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7EAA53" w14:textId="77777777" w:rsidR="00593219" w:rsidRDefault="00593219">
      <w:pPr>
        <w:pBdr>
          <w:top w:val="nil"/>
          <w:left w:val="nil"/>
          <w:bottom w:val="nil"/>
          <w:right w:val="nil"/>
          <w:between w:val="nil"/>
        </w:pBdr>
      </w:pPr>
    </w:p>
    <w:p w14:paraId="405905B3" w14:textId="77777777" w:rsidR="00593219" w:rsidRDefault="00AD677A">
      <w:pPr>
        <w:pBdr>
          <w:top w:val="nil"/>
          <w:left w:val="nil"/>
          <w:bottom w:val="nil"/>
          <w:right w:val="nil"/>
          <w:between w:val="nil"/>
        </w:pBdr>
        <w:jc w:val="center"/>
        <w:rPr>
          <w:u w:val="single"/>
        </w:rPr>
      </w:pPr>
      <w:r>
        <w:rPr>
          <w:b/>
          <w:u w:val="single"/>
        </w:rPr>
        <w:t xml:space="preserve">GLF Schools - Person Specification </w:t>
      </w:r>
    </w:p>
    <w:p w14:paraId="323C6BCF" w14:textId="77777777" w:rsidR="00593219" w:rsidRDefault="00593219">
      <w:pPr>
        <w:pBdr>
          <w:top w:val="nil"/>
          <w:left w:val="nil"/>
          <w:bottom w:val="nil"/>
          <w:right w:val="nil"/>
          <w:between w:val="nil"/>
        </w:pBdr>
        <w:jc w:val="center"/>
      </w:pPr>
    </w:p>
    <w:tbl>
      <w:tblPr>
        <w:tblStyle w:val="a"/>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0"/>
        <w:gridCol w:w="2355"/>
        <w:gridCol w:w="2145"/>
      </w:tblGrid>
      <w:tr w:rsidR="00593219" w14:paraId="5E989687" w14:textId="77777777">
        <w:trPr>
          <w:trHeight w:val="220"/>
        </w:trPr>
        <w:tc>
          <w:tcPr>
            <w:tcW w:w="9600" w:type="dxa"/>
            <w:gridSpan w:val="3"/>
            <w:shd w:val="clear" w:color="auto" w:fill="DBE5F1"/>
          </w:tcPr>
          <w:p w14:paraId="5300BE7D" w14:textId="77777777" w:rsidR="00593219" w:rsidRDefault="00AD677A">
            <w:pPr>
              <w:pBdr>
                <w:top w:val="nil"/>
                <w:left w:val="nil"/>
                <w:bottom w:val="nil"/>
                <w:right w:val="nil"/>
                <w:between w:val="nil"/>
              </w:pBdr>
              <w:spacing w:line="240" w:lineRule="auto"/>
            </w:pPr>
            <w:r>
              <w:rPr>
                <w:b/>
              </w:rPr>
              <w:t>Job Title:  Class Teacher</w:t>
            </w:r>
          </w:p>
        </w:tc>
      </w:tr>
      <w:tr w:rsidR="00593219" w14:paraId="27CCCDB4" w14:textId="77777777">
        <w:tc>
          <w:tcPr>
            <w:tcW w:w="5100" w:type="dxa"/>
            <w:shd w:val="clear" w:color="auto" w:fill="DBE5F1"/>
          </w:tcPr>
          <w:p w14:paraId="1ED3A012" w14:textId="77777777" w:rsidR="00593219" w:rsidRDefault="00593219">
            <w:pPr>
              <w:pBdr>
                <w:top w:val="nil"/>
                <w:left w:val="nil"/>
                <w:bottom w:val="nil"/>
                <w:right w:val="nil"/>
                <w:between w:val="nil"/>
              </w:pBdr>
              <w:spacing w:line="240" w:lineRule="auto"/>
            </w:pPr>
          </w:p>
        </w:tc>
        <w:tc>
          <w:tcPr>
            <w:tcW w:w="2355" w:type="dxa"/>
            <w:shd w:val="clear" w:color="auto" w:fill="DBE5F1"/>
          </w:tcPr>
          <w:p w14:paraId="37B0A303" w14:textId="77777777" w:rsidR="00593219" w:rsidRDefault="00AD677A">
            <w:pPr>
              <w:pBdr>
                <w:top w:val="nil"/>
                <w:left w:val="nil"/>
                <w:bottom w:val="nil"/>
                <w:right w:val="nil"/>
                <w:between w:val="nil"/>
              </w:pBdr>
              <w:spacing w:line="240" w:lineRule="auto"/>
              <w:jc w:val="center"/>
              <w:rPr>
                <w:b/>
              </w:rPr>
            </w:pPr>
            <w:r>
              <w:rPr>
                <w:b/>
              </w:rPr>
              <w:t>Essential</w:t>
            </w:r>
          </w:p>
        </w:tc>
        <w:tc>
          <w:tcPr>
            <w:tcW w:w="2145" w:type="dxa"/>
            <w:shd w:val="clear" w:color="auto" w:fill="DBE5F1"/>
          </w:tcPr>
          <w:p w14:paraId="0E6A8714" w14:textId="77777777" w:rsidR="00593219" w:rsidRDefault="00AD677A">
            <w:pPr>
              <w:pBdr>
                <w:top w:val="nil"/>
                <w:left w:val="nil"/>
                <w:bottom w:val="nil"/>
                <w:right w:val="nil"/>
                <w:between w:val="nil"/>
              </w:pBdr>
              <w:spacing w:line="240" w:lineRule="auto"/>
              <w:jc w:val="center"/>
              <w:rPr>
                <w:b/>
              </w:rPr>
            </w:pPr>
            <w:r>
              <w:rPr>
                <w:b/>
              </w:rPr>
              <w:t>Desirable</w:t>
            </w:r>
          </w:p>
        </w:tc>
      </w:tr>
      <w:tr w:rsidR="00593219" w14:paraId="4502E7C4" w14:textId="77777777">
        <w:trPr>
          <w:trHeight w:val="220"/>
        </w:trPr>
        <w:tc>
          <w:tcPr>
            <w:tcW w:w="9600" w:type="dxa"/>
            <w:gridSpan w:val="3"/>
            <w:shd w:val="clear" w:color="auto" w:fill="DBE5F1"/>
          </w:tcPr>
          <w:p w14:paraId="76FC3825" w14:textId="77777777" w:rsidR="00593219" w:rsidRDefault="00AD677A">
            <w:pPr>
              <w:pBdr>
                <w:top w:val="nil"/>
                <w:left w:val="nil"/>
                <w:bottom w:val="nil"/>
                <w:right w:val="nil"/>
                <w:between w:val="nil"/>
              </w:pBdr>
              <w:spacing w:line="240" w:lineRule="auto"/>
            </w:pPr>
            <w:r>
              <w:rPr>
                <w:b/>
              </w:rPr>
              <w:t xml:space="preserve">Education and Qualifications </w:t>
            </w:r>
          </w:p>
        </w:tc>
      </w:tr>
      <w:tr w:rsidR="00593219" w14:paraId="538E711B" w14:textId="77777777">
        <w:trPr>
          <w:trHeight w:val="380"/>
        </w:trPr>
        <w:tc>
          <w:tcPr>
            <w:tcW w:w="5100" w:type="dxa"/>
          </w:tcPr>
          <w:p w14:paraId="1B821BA7" w14:textId="77777777" w:rsidR="00593219" w:rsidRDefault="00AD677A">
            <w:pPr>
              <w:pBdr>
                <w:top w:val="nil"/>
                <w:left w:val="nil"/>
                <w:bottom w:val="nil"/>
                <w:right w:val="nil"/>
                <w:between w:val="nil"/>
              </w:pBdr>
              <w:spacing w:before="100" w:after="100" w:line="240" w:lineRule="auto"/>
              <w:jc w:val="left"/>
              <w:rPr>
                <w:sz w:val="24"/>
                <w:szCs w:val="24"/>
              </w:rPr>
            </w:pPr>
            <w:r>
              <w:rPr>
                <w:sz w:val="24"/>
                <w:szCs w:val="24"/>
              </w:rPr>
              <w:t>Degree</w:t>
            </w:r>
          </w:p>
        </w:tc>
        <w:tc>
          <w:tcPr>
            <w:tcW w:w="2355" w:type="dxa"/>
            <w:vAlign w:val="center"/>
          </w:tcPr>
          <w:p w14:paraId="696B9A26"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6005A4C1" w14:textId="77777777" w:rsidR="00593219" w:rsidRDefault="00593219">
            <w:pPr>
              <w:pBdr>
                <w:top w:val="nil"/>
                <w:left w:val="nil"/>
                <w:bottom w:val="nil"/>
                <w:right w:val="nil"/>
                <w:between w:val="nil"/>
              </w:pBdr>
              <w:spacing w:after="100" w:line="240" w:lineRule="auto"/>
              <w:jc w:val="center"/>
              <w:rPr>
                <w:sz w:val="24"/>
                <w:szCs w:val="24"/>
              </w:rPr>
            </w:pPr>
          </w:p>
        </w:tc>
      </w:tr>
      <w:tr w:rsidR="00593219" w14:paraId="3660DFEC" w14:textId="77777777">
        <w:trPr>
          <w:trHeight w:val="420"/>
        </w:trPr>
        <w:tc>
          <w:tcPr>
            <w:tcW w:w="5100" w:type="dxa"/>
          </w:tcPr>
          <w:p w14:paraId="1A95EF5A" w14:textId="77777777" w:rsidR="00593219" w:rsidRDefault="00AD677A">
            <w:pPr>
              <w:pBdr>
                <w:top w:val="nil"/>
                <w:left w:val="nil"/>
                <w:bottom w:val="nil"/>
                <w:right w:val="nil"/>
                <w:between w:val="nil"/>
              </w:pBdr>
              <w:spacing w:before="100" w:after="100" w:line="240" w:lineRule="auto"/>
              <w:jc w:val="left"/>
              <w:rPr>
                <w:sz w:val="24"/>
                <w:szCs w:val="24"/>
              </w:rPr>
            </w:pPr>
            <w:r>
              <w:rPr>
                <w:sz w:val="24"/>
                <w:szCs w:val="24"/>
              </w:rPr>
              <w:t>Qualified Teacher Status</w:t>
            </w:r>
          </w:p>
        </w:tc>
        <w:tc>
          <w:tcPr>
            <w:tcW w:w="2355" w:type="dxa"/>
            <w:vAlign w:val="center"/>
          </w:tcPr>
          <w:p w14:paraId="050C21AC"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D746C05" w14:textId="77777777" w:rsidR="00593219" w:rsidRDefault="00593219">
            <w:pPr>
              <w:pBdr>
                <w:top w:val="nil"/>
                <w:left w:val="nil"/>
                <w:bottom w:val="nil"/>
                <w:right w:val="nil"/>
                <w:between w:val="nil"/>
              </w:pBdr>
              <w:spacing w:after="100" w:line="240" w:lineRule="auto"/>
              <w:jc w:val="center"/>
              <w:rPr>
                <w:sz w:val="24"/>
                <w:szCs w:val="24"/>
              </w:rPr>
            </w:pPr>
          </w:p>
        </w:tc>
      </w:tr>
      <w:tr w:rsidR="00593219" w14:paraId="506C9668" w14:textId="77777777">
        <w:trPr>
          <w:trHeight w:val="780"/>
        </w:trPr>
        <w:tc>
          <w:tcPr>
            <w:tcW w:w="5100" w:type="dxa"/>
          </w:tcPr>
          <w:p w14:paraId="3D7B2DFC" w14:textId="77777777" w:rsidR="00593219" w:rsidRDefault="00AD677A">
            <w:pPr>
              <w:pBdr>
                <w:top w:val="nil"/>
                <w:left w:val="nil"/>
                <w:bottom w:val="nil"/>
                <w:right w:val="nil"/>
                <w:between w:val="nil"/>
              </w:pBdr>
              <w:spacing w:before="100" w:after="100" w:line="240" w:lineRule="auto"/>
              <w:jc w:val="left"/>
              <w:rPr>
                <w:sz w:val="24"/>
                <w:szCs w:val="24"/>
              </w:rPr>
            </w:pPr>
            <w:r>
              <w:rPr>
                <w:sz w:val="24"/>
                <w:szCs w:val="24"/>
              </w:rPr>
              <w:t xml:space="preserve">Evidence of engagement in continuing professional development, including recent training in related curriculum or </w:t>
            </w:r>
            <w:proofErr w:type="gramStart"/>
            <w:r>
              <w:rPr>
                <w:sz w:val="24"/>
                <w:szCs w:val="24"/>
              </w:rPr>
              <w:t>teaching</w:t>
            </w:r>
            <w:proofErr w:type="gramEnd"/>
            <w:r>
              <w:rPr>
                <w:sz w:val="24"/>
                <w:szCs w:val="24"/>
              </w:rPr>
              <w:t xml:space="preserve"> and learning developments</w:t>
            </w:r>
          </w:p>
        </w:tc>
        <w:tc>
          <w:tcPr>
            <w:tcW w:w="2355" w:type="dxa"/>
            <w:vAlign w:val="center"/>
          </w:tcPr>
          <w:p w14:paraId="39A000CD"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4A4B93A9" w14:textId="77777777" w:rsidR="00593219" w:rsidRDefault="00593219">
            <w:pPr>
              <w:pBdr>
                <w:top w:val="nil"/>
                <w:left w:val="nil"/>
                <w:bottom w:val="nil"/>
                <w:right w:val="nil"/>
                <w:between w:val="nil"/>
              </w:pBdr>
              <w:spacing w:after="100" w:line="240" w:lineRule="auto"/>
              <w:jc w:val="center"/>
              <w:rPr>
                <w:sz w:val="24"/>
                <w:szCs w:val="24"/>
              </w:rPr>
            </w:pPr>
          </w:p>
        </w:tc>
      </w:tr>
      <w:tr w:rsidR="00593219" w14:paraId="7E5B9D1F" w14:textId="77777777">
        <w:trPr>
          <w:trHeight w:val="460"/>
        </w:trPr>
        <w:tc>
          <w:tcPr>
            <w:tcW w:w="5100" w:type="dxa"/>
          </w:tcPr>
          <w:p w14:paraId="70D2EFB7" w14:textId="77777777" w:rsidR="00593219" w:rsidRDefault="00AD677A">
            <w:pPr>
              <w:pBdr>
                <w:top w:val="nil"/>
                <w:left w:val="nil"/>
                <w:bottom w:val="nil"/>
                <w:right w:val="nil"/>
                <w:between w:val="nil"/>
              </w:pBdr>
              <w:spacing w:before="100" w:after="100" w:line="240" w:lineRule="auto"/>
              <w:jc w:val="left"/>
              <w:rPr>
                <w:sz w:val="24"/>
                <w:szCs w:val="24"/>
              </w:rPr>
            </w:pPr>
            <w:r>
              <w:rPr>
                <w:sz w:val="24"/>
                <w:szCs w:val="24"/>
              </w:rPr>
              <w:t>Evidence of further study</w:t>
            </w:r>
          </w:p>
        </w:tc>
        <w:tc>
          <w:tcPr>
            <w:tcW w:w="2355" w:type="dxa"/>
            <w:vAlign w:val="center"/>
          </w:tcPr>
          <w:p w14:paraId="67433ACF"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193416CE" w14:textId="77777777" w:rsidR="00593219" w:rsidRDefault="00593219">
            <w:pPr>
              <w:pBdr>
                <w:top w:val="nil"/>
                <w:left w:val="nil"/>
                <w:bottom w:val="nil"/>
                <w:right w:val="nil"/>
                <w:between w:val="nil"/>
              </w:pBdr>
              <w:spacing w:after="100" w:line="240" w:lineRule="auto"/>
              <w:jc w:val="center"/>
              <w:rPr>
                <w:sz w:val="24"/>
                <w:szCs w:val="24"/>
              </w:rPr>
            </w:pPr>
          </w:p>
        </w:tc>
      </w:tr>
      <w:tr w:rsidR="00593219" w14:paraId="3CA1FFB5" w14:textId="77777777">
        <w:tc>
          <w:tcPr>
            <w:tcW w:w="7455" w:type="dxa"/>
            <w:gridSpan w:val="2"/>
            <w:shd w:val="clear" w:color="auto" w:fill="DBE5F1"/>
            <w:vAlign w:val="center"/>
          </w:tcPr>
          <w:p w14:paraId="1BA7A89F" w14:textId="77777777" w:rsidR="00593219" w:rsidRDefault="00AD677A">
            <w:pPr>
              <w:pBdr>
                <w:top w:val="nil"/>
                <w:left w:val="nil"/>
                <w:bottom w:val="nil"/>
                <w:right w:val="nil"/>
                <w:between w:val="nil"/>
              </w:pBdr>
              <w:spacing w:line="240" w:lineRule="auto"/>
            </w:pPr>
            <w:r>
              <w:rPr>
                <w:b/>
              </w:rPr>
              <w:t>Experience</w:t>
            </w:r>
          </w:p>
        </w:tc>
        <w:tc>
          <w:tcPr>
            <w:tcW w:w="2145" w:type="dxa"/>
            <w:shd w:val="clear" w:color="auto" w:fill="DBE5F1"/>
            <w:vAlign w:val="center"/>
          </w:tcPr>
          <w:p w14:paraId="09FCA711" w14:textId="77777777" w:rsidR="00593219" w:rsidRDefault="00593219">
            <w:pPr>
              <w:widowControl w:val="0"/>
              <w:pBdr>
                <w:top w:val="nil"/>
                <w:left w:val="nil"/>
                <w:bottom w:val="nil"/>
                <w:right w:val="nil"/>
                <w:between w:val="nil"/>
              </w:pBdr>
              <w:jc w:val="left"/>
            </w:pPr>
          </w:p>
        </w:tc>
      </w:tr>
      <w:tr w:rsidR="00593219" w14:paraId="5CDA78B9" w14:textId="77777777">
        <w:trPr>
          <w:trHeight w:val="420"/>
        </w:trPr>
        <w:tc>
          <w:tcPr>
            <w:tcW w:w="5100" w:type="dxa"/>
          </w:tcPr>
          <w:p w14:paraId="2DDB9600" w14:textId="77777777" w:rsidR="00593219" w:rsidRDefault="00AD677A">
            <w:pPr>
              <w:widowControl w:val="0"/>
              <w:pBdr>
                <w:top w:val="nil"/>
                <w:left w:val="nil"/>
                <w:bottom w:val="nil"/>
                <w:right w:val="nil"/>
                <w:between w:val="nil"/>
              </w:pBdr>
              <w:spacing w:after="100" w:line="240" w:lineRule="auto"/>
              <w:jc w:val="left"/>
              <w:rPr>
                <w:sz w:val="24"/>
                <w:szCs w:val="24"/>
              </w:rPr>
            </w:pPr>
            <w:r>
              <w:rPr>
                <w:sz w:val="24"/>
                <w:szCs w:val="24"/>
              </w:rPr>
              <w:t>Experience as a good / outstanding teacher</w:t>
            </w:r>
          </w:p>
        </w:tc>
        <w:tc>
          <w:tcPr>
            <w:tcW w:w="2355" w:type="dxa"/>
            <w:vAlign w:val="center"/>
          </w:tcPr>
          <w:p w14:paraId="5C165045"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5F1251D6" w14:textId="77777777" w:rsidR="00593219" w:rsidRDefault="00593219">
            <w:pPr>
              <w:widowControl w:val="0"/>
              <w:pBdr>
                <w:top w:val="nil"/>
                <w:left w:val="nil"/>
                <w:bottom w:val="nil"/>
                <w:right w:val="nil"/>
                <w:between w:val="nil"/>
              </w:pBdr>
              <w:spacing w:after="100" w:line="240" w:lineRule="auto"/>
              <w:jc w:val="center"/>
              <w:rPr>
                <w:sz w:val="24"/>
                <w:szCs w:val="24"/>
              </w:rPr>
            </w:pPr>
          </w:p>
        </w:tc>
      </w:tr>
      <w:tr w:rsidR="00593219" w14:paraId="38E37CA4" w14:textId="77777777">
        <w:trPr>
          <w:trHeight w:val="520"/>
        </w:trPr>
        <w:tc>
          <w:tcPr>
            <w:tcW w:w="5100" w:type="dxa"/>
          </w:tcPr>
          <w:p w14:paraId="44564652" w14:textId="77777777" w:rsidR="00593219" w:rsidRDefault="00AD677A">
            <w:pPr>
              <w:widowControl w:val="0"/>
              <w:pBdr>
                <w:top w:val="nil"/>
                <w:left w:val="nil"/>
                <w:bottom w:val="nil"/>
                <w:right w:val="nil"/>
                <w:between w:val="nil"/>
              </w:pBdr>
              <w:spacing w:after="100" w:line="240" w:lineRule="auto"/>
              <w:jc w:val="left"/>
              <w:rPr>
                <w:sz w:val="24"/>
                <w:szCs w:val="24"/>
              </w:rPr>
            </w:pPr>
            <w:r>
              <w:rPr>
                <w:sz w:val="24"/>
                <w:szCs w:val="24"/>
              </w:rPr>
              <w:t>Experience in supporting improvements in teaching and learning</w:t>
            </w:r>
          </w:p>
        </w:tc>
        <w:tc>
          <w:tcPr>
            <w:tcW w:w="2355" w:type="dxa"/>
            <w:vAlign w:val="center"/>
          </w:tcPr>
          <w:p w14:paraId="3CD48DF5"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4156C57F" w14:textId="77777777" w:rsidR="00593219" w:rsidRDefault="00593219">
            <w:pPr>
              <w:widowControl w:val="0"/>
              <w:pBdr>
                <w:top w:val="nil"/>
                <w:left w:val="nil"/>
                <w:bottom w:val="nil"/>
                <w:right w:val="nil"/>
                <w:between w:val="nil"/>
              </w:pBdr>
              <w:spacing w:after="100" w:line="240" w:lineRule="auto"/>
              <w:jc w:val="center"/>
              <w:rPr>
                <w:sz w:val="24"/>
                <w:szCs w:val="24"/>
              </w:rPr>
            </w:pPr>
          </w:p>
        </w:tc>
      </w:tr>
      <w:tr w:rsidR="00593219" w14:paraId="38944967" w14:textId="77777777">
        <w:trPr>
          <w:trHeight w:val="520"/>
        </w:trPr>
        <w:tc>
          <w:tcPr>
            <w:tcW w:w="5100" w:type="dxa"/>
          </w:tcPr>
          <w:p w14:paraId="0A3181D0" w14:textId="77777777" w:rsidR="00593219" w:rsidRDefault="00AD677A">
            <w:pPr>
              <w:widowControl w:val="0"/>
              <w:pBdr>
                <w:top w:val="nil"/>
                <w:left w:val="nil"/>
                <w:bottom w:val="nil"/>
                <w:right w:val="nil"/>
                <w:between w:val="nil"/>
              </w:pBdr>
              <w:spacing w:after="100" w:line="240" w:lineRule="auto"/>
              <w:jc w:val="left"/>
              <w:rPr>
                <w:sz w:val="24"/>
                <w:szCs w:val="24"/>
              </w:rPr>
            </w:pPr>
            <w:r>
              <w:rPr>
                <w:sz w:val="24"/>
                <w:szCs w:val="24"/>
              </w:rPr>
              <w:t>Evidence of leading on the professional development of others</w:t>
            </w:r>
          </w:p>
        </w:tc>
        <w:tc>
          <w:tcPr>
            <w:tcW w:w="2355" w:type="dxa"/>
            <w:vAlign w:val="center"/>
          </w:tcPr>
          <w:p w14:paraId="284DC10F" w14:textId="77777777" w:rsidR="00593219" w:rsidRDefault="00593219">
            <w:pPr>
              <w:widowControl w:val="0"/>
              <w:pBdr>
                <w:top w:val="nil"/>
                <w:left w:val="nil"/>
                <w:bottom w:val="nil"/>
                <w:right w:val="nil"/>
                <w:between w:val="nil"/>
              </w:pBdr>
              <w:spacing w:after="100" w:line="240" w:lineRule="auto"/>
              <w:jc w:val="center"/>
              <w:rPr>
                <w:sz w:val="24"/>
                <w:szCs w:val="24"/>
              </w:rPr>
            </w:pPr>
          </w:p>
        </w:tc>
        <w:tc>
          <w:tcPr>
            <w:tcW w:w="2145" w:type="dxa"/>
            <w:vAlign w:val="center"/>
          </w:tcPr>
          <w:p w14:paraId="49F434A4" w14:textId="77777777" w:rsidR="00593219" w:rsidRDefault="00AD677A">
            <w:pPr>
              <w:widowControl w:val="0"/>
              <w:spacing w:line="240" w:lineRule="auto"/>
              <w:jc w:val="center"/>
              <w:rPr>
                <w:sz w:val="24"/>
                <w:szCs w:val="24"/>
              </w:rPr>
            </w:pPr>
            <w:r>
              <w:rPr>
                <w:rFonts w:ascii="Wingdings" w:eastAsia="Wingdings" w:hAnsi="Wingdings" w:cs="Wingdings"/>
              </w:rPr>
              <w:t>✓</w:t>
            </w:r>
          </w:p>
        </w:tc>
      </w:tr>
      <w:tr w:rsidR="00593219" w14:paraId="23D2CF93" w14:textId="77777777">
        <w:trPr>
          <w:trHeight w:val="500"/>
        </w:trPr>
        <w:tc>
          <w:tcPr>
            <w:tcW w:w="5100" w:type="dxa"/>
          </w:tcPr>
          <w:p w14:paraId="2BD0B562" w14:textId="77777777" w:rsidR="00593219" w:rsidRDefault="00AD677A">
            <w:pPr>
              <w:widowControl w:val="0"/>
              <w:pBdr>
                <w:top w:val="nil"/>
                <w:left w:val="nil"/>
                <w:bottom w:val="nil"/>
                <w:right w:val="nil"/>
                <w:between w:val="nil"/>
              </w:pBdr>
              <w:spacing w:after="100" w:line="240" w:lineRule="auto"/>
              <w:jc w:val="left"/>
              <w:rPr>
                <w:sz w:val="24"/>
                <w:szCs w:val="24"/>
              </w:rPr>
            </w:pPr>
            <w:r>
              <w:rPr>
                <w:sz w:val="24"/>
                <w:szCs w:val="24"/>
              </w:rPr>
              <w:t>Experience in using data to inform planning and future developments</w:t>
            </w:r>
          </w:p>
        </w:tc>
        <w:tc>
          <w:tcPr>
            <w:tcW w:w="2355" w:type="dxa"/>
            <w:vAlign w:val="center"/>
          </w:tcPr>
          <w:p w14:paraId="00CB3697"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0EF9E4FF" w14:textId="77777777" w:rsidR="00593219" w:rsidRDefault="00593219">
            <w:pPr>
              <w:widowControl w:val="0"/>
              <w:pBdr>
                <w:top w:val="nil"/>
                <w:left w:val="nil"/>
                <w:bottom w:val="nil"/>
                <w:right w:val="nil"/>
                <w:between w:val="nil"/>
              </w:pBdr>
              <w:spacing w:after="100" w:line="240" w:lineRule="auto"/>
              <w:jc w:val="center"/>
              <w:rPr>
                <w:sz w:val="24"/>
                <w:szCs w:val="24"/>
              </w:rPr>
            </w:pPr>
          </w:p>
        </w:tc>
      </w:tr>
      <w:tr w:rsidR="00593219" w14:paraId="76A3DB89" w14:textId="77777777">
        <w:trPr>
          <w:trHeight w:val="640"/>
        </w:trPr>
        <w:tc>
          <w:tcPr>
            <w:tcW w:w="5100" w:type="dxa"/>
          </w:tcPr>
          <w:p w14:paraId="6971FD93" w14:textId="77777777" w:rsidR="00593219" w:rsidRDefault="00AD677A">
            <w:pPr>
              <w:widowControl w:val="0"/>
              <w:pBdr>
                <w:top w:val="nil"/>
                <w:left w:val="nil"/>
                <w:bottom w:val="nil"/>
                <w:right w:val="nil"/>
                <w:between w:val="nil"/>
              </w:pBdr>
              <w:spacing w:after="100" w:line="240" w:lineRule="auto"/>
              <w:jc w:val="left"/>
              <w:rPr>
                <w:sz w:val="24"/>
                <w:szCs w:val="24"/>
              </w:rPr>
            </w:pPr>
            <w:r>
              <w:rPr>
                <w:sz w:val="24"/>
                <w:szCs w:val="24"/>
              </w:rPr>
              <w:t xml:space="preserve">Experience in monitoring, evaluation and review to support improvements/ </w:t>
            </w:r>
            <w:proofErr w:type="gramStart"/>
            <w:r>
              <w:rPr>
                <w:sz w:val="24"/>
                <w:szCs w:val="24"/>
              </w:rPr>
              <w:t>improved  outcomes</w:t>
            </w:r>
            <w:proofErr w:type="gramEnd"/>
          </w:p>
        </w:tc>
        <w:tc>
          <w:tcPr>
            <w:tcW w:w="2355" w:type="dxa"/>
            <w:vAlign w:val="center"/>
          </w:tcPr>
          <w:p w14:paraId="5519D751"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5B661797" w14:textId="77777777" w:rsidR="00593219" w:rsidRDefault="00593219">
            <w:pPr>
              <w:widowControl w:val="0"/>
              <w:pBdr>
                <w:top w:val="nil"/>
                <w:left w:val="nil"/>
                <w:bottom w:val="nil"/>
                <w:right w:val="nil"/>
                <w:between w:val="nil"/>
              </w:pBdr>
              <w:spacing w:after="100" w:line="240" w:lineRule="auto"/>
              <w:jc w:val="center"/>
              <w:rPr>
                <w:sz w:val="24"/>
                <w:szCs w:val="24"/>
              </w:rPr>
            </w:pPr>
          </w:p>
        </w:tc>
      </w:tr>
      <w:tr w:rsidR="00593219" w14:paraId="2B5201F4" w14:textId="77777777">
        <w:trPr>
          <w:trHeight w:val="680"/>
        </w:trPr>
        <w:tc>
          <w:tcPr>
            <w:tcW w:w="5100" w:type="dxa"/>
          </w:tcPr>
          <w:p w14:paraId="072A1541" w14:textId="77777777" w:rsidR="00593219" w:rsidRDefault="00AD677A">
            <w:pPr>
              <w:widowControl w:val="0"/>
              <w:pBdr>
                <w:top w:val="nil"/>
                <w:left w:val="nil"/>
                <w:bottom w:val="nil"/>
                <w:right w:val="nil"/>
                <w:between w:val="nil"/>
              </w:pBdr>
              <w:spacing w:after="100" w:line="240" w:lineRule="auto"/>
              <w:jc w:val="left"/>
              <w:rPr>
                <w:sz w:val="24"/>
                <w:szCs w:val="24"/>
              </w:rPr>
            </w:pPr>
            <w:r>
              <w:rPr>
                <w:sz w:val="24"/>
                <w:szCs w:val="24"/>
              </w:rPr>
              <w:t>Experience in delivering both discrete and cross curricular ICT learning opportunities</w:t>
            </w:r>
          </w:p>
        </w:tc>
        <w:tc>
          <w:tcPr>
            <w:tcW w:w="2355" w:type="dxa"/>
            <w:vAlign w:val="center"/>
          </w:tcPr>
          <w:p w14:paraId="747E031A"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2149E7E5" w14:textId="77777777" w:rsidR="00593219" w:rsidRDefault="00593219">
            <w:pPr>
              <w:widowControl w:val="0"/>
              <w:pBdr>
                <w:top w:val="nil"/>
                <w:left w:val="nil"/>
                <w:bottom w:val="nil"/>
                <w:right w:val="nil"/>
                <w:between w:val="nil"/>
              </w:pBdr>
              <w:spacing w:after="100" w:line="240" w:lineRule="auto"/>
              <w:jc w:val="center"/>
              <w:rPr>
                <w:sz w:val="24"/>
                <w:szCs w:val="24"/>
              </w:rPr>
            </w:pPr>
          </w:p>
        </w:tc>
      </w:tr>
      <w:tr w:rsidR="00593219" w14:paraId="19D40C57" w14:textId="77777777">
        <w:trPr>
          <w:trHeight w:val="700"/>
        </w:trPr>
        <w:tc>
          <w:tcPr>
            <w:tcW w:w="5100" w:type="dxa"/>
          </w:tcPr>
          <w:p w14:paraId="0421A53E" w14:textId="77777777" w:rsidR="00593219" w:rsidRDefault="00AD677A">
            <w:pPr>
              <w:widowControl w:val="0"/>
              <w:pBdr>
                <w:top w:val="nil"/>
                <w:left w:val="nil"/>
                <w:bottom w:val="nil"/>
                <w:right w:val="nil"/>
                <w:between w:val="nil"/>
              </w:pBdr>
              <w:spacing w:after="100" w:line="240" w:lineRule="auto"/>
              <w:jc w:val="left"/>
              <w:rPr>
                <w:sz w:val="24"/>
                <w:szCs w:val="24"/>
              </w:rPr>
            </w:pPr>
            <w:r>
              <w:rPr>
                <w:sz w:val="24"/>
                <w:szCs w:val="24"/>
              </w:rPr>
              <w:t>A successful track record of improving performance outcomes</w:t>
            </w:r>
          </w:p>
        </w:tc>
        <w:tc>
          <w:tcPr>
            <w:tcW w:w="2355" w:type="dxa"/>
            <w:vAlign w:val="center"/>
          </w:tcPr>
          <w:p w14:paraId="19CCE676"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64B1F36A" w14:textId="77777777" w:rsidR="00593219" w:rsidRDefault="00593219">
            <w:pPr>
              <w:widowControl w:val="0"/>
              <w:spacing w:line="240" w:lineRule="auto"/>
              <w:jc w:val="center"/>
              <w:rPr>
                <w:sz w:val="24"/>
                <w:szCs w:val="24"/>
              </w:rPr>
            </w:pPr>
          </w:p>
        </w:tc>
      </w:tr>
      <w:tr w:rsidR="00593219" w14:paraId="0ECBAD83" w14:textId="77777777">
        <w:trPr>
          <w:trHeight w:val="560"/>
        </w:trPr>
        <w:tc>
          <w:tcPr>
            <w:tcW w:w="5100" w:type="dxa"/>
          </w:tcPr>
          <w:p w14:paraId="76EA2F7B" w14:textId="77777777" w:rsidR="00593219" w:rsidRDefault="00AD677A">
            <w:pPr>
              <w:widowControl w:val="0"/>
              <w:pBdr>
                <w:top w:val="nil"/>
                <w:left w:val="nil"/>
                <w:bottom w:val="nil"/>
                <w:right w:val="nil"/>
                <w:between w:val="nil"/>
              </w:pBdr>
              <w:spacing w:after="100" w:line="240" w:lineRule="auto"/>
              <w:jc w:val="left"/>
              <w:rPr>
                <w:sz w:val="24"/>
                <w:szCs w:val="24"/>
              </w:rPr>
            </w:pPr>
            <w:r>
              <w:rPr>
                <w:sz w:val="24"/>
                <w:szCs w:val="24"/>
              </w:rPr>
              <w:t>Experience in working with children with special educational needs.</w:t>
            </w:r>
          </w:p>
        </w:tc>
        <w:tc>
          <w:tcPr>
            <w:tcW w:w="2355" w:type="dxa"/>
            <w:vAlign w:val="center"/>
          </w:tcPr>
          <w:p w14:paraId="112C85A3"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740F6CBE" w14:textId="77777777" w:rsidR="00593219" w:rsidRDefault="00593219">
            <w:pPr>
              <w:widowControl w:val="0"/>
              <w:pBdr>
                <w:top w:val="nil"/>
                <w:left w:val="nil"/>
                <w:bottom w:val="nil"/>
                <w:right w:val="nil"/>
                <w:between w:val="nil"/>
              </w:pBdr>
              <w:spacing w:after="100" w:line="240" w:lineRule="auto"/>
              <w:jc w:val="center"/>
              <w:rPr>
                <w:sz w:val="24"/>
                <w:szCs w:val="24"/>
              </w:rPr>
            </w:pPr>
          </w:p>
        </w:tc>
      </w:tr>
      <w:tr w:rsidR="00593219" w14:paraId="3416F20B" w14:textId="77777777">
        <w:trPr>
          <w:trHeight w:val="420"/>
        </w:trPr>
        <w:tc>
          <w:tcPr>
            <w:tcW w:w="5100" w:type="dxa"/>
          </w:tcPr>
          <w:p w14:paraId="36CC3110" w14:textId="77777777" w:rsidR="00593219" w:rsidRDefault="00AD677A">
            <w:pPr>
              <w:widowControl w:val="0"/>
              <w:pBdr>
                <w:top w:val="nil"/>
                <w:left w:val="nil"/>
                <w:bottom w:val="nil"/>
                <w:right w:val="nil"/>
                <w:between w:val="nil"/>
              </w:pBdr>
              <w:spacing w:after="100" w:line="240" w:lineRule="auto"/>
              <w:jc w:val="left"/>
              <w:rPr>
                <w:sz w:val="24"/>
                <w:szCs w:val="24"/>
              </w:rPr>
            </w:pPr>
            <w:r>
              <w:rPr>
                <w:sz w:val="24"/>
                <w:szCs w:val="24"/>
              </w:rPr>
              <w:t>Experience in teaching across different Key Stages</w:t>
            </w:r>
          </w:p>
        </w:tc>
        <w:tc>
          <w:tcPr>
            <w:tcW w:w="2355" w:type="dxa"/>
            <w:vAlign w:val="center"/>
          </w:tcPr>
          <w:p w14:paraId="52830EAC" w14:textId="77777777" w:rsidR="00593219" w:rsidRDefault="00593219">
            <w:pPr>
              <w:widowControl w:val="0"/>
              <w:pBdr>
                <w:top w:val="nil"/>
                <w:left w:val="nil"/>
                <w:bottom w:val="nil"/>
                <w:right w:val="nil"/>
                <w:between w:val="nil"/>
              </w:pBdr>
              <w:spacing w:after="100" w:line="240" w:lineRule="auto"/>
              <w:jc w:val="center"/>
              <w:rPr>
                <w:sz w:val="24"/>
                <w:szCs w:val="24"/>
              </w:rPr>
            </w:pPr>
          </w:p>
        </w:tc>
        <w:tc>
          <w:tcPr>
            <w:tcW w:w="2145" w:type="dxa"/>
            <w:vAlign w:val="center"/>
          </w:tcPr>
          <w:p w14:paraId="08D6D0DA" w14:textId="77777777" w:rsidR="00593219" w:rsidRDefault="00AD677A">
            <w:pPr>
              <w:widowControl w:val="0"/>
              <w:spacing w:line="240" w:lineRule="auto"/>
              <w:jc w:val="center"/>
              <w:rPr>
                <w:sz w:val="24"/>
                <w:szCs w:val="24"/>
              </w:rPr>
            </w:pPr>
            <w:r>
              <w:rPr>
                <w:rFonts w:ascii="Wingdings" w:eastAsia="Wingdings" w:hAnsi="Wingdings" w:cs="Wingdings"/>
              </w:rPr>
              <w:t>✓</w:t>
            </w:r>
          </w:p>
        </w:tc>
      </w:tr>
      <w:tr w:rsidR="00593219" w14:paraId="21445E3C" w14:textId="77777777">
        <w:tc>
          <w:tcPr>
            <w:tcW w:w="7455" w:type="dxa"/>
            <w:gridSpan w:val="2"/>
            <w:shd w:val="clear" w:color="auto" w:fill="DBE5F1"/>
          </w:tcPr>
          <w:p w14:paraId="6F506856" w14:textId="77777777" w:rsidR="00593219" w:rsidRDefault="00AD677A">
            <w:pPr>
              <w:pBdr>
                <w:top w:val="nil"/>
                <w:left w:val="nil"/>
                <w:bottom w:val="nil"/>
                <w:right w:val="nil"/>
                <w:between w:val="nil"/>
              </w:pBdr>
              <w:spacing w:line="240" w:lineRule="auto"/>
            </w:pPr>
            <w:r>
              <w:rPr>
                <w:b/>
              </w:rPr>
              <w:t>Personal Attributes</w:t>
            </w:r>
          </w:p>
        </w:tc>
        <w:tc>
          <w:tcPr>
            <w:tcW w:w="2145" w:type="dxa"/>
            <w:shd w:val="clear" w:color="auto" w:fill="DBE5F1"/>
          </w:tcPr>
          <w:p w14:paraId="7ABF8AFF" w14:textId="77777777" w:rsidR="00593219" w:rsidRDefault="00593219">
            <w:pPr>
              <w:widowControl w:val="0"/>
              <w:pBdr>
                <w:top w:val="nil"/>
                <w:left w:val="nil"/>
                <w:bottom w:val="nil"/>
                <w:right w:val="nil"/>
                <w:between w:val="nil"/>
              </w:pBdr>
              <w:jc w:val="left"/>
            </w:pPr>
          </w:p>
        </w:tc>
      </w:tr>
      <w:tr w:rsidR="00593219" w14:paraId="57C839FF" w14:textId="77777777">
        <w:trPr>
          <w:trHeight w:val="580"/>
        </w:trPr>
        <w:tc>
          <w:tcPr>
            <w:tcW w:w="5100" w:type="dxa"/>
          </w:tcPr>
          <w:p w14:paraId="56DFF88A" w14:textId="77777777" w:rsidR="00593219" w:rsidRDefault="00AD677A">
            <w:pPr>
              <w:pBdr>
                <w:top w:val="nil"/>
                <w:left w:val="nil"/>
                <w:bottom w:val="nil"/>
                <w:right w:val="nil"/>
                <w:between w:val="nil"/>
              </w:pBdr>
              <w:spacing w:after="100"/>
              <w:jc w:val="left"/>
              <w:rPr>
                <w:sz w:val="24"/>
                <w:szCs w:val="24"/>
              </w:rPr>
            </w:pPr>
            <w:r>
              <w:rPr>
                <w:sz w:val="24"/>
                <w:szCs w:val="24"/>
              </w:rPr>
              <w:t>Values aligned with the school’s Mission Statement and GLF Schools core values.</w:t>
            </w:r>
          </w:p>
        </w:tc>
        <w:tc>
          <w:tcPr>
            <w:tcW w:w="2355" w:type="dxa"/>
            <w:vAlign w:val="center"/>
          </w:tcPr>
          <w:p w14:paraId="694EB0AE"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0ADCE84B" w14:textId="77777777" w:rsidR="00593219" w:rsidRDefault="00593219">
            <w:pPr>
              <w:pBdr>
                <w:top w:val="nil"/>
                <w:left w:val="nil"/>
                <w:bottom w:val="nil"/>
                <w:right w:val="nil"/>
                <w:between w:val="nil"/>
              </w:pBdr>
              <w:spacing w:after="100"/>
              <w:jc w:val="center"/>
              <w:rPr>
                <w:sz w:val="24"/>
                <w:szCs w:val="24"/>
              </w:rPr>
            </w:pPr>
          </w:p>
        </w:tc>
      </w:tr>
      <w:tr w:rsidR="00593219" w14:paraId="15EB5A02" w14:textId="77777777">
        <w:trPr>
          <w:trHeight w:val="420"/>
        </w:trPr>
        <w:tc>
          <w:tcPr>
            <w:tcW w:w="5100" w:type="dxa"/>
          </w:tcPr>
          <w:p w14:paraId="3765C0AE" w14:textId="77777777" w:rsidR="00593219" w:rsidRDefault="00AD677A">
            <w:pPr>
              <w:widowControl w:val="0"/>
              <w:pBdr>
                <w:top w:val="nil"/>
                <w:left w:val="nil"/>
                <w:bottom w:val="nil"/>
                <w:right w:val="nil"/>
                <w:between w:val="nil"/>
              </w:pBdr>
              <w:spacing w:after="100" w:line="240" w:lineRule="auto"/>
              <w:jc w:val="left"/>
              <w:rPr>
                <w:sz w:val="24"/>
                <w:szCs w:val="24"/>
              </w:rPr>
            </w:pPr>
            <w:r>
              <w:rPr>
                <w:sz w:val="24"/>
                <w:szCs w:val="24"/>
              </w:rPr>
              <w:lastRenderedPageBreak/>
              <w:t>Ability to work as part of a team</w:t>
            </w:r>
          </w:p>
        </w:tc>
        <w:tc>
          <w:tcPr>
            <w:tcW w:w="2355" w:type="dxa"/>
            <w:vAlign w:val="center"/>
          </w:tcPr>
          <w:p w14:paraId="559DB345"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1DF332AA" w14:textId="77777777" w:rsidR="00593219" w:rsidRDefault="00593219">
            <w:pPr>
              <w:widowControl w:val="0"/>
              <w:pBdr>
                <w:top w:val="nil"/>
                <w:left w:val="nil"/>
                <w:bottom w:val="nil"/>
                <w:right w:val="nil"/>
                <w:between w:val="nil"/>
              </w:pBdr>
              <w:spacing w:after="100" w:line="240" w:lineRule="auto"/>
              <w:jc w:val="center"/>
              <w:rPr>
                <w:sz w:val="24"/>
                <w:szCs w:val="24"/>
              </w:rPr>
            </w:pPr>
          </w:p>
        </w:tc>
      </w:tr>
      <w:tr w:rsidR="00593219" w14:paraId="504ED6F3" w14:textId="77777777">
        <w:trPr>
          <w:trHeight w:val="420"/>
        </w:trPr>
        <w:tc>
          <w:tcPr>
            <w:tcW w:w="5100" w:type="dxa"/>
          </w:tcPr>
          <w:p w14:paraId="00E8C5B0" w14:textId="77777777" w:rsidR="00593219" w:rsidRDefault="00AD677A">
            <w:pPr>
              <w:pBdr>
                <w:top w:val="nil"/>
                <w:left w:val="nil"/>
                <w:bottom w:val="nil"/>
                <w:right w:val="nil"/>
                <w:between w:val="nil"/>
              </w:pBdr>
              <w:jc w:val="left"/>
              <w:rPr>
                <w:sz w:val="24"/>
                <w:szCs w:val="24"/>
              </w:rPr>
            </w:pPr>
            <w:r>
              <w:rPr>
                <w:sz w:val="24"/>
                <w:szCs w:val="24"/>
              </w:rPr>
              <w:t>Positive, enthusiastic outlook, embracing risk and innovation</w:t>
            </w:r>
          </w:p>
        </w:tc>
        <w:tc>
          <w:tcPr>
            <w:tcW w:w="2355" w:type="dxa"/>
            <w:vAlign w:val="center"/>
          </w:tcPr>
          <w:p w14:paraId="7CF4A4EF"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50686746" w14:textId="77777777" w:rsidR="00593219" w:rsidRDefault="00593219">
            <w:pPr>
              <w:pBdr>
                <w:top w:val="nil"/>
                <w:left w:val="nil"/>
                <w:bottom w:val="nil"/>
                <w:right w:val="nil"/>
                <w:between w:val="nil"/>
              </w:pBdr>
              <w:spacing w:after="100"/>
              <w:jc w:val="center"/>
              <w:rPr>
                <w:sz w:val="24"/>
                <w:szCs w:val="24"/>
              </w:rPr>
            </w:pPr>
          </w:p>
        </w:tc>
      </w:tr>
      <w:tr w:rsidR="00593219" w14:paraId="6955BDBE" w14:textId="77777777">
        <w:trPr>
          <w:trHeight w:val="420"/>
        </w:trPr>
        <w:tc>
          <w:tcPr>
            <w:tcW w:w="5100" w:type="dxa"/>
          </w:tcPr>
          <w:p w14:paraId="7B98FF0A" w14:textId="77777777" w:rsidR="00593219" w:rsidRDefault="00AD677A">
            <w:pPr>
              <w:pBdr>
                <w:top w:val="nil"/>
                <w:left w:val="nil"/>
                <w:bottom w:val="nil"/>
                <w:right w:val="nil"/>
                <w:between w:val="nil"/>
              </w:pBdr>
              <w:spacing w:before="100" w:after="100" w:line="240" w:lineRule="auto"/>
              <w:jc w:val="left"/>
              <w:rPr>
                <w:sz w:val="24"/>
                <w:szCs w:val="24"/>
              </w:rPr>
            </w:pPr>
            <w:r>
              <w:rPr>
                <w:sz w:val="24"/>
                <w:szCs w:val="24"/>
              </w:rPr>
              <w:t>Self-motivated and well organised</w:t>
            </w:r>
          </w:p>
        </w:tc>
        <w:tc>
          <w:tcPr>
            <w:tcW w:w="2355" w:type="dxa"/>
            <w:vAlign w:val="center"/>
          </w:tcPr>
          <w:p w14:paraId="377D2FE0"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58A266FC" w14:textId="77777777" w:rsidR="00593219" w:rsidRDefault="00593219">
            <w:pPr>
              <w:pBdr>
                <w:top w:val="nil"/>
                <w:left w:val="nil"/>
                <w:bottom w:val="nil"/>
                <w:right w:val="nil"/>
                <w:between w:val="nil"/>
              </w:pBdr>
              <w:spacing w:after="100"/>
              <w:jc w:val="center"/>
              <w:rPr>
                <w:sz w:val="24"/>
                <w:szCs w:val="24"/>
              </w:rPr>
            </w:pPr>
          </w:p>
        </w:tc>
      </w:tr>
      <w:tr w:rsidR="00593219" w14:paraId="55082CED" w14:textId="77777777">
        <w:trPr>
          <w:trHeight w:val="400"/>
        </w:trPr>
        <w:tc>
          <w:tcPr>
            <w:tcW w:w="5100" w:type="dxa"/>
          </w:tcPr>
          <w:p w14:paraId="195D06F4" w14:textId="77777777" w:rsidR="00593219" w:rsidRDefault="00AD677A">
            <w:pPr>
              <w:pBdr>
                <w:top w:val="nil"/>
                <w:left w:val="nil"/>
                <w:bottom w:val="nil"/>
                <w:right w:val="nil"/>
                <w:between w:val="nil"/>
              </w:pBdr>
              <w:spacing w:after="100"/>
              <w:jc w:val="left"/>
              <w:rPr>
                <w:sz w:val="24"/>
                <w:szCs w:val="24"/>
              </w:rPr>
            </w:pPr>
            <w:r>
              <w:rPr>
                <w:sz w:val="24"/>
                <w:szCs w:val="24"/>
              </w:rPr>
              <w:t xml:space="preserve">Encourages ideas, </w:t>
            </w:r>
            <w:proofErr w:type="gramStart"/>
            <w:r>
              <w:rPr>
                <w:sz w:val="24"/>
                <w:szCs w:val="24"/>
              </w:rPr>
              <w:t>initiative</w:t>
            </w:r>
            <w:proofErr w:type="gramEnd"/>
            <w:r>
              <w:rPr>
                <w:sz w:val="24"/>
                <w:szCs w:val="24"/>
              </w:rPr>
              <w:t xml:space="preserve"> and innovation in others</w:t>
            </w:r>
          </w:p>
        </w:tc>
        <w:tc>
          <w:tcPr>
            <w:tcW w:w="2355" w:type="dxa"/>
            <w:vAlign w:val="center"/>
          </w:tcPr>
          <w:p w14:paraId="20E08BD2"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6160AE36" w14:textId="77777777" w:rsidR="00593219" w:rsidRDefault="00593219">
            <w:pPr>
              <w:pBdr>
                <w:top w:val="nil"/>
                <w:left w:val="nil"/>
                <w:bottom w:val="nil"/>
                <w:right w:val="nil"/>
                <w:between w:val="nil"/>
              </w:pBdr>
              <w:spacing w:after="100"/>
              <w:jc w:val="center"/>
              <w:rPr>
                <w:sz w:val="24"/>
                <w:szCs w:val="24"/>
              </w:rPr>
            </w:pPr>
          </w:p>
        </w:tc>
      </w:tr>
      <w:tr w:rsidR="00593219" w14:paraId="58DA0227" w14:textId="77777777">
        <w:trPr>
          <w:trHeight w:val="540"/>
        </w:trPr>
        <w:tc>
          <w:tcPr>
            <w:tcW w:w="5100" w:type="dxa"/>
          </w:tcPr>
          <w:p w14:paraId="35B05BBC" w14:textId="77777777" w:rsidR="00593219" w:rsidRDefault="00AD677A">
            <w:pPr>
              <w:pBdr>
                <w:top w:val="nil"/>
                <w:left w:val="nil"/>
                <w:bottom w:val="nil"/>
                <w:right w:val="nil"/>
                <w:between w:val="nil"/>
              </w:pBdr>
              <w:spacing w:after="100"/>
              <w:jc w:val="left"/>
              <w:rPr>
                <w:sz w:val="24"/>
                <w:szCs w:val="24"/>
              </w:rPr>
            </w:pPr>
            <w:r>
              <w:rPr>
                <w:sz w:val="24"/>
                <w:szCs w:val="24"/>
              </w:rPr>
              <w:t xml:space="preserve">Highly motivated showing resilience, </w:t>
            </w:r>
            <w:proofErr w:type="gramStart"/>
            <w:r>
              <w:rPr>
                <w:sz w:val="24"/>
                <w:szCs w:val="24"/>
              </w:rPr>
              <w:t>stamina</w:t>
            </w:r>
            <w:proofErr w:type="gramEnd"/>
            <w:r>
              <w:rPr>
                <w:sz w:val="24"/>
                <w:szCs w:val="24"/>
              </w:rPr>
              <w:t xml:space="preserve"> and reliability under pressure</w:t>
            </w:r>
          </w:p>
        </w:tc>
        <w:tc>
          <w:tcPr>
            <w:tcW w:w="2355" w:type="dxa"/>
            <w:vAlign w:val="center"/>
          </w:tcPr>
          <w:p w14:paraId="49BC1AC1"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505B47B0" w14:textId="77777777" w:rsidR="00593219" w:rsidRDefault="00593219">
            <w:pPr>
              <w:pBdr>
                <w:top w:val="nil"/>
                <w:left w:val="nil"/>
                <w:bottom w:val="nil"/>
                <w:right w:val="nil"/>
                <w:between w:val="nil"/>
              </w:pBdr>
              <w:spacing w:after="100"/>
              <w:jc w:val="center"/>
              <w:rPr>
                <w:sz w:val="24"/>
                <w:szCs w:val="24"/>
              </w:rPr>
            </w:pPr>
          </w:p>
        </w:tc>
      </w:tr>
      <w:tr w:rsidR="00593219" w14:paraId="1EA0D453" w14:textId="77777777">
        <w:trPr>
          <w:trHeight w:val="420"/>
        </w:trPr>
        <w:tc>
          <w:tcPr>
            <w:tcW w:w="5100" w:type="dxa"/>
          </w:tcPr>
          <w:p w14:paraId="3E917C7E" w14:textId="77777777" w:rsidR="00593219" w:rsidRDefault="00AD677A">
            <w:pPr>
              <w:pBdr>
                <w:top w:val="nil"/>
                <w:left w:val="nil"/>
                <w:bottom w:val="nil"/>
                <w:right w:val="nil"/>
                <w:between w:val="nil"/>
              </w:pBdr>
              <w:spacing w:after="100"/>
              <w:jc w:val="left"/>
              <w:rPr>
                <w:sz w:val="24"/>
                <w:szCs w:val="24"/>
              </w:rPr>
            </w:pPr>
            <w:r>
              <w:rPr>
                <w:sz w:val="24"/>
                <w:szCs w:val="24"/>
              </w:rPr>
              <w:t>Inspires respect and confidence</w:t>
            </w:r>
          </w:p>
        </w:tc>
        <w:tc>
          <w:tcPr>
            <w:tcW w:w="2355" w:type="dxa"/>
            <w:vAlign w:val="center"/>
          </w:tcPr>
          <w:p w14:paraId="6E61BDF2"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6C0D464" w14:textId="77777777" w:rsidR="00593219" w:rsidRDefault="00593219">
            <w:pPr>
              <w:pBdr>
                <w:top w:val="nil"/>
                <w:left w:val="nil"/>
                <w:bottom w:val="nil"/>
                <w:right w:val="nil"/>
                <w:between w:val="nil"/>
              </w:pBdr>
              <w:spacing w:after="100"/>
              <w:jc w:val="center"/>
              <w:rPr>
                <w:sz w:val="24"/>
                <w:szCs w:val="24"/>
              </w:rPr>
            </w:pPr>
          </w:p>
        </w:tc>
      </w:tr>
      <w:tr w:rsidR="00593219" w14:paraId="374C1A06" w14:textId="77777777">
        <w:trPr>
          <w:trHeight w:val="600"/>
        </w:trPr>
        <w:tc>
          <w:tcPr>
            <w:tcW w:w="5100" w:type="dxa"/>
          </w:tcPr>
          <w:p w14:paraId="1AFE3F62" w14:textId="77777777" w:rsidR="00593219" w:rsidRDefault="00AD677A">
            <w:pPr>
              <w:pBdr>
                <w:top w:val="nil"/>
                <w:left w:val="nil"/>
                <w:bottom w:val="nil"/>
                <w:right w:val="nil"/>
                <w:between w:val="nil"/>
              </w:pBdr>
              <w:spacing w:after="100"/>
              <w:jc w:val="left"/>
              <w:rPr>
                <w:sz w:val="24"/>
                <w:szCs w:val="24"/>
              </w:rPr>
            </w:pPr>
            <w:r>
              <w:rPr>
                <w:sz w:val="24"/>
                <w:szCs w:val="24"/>
              </w:rPr>
              <w:t>Reflective and keen to develop yourself and others</w:t>
            </w:r>
          </w:p>
        </w:tc>
        <w:tc>
          <w:tcPr>
            <w:tcW w:w="2355" w:type="dxa"/>
            <w:vAlign w:val="center"/>
          </w:tcPr>
          <w:p w14:paraId="26D2542A"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6DF3A69F" w14:textId="77777777" w:rsidR="00593219" w:rsidRDefault="00593219">
            <w:pPr>
              <w:pBdr>
                <w:top w:val="nil"/>
                <w:left w:val="nil"/>
                <w:bottom w:val="nil"/>
                <w:right w:val="nil"/>
                <w:between w:val="nil"/>
              </w:pBdr>
              <w:spacing w:after="100"/>
              <w:jc w:val="center"/>
              <w:rPr>
                <w:sz w:val="24"/>
                <w:szCs w:val="24"/>
              </w:rPr>
            </w:pPr>
          </w:p>
        </w:tc>
      </w:tr>
      <w:tr w:rsidR="00593219" w14:paraId="0E398D85" w14:textId="77777777">
        <w:trPr>
          <w:trHeight w:val="600"/>
        </w:trPr>
        <w:tc>
          <w:tcPr>
            <w:tcW w:w="5100" w:type="dxa"/>
          </w:tcPr>
          <w:p w14:paraId="7D8F202F" w14:textId="77777777" w:rsidR="00593219" w:rsidRDefault="00AD677A">
            <w:pPr>
              <w:pBdr>
                <w:top w:val="nil"/>
                <w:left w:val="nil"/>
                <w:bottom w:val="nil"/>
                <w:right w:val="nil"/>
                <w:between w:val="nil"/>
              </w:pBdr>
              <w:spacing w:after="100"/>
              <w:jc w:val="left"/>
              <w:rPr>
                <w:sz w:val="24"/>
                <w:szCs w:val="24"/>
              </w:rPr>
            </w:pPr>
            <w:r>
              <w:rPr>
                <w:sz w:val="24"/>
                <w:szCs w:val="24"/>
              </w:rPr>
              <w:t>Ability to communicate effectively</w:t>
            </w:r>
          </w:p>
        </w:tc>
        <w:tc>
          <w:tcPr>
            <w:tcW w:w="2355" w:type="dxa"/>
            <w:vAlign w:val="center"/>
          </w:tcPr>
          <w:p w14:paraId="76D29A44"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087511D3" w14:textId="77777777" w:rsidR="00593219" w:rsidRDefault="00593219">
            <w:pPr>
              <w:pBdr>
                <w:top w:val="nil"/>
                <w:left w:val="nil"/>
                <w:bottom w:val="nil"/>
                <w:right w:val="nil"/>
                <w:between w:val="nil"/>
              </w:pBdr>
              <w:spacing w:after="100"/>
              <w:jc w:val="center"/>
              <w:rPr>
                <w:sz w:val="24"/>
                <w:szCs w:val="24"/>
              </w:rPr>
            </w:pPr>
          </w:p>
        </w:tc>
      </w:tr>
      <w:tr w:rsidR="00593219" w14:paraId="64ACE67C" w14:textId="77777777">
        <w:trPr>
          <w:trHeight w:val="600"/>
        </w:trPr>
        <w:tc>
          <w:tcPr>
            <w:tcW w:w="5100" w:type="dxa"/>
          </w:tcPr>
          <w:p w14:paraId="50F6CDD4" w14:textId="77777777" w:rsidR="00593219" w:rsidRDefault="00AD677A">
            <w:pPr>
              <w:pBdr>
                <w:top w:val="nil"/>
                <w:left w:val="nil"/>
                <w:bottom w:val="nil"/>
                <w:right w:val="nil"/>
                <w:between w:val="nil"/>
              </w:pBdr>
              <w:spacing w:after="100"/>
              <w:jc w:val="left"/>
              <w:rPr>
                <w:sz w:val="24"/>
                <w:szCs w:val="24"/>
              </w:rPr>
            </w:pPr>
            <w:r>
              <w:rPr>
                <w:sz w:val="24"/>
                <w:szCs w:val="24"/>
              </w:rPr>
              <w:t>The ability to form and maintain appropriate relationships and personal boundaries with children and young people in line with the GLF Safeguarding and Child Protection Policy and the Staff Code of Conduct</w:t>
            </w:r>
          </w:p>
        </w:tc>
        <w:tc>
          <w:tcPr>
            <w:tcW w:w="2355" w:type="dxa"/>
            <w:vAlign w:val="center"/>
          </w:tcPr>
          <w:p w14:paraId="274325CB" w14:textId="77777777" w:rsidR="00593219" w:rsidRDefault="00AD677A">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560DA62D" w14:textId="77777777" w:rsidR="00593219" w:rsidRDefault="00593219">
            <w:pPr>
              <w:pBdr>
                <w:top w:val="nil"/>
                <w:left w:val="nil"/>
                <w:bottom w:val="nil"/>
                <w:right w:val="nil"/>
                <w:between w:val="nil"/>
              </w:pBdr>
              <w:spacing w:after="100"/>
              <w:jc w:val="center"/>
              <w:rPr>
                <w:sz w:val="24"/>
                <w:szCs w:val="24"/>
              </w:rPr>
            </w:pPr>
          </w:p>
        </w:tc>
      </w:tr>
      <w:tr w:rsidR="00593219" w14:paraId="5A9CE95C" w14:textId="77777777">
        <w:trPr>
          <w:trHeight w:val="320"/>
        </w:trPr>
        <w:tc>
          <w:tcPr>
            <w:tcW w:w="5100" w:type="dxa"/>
            <w:shd w:val="clear" w:color="auto" w:fill="DBE5F1"/>
          </w:tcPr>
          <w:p w14:paraId="58131097" w14:textId="77777777" w:rsidR="00593219" w:rsidRDefault="00AD677A">
            <w:pPr>
              <w:pBdr>
                <w:top w:val="nil"/>
                <w:left w:val="nil"/>
                <w:bottom w:val="nil"/>
                <w:right w:val="nil"/>
                <w:between w:val="nil"/>
              </w:pBdr>
              <w:spacing w:after="100"/>
              <w:jc w:val="left"/>
              <w:rPr>
                <w:sz w:val="24"/>
                <w:szCs w:val="24"/>
              </w:rPr>
            </w:pPr>
            <w:r>
              <w:rPr>
                <w:b/>
                <w:sz w:val="24"/>
                <w:szCs w:val="24"/>
              </w:rPr>
              <w:t>Safeguarding</w:t>
            </w:r>
          </w:p>
        </w:tc>
        <w:tc>
          <w:tcPr>
            <w:tcW w:w="2355" w:type="dxa"/>
            <w:shd w:val="clear" w:color="auto" w:fill="DBE5F1"/>
            <w:vAlign w:val="center"/>
          </w:tcPr>
          <w:p w14:paraId="6E70601F" w14:textId="77777777" w:rsidR="00593219" w:rsidRDefault="00593219">
            <w:pPr>
              <w:pBdr>
                <w:top w:val="nil"/>
                <w:left w:val="nil"/>
                <w:bottom w:val="nil"/>
                <w:right w:val="nil"/>
                <w:between w:val="nil"/>
              </w:pBdr>
              <w:spacing w:after="100"/>
              <w:jc w:val="center"/>
              <w:rPr>
                <w:sz w:val="24"/>
                <w:szCs w:val="24"/>
              </w:rPr>
            </w:pPr>
          </w:p>
        </w:tc>
        <w:tc>
          <w:tcPr>
            <w:tcW w:w="2145" w:type="dxa"/>
            <w:shd w:val="clear" w:color="auto" w:fill="DBE5F1"/>
            <w:vAlign w:val="center"/>
          </w:tcPr>
          <w:p w14:paraId="68247B59" w14:textId="77777777" w:rsidR="00593219" w:rsidRDefault="00593219">
            <w:pPr>
              <w:pBdr>
                <w:top w:val="nil"/>
                <w:left w:val="nil"/>
                <w:bottom w:val="nil"/>
                <w:right w:val="nil"/>
                <w:between w:val="nil"/>
              </w:pBdr>
              <w:spacing w:after="100"/>
              <w:jc w:val="center"/>
              <w:rPr>
                <w:sz w:val="24"/>
                <w:szCs w:val="24"/>
              </w:rPr>
            </w:pPr>
          </w:p>
        </w:tc>
      </w:tr>
      <w:tr w:rsidR="00593219" w14:paraId="6B669309" w14:textId="77777777">
        <w:trPr>
          <w:trHeight w:val="600"/>
        </w:trPr>
        <w:tc>
          <w:tcPr>
            <w:tcW w:w="7455" w:type="dxa"/>
            <w:gridSpan w:val="2"/>
          </w:tcPr>
          <w:p w14:paraId="50B15B11" w14:textId="77777777" w:rsidR="00593219" w:rsidRDefault="00AD677A">
            <w:pPr>
              <w:pBdr>
                <w:top w:val="nil"/>
                <w:left w:val="nil"/>
                <w:bottom w:val="nil"/>
                <w:right w:val="nil"/>
                <w:between w:val="nil"/>
              </w:pBdr>
              <w:spacing w:line="240" w:lineRule="auto"/>
              <w:jc w:val="left"/>
              <w:rPr>
                <w:sz w:val="24"/>
                <w:szCs w:val="24"/>
              </w:rPr>
            </w:pPr>
            <w:r>
              <w:rPr>
                <w:sz w:val="24"/>
                <w:szCs w:val="24"/>
              </w:rPr>
              <w:t xml:space="preserve">GLF Schools is committed to safeguarding and promoting the welfare of children, young people and vulnerable adults and expects all staff and volunteers to share this commitment. The successful candidate will have to meet the person specification and required to apply for a DBS disclosure. We particularly welcome applicants from under- represented groups including ethnicity, gender, transgender, age, disability, sexual </w:t>
            </w:r>
            <w:proofErr w:type="gramStart"/>
            <w:r>
              <w:rPr>
                <w:sz w:val="24"/>
                <w:szCs w:val="24"/>
              </w:rPr>
              <w:t>orientation</w:t>
            </w:r>
            <w:proofErr w:type="gramEnd"/>
            <w:r>
              <w:rPr>
                <w:sz w:val="24"/>
                <w:szCs w:val="24"/>
              </w:rPr>
              <w:t xml:space="preserve"> or religion.</w:t>
            </w:r>
          </w:p>
        </w:tc>
        <w:tc>
          <w:tcPr>
            <w:tcW w:w="2145" w:type="dxa"/>
          </w:tcPr>
          <w:p w14:paraId="3EFF838D" w14:textId="77777777" w:rsidR="00593219" w:rsidRDefault="00593219">
            <w:pPr>
              <w:widowControl w:val="0"/>
              <w:pBdr>
                <w:top w:val="nil"/>
                <w:left w:val="nil"/>
                <w:bottom w:val="nil"/>
                <w:right w:val="nil"/>
                <w:between w:val="nil"/>
              </w:pBdr>
              <w:jc w:val="left"/>
              <w:rPr>
                <w:sz w:val="24"/>
                <w:szCs w:val="24"/>
              </w:rPr>
            </w:pPr>
          </w:p>
        </w:tc>
      </w:tr>
    </w:tbl>
    <w:p w14:paraId="59239FCD" w14:textId="77777777" w:rsidR="00593219" w:rsidRDefault="00593219">
      <w:pPr>
        <w:pBdr>
          <w:top w:val="nil"/>
          <w:left w:val="nil"/>
          <w:bottom w:val="nil"/>
          <w:right w:val="nil"/>
          <w:between w:val="nil"/>
        </w:pBdr>
      </w:pPr>
    </w:p>
    <w:sectPr w:rsidR="00593219">
      <w:headerReference w:type="default" r:id="rId9"/>
      <w:foot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A1263" w14:textId="77777777" w:rsidR="00C40B4E" w:rsidRDefault="00C40B4E">
      <w:pPr>
        <w:spacing w:line="240" w:lineRule="auto"/>
      </w:pPr>
      <w:r>
        <w:separator/>
      </w:r>
    </w:p>
  </w:endnote>
  <w:endnote w:type="continuationSeparator" w:id="0">
    <w:p w14:paraId="2F660E90" w14:textId="77777777" w:rsidR="00C40B4E" w:rsidRDefault="00C40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9DAE" w14:textId="77777777" w:rsidR="00593219" w:rsidRDefault="00593219">
    <w:pPr>
      <w:pBdr>
        <w:top w:val="nil"/>
        <w:left w:val="nil"/>
        <w:bottom w:val="nil"/>
        <w:right w:val="nil"/>
        <w:between w:val="nil"/>
      </w:pBdr>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89B39" w14:textId="77777777" w:rsidR="00C40B4E" w:rsidRDefault="00C40B4E">
      <w:pPr>
        <w:spacing w:line="240" w:lineRule="auto"/>
      </w:pPr>
      <w:r>
        <w:separator/>
      </w:r>
    </w:p>
  </w:footnote>
  <w:footnote w:type="continuationSeparator" w:id="0">
    <w:p w14:paraId="07CA5442" w14:textId="77777777" w:rsidR="00C40B4E" w:rsidRDefault="00C40B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D9D2" w14:textId="77777777" w:rsidR="00593219" w:rsidRDefault="00AD677A">
    <w:pPr>
      <w:pBdr>
        <w:top w:val="nil"/>
        <w:left w:val="nil"/>
        <w:bottom w:val="nil"/>
        <w:right w:val="nil"/>
        <w:between w:val="nil"/>
      </w:pBdr>
      <w:spacing w:before="708" w:line="240" w:lineRule="auto"/>
    </w:pPr>
    <w:r>
      <w:tab/>
    </w:r>
    <w:r>
      <w:tab/>
    </w:r>
    <w:r>
      <w:tab/>
    </w:r>
    <w:r>
      <w:tab/>
    </w:r>
    <w:r>
      <w:tab/>
    </w:r>
    <w:r>
      <w:tab/>
    </w:r>
    <w:r>
      <w:tab/>
    </w:r>
    <w:r>
      <w:rPr>
        <w:noProof/>
      </w:rPr>
      <w:drawing>
        <wp:anchor distT="0" distB="0" distL="114300" distR="114300" simplePos="0" relativeHeight="251658240" behindDoc="0" locked="0" layoutInCell="1" hidden="0" allowOverlap="1" wp14:anchorId="78DB812E" wp14:editId="17F7BAB9">
          <wp:simplePos x="0" y="0"/>
          <wp:positionH relativeFrom="column">
            <wp:posOffset>-685799</wp:posOffset>
          </wp:positionH>
          <wp:positionV relativeFrom="paragraph">
            <wp:posOffset>123825</wp:posOffset>
          </wp:positionV>
          <wp:extent cx="976630" cy="7239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3032" t="14185" r="14894" b="16262"/>
                  <a:stretch>
                    <a:fillRect/>
                  </a:stretch>
                </pic:blipFill>
                <pic:spPr>
                  <a:xfrm>
                    <a:off x="0" y="0"/>
                    <a:ext cx="976630" cy="7239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219"/>
    <w:rsid w:val="00593219"/>
    <w:rsid w:val="007F435B"/>
    <w:rsid w:val="00AD677A"/>
    <w:rsid w:val="00BE1A29"/>
    <w:rsid w:val="00C40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B9F7"/>
  <w15:docId w15:val="{64598A83-E383-4D90-95B1-463F3024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GB"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0" ma:contentTypeDescription="Create a new document." ma:contentTypeScope="" ma:versionID="698a743898321c2cf7c5617448f8cec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A2421-3F04-441F-8BAE-C53CA69D5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4320B6-E359-4099-9F20-59253547D22A}">
  <ds:schemaRefs>
    <ds:schemaRef ds:uri="http://schemas.microsoft.com/sharepoint/v3/contenttype/forms"/>
  </ds:schemaRefs>
</ds:datastoreItem>
</file>

<file path=customXml/itemProps3.xml><?xml version="1.0" encoding="utf-8"?>
<ds:datastoreItem xmlns:ds="http://schemas.openxmlformats.org/officeDocument/2006/customXml" ds:itemID="{762CA349-D665-45E2-9DD6-D336C3C5FF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1852</Characters>
  <Application>Microsoft Office Word</Application>
  <DocSecurity>0</DocSecurity>
  <Lines>15</Lines>
  <Paragraphs>4</Paragraphs>
  <ScaleCrop>false</ScaleCrop>
  <Company>GLF Schools</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Wood</dc:creator>
  <cp:lastModifiedBy>Clare Skinner</cp:lastModifiedBy>
  <cp:revision>3</cp:revision>
  <dcterms:created xsi:type="dcterms:W3CDTF">2023-11-23T12:45:00Z</dcterms:created>
  <dcterms:modified xsi:type="dcterms:W3CDTF">2024-02-22T14:11:00Z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10300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