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8B8B" w14:textId="77777777" w:rsidR="00FB7B09" w:rsidRDefault="00FB7B09" w:rsidP="006B3C8C">
      <w:pPr>
        <w:spacing w:after="0" w:line="240" w:lineRule="auto"/>
        <w:ind w:firstLine="0"/>
        <w:rPr>
          <w:b/>
        </w:rPr>
      </w:pPr>
    </w:p>
    <w:p w14:paraId="64294F80" w14:textId="77777777" w:rsidR="00FB7B09" w:rsidRDefault="00FB7B09" w:rsidP="006B3C8C">
      <w:pPr>
        <w:spacing w:after="0" w:line="240" w:lineRule="auto"/>
        <w:ind w:firstLine="0"/>
        <w:rPr>
          <w:b/>
        </w:rPr>
      </w:pPr>
    </w:p>
    <w:p w14:paraId="1FDBD305" w14:textId="683425D5" w:rsidR="00444972" w:rsidRDefault="006B3C8C" w:rsidP="006B3C8C">
      <w:pPr>
        <w:spacing w:after="0" w:line="240" w:lineRule="auto"/>
        <w:ind w:firstLine="0"/>
      </w:pPr>
      <w:r w:rsidRPr="006B3C8C">
        <w:rPr>
          <w:b/>
        </w:rPr>
        <w:t>N.O.R.</w:t>
      </w:r>
      <w:r>
        <w:t xml:space="preserve"> </w:t>
      </w:r>
      <w:r w:rsidR="00C3498F">
        <w:t xml:space="preserve"> </w:t>
      </w:r>
      <w:r w:rsidR="00E620CC">
        <w:t>6</w:t>
      </w:r>
      <w:r w:rsidR="00260A7D">
        <w:t>00</w:t>
      </w:r>
      <w:r>
        <w:t xml:space="preserve"> </w:t>
      </w:r>
      <w:r w:rsidR="00C3498F">
        <w:t xml:space="preserve">children </w:t>
      </w:r>
      <w:r>
        <w:t>(</w:t>
      </w:r>
      <w:r w:rsidR="00066F6E">
        <w:t>2</w:t>
      </w:r>
      <w:r w:rsidR="00260A7D">
        <w:t>3</w:t>
      </w:r>
      <w:r>
        <w:t xml:space="preserve"> classes) </w:t>
      </w:r>
    </w:p>
    <w:p w14:paraId="4F3B2169" w14:textId="77777777" w:rsidR="00B42FD8" w:rsidRPr="00E46E3A" w:rsidRDefault="006B3C8C" w:rsidP="00B42FD8">
      <w:pPr>
        <w:widowControl/>
        <w:autoSpaceDE w:val="0"/>
        <w:autoSpaceDN w:val="0"/>
        <w:adjustRightInd w:val="0"/>
        <w:spacing w:after="0" w:line="240" w:lineRule="auto"/>
        <w:ind w:firstLine="0"/>
        <w:jc w:val="left"/>
        <w:rPr>
          <w:rFonts w:cs="Arial"/>
          <w:bCs w:val="0"/>
          <w:lang w:eastAsia="en-US"/>
        </w:rPr>
      </w:pPr>
      <w:r w:rsidRPr="006B3C8C">
        <w:rPr>
          <w:b/>
        </w:rPr>
        <w:t>Position:</w:t>
      </w:r>
      <w:r>
        <w:t xml:space="preserve"> </w:t>
      </w:r>
      <w:r w:rsidR="0028043D" w:rsidRPr="0028043D">
        <w:t xml:space="preserve">Class Teacher </w:t>
      </w:r>
    </w:p>
    <w:p w14:paraId="2A7D94A2" w14:textId="77777777" w:rsidR="006B3C8C" w:rsidRDefault="006B3C8C" w:rsidP="006B3C8C">
      <w:pPr>
        <w:spacing w:after="0" w:line="240" w:lineRule="auto"/>
        <w:ind w:firstLine="0"/>
      </w:pPr>
      <w:r w:rsidRPr="006B3C8C">
        <w:rPr>
          <w:b/>
        </w:rPr>
        <w:t>Year Group:</w:t>
      </w:r>
      <w:r>
        <w:t xml:space="preserve"> To be confirmed</w:t>
      </w:r>
      <w:r w:rsidR="00066F6E">
        <w:t xml:space="preserve"> </w:t>
      </w:r>
      <w:r>
        <w:t>(all candidates must be confident to teach across KS2)</w:t>
      </w:r>
    </w:p>
    <w:p w14:paraId="2EBBDC60" w14:textId="75294DFE" w:rsidR="006B3C8C" w:rsidRDefault="006B3C8C" w:rsidP="006B3C8C">
      <w:pPr>
        <w:spacing w:after="0" w:line="240" w:lineRule="auto"/>
        <w:ind w:firstLine="0"/>
      </w:pPr>
      <w:r w:rsidRPr="006B3C8C">
        <w:rPr>
          <w:b/>
        </w:rPr>
        <w:t xml:space="preserve">Pay Scale: </w:t>
      </w:r>
      <w:r w:rsidR="009E5BDE">
        <w:t>TMS1</w:t>
      </w:r>
    </w:p>
    <w:p w14:paraId="78021A53" w14:textId="77777777" w:rsidR="006B3C8C" w:rsidRDefault="006B3C8C" w:rsidP="006B3C8C">
      <w:pPr>
        <w:spacing w:after="0" w:line="240" w:lineRule="auto"/>
        <w:ind w:firstLine="0"/>
      </w:pPr>
      <w:r w:rsidRPr="006B3C8C">
        <w:rPr>
          <w:b/>
        </w:rPr>
        <w:t>TLR:</w:t>
      </w:r>
      <w:r>
        <w:t xml:space="preserve"> </w:t>
      </w:r>
      <w:r w:rsidR="00C312BB">
        <w:t>N/A</w:t>
      </w:r>
    </w:p>
    <w:p w14:paraId="03B8DEFD" w14:textId="7BEB662D" w:rsidR="008C3B91" w:rsidRPr="008C3B91" w:rsidRDefault="008C3B91" w:rsidP="006B3C8C">
      <w:pPr>
        <w:spacing w:after="0" w:line="240" w:lineRule="auto"/>
        <w:ind w:firstLine="0"/>
      </w:pPr>
      <w:r>
        <w:rPr>
          <w:b/>
        </w:rPr>
        <w:t>Start:</w:t>
      </w:r>
      <w:r>
        <w:t xml:space="preserve"> </w:t>
      </w:r>
      <w:r w:rsidR="00991FA6">
        <w:t>September</w:t>
      </w:r>
      <w:r w:rsidR="00990B42">
        <w:t xml:space="preserve"> 202</w:t>
      </w:r>
      <w:r w:rsidR="00260A7D">
        <w:t>2</w:t>
      </w:r>
    </w:p>
    <w:p w14:paraId="664F34B3" w14:textId="77777777" w:rsidR="006B3C8C" w:rsidRPr="00EE6FF4" w:rsidRDefault="006B3C8C" w:rsidP="006B3C8C">
      <w:pPr>
        <w:spacing w:after="0" w:line="240" w:lineRule="auto"/>
        <w:ind w:firstLine="0"/>
      </w:pPr>
      <w:r w:rsidRPr="006B3C8C">
        <w:rPr>
          <w:b/>
        </w:rPr>
        <w:t>Contract:</w:t>
      </w:r>
      <w:r w:rsidR="00EE6FF4">
        <w:rPr>
          <w:b/>
        </w:rPr>
        <w:t xml:space="preserve"> </w:t>
      </w:r>
      <w:r w:rsidR="00EE6FF4">
        <w:t>Temporary Contract</w:t>
      </w:r>
    </w:p>
    <w:p w14:paraId="07A597FD" w14:textId="20DB9D74" w:rsidR="006B3C8C" w:rsidRDefault="006B3C8C" w:rsidP="006B3C8C">
      <w:pPr>
        <w:spacing w:after="0" w:line="240" w:lineRule="auto"/>
        <w:ind w:firstLine="0"/>
        <w:rPr>
          <w:b/>
        </w:rPr>
      </w:pPr>
      <w:r w:rsidRPr="006B3C8C">
        <w:rPr>
          <w:b/>
        </w:rPr>
        <w:t xml:space="preserve">Class Commitment: </w:t>
      </w:r>
      <w:r w:rsidR="00C312BB">
        <w:t xml:space="preserve">5 days per week (PPA 0.5 days per week). If an </w:t>
      </w:r>
      <w:r w:rsidR="00260A7D">
        <w:t>ECT</w:t>
      </w:r>
      <w:r w:rsidR="00C312BB">
        <w:t xml:space="preserve"> is appointed a further 0.5 days per week is provided within the first year.</w:t>
      </w:r>
      <w:r w:rsidR="0092164E">
        <w:t xml:space="preserve"> </w:t>
      </w:r>
    </w:p>
    <w:p w14:paraId="76C47A08" w14:textId="77777777" w:rsidR="006B3C8C" w:rsidRDefault="006B3C8C" w:rsidP="006B3C8C">
      <w:pPr>
        <w:spacing w:after="0" w:line="240" w:lineRule="auto"/>
        <w:ind w:firstLine="0"/>
      </w:pPr>
    </w:p>
    <w:p w14:paraId="6A8A7CCA" w14:textId="11520E48" w:rsidR="00C774E6" w:rsidRDefault="006B3C8C" w:rsidP="006B3C8C">
      <w:pPr>
        <w:spacing w:after="0" w:line="240" w:lineRule="auto"/>
        <w:ind w:firstLine="0"/>
      </w:pPr>
      <w:r>
        <w:t xml:space="preserve">Chesswood Junior school </w:t>
      </w:r>
      <w:r w:rsidR="00B42FD8">
        <w:t>is</w:t>
      </w:r>
      <w:r w:rsidR="00C774E6">
        <w:t xml:space="preserve"> a very ambitious school and expec</w:t>
      </w:r>
      <w:r w:rsidR="00B42FD8">
        <w:t>t the very best for every child</w:t>
      </w:r>
      <w:r w:rsidR="00C774E6">
        <w:t xml:space="preserve">. As such, we are seeking a highly talented teacher who </w:t>
      </w:r>
      <w:r w:rsidR="00C312BB">
        <w:t xml:space="preserve">is newly or recently qualified. </w:t>
      </w:r>
      <w:r w:rsidR="00C774E6">
        <w:t xml:space="preserve">The post would be particularly suited to teachers </w:t>
      </w:r>
      <w:r w:rsidR="00C312BB">
        <w:t xml:space="preserve">trained and/or experienced at any stage of the primary age range and </w:t>
      </w:r>
      <w:r w:rsidR="00C774E6">
        <w:t>have sustained good and outstanding learning within their classroom</w:t>
      </w:r>
      <w:r w:rsidR="00C312BB">
        <w:t xml:space="preserve"> (including teaching practice)</w:t>
      </w:r>
      <w:r w:rsidR="00C774E6">
        <w:t xml:space="preserve">. </w:t>
      </w:r>
      <w:r w:rsidR="000F3D5E">
        <w:t>Chesswood is a large school, with many talented teachers. We are very committed to initial teacher training programmes, as a result almost all teachers are in a good position to provide the necessary support a</w:t>
      </w:r>
      <w:r w:rsidR="00224F78">
        <w:t>nd guidance to teachers in the</w:t>
      </w:r>
      <w:r w:rsidR="000F3D5E">
        <w:t xml:space="preserve"> early years of their career. The school benefits from a very wide range of </w:t>
      </w:r>
      <w:r w:rsidR="006C14D6">
        <w:t>high-quality</w:t>
      </w:r>
      <w:r w:rsidR="000F3D5E">
        <w:t xml:space="preserve"> resources; enormous school grounds and above all a warm, welcoming atmosphere. We believe we have everything you need to take the next successful steps in your career.</w:t>
      </w:r>
    </w:p>
    <w:p w14:paraId="5DE24333" w14:textId="77777777" w:rsidR="00C774E6" w:rsidRDefault="00C774E6" w:rsidP="006B3C8C">
      <w:pPr>
        <w:spacing w:after="0" w:line="240" w:lineRule="auto"/>
        <w:ind w:firstLine="0"/>
      </w:pPr>
      <w:r>
        <w:t>If you:</w:t>
      </w:r>
    </w:p>
    <w:p w14:paraId="4C38D1FF" w14:textId="77777777" w:rsidR="00C774E6" w:rsidRDefault="007F0EEF" w:rsidP="007F0EEF">
      <w:pPr>
        <w:pStyle w:val="ListParagraph"/>
        <w:numPr>
          <w:ilvl w:val="0"/>
          <w:numId w:val="10"/>
        </w:numPr>
        <w:spacing w:after="0" w:line="240" w:lineRule="auto"/>
      </w:pPr>
      <w:r>
        <w:t>a</w:t>
      </w:r>
      <w:r w:rsidR="00C774E6">
        <w:t xml:space="preserve">re highly motivated and committed to excellence for </w:t>
      </w:r>
      <w:r w:rsidR="00C774E6" w:rsidRPr="007F0EEF">
        <w:rPr>
          <w:u w:val="single"/>
        </w:rPr>
        <w:t>all</w:t>
      </w:r>
      <w:r w:rsidR="00C774E6">
        <w:t xml:space="preserve"> children…</w:t>
      </w:r>
    </w:p>
    <w:p w14:paraId="3ADCEEA4" w14:textId="77777777" w:rsidR="006B3C8C" w:rsidRDefault="00C774E6" w:rsidP="007F0EEF">
      <w:pPr>
        <w:pStyle w:val="ListParagraph"/>
        <w:numPr>
          <w:ilvl w:val="0"/>
          <w:numId w:val="10"/>
        </w:numPr>
        <w:spacing w:after="0" w:line="240" w:lineRule="auto"/>
      </w:pPr>
      <w:r>
        <w:t>are confident in your ability to sustain transformational teaching, removing frustration</w:t>
      </w:r>
      <w:r w:rsidR="007F0EEF">
        <w:t>s and</w:t>
      </w:r>
      <w:r>
        <w:t xml:space="preserve"> barriers </w:t>
      </w:r>
      <w:r w:rsidR="007F0EEF">
        <w:t>to learning for all children, building confidence and engagement</w:t>
      </w:r>
      <w:r w:rsidR="007634BD">
        <w:t xml:space="preserve"> as part of everyday classroom practice</w:t>
      </w:r>
      <w:r w:rsidR="007F0EEF">
        <w:t>….</w:t>
      </w:r>
    </w:p>
    <w:p w14:paraId="48BBDC99" w14:textId="77777777" w:rsidR="007634BD" w:rsidRDefault="007634BD" w:rsidP="007634BD">
      <w:pPr>
        <w:pStyle w:val="ListParagraph"/>
        <w:numPr>
          <w:ilvl w:val="0"/>
          <w:numId w:val="10"/>
        </w:numPr>
        <w:spacing w:after="0" w:line="240" w:lineRule="auto"/>
      </w:pPr>
      <w:r w:rsidRPr="007634BD">
        <w:t>have consistently high expectations of all pupils through an unshakable belief that children can achieve above and beyond what is thought possible</w:t>
      </w:r>
      <w:r>
        <w:t>…</w:t>
      </w:r>
      <w:r w:rsidRPr="007634BD">
        <w:t xml:space="preserve"> </w:t>
      </w:r>
    </w:p>
    <w:p w14:paraId="6A0ABD4F" w14:textId="6BAD35DE" w:rsidR="00F17AF4" w:rsidRDefault="00F17AF4" w:rsidP="007634BD">
      <w:pPr>
        <w:pStyle w:val="ListParagraph"/>
        <w:numPr>
          <w:ilvl w:val="0"/>
          <w:numId w:val="10"/>
        </w:numPr>
        <w:spacing w:after="0" w:line="240" w:lineRule="auto"/>
      </w:pPr>
      <w:r>
        <w:t xml:space="preserve">hold strong primary practice values </w:t>
      </w:r>
      <w:proofErr w:type="gramStart"/>
      <w:r>
        <w:t>e.g.</w:t>
      </w:r>
      <w:proofErr w:type="gramEnd"/>
      <w:r>
        <w:t xml:space="preserve"> celebrating and displaying children’s work creatively, vibrantly and publicly…</w:t>
      </w:r>
    </w:p>
    <w:p w14:paraId="390D76D6" w14:textId="77777777" w:rsidR="007F0EEF" w:rsidRDefault="007F0EEF" w:rsidP="007634BD">
      <w:pPr>
        <w:spacing w:after="0" w:line="240" w:lineRule="auto"/>
        <w:ind w:firstLine="0"/>
      </w:pPr>
      <w:r>
        <w:t>we would love to hear from you!</w:t>
      </w:r>
    </w:p>
    <w:p w14:paraId="5494C23D" w14:textId="77777777" w:rsidR="007F0EEF" w:rsidRDefault="007F0EEF" w:rsidP="007F0EEF">
      <w:pPr>
        <w:spacing w:after="0" w:line="240" w:lineRule="auto"/>
        <w:ind w:firstLine="0"/>
        <w:jc w:val="left"/>
      </w:pPr>
      <w:r w:rsidRPr="003758B1">
        <w:t xml:space="preserve">Please contact </w:t>
      </w:r>
      <w:r w:rsidR="003758B1">
        <w:t>the</w:t>
      </w:r>
      <w:r w:rsidRPr="003758B1">
        <w:t xml:space="preserve"> </w:t>
      </w:r>
      <w:r w:rsidR="00066F6E" w:rsidRPr="003758B1">
        <w:t>Administrat</w:t>
      </w:r>
      <w:r w:rsidR="00FB7B09" w:rsidRPr="003758B1">
        <w:t>i</w:t>
      </w:r>
      <w:r w:rsidR="00066F6E" w:rsidRPr="003758B1">
        <w:t>o</w:t>
      </w:r>
      <w:r w:rsidR="00FB7B09" w:rsidRPr="003758B1">
        <w:t xml:space="preserve">n </w:t>
      </w:r>
      <w:r w:rsidR="003758B1">
        <w:t>Team</w:t>
      </w:r>
      <w:r w:rsidRPr="003758B1">
        <w:t xml:space="preserve">, </w:t>
      </w:r>
      <w:r w:rsidR="003758B1">
        <w:t>jobs</w:t>
      </w:r>
      <w:r w:rsidR="00FB7B09" w:rsidRPr="003758B1">
        <w:t xml:space="preserve">@chesswood.w-sussex.sch.uk </w:t>
      </w:r>
      <w:r w:rsidRPr="003758B1">
        <w:t>to arrange a preliminary visit</w:t>
      </w:r>
      <w:r w:rsidR="00F371C4" w:rsidRPr="003758B1">
        <w:t xml:space="preserve"> and meet the senior leadership team</w:t>
      </w:r>
      <w:r w:rsidRPr="003758B1">
        <w:t>. Please download a job application pack from the ‘Job Vacancies’ area of our school website (link from home page).</w:t>
      </w:r>
    </w:p>
    <w:p w14:paraId="69EC7779" w14:textId="77777777" w:rsidR="003758B1" w:rsidRDefault="003758B1" w:rsidP="00B42FD8">
      <w:pPr>
        <w:spacing w:after="0" w:line="240" w:lineRule="auto"/>
        <w:ind w:firstLine="0"/>
        <w:jc w:val="left"/>
        <w:rPr>
          <w:i/>
          <w:color w:val="FF0000"/>
        </w:rPr>
      </w:pPr>
    </w:p>
    <w:p w14:paraId="2FB04A94" w14:textId="49C7B066" w:rsidR="00B42FD8" w:rsidRDefault="007F0EEF" w:rsidP="00B42FD8">
      <w:pPr>
        <w:spacing w:after="0" w:line="240" w:lineRule="auto"/>
        <w:ind w:firstLine="0"/>
        <w:jc w:val="left"/>
        <w:rPr>
          <w:i/>
          <w:color w:val="FF0000"/>
          <w:sz w:val="12"/>
          <w:szCs w:val="12"/>
        </w:rPr>
      </w:pPr>
      <w:r w:rsidRPr="007F0EEF">
        <w:rPr>
          <w:i/>
          <w:color w:val="FF0000"/>
        </w:rPr>
        <w:t xml:space="preserve">Closing Date &amp; Short Listing: </w:t>
      </w:r>
      <w:r w:rsidR="00260A7D">
        <w:rPr>
          <w:i/>
          <w:color w:val="FF0000"/>
        </w:rPr>
        <w:t>8</w:t>
      </w:r>
      <w:r w:rsidR="00B42FD8" w:rsidRPr="007F0EEF">
        <w:rPr>
          <w:i/>
          <w:color w:val="FF0000"/>
        </w:rPr>
        <w:t xml:space="preserve"> a.m.</w:t>
      </w:r>
      <w:r w:rsidR="003758B1">
        <w:rPr>
          <w:i/>
          <w:color w:val="FF0000"/>
        </w:rPr>
        <w:t xml:space="preserve"> 2</w:t>
      </w:r>
      <w:r w:rsidR="00260A7D">
        <w:rPr>
          <w:i/>
          <w:color w:val="FF0000"/>
        </w:rPr>
        <w:t>0</w:t>
      </w:r>
      <w:r w:rsidR="000D5133" w:rsidRPr="000D5133">
        <w:rPr>
          <w:i/>
          <w:color w:val="FF0000"/>
          <w:vertAlign w:val="superscript"/>
        </w:rPr>
        <w:t>th</w:t>
      </w:r>
      <w:r w:rsidR="000D5133">
        <w:rPr>
          <w:i/>
          <w:color w:val="FF0000"/>
        </w:rPr>
        <w:t xml:space="preserve"> </w:t>
      </w:r>
      <w:r w:rsidR="00260A7D">
        <w:rPr>
          <w:i/>
          <w:color w:val="FF0000"/>
        </w:rPr>
        <w:t>May</w:t>
      </w:r>
      <w:r w:rsidR="003758B1">
        <w:rPr>
          <w:i/>
          <w:color w:val="FF0000"/>
        </w:rPr>
        <w:t xml:space="preserve"> 202</w:t>
      </w:r>
      <w:r w:rsidR="00260A7D">
        <w:rPr>
          <w:i/>
          <w:color w:val="FF0000"/>
        </w:rPr>
        <w:t>2</w:t>
      </w:r>
      <w:r w:rsidR="00B42FD8" w:rsidRPr="007F0EEF">
        <w:rPr>
          <w:i/>
          <w:color w:val="FF0000"/>
        </w:rPr>
        <w:t xml:space="preserve"> </w:t>
      </w:r>
      <w:r w:rsidR="00B42FD8" w:rsidRPr="007F0EEF">
        <w:rPr>
          <w:i/>
          <w:color w:val="FF0000"/>
          <w:sz w:val="12"/>
          <w:szCs w:val="12"/>
        </w:rPr>
        <w:t>(applications received after this time will not be considered)</w:t>
      </w:r>
    </w:p>
    <w:p w14:paraId="1929DFA4" w14:textId="66B213A0" w:rsidR="007F0EEF" w:rsidRDefault="007F0EEF" w:rsidP="007F0EEF">
      <w:pPr>
        <w:spacing w:after="0" w:line="240" w:lineRule="auto"/>
        <w:ind w:firstLine="0"/>
        <w:jc w:val="left"/>
        <w:rPr>
          <w:i/>
          <w:color w:val="FF0000"/>
        </w:rPr>
      </w:pPr>
      <w:r w:rsidRPr="007F0EEF">
        <w:rPr>
          <w:i/>
          <w:color w:val="FF0000"/>
        </w:rPr>
        <w:t>I</w:t>
      </w:r>
      <w:r>
        <w:rPr>
          <w:i/>
          <w:color w:val="FF0000"/>
        </w:rPr>
        <w:t>nterviews</w:t>
      </w:r>
      <w:r w:rsidR="006C14D6">
        <w:rPr>
          <w:i/>
          <w:color w:val="FF0000"/>
        </w:rPr>
        <w:t xml:space="preserve"> from</w:t>
      </w:r>
      <w:r>
        <w:rPr>
          <w:i/>
          <w:color w:val="FF0000"/>
        </w:rPr>
        <w:t xml:space="preserve"> 9.00 a.m. </w:t>
      </w:r>
      <w:r w:rsidR="00260A7D">
        <w:rPr>
          <w:i/>
          <w:color w:val="FF0000"/>
        </w:rPr>
        <w:t>Thurs</w:t>
      </w:r>
      <w:r w:rsidR="003758B1">
        <w:rPr>
          <w:i/>
          <w:color w:val="FF0000"/>
        </w:rPr>
        <w:t xml:space="preserve">day </w:t>
      </w:r>
      <w:r w:rsidR="00260A7D">
        <w:rPr>
          <w:i/>
          <w:color w:val="FF0000"/>
        </w:rPr>
        <w:t>26</w:t>
      </w:r>
      <w:r w:rsidR="003758B1" w:rsidRPr="003758B1">
        <w:rPr>
          <w:i/>
          <w:color w:val="FF0000"/>
          <w:vertAlign w:val="superscript"/>
        </w:rPr>
        <w:t>th</w:t>
      </w:r>
      <w:r w:rsidR="003758B1">
        <w:rPr>
          <w:i/>
          <w:color w:val="FF0000"/>
        </w:rPr>
        <w:t xml:space="preserve"> </w:t>
      </w:r>
      <w:r w:rsidR="00260A7D">
        <w:rPr>
          <w:i/>
          <w:color w:val="FF0000"/>
        </w:rPr>
        <w:t>May</w:t>
      </w:r>
      <w:r w:rsidR="003758B1">
        <w:rPr>
          <w:i/>
          <w:color w:val="FF0000"/>
        </w:rPr>
        <w:t xml:space="preserve"> 202</w:t>
      </w:r>
      <w:r w:rsidR="00260A7D">
        <w:rPr>
          <w:i/>
          <w:color w:val="FF0000"/>
        </w:rPr>
        <w:t>2</w:t>
      </w:r>
    </w:p>
    <w:p w14:paraId="7675622E" w14:textId="3C8C2947" w:rsidR="007F0EEF" w:rsidRPr="001865E8" w:rsidRDefault="007F0EEF" w:rsidP="007F0EEF">
      <w:pPr>
        <w:spacing w:after="0" w:line="240" w:lineRule="auto"/>
        <w:ind w:firstLine="0"/>
        <w:jc w:val="left"/>
        <w:rPr>
          <w:i/>
          <w:color w:val="FF0000"/>
        </w:rPr>
      </w:pPr>
      <w:r w:rsidRPr="001865E8">
        <w:rPr>
          <w:i/>
          <w:color w:val="FF0000"/>
        </w:rPr>
        <w:t>Chesswood is highly committed to the safeguarding and welfare of our children and young people and expects all staff to share this commitment. The post will be subject to an enhanced DBS check</w:t>
      </w:r>
      <w:r w:rsidR="00066F6E">
        <w:rPr>
          <w:i/>
          <w:color w:val="FF0000"/>
        </w:rPr>
        <w:t>,</w:t>
      </w:r>
      <w:r w:rsidR="006C14D6">
        <w:rPr>
          <w:i/>
          <w:color w:val="FF0000"/>
        </w:rPr>
        <w:t xml:space="preserve"> correct</w:t>
      </w:r>
      <w:r w:rsidRPr="001865E8">
        <w:rPr>
          <w:i/>
          <w:color w:val="FF0000"/>
        </w:rPr>
        <w:t xml:space="preserve"> </w:t>
      </w:r>
      <w:proofErr w:type="gramStart"/>
      <w:r w:rsidRPr="001865E8">
        <w:rPr>
          <w:i/>
          <w:color w:val="FF0000"/>
        </w:rPr>
        <w:t>qualifications</w:t>
      </w:r>
      <w:proofErr w:type="gramEnd"/>
      <w:r w:rsidR="00066F6E">
        <w:rPr>
          <w:i/>
          <w:color w:val="FF0000"/>
        </w:rPr>
        <w:t xml:space="preserve"> and reference</w:t>
      </w:r>
      <w:r w:rsidRPr="001865E8">
        <w:rPr>
          <w:i/>
          <w:color w:val="FF0000"/>
        </w:rPr>
        <w:t xml:space="preserve"> checks.</w:t>
      </w:r>
    </w:p>
    <w:p w14:paraId="1044631E" w14:textId="77777777" w:rsidR="0075043C" w:rsidRPr="00444972" w:rsidRDefault="00444972" w:rsidP="00DB57E3">
      <w:pPr>
        <w:tabs>
          <w:tab w:val="left" w:pos="7074"/>
        </w:tabs>
        <w:ind w:firstLine="0"/>
      </w:pPr>
      <w:r>
        <w:tab/>
      </w:r>
    </w:p>
    <w:sectPr w:rsidR="0075043C" w:rsidRPr="00444972" w:rsidSect="00E577FA">
      <w:headerReference w:type="default" r:id="rId8"/>
      <w:footerReference w:type="default" r:id="rId9"/>
      <w:headerReference w:type="first" r:id="rId10"/>
      <w:footerReference w:type="first" r:id="rId11"/>
      <w:pgSz w:w="11906" w:h="16838" w:code="9"/>
      <w:pgMar w:top="794" w:right="1230" w:bottom="907" w:left="12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5558" w14:textId="77777777" w:rsidR="00B42FD8" w:rsidRDefault="00B42FD8">
      <w:r>
        <w:separator/>
      </w:r>
    </w:p>
  </w:endnote>
  <w:endnote w:type="continuationSeparator" w:id="0">
    <w:p w14:paraId="7A013247" w14:textId="77777777" w:rsidR="00B42FD8" w:rsidRDefault="00B4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o">
    <w:altName w:val="Courier New"/>
    <w:charset w:val="00"/>
    <w:family w:val="auto"/>
    <w:pitch w:val="variable"/>
    <w:sig w:usb0="00000003" w:usb1="00000000" w:usb2="00000000" w:usb3="00000000" w:csb0="00000001" w:csb1="00000000"/>
  </w:font>
  <w:font w:name="Technical">
    <w:altName w:val="Bradley Hand ITC"/>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23730"/>
      <w:docPartObj>
        <w:docPartGallery w:val="Page Numbers (Bottom of Page)"/>
        <w:docPartUnique/>
      </w:docPartObj>
    </w:sdtPr>
    <w:sdtEndPr>
      <w:rPr>
        <w:color w:val="808080" w:themeColor="background1" w:themeShade="80"/>
        <w:spacing w:val="60"/>
      </w:rPr>
    </w:sdtEndPr>
    <w:sdtContent>
      <w:p w14:paraId="19732814" w14:textId="77777777" w:rsidR="008D2EAF" w:rsidRDefault="005C6E0F" w:rsidP="005C6E0F">
        <w:pPr>
          <w:pStyle w:val="Footer"/>
          <w:pBdr>
            <w:top w:val="single" w:sz="4" w:space="1" w:color="D9D9D9" w:themeColor="background1" w:themeShade="D9"/>
          </w:pBdr>
          <w:tabs>
            <w:tab w:val="left" w:pos="3315"/>
            <w:tab w:val="right" w:pos="9474"/>
          </w:tabs>
        </w:pPr>
        <w:r>
          <w:tab/>
        </w:r>
        <w:r>
          <w:tab/>
        </w:r>
        <w:r>
          <w:tab/>
        </w:r>
        <w:r>
          <w:tab/>
        </w:r>
        <w:r w:rsidR="008D2EAF">
          <w:fldChar w:fldCharType="begin"/>
        </w:r>
        <w:r w:rsidR="008D2EAF">
          <w:instrText xml:space="preserve"> PAGE   \* MERGEFORMAT </w:instrText>
        </w:r>
        <w:r w:rsidR="008D2EAF">
          <w:fldChar w:fldCharType="separate"/>
        </w:r>
        <w:r w:rsidR="00DB57E3">
          <w:rPr>
            <w:noProof/>
          </w:rPr>
          <w:t>2</w:t>
        </w:r>
        <w:r w:rsidR="008D2EAF">
          <w:rPr>
            <w:noProof/>
          </w:rPr>
          <w:fldChar w:fldCharType="end"/>
        </w:r>
        <w:r w:rsidR="008D2EAF">
          <w:t xml:space="preserve"> | </w:t>
        </w:r>
        <w:r w:rsidR="008D2EAF">
          <w:rPr>
            <w:color w:val="808080" w:themeColor="background1" w:themeShade="80"/>
            <w:spacing w:val="60"/>
          </w:rPr>
          <w:t>Page</w:t>
        </w:r>
      </w:p>
    </w:sdtContent>
  </w:sdt>
  <w:p w14:paraId="71D53CB0" w14:textId="77777777" w:rsidR="00ED635E" w:rsidRPr="00734CBF" w:rsidRDefault="00ED635E" w:rsidP="00746009">
    <w:pPr>
      <w:pStyle w:val="Footer"/>
      <w:ind w:left="720"/>
      <w:jc w:val="right"/>
      <w:rPr>
        <w:rStyle w:val="PageNumbe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19364"/>
      <w:docPartObj>
        <w:docPartGallery w:val="Page Numbers (Bottom of Page)"/>
        <w:docPartUnique/>
      </w:docPartObj>
    </w:sdtPr>
    <w:sdtEndPr>
      <w:rPr>
        <w:color w:val="808080" w:themeColor="background1" w:themeShade="80"/>
        <w:spacing w:val="60"/>
      </w:rPr>
    </w:sdtEndPr>
    <w:sdtContent>
      <w:p w14:paraId="3A6FD4A8" w14:textId="77777777" w:rsidR="001865E8" w:rsidRDefault="001865E8" w:rsidP="001865E8">
        <w:pPr>
          <w:pStyle w:val="Footer"/>
        </w:pPr>
      </w:p>
      <w:p w14:paraId="6F3E168E" w14:textId="77777777" w:rsidR="005C6E0F" w:rsidRDefault="00055234">
        <w:pPr>
          <w:pStyle w:val="Footer"/>
          <w:pBdr>
            <w:top w:val="single" w:sz="4" w:space="1" w:color="D9D9D9" w:themeColor="background1" w:themeShade="D9"/>
          </w:pBdr>
          <w:jc w:val="right"/>
        </w:pPr>
      </w:p>
    </w:sdtContent>
  </w:sdt>
  <w:p w14:paraId="3BF44A82" w14:textId="77777777" w:rsidR="001865E8" w:rsidRPr="001865E8" w:rsidRDefault="001865E8" w:rsidP="001865E8">
    <w:pPr>
      <w:ind w:firstLine="0"/>
      <w:jc w:val="center"/>
      <w:rPr>
        <w:b/>
        <w:sz w:val="28"/>
      </w:rPr>
    </w:pPr>
    <w:r w:rsidRPr="001865E8">
      <w:rPr>
        <w:b/>
        <w:color w:val="002060"/>
        <w:sz w:val="28"/>
      </w:rPr>
      <w:t>DREAM –</w:t>
    </w:r>
    <w:r w:rsidRPr="001865E8">
      <w:rPr>
        <w:b/>
        <w:sz w:val="28"/>
      </w:rPr>
      <w:t xml:space="preserve"> </w:t>
    </w:r>
    <w:r w:rsidRPr="001865E8">
      <w:rPr>
        <w:b/>
        <w:color w:val="0070C0"/>
        <w:sz w:val="28"/>
      </w:rPr>
      <w:t>ASPIRE -</w:t>
    </w:r>
    <w:r w:rsidRPr="001865E8">
      <w:rPr>
        <w:b/>
        <w:sz w:val="28"/>
      </w:rPr>
      <w:t xml:space="preserve"> </w:t>
    </w:r>
    <w:r w:rsidRPr="001865E8">
      <w:rPr>
        <w:b/>
        <w:color w:val="8DB3E2" w:themeColor="text2" w:themeTint="66"/>
        <w:sz w:val="28"/>
      </w:rPr>
      <w:t>ACHIEVE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38A9" w14:textId="77777777" w:rsidR="00B42FD8" w:rsidRDefault="00B42FD8">
      <w:r>
        <w:separator/>
      </w:r>
    </w:p>
  </w:footnote>
  <w:footnote w:type="continuationSeparator" w:id="0">
    <w:p w14:paraId="75F04AF1" w14:textId="77777777" w:rsidR="00B42FD8" w:rsidRDefault="00B4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9C48" w14:textId="77777777" w:rsidR="00ED635E" w:rsidRPr="008D2EAF" w:rsidRDefault="008D2EAF">
    <w:pPr>
      <w:jc w:val="center"/>
      <w:rPr>
        <w:b/>
        <w:color w:val="002060"/>
      </w:rPr>
    </w:pPr>
    <w:r w:rsidRPr="008D2EAF">
      <w:rPr>
        <w:b/>
        <w:noProof/>
        <w:color w:val="002060"/>
      </w:rPr>
      <w:drawing>
        <wp:anchor distT="0" distB="0" distL="114300" distR="114300" simplePos="0" relativeHeight="251661312" behindDoc="1" locked="0" layoutInCell="1" allowOverlap="1" wp14:anchorId="024AF91B" wp14:editId="11432F44">
          <wp:simplePos x="0" y="0"/>
          <wp:positionH relativeFrom="column">
            <wp:posOffset>5791200</wp:posOffset>
          </wp:positionH>
          <wp:positionV relativeFrom="paragraph">
            <wp:posOffset>-212725</wp:posOffset>
          </wp:positionV>
          <wp:extent cx="647065" cy="771525"/>
          <wp:effectExtent l="0" t="0" r="635" b="9525"/>
          <wp:wrapThrough wrapText="bothSides">
            <wp:wrapPolygon edited="0">
              <wp:start x="0" y="0"/>
              <wp:lineTo x="0" y="21333"/>
              <wp:lineTo x="20985" y="21333"/>
              <wp:lineTo x="2098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065" cy="771525"/>
                  </a:xfrm>
                  <a:prstGeom prst="rect">
                    <a:avLst/>
                  </a:prstGeom>
                  <a:noFill/>
                </pic:spPr>
              </pic:pic>
            </a:graphicData>
          </a:graphic>
          <wp14:sizeRelH relativeFrom="page">
            <wp14:pctWidth>0</wp14:pctWidth>
          </wp14:sizeRelH>
          <wp14:sizeRelV relativeFrom="page">
            <wp14:pctHeight>0</wp14:pctHeight>
          </wp14:sizeRelV>
        </wp:anchor>
      </w:drawing>
    </w:r>
    <w:r w:rsidRPr="008D2EAF">
      <w:rPr>
        <w:b/>
        <w:noProof/>
        <w:color w:val="002060"/>
      </w:rPr>
      <w:drawing>
        <wp:anchor distT="0" distB="0" distL="114300" distR="114300" simplePos="0" relativeHeight="251659264" behindDoc="1" locked="0" layoutInCell="1" allowOverlap="1" wp14:anchorId="59790EDB" wp14:editId="143BDF86">
          <wp:simplePos x="0" y="0"/>
          <wp:positionH relativeFrom="column">
            <wp:posOffset>-198755</wp:posOffset>
          </wp:positionH>
          <wp:positionV relativeFrom="paragraph">
            <wp:posOffset>-207645</wp:posOffset>
          </wp:positionV>
          <wp:extent cx="647065" cy="771525"/>
          <wp:effectExtent l="0" t="0" r="635" b="9525"/>
          <wp:wrapThrough wrapText="bothSides">
            <wp:wrapPolygon edited="0">
              <wp:start x="0" y="0"/>
              <wp:lineTo x="0" y="21333"/>
              <wp:lineTo x="20985" y="21333"/>
              <wp:lineTo x="2098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065" cy="771525"/>
                  </a:xfrm>
                  <a:prstGeom prst="rect">
                    <a:avLst/>
                  </a:prstGeom>
                  <a:noFill/>
                </pic:spPr>
              </pic:pic>
            </a:graphicData>
          </a:graphic>
          <wp14:sizeRelH relativeFrom="page">
            <wp14:pctWidth>0</wp14:pctWidth>
          </wp14:sizeRelH>
          <wp14:sizeRelV relativeFrom="page">
            <wp14:pctHeight>0</wp14:pctHeight>
          </wp14:sizeRelV>
        </wp:anchor>
      </w:drawing>
    </w:r>
    <w:r w:rsidR="00ED635E" w:rsidRPr="008D2EAF">
      <w:rPr>
        <w:b/>
        <w:noProof/>
        <w:color w:val="002060"/>
        <w:lang w:val="en-US" w:eastAsia="en-US"/>
      </w:rPr>
      <w:t xml:space="preserve">Chesswood </w:t>
    </w:r>
    <w:r w:rsidR="00C92400" w:rsidRPr="008D2EAF">
      <w:rPr>
        <w:b/>
        <w:noProof/>
        <w:color w:val="002060"/>
        <w:lang w:val="en-US" w:eastAsia="en-US"/>
      </w:rPr>
      <w:t>Junior</w:t>
    </w:r>
    <w:r w:rsidR="00ED635E" w:rsidRPr="008D2EAF">
      <w:rPr>
        <w:b/>
        <w:color w:val="002060"/>
      </w:rPr>
      <w:t xml:space="preserve"> School</w:t>
    </w:r>
  </w:p>
  <w:p w14:paraId="539B63B3" w14:textId="77777777" w:rsidR="00ED635E" w:rsidRPr="008D2EAF" w:rsidRDefault="00114CDC">
    <w:pPr>
      <w:jc w:val="center"/>
      <w:rPr>
        <w:b/>
        <w:color w:val="002060"/>
      </w:rPr>
    </w:pPr>
    <w:r>
      <w:rPr>
        <w:b/>
        <w:color w:val="002060"/>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B336" w14:textId="77777777" w:rsidR="005C6E0F" w:rsidRPr="005C6E0F" w:rsidRDefault="005759A8" w:rsidP="00444972">
    <w:pPr>
      <w:pStyle w:val="Header"/>
      <w:spacing w:after="0"/>
      <w:ind w:firstLine="0"/>
      <w:rPr>
        <w:b/>
        <w:color w:val="002060"/>
        <w:sz w:val="32"/>
      </w:rPr>
    </w:pPr>
    <w:r w:rsidRPr="005759A8">
      <w:rPr>
        <w:b/>
        <w:noProof/>
        <w:color w:val="FF0000"/>
        <w:sz w:val="32"/>
      </w:rPr>
      <w:drawing>
        <wp:anchor distT="0" distB="0" distL="114300" distR="114300" simplePos="0" relativeHeight="251664384" behindDoc="0" locked="0" layoutInCell="1" allowOverlap="1" wp14:anchorId="57FAC3BD" wp14:editId="4A33FC02">
          <wp:simplePos x="0" y="0"/>
          <wp:positionH relativeFrom="column">
            <wp:posOffset>5576570</wp:posOffset>
          </wp:positionH>
          <wp:positionV relativeFrom="paragraph">
            <wp:posOffset>37465</wp:posOffset>
          </wp:positionV>
          <wp:extent cx="523240" cy="715010"/>
          <wp:effectExtent l="0" t="0" r="0" b="8890"/>
          <wp:wrapSquare wrapText="bothSides"/>
          <wp:docPr id="1" name="Picture 1" descr="I:\New Corporate Style\Liz Dickie\All Logos\Logo Hi Res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w Corporate Style\Liz Dickie\All Logos\Logo Hi Res (No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24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9A8">
      <w:rPr>
        <w:b/>
        <w:noProof/>
        <w:color w:val="FF0000"/>
        <w:sz w:val="32"/>
      </w:rPr>
      <w:drawing>
        <wp:anchor distT="0" distB="0" distL="114300" distR="114300" simplePos="0" relativeHeight="251662336" behindDoc="0" locked="0" layoutInCell="1" allowOverlap="1" wp14:anchorId="4757A41B" wp14:editId="083F6F50">
          <wp:simplePos x="0" y="0"/>
          <wp:positionH relativeFrom="column">
            <wp:posOffset>-326390</wp:posOffset>
          </wp:positionH>
          <wp:positionV relativeFrom="paragraph">
            <wp:posOffset>32385</wp:posOffset>
          </wp:positionV>
          <wp:extent cx="523240" cy="715010"/>
          <wp:effectExtent l="0" t="0" r="0" b="8890"/>
          <wp:wrapSquare wrapText="bothSides"/>
          <wp:docPr id="3" name="Picture 3" descr="I:\New Corporate Style\Liz Dickie\All Logos\Logo Hi Res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w Corporate Style\Liz Dickie\All Logos\Logo Hi Res (No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24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E0F" w:rsidRPr="005759A8">
      <w:rPr>
        <w:b/>
        <w:color w:val="FF0000"/>
        <w:sz w:val="32"/>
      </w:rPr>
      <w:t>Chesswood Junior School</w:t>
    </w:r>
  </w:p>
  <w:p w14:paraId="4D95F695" w14:textId="77777777" w:rsidR="005C6E0F" w:rsidRPr="005759A8" w:rsidRDefault="005759A8" w:rsidP="00444972">
    <w:pPr>
      <w:pStyle w:val="Header"/>
      <w:spacing w:after="0"/>
      <w:ind w:firstLine="0"/>
      <w:rPr>
        <w:color w:val="002060"/>
        <w:sz w:val="22"/>
      </w:rPr>
    </w:pPr>
    <w:r w:rsidRPr="005759A8">
      <w:rPr>
        <w:color w:val="002060"/>
        <w:sz w:val="22"/>
      </w:rPr>
      <w:t>Chesswood Road</w:t>
    </w:r>
  </w:p>
  <w:p w14:paraId="0D21956A" w14:textId="77777777" w:rsidR="005759A8" w:rsidRPr="005759A8" w:rsidRDefault="005759A8" w:rsidP="00444972">
    <w:pPr>
      <w:pStyle w:val="Header"/>
      <w:spacing w:after="0"/>
      <w:ind w:firstLine="0"/>
      <w:rPr>
        <w:color w:val="002060"/>
        <w:sz w:val="22"/>
      </w:rPr>
    </w:pPr>
    <w:r w:rsidRPr="005759A8">
      <w:rPr>
        <w:color w:val="002060"/>
        <w:sz w:val="22"/>
      </w:rPr>
      <w:t>Worthing</w:t>
    </w:r>
  </w:p>
  <w:p w14:paraId="5C6DAA78" w14:textId="77777777" w:rsidR="005759A8" w:rsidRPr="005759A8" w:rsidRDefault="005759A8" w:rsidP="00444972">
    <w:pPr>
      <w:pStyle w:val="Header"/>
      <w:spacing w:after="0"/>
      <w:ind w:firstLine="0"/>
      <w:rPr>
        <w:color w:val="002060"/>
        <w:sz w:val="22"/>
      </w:rPr>
    </w:pPr>
    <w:r w:rsidRPr="005759A8">
      <w:rPr>
        <w:color w:val="002060"/>
        <w:sz w:val="22"/>
      </w:rPr>
      <w:t>West Sussex</w:t>
    </w:r>
  </w:p>
  <w:p w14:paraId="7631A8D0" w14:textId="77777777" w:rsidR="005759A8" w:rsidRPr="005759A8" w:rsidRDefault="005759A8" w:rsidP="00444972">
    <w:pPr>
      <w:pStyle w:val="Header"/>
      <w:spacing w:after="0"/>
      <w:ind w:firstLine="0"/>
      <w:rPr>
        <w:color w:val="002060"/>
        <w:sz w:val="22"/>
      </w:rPr>
    </w:pPr>
    <w:r w:rsidRPr="005759A8">
      <w:rPr>
        <w:color w:val="002060"/>
        <w:sz w:val="22"/>
      </w:rPr>
      <w:t>BN11 2AA</w:t>
    </w:r>
  </w:p>
  <w:p w14:paraId="6A2630FD" w14:textId="77777777" w:rsidR="005759A8" w:rsidRPr="005759A8" w:rsidRDefault="00055234" w:rsidP="00444972">
    <w:pPr>
      <w:pStyle w:val="Header"/>
      <w:spacing w:after="0"/>
      <w:ind w:firstLine="0"/>
      <w:rPr>
        <w:color w:val="002060"/>
        <w:sz w:val="20"/>
      </w:rPr>
    </w:pPr>
    <w:hyperlink r:id="rId2" w:history="1">
      <w:r w:rsidR="005759A8" w:rsidRPr="005759A8">
        <w:rPr>
          <w:rStyle w:val="Hyperlink"/>
          <w:sz w:val="20"/>
        </w:rPr>
        <w:t>www.chesswood.w-sussex.sch.uk</w:t>
      </w:r>
    </w:hyperlink>
  </w:p>
  <w:p w14:paraId="56325CCF" w14:textId="77777777" w:rsidR="005759A8" w:rsidRPr="005759A8" w:rsidRDefault="00055234" w:rsidP="00444972">
    <w:pPr>
      <w:pStyle w:val="Header"/>
      <w:spacing w:after="0"/>
      <w:ind w:firstLine="0"/>
      <w:rPr>
        <w:color w:val="002060"/>
        <w:sz w:val="20"/>
      </w:rPr>
    </w:pPr>
    <w:hyperlink r:id="rId3" w:history="1">
      <w:r w:rsidR="005759A8" w:rsidRPr="005759A8">
        <w:rPr>
          <w:rStyle w:val="Hyperlink"/>
          <w:sz w:val="20"/>
        </w:rPr>
        <w:t>office@chesswood.w-sussex.sch.uk</w:t>
      </w:r>
    </w:hyperlink>
  </w:p>
  <w:p w14:paraId="651F578D" w14:textId="77777777" w:rsidR="005759A8" w:rsidRPr="005759A8" w:rsidRDefault="005759A8" w:rsidP="00444972">
    <w:pPr>
      <w:pStyle w:val="Header"/>
      <w:spacing w:after="0"/>
      <w:ind w:firstLine="0"/>
      <w:rPr>
        <w:color w:val="002060"/>
        <w:sz w:val="20"/>
      </w:rPr>
    </w:pPr>
    <w:r w:rsidRPr="005759A8">
      <w:rPr>
        <w:color w:val="002060"/>
        <w:sz w:val="20"/>
      </w:rPr>
      <w:t>Tel: 01903 204141</w:t>
    </w:r>
  </w:p>
  <w:p w14:paraId="7E6E9AB4" w14:textId="77777777" w:rsidR="005759A8" w:rsidRPr="005759A8" w:rsidRDefault="005759A8" w:rsidP="00444972">
    <w:pPr>
      <w:pStyle w:val="Header"/>
      <w:spacing w:after="0"/>
      <w:ind w:firstLine="0"/>
      <w:rPr>
        <w:i/>
        <w:color w:val="002060"/>
        <w:sz w:val="22"/>
      </w:rPr>
    </w:pPr>
    <w:r w:rsidRPr="005759A8">
      <w:rPr>
        <w:i/>
        <w:color w:val="002060"/>
        <w:sz w:val="22"/>
      </w:rPr>
      <w:t>Head Teacher: Mr Andrew Jolley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E86"/>
    <w:multiLevelType w:val="hybridMultilevel"/>
    <w:tmpl w:val="177E8F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3D196E"/>
    <w:multiLevelType w:val="multilevel"/>
    <w:tmpl w:val="622EF8F2"/>
    <w:lvl w:ilvl="0">
      <w:start w:val="1"/>
      <w:numFmt w:val="decimal"/>
      <w:pStyle w:val="Heading3Numb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318861E2"/>
    <w:multiLevelType w:val="hybridMultilevel"/>
    <w:tmpl w:val="E6E2EB96"/>
    <w:lvl w:ilvl="0" w:tplc="172E8CAA">
      <w:start w:val="1"/>
      <w:numFmt w:val="bullet"/>
      <w:pStyle w:val="Indent2"/>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3F13059D"/>
    <w:multiLevelType w:val="hybridMultilevel"/>
    <w:tmpl w:val="58B45A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1532B7"/>
    <w:multiLevelType w:val="hybridMultilevel"/>
    <w:tmpl w:val="615E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A75E57"/>
    <w:multiLevelType w:val="hybridMultilevel"/>
    <w:tmpl w:val="0E8C81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24B68B2"/>
    <w:multiLevelType w:val="hybridMultilevel"/>
    <w:tmpl w:val="83561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2EF7BD6"/>
    <w:multiLevelType w:val="multilevel"/>
    <w:tmpl w:val="A7782432"/>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3246B73"/>
    <w:multiLevelType w:val="multilevel"/>
    <w:tmpl w:val="282C67EE"/>
    <w:lvl w:ilvl="0">
      <w:start w:val="1"/>
      <w:numFmt w:val="decimal"/>
      <w:pStyle w:val="Heading1OutlineNumbered"/>
      <w:lvlText w:val="%1."/>
      <w:lvlJc w:val="left"/>
      <w:pPr>
        <w:tabs>
          <w:tab w:val="num" w:pos="1040"/>
        </w:tabs>
        <w:ind w:left="1080" w:hanging="360"/>
      </w:pPr>
      <w:rPr>
        <w:rFonts w:hint="default"/>
      </w:rPr>
    </w:lvl>
    <w:lvl w:ilvl="1">
      <w:start w:val="1"/>
      <w:numFmt w:val="decimal"/>
      <w:lvlText w:val="%1.%2."/>
      <w:lvlJc w:val="left"/>
      <w:pPr>
        <w:tabs>
          <w:tab w:val="num" w:pos="1080"/>
        </w:tabs>
        <w:ind w:left="1512" w:hanging="432"/>
      </w:pPr>
      <w:rPr>
        <w:rFonts w:hint="default"/>
      </w:rPr>
    </w:lvl>
    <w:lvl w:ilvl="2">
      <w:start w:val="1"/>
      <w:numFmt w:val="decimal"/>
      <w:pStyle w:val="Heading3"/>
      <w:lvlText w:val="%1.%2.%3."/>
      <w:lvlJc w:val="left"/>
      <w:pPr>
        <w:tabs>
          <w:tab w:val="num" w:pos="1040"/>
        </w:tabs>
        <w:ind w:left="1944" w:hanging="504"/>
      </w:pPr>
      <w:rPr>
        <w:rFonts w:hint="default"/>
      </w:rPr>
    </w:lvl>
    <w:lvl w:ilvl="3">
      <w:start w:val="1"/>
      <w:numFmt w:val="decimal"/>
      <w:lvlText w:val="%1.%2.%3.%4."/>
      <w:lvlJc w:val="left"/>
      <w:pPr>
        <w:tabs>
          <w:tab w:val="num" w:pos="1400"/>
        </w:tabs>
        <w:ind w:left="2448" w:hanging="648"/>
      </w:pPr>
      <w:rPr>
        <w:rFonts w:hint="default"/>
      </w:rPr>
    </w:lvl>
    <w:lvl w:ilvl="4">
      <w:start w:val="1"/>
      <w:numFmt w:val="decimal"/>
      <w:lvlText w:val="%1.%2.%3.%4.%5."/>
      <w:lvlJc w:val="left"/>
      <w:pPr>
        <w:tabs>
          <w:tab w:val="num" w:pos="1760"/>
        </w:tabs>
        <w:ind w:left="2952" w:hanging="792"/>
      </w:pPr>
      <w:rPr>
        <w:rFonts w:hint="default"/>
      </w:rPr>
    </w:lvl>
    <w:lvl w:ilvl="5">
      <w:start w:val="1"/>
      <w:numFmt w:val="decimal"/>
      <w:lvlText w:val="%1.%2.%3.%4.%5.%6."/>
      <w:lvlJc w:val="left"/>
      <w:pPr>
        <w:tabs>
          <w:tab w:val="num" w:pos="576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560"/>
        </w:tabs>
        <w:ind w:left="4464" w:hanging="1224"/>
      </w:pPr>
      <w:rPr>
        <w:rFonts w:hint="default"/>
      </w:rPr>
    </w:lvl>
    <w:lvl w:ilvl="8">
      <w:start w:val="1"/>
      <w:numFmt w:val="decimal"/>
      <w:lvlText w:val="%1.%2.%3.%4.%5.%6.%7.%8.%9."/>
      <w:lvlJc w:val="left"/>
      <w:pPr>
        <w:tabs>
          <w:tab w:val="num" w:pos="8280"/>
        </w:tabs>
        <w:ind w:left="5040" w:hanging="1440"/>
      </w:pPr>
      <w:rPr>
        <w:rFonts w:hint="default"/>
      </w:rPr>
    </w:lvl>
  </w:abstractNum>
  <w:num w:numId="1">
    <w:abstractNumId w:val="2"/>
  </w:num>
  <w:num w:numId="2">
    <w:abstractNumId w:val="1"/>
  </w:num>
  <w:num w:numId="3">
    <w:abstractNumId w:val="8"/>
  </w:num>
  <w:num w:numId="4">
    <w:abstractNumId w:val="7"/>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D8"/>
    <w:rsid w:val="00066F6E"/>
    <w:rsid w:val="000A4565"/>
    <w:rsid w:val="000C3A81"/>
    <w:rsid w:val="000C6EE2"/>
    <w:rsid w:val="000D5133"/>
    <w:rsid w:val="000E50D0"/>
    <w:rsid w:val="000F3D5E"/>
    <w:rsid w:val="00114CDC"/>
    <w:rsid w:val="001378CB"/>
    <w:rsid w:val="001444BE"/>
    <w:rsid w:val="00166528"/>
    <w:rsid w:val="00183789"/>
    <w:rsid w:val="001865E8"/>
    <w:rsid w:val="0019528C"/>
    <w:rsid w:val="0019706B"/>
    <w:rsid w:val="001A3FC2"/>
    <w:rsid w:val="001D653A"/>
    <w:rsid w:val="00224F78"/>
    <w:rsid w:val="00260A7D"/>
    <w:rsid w:val="00260D7F"/>
    <w:rsid w:val="00265646"/>
    <w:rsid w:val="0028043D"/>
    <w:rsid w:val="00281882"/>
    <w:rsid w:val="002D1735"/>
    <w:rsid w:val="00330085"/>
    <w:rsid w:val="00347A23"/>
    <w:rsid w:val="003758B1"/>
    <w:rsid w:val="0039164C"/>
    <w:rsid w:val="003A1A82"/>
    <w:rsid w:val="00430D24"/>
    <w:rsid w:val="00444972"/>
    <w:rsid w:val="004613F1"/>
    <w:rsid w:val="00495CE7"/>
    <w:rsid w:val="004D6DDE"/>
    <w:rsid w:val="0054131F"/>
    <w:rsid w:val="005759A8"/>
    <w:rsid w:val="00583B61"/>
    <w:rsid w:val="005C6E0F"/>
    <w:rsid w:val="006B1C4D"/>
    <w:rsid w:val="006B3C8C"/>
    <w:rsid w:val="006C14D6"/>
    <w:rsid w:val="006E183C"/>
    <w:rsid w:val="006E27A0"/>
    <w:rsid w:val="0070112E"/>
    <w:rsid w:val="00734CBF"/>
    <w:rsid w:val="00746009"/>
    <w:rsid w:val="0075043C"/>
    <w:rsid w:val="007634BD"/>
    <w:rsid w:val="00767760"/>
    <w:rsid w:val="007855F8"/>
    <w:rsid w:val="00787380"/>
    <w:rsid w:val="007A7D39"/>
    <w:rsid w:val="007F0EEF"/>
    <w:rsid w:val="0083152E"/>
    <w:rsid w:val="00862476"/>
    <w:rsid w:val="0087545E"/>
    <w:rsid w:val="008C3B91"/>
    <w:rsid w:val="008C6A31"/>
    <w:rsid w:val="008D2EAF"/>
    <w:rsid w:val="009023D9"/>
    <w:rsid w:val="0092164E"/>
    <w:rsid w:val="00931893"/>
    <w:rsid w:val="009319BF"/>
    <w:rsid w:val="00990B42"/>
    <w:rsid w:val="00991FA6"/>
    <w:rsid w:val="009E5BDE"/>
    <w:rsid w:val="00A25CFD"/>
    <w:rsid w:val="00A723B5"/>
    <w:rsid w:val="00B30E5D"/>
    <w:rsid w:val="00B40EA0"/>
    <w:rsid w:val="00B42FD8"/>
    <w:rsid w:val="00B511ED"/>
    <w:rsid w:val="00B64077"/>
    <w:rsid w:val="00B76387"/>
    <w:rsid w:val="00BA62D0"/>
    <w:rsid w:val="00BE66F8"/>
    <w:rsid w:val="00C312BB"/>
    <w:rsid w:val="00C3498F"/>
    <w:rsid w:val="00C373C4"/>
    <w:rsid w:val="00C774E6"/>
    <w:rsid w:val="00C90D0B"/>
    <w:rsid w:val="00C92400"/>
    <w:rsid w:val="00CC2779"/>
    <w:rsid w:val="00D00EEB"/>
    <w:rsid w:val="00D2753B"/>
    <w:rsid w:val="00D3272B"/>
    <w:rsid w:val="00D96D59"/>
    <w:rsid w:val="00DB57E3"/>
    <w:rsid w:val="00DD6D7B"/>
    <w:rsid w:val="00E52E4C"/>
    <w:rsid w:val="00E53F37"/>
    <w:rsid w:val="00E577FA"/>
    <w:rsid w:val="00E620CC"/>
    <w:rsid w:val="00ED635E"/>
    <w:rsid w:val="00EE23A6"/>
    <w:rsid w:val="00EE6FF4"/>
    <w:rsid w:val="00EF7FA3"/>
    <w:rsid w:val="00F17AF4"/>
    <w:rsid w:val="00F371C4"/>
    <w:rsid w:val="00F77B05"/>
    <w:rsid w:val="00FA1B82"/>
    <w:rsid w:val="00FB7B09"/>
    <w:rsid w:val="00FC4F36"/>
    <w:rsid w:val="00FD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B5F894D"/>
  <w15:docId w15:val="{B694B224-CBF3-4520-90DD-2F84E1C7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120" w:line="360" w:lineRule="auto"/>
      <w:ind w:firstLine="720"/>
      <w:jc w:val="both"/>
    </w:pPr>
    <w:rPr>
      <w:rFonts w:ascii="Arial" w:hAnsi="Arial"/>
      <w:bCs/>
      <w:sz w:val="24"/>
      <w:szCs w:val="24"/>
    </w:rPr>
  </w:style>
  <w:style w:type="paragraph" w:styleId="Heading1">
    <w:name w:val="heading 1"/>
    <w:basedOn w:val="Normal"/>
    <w:next w:val="Normal"/>
    <w:link w:val="Heading1Char"/>
    <w:qFormat/>
    <w:rsid w:val="00C92400"/>
    <w:pPr>
      <w:keepNext/>
      <w:numPr>
        <w:numId w:val="4"/>
      </w:numPr>
      <w:spacing w:before="240" w:after="60"/>
      <w:outlineLvl w:val="0"/>
    </w:pPr>
    <w:rPr>
      <w:rFonts w:cs="Arial"/>
      <w:b/>
      <w:bCs w:val="0"/>
      <w:color w:val="002060"/>
      <w:kern w:val="32"/>
      <w:sz w:val="32"/>
      <w:szCs w:val="32"/>
    </w:rPr>
  </w:style>
  <w:style w:type="paragraph" w:styleId="Heading2">
    <w:name w:val="heading 2"/>
    <w:basedOn w:val="Normal"/>
    <w:next w:val="BodyText"/>
    <w:qFormat/>
    <w:rsid w:val="00C92400"/>
    <w:pPr>
      <w:keepNext/>
      <w:numPr>
        <w:ilvl w:val="1"/>
        <w:numId w:val="4"/>
      </w:numPr>
      <w:spacing w:before="160" w:line="240" w:lineRule="auto"/>
      <w:jc w:val="left"/>
      <w:outlineLvl w:val="1"/>
    </w:pPr>
    <w:rPr>
      <w:b/>
      <w:i/>
      <w:color w:val="002060"/>
      <w:kern w:val="28"/>
      <w:sz w:val="28"/>
      <w:szCs w:val="28"/>
    </w:rPr>
  </w:style>
  <w:style w:type="paragraph" w:styleId="Heading3">
    <w:name w:val="heading 3"/>
    <w:basedOn w:val="Normal"/>
    <w:next w:val="Normal"/>
    <w:qFormat/>
    <w:rsid w:val="00C92400"/>
    <w:pPr>
      <w:keepNext/>
      <w:numPr>
        <w:ilvl w:val="2"/>
        <w:numId w:val="3"/>
      </w:numPr>
      <w:spacing w:before="240" w:after="60"/>
      <w:outlineLvl w:val="2"/>
    </w:pPr>
    <w:rPr>
      <w:rFonts w:cs="Arial"/>
      <w:b/>
      <w:bCs w:val="0"/>
      <w:color w:val="002060"/>
      <w:sz w:val="26"/>
      <w:szCs w:val="26"/>
    </w:rPr>
  </w:style>
  <w:style w:type="paragraph" w:styleId="Heading4">
    <w:name w:val="heading 4"/>
    <w:basedOn w:val="Normal"/>
    <w:next w:val="Normal"/>
    <w:qFormat/>
    <w:pPr>
      <w:keepNext/>
      <w:outlineLvl w:val="3"/>
    </w:pPr>
    <w:rPr>
      <w:rFonts w:ascii="Techno" w:hAnsi="Techno"/>
      <w:i/>
      <w:szCs w:val="20"/>
    </w:rPr>
  </w:style>
  <w:style w:type="paragraph" w:styleId="Heading5">
    <w:name w:val="heading 5"/>
    <w:basedOn w:val="Normal"/>
    <w:next w:val="Normal"/>
    <w:qFormat/>
    <w:rsid w:val="00E577FA"/>
    <w:pPr>
      <w:spacing w:before="240" w:after="60"/>
      <w:outlineLvl w:val="4"/>
    </w:pPr>
    <w:rPr>
      <w:b/>
      <w:i/>
      <w:iCs/>
      <w:sz w:val="26"/>
      <w:szCs w:val="26"/>
    </w:rPr>
  </w:style>
  <w:style w:type="paragraph" w:styleId="Heading6">
    <w:name w:val="heading 6"/>
    <w:basedOn w:val="Normal"/>
    <w:next w:val="Normal"/>
    <w:qFormat/>
    <w:rsid w:val="00E577FA"/>
    <w:pPr>
      <w:spacing w:before="240" w:after="60"/>
      <w:outlineLvl w:val="5"/>
    </w:pPr>
    <w:rPr>
      <w:rFonts w:ascii="Times New Roman" w:hAnsi="Times New Roman"/>
      <w:b/>
      <w:bCs w:val="0"/>
      <w:sz w:val="22"/>
      <w:szCs w:val="22"/>
    </w:rPr>
  </w:style>
  <w:style w:type="paragraph" w:styleId="Heading7">
    <w:name w:val="heading 7"/>
    <w:basedOn w:val="Normal"/>
    <w:next w:val="Normal"/>
    <w:qFormat/>
    <w:rsid w:val="00E577F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jc w:val="center"/>
    </w:pPr>
  </w:style>
  <w:style w:type="character" w:styleId="PageNumber">
    <w:name w:val="page number"/>
    <w:rPr>
      <w:rFonts w:ascii="Technical" w:hAnsi="Technical"/>
      <w:sz w:val="24"/>
    </w:rPr>
  </w:style>
  <w:style w:type="paragraph" w:styleId="BodyText">
    <w:name w:val="Body Text"/>
    <w:basedOn w:val="Normal"/>
  </w:style>
  <w:style w:type="paragraph" w:styleId="TOC3">
    <w:name w:val="toc 3"/>
    <w:basedOn w:val="Normal"/>
    <w:next w:val="Normal"/>
    <w:autoRedefine/>
    <w:semiHidden/>
    <w:rsid w:val="00183789"/>
    <w:pPr>
      <w:spacing w:after="0"/>
      <w:ind w:left="480"/>
      <w:jc w:val="left"/>
    </w:pPr>
    <w:rPr>
      <w:rFonts w:ascii="Times New Roman" w:hAnsi="Times New Roman"/>
      <w:bCs w:val="0"/>
      <w:i/>
      <w:iCs/>
      <w:sz w:val="20"/>
      <w:szCs w:val="20"/>
    </w:rPr>
  </w:style>
  <w:style w:type="paragraph" w:styleId="Footer">
    <w:name w:val="footer"/>
    <w:basedOn w:val="Normal"/>
    <w:link w:val="FooterChar"/>
    <w:uiPriority w:val="99"/>
    <w:pPr>
      <w:tabs>
        <w:tab w:val="center" w:pos="4153"/>
        <w:tab w:val="right" w:pos="8306"/>
      </w:tabs>
      <w:spacing w:after="0" w:line="240" w:lineRule="auto"/>
      <w:ind w:firstLine="0"/>
      <w:jc w:val="left"/>
    </w:pPr>
    <w:rPr>
      <w:sz w:val="12"/>
    </w:rPr>
  </w:style>
  <w:style w:type="character" w:styleId="Hyperlink">
    <w:name w:val="Hyperlink"/>
    <w:uiPriority w:val="99"/>
    <w:rsid w:val="00183789"/>
    <w:rPr>
      <w:color w:val="0000FF"/>
      <w:u w:val="single"/>
    </w:rPr>
  </w:style>
  <w:style w:type="paragraph" w:customStyle="1" w:styleId="Indent2">
    <w:name w:val="Indent 2"/>
    <w:basedOn w:val="Normal"/>
    <w:pPr>
      <w:numPr>
        <w:numId w:val="1"/>
      </w:numPr>
    </w:pPr>
  </w:style>
  <w:style w:type="character" w:customStyle="1" w:styleId="Heading3Char">
    <w:name w:val="Heading 3 Char"/>
    <w:rsid w:val="00EF7FA3"/>
    <w:rPr>
      <w:rFonts w:ascii="Times New Roman" w:hAnsi="Times New Roman" w:cs="Arial"/>
      <w:b/>
      <w:bCs/>
      <w:color w:val="000080"/>
      <w:sz w:val="26"/>
      <w:szCs w:val="26"/>
      <w:lang w:val="en-GB" w:eastAsia="en-GB" w:bidi="ar-SA"/>
    </w:rPr>
  </w:style>
  <w:style w:type="paragraph" w:customStyle="1" w:styleId="StyleHeading3NumberLeft0ptFirstline0pt">
    <w:name w:val="Style Heading 3 + Number + Left:  0 pt First line:  0 pt"/>
    <w:basedOn w:val="Heading3Number"/>
    <w:next w:val="Normal"/>
    <w:rsid w:val="00183789"/>
    <w:pPr>
      <w:ind w:left="0" w:firstLine="0"/>
    </w:pPr>
    <w:rPr>
      <w:rFonts w:cs="Times New Roman"/>
      <w:szCs w:val="20"/>
    </w:rPr>
  </w:style>
  <w:style w:type="paragraph" w:customStyle="1" w:styleId="Heading3Number">
    <w:name w:val="Heading 3 + Number"/>
    <w:basedOn w:val="Heading3"/>
    <w:next w:val="Normal"/>
    <w:pPr>
      <w:numPr>
        <w:ilvl w:val="0"/>
        <w:numId w:val="2"/>
      </w:numPr>
    </w:pPr>
  </w:style>
  <w:style w:type="paragraph" w:customStyle="1" w:styleId="Heading1OutlineNumbered">
    <w:name w:val="Heading 1 Outline Numbered"/>
    <w:basedOn w:val="Heading1"/>
    <w:next w:val="Normal"/>
    <w:rsid w:val="00734CBF"/>
    <w:pPr>
      <w:numPr>
        <w:numId w:val="3"/>
      </w:numPr>
    </w:pPr>
  </w:style>
  <w:style w:type="paragraph" w:styleId="TOC1">
    <w:name w:val="toc 1"/>
    <w:basedOn w:val="Normal"/>
    <w:next w:val="Normal"/>
    <w:autoRedefine/>
    <w:uiPriority w:val="39"/>
    <w:rsid w:val="000C3A81"/>
    <w:pPr>
      <w:spacing w:before="120"/>
      <w:jc w:val="left"/>
    </w:pPr>
    <w:rPr>
      <w:rFonts w:ascii="Times New Roman" w:hAnsi="Times New Roman"/>
      <w:b/>
      <w:caps/>
      <w:sz w:val="20"/>
      <w:szCs w:val="20"/>
    </w:rPr>
  </w:style>
  <w:style w:type="paragraph" w:styleId="TOC2">
    <w:name w:val="toc 2"/>
    <w:basedOn w:val="Normal"/>
    <w:next w:val="Normal"/>
    <w:autoRedefine/>
    <w:semiHidden/>
    <w:rsid w:val="000C3A81"/>
    <w:pPr>
      <w:spacing w:after="0"/>
      <w:ind w:left="240"/>
      <w:jc w:val="left"/>
    </w:pPr>
    <w:rPr>
      <w:rFonts w:ascii="Times New Roman" w:hAnsi="Times New Roman"/>
      <w:bCs w:val="0"/>
      <w:smallCaps/>
      <w:sz w:val="20"/>
      <w:szCs w:val="20"/>
    </w:rPr>
  </w:style>
  <w:style w:type="paragraph" w:styleId="TOC4">
    <w:name w:val="toc 4"/>
    <w:basedOn w:val="Normal"/>
    <w:next w:val="Normal"/>
    <w:autoRedefine/>
    <w:semiHidden/>
    <w:rsid w:val="000C3A81"/>
    <w:pPr>
      <w:spacing w:after="0"/>
      <w:ind w:left="720"/>
      <w:jc w:val="left"/>
    </w:pPr>
    <w:rPr>
      <w:rFonts w:ascii="Times New Roman" w:hAnsi="Times New Roman"/>
      <w:bCs w:val="0"/>
      <w:sz w:val="18"/>
      <w:szCs w:val="18"/>
    </w:rPr>
  </w:style>
  <w:style w:type="paragraph" w:styleId="TOC5">
    <w:name w:val="toc 5"/>
    <w:basedOn w:val="Normal"/>
    <w:next w:val="Normal"/>
    <w:autoRedefine/>
    <w:semiHidden/>
    <w:rsid w:val="000C3A81"/>
    <w:pPr>
      <w:spacing w:after="0"/>
      <w:ind w:left="960"/>
      <w:jc w:val="left"/>
    </w:pPr>
    <w:rPr>
      <w:rFonts w:ascii="Times New Roman" w:hAnsi="Times New Roman"/>
      <w:bCs w:val="0"/>
      <w:sz w:val="18"/>
      <w:szCs w:val="18"/>
    </w:rPr>
  </w:style>
  <w:style w:type="paragraph" w:styleId="TOC6">
    <w:name w:val="toc 6"/>
    <w:basedOn w:val="Normal"/>
    <w:next w:val="Normal"/>
    <w:autoRedefine/>
    <w:semiHidden/>
    <w:rsid w:val="000C3A81"/>
    <w:pPr>
      <w:spacing w:after="0"/>
      <w:ind w:left="1200"/>
      <w:jc w:val="left"/>
    </w:pPr>
    <w:rPr>
      <w:rFonts w:ascii="Times New Roman" w:hAnsi="Times New Roman"/>
      <w:bCs w:val="0"/>
      <w:sz w:val="18"/>
      <w:szCs w:val="18"/>
    </w:rPr>
  </w:style>
  <w:style w:type="paragraph" w:styleId="TOC7">
    <w:name w:val="toc 7"/>
    <w:basedOn w:val="Normal"/>
    <w:next w:val="Normal"/>
    <w:autoRedefine/>
    <w:semiHidden/>
    <w:rsid w:val="000C3A81"/>
    <w:pPr>
      <w:spacing w:after="0"/>
      <w:ind w:left="1440"/>
      <w:jc w:val="left"/>
    </w:pPr>
    <w:rPr>
      <w:rFonts w:ascii="Times New Roman" w:hAnsi="Times New Roman"/>
      <w:bCs w:val="0"/>
      <w:sz w:val="18"/>
      <w:szCs w:val="18"/>
    </w:rPr>
  </w:style>
  <w:style w:type="paragraph" w:styleId="TOC8">
    <w:name w:val="toc 8"/>
    <w:basedOn w:val="Normal"/>
    <w:next w:val="Normal"/>
    <w:autoRedefine/>
    <w:semiHidden/>
    <w:rsid w:val="000C3A81"/>
    <w:pPr>
      <w:spacing w:after="0"/>
      <w:ind w:left="1680"/>
      <w:jc w:val="left"/>
    </w:pPr>
    <w:rPr>
      <w:rFonts w:ascii="Times New Roman" w:hAnsi="Times New Roman"/>
      <w:bCs w:val="0"/>
      <w:sz w:val="18"/>
      <w:szCs w:val="18"/>
    </w:rPr>
  </w:style>
  <w:style w:type="paragraph" w:styleId="TOC9">
    <w:name w:val="toc 9"/>
    <w:basedOn w:val="Normal"/>
    <w:next w:val="Normal"/>
    <w:autoRedefine/>
    <w:semiHidden/>
    <w:rsid w:val="000C3A81"/>
    <w:pPr>
      <w:spacing w:after="0"/>
      <w:ind w:left="1920"/>
      <w:jc w:val="left"/>
    </w:pPr>
    <w:rPr>
      <w:rFonts w:ascii="Times New Roman" w:hAnsi="Times New Roman"/>
      <w:bCs w:val="0"/>
      <w:sz w:val="18"/>
      <w:szCs w:val="18"/>
    </w:rPr>
  </w:style>
  <w:style w:type="paragraph" w:customStyle="1" w:styleId="Heading2Unnumbered">
    <w:name w:val="Heading 2 Unnumbered"/>
    <w:basedOn w:val="Heading2"/>
    <w:next w:val="Normal"/>
    <w:rsid w:val="00D3272B"/>
    <w:pPr>
      <w:numPr>
        <w:ilvl w:val="0"/>
        <w:numId w:val="0"/>
      </w:numPr>
    </w:pPr>
  </w:style>
  <w:style w:type="paragraph" w:styleId="BodyTextIndent">
    <w:name w:val="Body Text Indent"/>
    <w:basedOn w:val="Normal"/>
    <w:rsid w:val="00FC4F36"/>
    <w:pPr>
      <w:widowControl/>
      <w:spacing w:after="0" w:line="240" w:lineRule="auto"/>
      <w:ind w:left="360" w:firstLine="0"/>
      <w:jc w:val="left"/>
    </w:pPr>
    <w:rPr>
      <w:rFonts w:ascii="Comic Sans MS" w:hAnsi="Comic Sans MS"/>
      <w:bCs w:val="0"/>
      <w:sz w:val="22"/>
      <w:szCs w:val="20"/>
      <w:lang w:eastAsia="en-US"/>
    </w:rPr>
  </w:style>
  <w:style w:type="paragraph" w:styleId="BodyText3">
    <w:name w:val="Body Text 3"/>
    <w:basedOn w:val="Normal"/>
    <w:rsid w:val="00E577FA"/>
    <w:rPr>
      <w:sz w:val="16"/>
      <w:szCs w:val="16"/>
    </w:rPr>
  </w:style>
  <w:style w:type="paragraph" w:styleId="BodyText2">
    <w:name w:val="Body Text 2"/>
    <w:basedOn w:val="Normal"/>
    <w:rsid w:val="00E577FA"/>
    <w:pPr>
      <w:spacing w:line="480" w:lineRule="auto"/>
    </w:pPr>
  </w:style>
  <w:style w:type="paragraph" w:customStyle="1" w:styleId="xl22">
    <w:name w:val="xl22"/>
    <w:basedOn w:val="Normal"/>
    <w:rsid w:val="00E577FA"/>
    <w:pPr>
      <w:widowControl/>
      <w:spacing w:before="100" w:beforeAutospacing="1" w:after="100" w:afterAutospacing="1" w:line="240" w:lineRule="auto"/>
      <w:ind w:firstLine="0"/>
      <w:jc w:val="left"/>
    </w:pPr>
    <w:rPr>
      <w:rFonts w:eastAsia="Arial Unicode MS" w:cs="Arial"/>
      <w:bCs w:val="0"/>
      <w:sz w:val="16"/>
      <w:szCs w:val="16"/>
      <w:lang w:eastAsia="en-US"/>
    </w:rPr>
  </w:style>
  <w:style w:type="character" w:customStyle="1" w:styleId="Heading1Char">
    <w:name w:val="Heading 1 Char"/>
    <w:link w:val="Heading1"/>
    <w:rsid w:val="00C92400"/>
    <w:rPr>
      <w:rFonts w:ascii="Arial" w:hAnsi="Arial" w:cs="Arial"/>
      <w:b/>
      <w:color w:val="002060"/>
      <w:kern w:val="32"/>
      <w:sz w:val="32"/>
      <w:szCs w:val="32"/>
    </w:rPr>
  </w:style>
  <w:style w:type="paragraph" w:styleId="TOCHeading">
    <w:name w:val="TOC Heading"/>
    <w:basedOn w:val="Heading1"/>
    <w:next w:val="Normal"/>
    <w:uiPriority w:val="39"/>
    <w:semiHidden/>
    <w:unhideWhenUsed/>
    <w:qFormat/>
    <w:rsid w:val="00767760"/>
    <w:pPr>
      <w:keepLines/>
      <w:widowControl/>
      <w:numPr>
        <w:numId w:val="0"/>
      </w:numPr>
      <w:spacing w:before="480" w:after="0" w:line="276" w:lineRule="auto"/>
      <w:jc w:val="left"/>
      <w:outlineLvl w:val="9"/>
    </w:pPr>
    <w:rPr>
      <w:rFonts w:ascii="Cambria" w:eastAsia="MS Gothic" w:hAnsi="Cambria" w:cs="Times New Roman"/>
      <w:bCs/>
      <w:color w:val="365F91"/>
      <w:kern w:val="0"/>
      <w:sz w:val="28"/>
      <w:szCs w:val="28"/>
      <w:lang w:val="en-US" w:eastAsia="ja-JP"/>
    </w:rPr>
  </w:style>
  <w:style w:type="paragraph" w:styleId="BalloonText">
    <w:name w:val="Balloon Text"/>
    <w:basedOn w:val="Normal"/>
    <w:link w:val="BalloonTextChar"/>
    <w:rsid w:val="00C92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92400"/>
    <w:rPr>
      <w:rFonts w:ascii="Tahoma" w:hAnsi="Tahoma" w:cs="Tahoma"/>
      <w:bCs/>
      <w:sz w:val="16"/>
      <w:szCs w:val="16"/>
    </w:rPr>
  </w:style>
  <w:style w:type="character" w:customStyle="1" w:styleId="FooterChar">
    <w:name w:val="Footer Char"/>
    <w:basedOn w:val="DefaultParagraphFont"/>
    <w:link w:val="Footer"/>
    <w:uiPriority w:val="99"/>
    <w:rsid w:val="008D2EAF"/>
    <w:rPr>
      <w:rFonts w:ascii="Arial" w:hAnsi="Arial"/>
      <w:bCs/>
      <w:sz w:val="12"/>
      <w:szCs w:val="24"/>
    </w:rPr>
  </w:style>
  <w:style w:type="table" w:styleId="TableGrid">
    <w:name w:val="Table Grid"/>
    <w:basedOn w:val="TableNormal"/>
    <w:rsid w:val="006B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office@chesswood.w-sussex.sch.uk" TargetMode="External"/><Relationship Id="rId2" Type="http://schemas.openxmlformats.org/officeDocument/2006/relationships/hyperlink" Target="http://www.chesswood.w-sussex.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8A7AA-2448-433E-AA30-2F8562A0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SCHOOL VISION</vt:lpstr>
    </vt:vector>
  </TitlesOfParts>
  <Company>NCSL</Company>
  <LinksUpToDate>false</LinksUpToDate>
  <CharactersWithSpaces>2500</CharactersWithSpaces>
  <SharedDoc>false</SharedDoc>
  <HLinks>
    <vt:vector size="12" baseType="variant">
      <vt:variant>
        <vt:i4>1179706</vt:i4>
      </vt:variant>
      <vt:variant>
        <vt:i4>8</vt:i4>
      </vt:variant>
      <vt:variant>
        <vt:i4>0</vt:i4>
      </vt:variant>
      <vt:variant>
        <vt:i4>5</vt:i4>
      </vt:variant>
      <vt:variant>
        <vt:lpwstr/>
      </vt:variant>
      <vt:variant>
        <vt:lpwstr>_Toc403654874</vt:lpwstr>
      </vt:variant>
      <vt:variant>
        <vt:i4>1179706</vt:i4>
      </vt:variant>
      <vt:variant>
        <vt:i4>2</vt:i4>
      </vt:variant>
      <vt:variant>
        <vt:i4>0</vt:i4>
      </vt:variant>
      <vt:variant>
        <vt:i4>5</vt:i4>
      </vt:variant>
      <vt:variant>
        <vt:lpwstr/>
      </vt:variant>
      <vt:variant>
        <vt:lpwstr>_Toc403654873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VISION</dc:title>
  <dc:creator>Andrew Jolley</dc:creator>
  <cp:lastModifiedBy>Diane Lycett, HR and Finance Manager</cp:lastModifiedBy>
  <cp:revision>2</cp:revision>
  <cp:lastPrinted>2020-03-19T12:58:00Z</cp:lastPrinted>
  <dcterms:created xsi:type="dcterms:W3CDTF">2022-05-11T10:19:00Z</dcterms:created>
  <dcterms:modified xsi:type="dcterms:W3CDTF">2022-05-11T10:19:00Z</dcterms:modified>
</cp:coreProperties>
</file>