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A757A" w:rsidR="000971F7" w:rsidP="000971F7" w:rsidRDefault="00BA757A" w14:paraId="61E83814" w14:textId="7B0A6146">
      <w:pPr>
        <w:autoSpaceDE w:val="0"/>
        <w:autoSpaceDN w:val="0"/>
        <w:adjustRightInd w:val="0"/>
        <w:spacing w:after="0" w:line="240" w:lineRule="auto"/>
        <w:jc w:val="center"/>
        <w:rPr>
          <w:rFonts w:ascii="SassoonPrimaryInfant" w:hAnsi="SassoonPrimaryInfant" w:cs="Arial-BoldMT"/>
          <w:b w:val="1"/>
          <w:bCs w:val="1"/>
          <w:color w:val="0A0A0A"/>
          <w:sz w:val="18"/>
          <w:szCs w:val="18"/>
        </w:rPr>
      </w:pPr>
      <w:r w:rsidRPr="00BA757A">
        <w:rPr>
          <w:rFonts w:ascii="SassoonPrimaryInfant" w:hAnsi="SassoonPrimaryInfant" w:cs="Arial-BoldMT"/>
          <w:b/>
          <w:bCs/>
          <w:noProof/>
          <w:color w:val="0A0A0A"/>
          <w:sz w:val="18"/>
          <w:szCs w:val="28"/>
          <w:lang w:eastAsia="en-GB"/>
        </w:rPr>
        <w:drawing>
          <wp:anchor distT="0" distB="0" distL="114300" distR="114300" simplePos="0" relativeHeight="251658240" behindDoc="0" locked="0" layoutInCell="1" allowOverlap="1" wp14:anchorId="5D1E60E8" wp14:editId="19B17B69">
            <wp:simplePos x="0" y="0"/>
            <wp:positionH relativeFrom="column">
              <wp:posOffset>2717973</wp:posOffset>
            </wp:positionH>
            <wp:positionV relativeFrom="paragraph">
              <wp:posOffset>85668</wp:posOffset>
            </wp:positionV>
            <wp:extent cx="1001395" cy="930910"/>
            <wp:effectExtent l="0" t="0" r="8255" b="2540"/>
            <wp:wrapNone/>
            <wp:docPr id="1"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Clapham_Logo_v2_TO_PROOF[1].jpg"/>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001395" cy="930910"/>
                    </a:xfrm>
                    <a:prstGeom prst="rect">
                      <a:avLst/>
                    </a:prstGeom>
                  </pic:spPr>
                </pic:pic>
              </a:graphicData>
            </a:graphic>
            <wp14:sizeRelH relativeFrom="margin">
              <wp14:pctWidth>0</wp14:pctWidth>
            </wp14:sizeRelH>
            <wp14:sizeRelV relativeFrom="margin">
              <wp14:pctHeight>0</wp14:pctHeight>
            </wp14:sizeRelV>
          </wp:anchor>
        </w:drawing>
      </w:r>
    </w:p>
    <w:p w:rsidRPr="00BA757A" w:rsidR="000971F7" w:rsidP="000971F7" w:rsidRDefault="00835542" w14:paraId="24BC3FA5" w14:textId="14E6F324">
      <w:pPr>
        <w:autoSpaceDE w:val="0"/>
        <w:autoSpaceDN w:val="0"/>
        <w:adjustRightInd w:val="0"/>
        <w:spacing w:after="0" w:line="240" w:lineRule="auto"/>
        <w:jc w:val="center"/>
        <w:rPr>
          <w:rFonts w:ascii="SassoonPrimaryInfant" w:hAnsi="SassoonPrimaryInfant" w:cs="Arial-BoldMT"/>
          <w:b/>
          <w:bCs/>
          <w:color w:val="0A0A0A"/>
          <w:sz w:val="18"/>
          <w:szCs w:val="28"/>
        </w:rPr>
      </w:pPr>
      <w:r w:rsidRPr="34BB7A1A" w:rsidR="00835542">
        <w:rPr>
          <w:sz w:val="14"/>
          <w:szCs w:val="14"/>
        </w:rPr>
        <w:t xml:space="preserve"> </w:t>
      </w:r>
    </w:p>
    <w:p w:rsidR="34BB7A1A" w:rsidP="34BB7A1A" w:rsidRDefault="34BB7A1A" w14:paraId="071484B8" w14:textId="3D2BE852">
      <w:pPr>
        <w:pStyle w:val="Normal"/>
        <w:spacing w:after="0" w:line="240" w:lineRule="auto"/>
        <w:jc w:val="center"/>
        <w:rPr>
          <w:rFonts w:ascii="SassoonPrimaryInfant" w:hAnsi="SassoonPrimaryInfant" w:cs="Arial-BoldMT"/>
          <w:b w:val="1"/>
          <w:bCs w:val="1"/>
          <w:color w:val="0A0A0A"/>
          <w:sz w:val="18"/>
          <w:szCs w:val="18"/>
        </w:rPr>
      </w:pPr>
    </w:p>
    <w:p w:rsidR="34BB7A1A" w:rsidP="34BB7A1A" w:rsidRDefault="34BB7A1A" w14:paraId="191A3C5F" w14:textId="41316F06">
      <w:pPr>
        <w:pStyle w:val="Normal"/>
        <w:spacing w:after="0" w:line="240" w:lineRule="auto"/>
        <w:jc w:val="center"/>
        <w:rPr>
          <w:rFonts w:ascii="SassoonPrimaryInfant" w:hAnsi="SassoonPrimaryInfant" w:cs="Arial-BoldMT"/>
          <w:b w:val="1"/>
          <w:bCs w:val="1"/>
          <w:color w:val="0A0A0A"/>
          <w:sz w:val="18"/>
          <w:szCs w:val="18"/>
        </w:rPr>
      </w:pPr>
    </w:p>
    <w:p w:rsidR="34BB7A1A" w:rsidP="34BB7A1A" w:rsidRDefault="34BB7A1A" w14:paraId="064C4F81" w14:textId="59995746">
      <w:pPr>
        <w:pStyle w:val="Normal"/>
        <w:spacing w:after="0" w:line="240" w:lineRule="auto"/>
        <w:jc w:val="center"/>
        <w:rPr>
          <w:rFonts w:ascii="SassoonPrimaryInfant" w:hAnsi="SassoonPrimaryInfant" w:cs="Arial-BoldMT"/>
          <w:b w:val="1"/>
          <w:bCs w:val="1"/>
          <w:color w:val="0A0A0A"/>
          <w:sz w:val="18"/>
          <w:szCs w:val="18"/>
        </w:rPr>
      </w:pPr>
    </w:p>
    <w:p w:rsidR="34BB7A1A" w:rsidP="34BB7A1A" w:rsidRDefault="34BB7A1A" w14:paraId="6DDD8FE7" w14:textId="643BD8B9">
      <w:pPr>
        <w:pStyle w:val="Normal"/>
        <w:spacing w:after="0" w:line="240" w:lineRule="auto"/>
        <w:jc w:val="center"/>
        <w:rPr>
          <w:rFonts w:ascii="SassoonPrimaryInfant" w:hAnsi="SassoonPrimaryInfant" w:cs="Arial-BoldMT"/>
          <w:b w:val="1"/>
          <w:bCs w:val="1"/>
          <w:color w:val="0A0A0A"/>
          <w:sz w:val="18"/>
          <w:szCs w:val="18"/>
        </w:rPr>
      </w:pPr>
    </w:p>
    <w:p w:rsidR="34BB7A1A" w:rsidP="34BB7A1A" w:rsidRDefault="34BB7A1A" w14:paraId="25250EED" w14:textId="5D6FB185">
      <w:pPr>
        <w:pStyle w:val="Normal"/>
        <w:spacing w:after="0" w:line="240" w:lineRule="auto"/>
        <w:jc w:val="center"/>
        <w:rPr>
          <w:rFonts w:ascii="SassoonPrimaryInfant" w:hAnsi="SassoonPrimaryInfant" w:cs="Arial-BoldMT"/>
          <w:b w:val="1"/>
          <w:bCs w:val="1"/>
          <w:color w:val="0A0A0A"/>
          <w:sz w:val="18"/>
          <w:szCs w:val="18"/>
        </w:rPr>
      </w:pPr>
    </w:p>
    <w:p w:rsidR="34BB7A1A" w:rsidP="34BB7A1A" w:rsidRDefault="34BB7A1A" w14:paraId="6FB2B14A" w14:textId="6BEA9F82">
      <w:pPr>
        <w:pStyle w:val="Normal"/>
        <w:spacing w:after="0" w:line="240" w:lineRule="auto"/>
        <w:jc w:val="center"/>
        <w:rPr>
          <w:rFonts w:ascii="SassoonPrimaryInfant" w:hAnsi="SassoonPrimaryInfant" w:cs="Arial-BoldMT"/>
          <w:b w:val="1"/>
          <w:bCs w:val="1"/>
          <w:color w:val="0A0A0A"/>
          <w:sz w:val="18"/>
          <w:szCs w:val="18"/>
        </w:rPr>
      </w:pPr>
    </w:p>
    <w:p w:rsidR="34BB7A1A" w:rsidP="34BB7A1A" w:rsidRDefault="34BB7A1A" w14:paraId="4CB2D32F" w14:textId="2294CA75">
      <w:pPr>
        <w:pStyle w:val="Normal"/>
        <w:spacing w:after="0" w:line="240" w:lineRule="auto"/>
        <w:jc w:val="center"/>
        <w:rPr>
          <w:rFonts w:ascii="SassoonPrimaryInfant" w:hAnsi="SassoonPrimaryInfant" w:cs="Arial-BoldMT"/>
          <w:b w:val="1"/>
          <w:bCs w:val="1"/>
          <w:color w:val="0A0A0A"/>
          <w:sz w:val="18"/>
          <w:szCs w:val="18"/>
        </w:rPr>
      </w:pPr>
    </w:p>
    <w:p w:rsidRPr="00BA757A" w:rsidR="006F163A" w:rsidP="34BB7A1A" w:rsidRDefault="000971F7" w14:paraId="595948DC" w14:textId="4DDA0EEB">
      <w:pPr>
        <w:pStyle w:val="Normal"/>
        <w:autoSpaceDE w:val="0"/>
        <w:autoSpaceDN w:val="0"/>
        <w:adjustRightInd w:val="0"/>
        <w:spacing w:after="0" w:line="240" w:lineRule="auto"/>
        <w:jc w:val="center"/>
        <w:rPr>
          <w:rFonts w:ascii="SassoonPrimaryInfant" w:hAnsi="SassoonPrimaryInfant" w:cs="Arial-BoldMT"/>
          <w:b w:val="1"/>
          <w:bCs w:val="1"/>
          <w:color w:val="0A0A0A"/>
          <w:sz w:val="24"/>
          <w:szCs w:val="24"/>
        </w:rPr>
      </w:pPr>
      <w:r w:rsidRPr="34BB7A1A" w:rsidR="000971F7">
        <w:rPr>
          <w:rFonts w:ascii="SassoonPrimaryInfant" w:hAnsi="SassoonPrimaryInfant" w:cs="Arial-BoldMT"/>
          <w:b w:val="1"/>
          <w:bCs w:val="1"/>
          <w:color w:val="0A0A0A"/>
          <w:sz w:val="28"/>
          <w:szCs w:val="28"/>
        </w:rPr>
        <w:t xml:space="preserve">Class Teacher Vacancy starting </w:t>
      </w:r>
      <w:r w:rsidRPr="34BB7A1A" w:rsidR="00B02B40">
        <w:rPr>
          <w:rFonts w:ascii="SassoonPrimaryInfant" w:hAnsi="SassoonPrimaryInfant" w:cs="Arial-BoldMT"/>
          <w:b w:val="1"/>
          <w:bCs w:val="1"/>
          <w:color w:val="0A0A0A"/>
          <w:sz w:val="28"/>
          <w:szCs w:val="28"/>
        </w:rPr>
        <w:t>September 202</w:t>
      </w:r>
      <w:r w:rsidRPr="34BB7A1A" w:rsidR="00823883">
        <w:rPr>
          <w:rFonts w:ascii="SassoonPrimaryInfant" w:hAnsi="SassoonPrimaryInfant" w:cs="Arial-BoldMT"/>
          <w:b w:val="1"/>
          <w:bCs w:val="1"/>
          <w:color w:val="0A0A0A"/>
          <w:sz w:val="28"/>
          <w:szCs w:val="28"/>
        </w:rPr>
        <w:t>6</w:t>
      </w:r>
    </w:p>
    <w:p w:rsidRPr="00BA757A" w:rsidR="006F163A" w:rsidP="006F163A" w:rsidRDefault="006F163A" w14:paraId="514D1077" w14:textId="77777777">
      <w:pPr>
        <w:autoSpaceDE w:val="0"/>
        <w:autoSpaceDN w:val="0"/>
        <w:adjustRightInd w:val="0"/>
        <w:spacing w:after="0" w:line="240" w:lineRule="auto"/>
        <w:rPr>
          <w:rFonts w:ascii="SassoonPrimaryInfant" w:hAnsi="SassoonPrimaryInfant" w:cs="Arial-BoldMT"/>
          <w:b/>
          <w:bCs/>
          <w:color w:val="0A0A0A"/>
          <w:sz w:val="18"/>
          <w:szCs w:val="18"/>
        </w:rPr>
      </w:pPr>
    </w:p>
    <w:p w:rsidR="34BB7A1A" w:rsidP="34BB7A1A" w:rsidRDefault="34BB7A1A" w14:paraId="3B96B8E0" w14:textId="2A9E2846">
      <w:pPr>
        <w:spacing w:after="0" w:line="240" w:lineRule="auto"/>
        <w:rPr>
          <w:rFonts w:ascii="SassoonPrimaryInfant" w:hAnsi="SassoonPrimaryInfant" w:cs="Arial-BoldMT"/>
          <w:b w:val="1"/>
          <w:bCs w:val="1"/>
          <w:color w:val="0A0A0A"/>
          <w:sz w:val="18"/>
          <w:szCs w:val="18"/>
        </w:rPr>
      </w:pPr>
    </w:p>
    <w:p w:rsidRPr="00BA757A" w:rsidR="006F163A" w:rsidP="006F163A" w:rsidRDefault="006F163A" w14:paraId="147D7854"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BoldMT"/>
          <w:b/>
          <w:bCs/>
          <w:color w:val="0A0A0A"/>
          <w:sz w:val="18"/>
          <w:szCs w:val="18"/>
        </w:rPr>
        <w:t>Vacancy Details</w:t>
      </w:r>
    </w:p>
    <w:p w:rsidRPr="00BA757A" w:rsidR="006F163A" w:rsidP="006F163A" w:rsidRDefault="006F163A" w14:paraId="2C7DF2DA"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Job Title: </w:t>
      </w:r>
      <w:r w:rsidRPr="00BA757A">
        <w:rPr>
          <w:rFonts w:ascii="SassoonPrimaryInfant" w:hAnsi="SassoonPrimaryInfant" w:cs="Arial-BoldMT"/>
          <w:b/>
          <w:bCs/>
          <w:color w:val="0A0A0A"/>
          <w:sz w:val="18"/>
          <w:szCs w:val="18"/>
        </w:rPr>
        <w:t>Class Teacher</w:t>
      </w:r>
    </w:p>
    <w:p w:rsidRPr="00BA757A" w:rsidR="006F163A" w:rsidP="006F163A" w:rsidRDefault="006F163A" w14:paraId="76DA61D8"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School or Organisation: </w:t>
      </w:r>
      <w:r w:rsidRPr="00BA757A">
        <w:rPr>
          <w:rFonts w:ascii="SassoonPrimaryInfant" w:hAnsi="SassoonPrimaryInfant" w:cs="Arial-BoldMT"/>
          <w:b/>
          <w:bCs/>
          <w:color w:val="0A0A0A"/>
          <w:sz w:val="18"/>
          <w:szCs w:val="18"/>
        </w:rPr>
        <w:t>Clapham Terrace Community Primary School and Nursery</w:t>
      </w:r>
    </w:p>
    <w:p w:rsidRPr="00BA757A" w:rsidR="006F163A" w:rsidP="006F163A" w:rsidRDefault="006F163A" w14:paraId="32E894B4"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Job Description: </w:t>
      </w:r>
      <w:r w:rsidRPr="00BA757A">
        <w:rPr>
          <w:rFonts w:ascii="SassoonPrimaryInfant" w:hAnsi="SassoonPrimaryInfant" w:cs="Arial-BoldMT"/>
          <w:b/>
          <w:bCs/>
          <w:color w:val="0A0A0A"/>
          <w:sz w:val="18"/>
          <w:szCs w:val="18"/>
        </w:rPr>
        <w:t>Yes</w:t>
      </w:r>
    </w:p>
    <w:p w:rsidRPr="00BA757A" w:rsidR="006F163A" w:rsidP="006F163A" w:rsidRDefault="006F163A" w14:paraId="1F9D9356" w14:textId="77777777">
      <w:pPr>
        <w:autoSpaceDE w:val="0"/>
        <w:autoSpaceDN w:val="0"/>
        <w:adjustRightInd w:val="0"/>
        <w:spacing w:after="0" w:line="240" w:lineRule="auto"/>
        <w:rPr>
          <w:rFonts w:ascii="SassoonPrimaryInfant" w:hAnsi="SassoonPrimaryInfant" w:cs="Arial-BoldMT"/>
          <w:b/>
          <w:bCs/>
          <w:color w:val="0A0A0A"/>
          <w:sz w:val="18"/>
          <w:szCs w:val="18"/>
        </w:rPr>
      </w:pPr>
      <w:bookmarkStart w:name="_GoBack" w:id="0"/>
      <w:bookmarkEnd w:id="0"/>
    </w:p>
    <w:p w:rsidRPr="00BA757A" w:rsidR="006F163A" w:rsidP="006F163A" w:rsidRDefault="006F163A" w14:paraId="7B2A0AD4"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BoldMT"/>
          <w:b/>
          <w:bCs/>
          <w:color w:val="0A0A0A"/>
          <w:sz w:val="18"/>
          <w:szCs w:val="18"/>
        </w:rPr>
        <w:t>Employment Details</w:t>
      </w:r>
    </w:p>
    <w:p w:rsidRPr="00BA757A" w:rsidR="006F163A" w:rsidP="006F163A" w:rsidRDefault="006F163A" w14:paraId="16EE56E3"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Job Type: </w:t>
      </w:r>
      <w:r w:rsidRPr="00BA757A">
        <w:rPr>
          <w:rFonts w:ascii="SassoonPrimaryInfant" w:hAnsi="SassoonPrimaryInfant" w:cs="Arial-BoldMT"/>
          <w:b/>
          <w:bCs/>
          <w:color w:val="0A0A0A"/>
          <w:sz w:val="18"/>
          <w:szCs w:val="18"/>
        </w:rPr>
        <w:t>Teaching</w:t>
      </w:r>
    </w:p>
    <w:p w:rsidRPr="00BA757A" w:rsidR="006F163A" w:rsidP="006F163A" w:rsidRDefault="006F163A" w14:paraId="5087FD48"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Salary Scale: </w:t>
      </w:r>
      <w:r w:rsidRPr="00BA757A">
        <w:rPr>
          <w:rFonts w:ascii="SassoonPrimaryInfant" w:hAnsi="SassoonPrimaryInfant" w:cs="Arial-BoldMT"/>
          <w:b/>
          <w:bCs/>
          <w:color w:val="0A0A0A"/>
          <w:sz w:val="18"/>
          <w:szCs w:val="18"/>
        </w:rPr>
        <w:t>Teachers Main Scale</w:t>
      </w:r>
    </w:p>
    <w:p w:rsidRPr="00BA757A" w:rsidR="006F163A" w:rsidP="006F163A" w:rsidRDefault="006F163A" w14:paraId="0C0CA38D"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Type of Agreement or Contract: </w:t>
      </w:r>
      <w:r w:rsidRPr="00BA757A">
        <w:rPr>
          <w:rFonts w:ascii="SassoonPrimaryInfant" w:hAnsi="SassoonPrimaryInfant" w:cs="Arial-BoldMT"/>
          <w:b/>
          <w:bCs/>
          <w:color w:val="0A0A0A"/>
          <w:sz w:val="18"/>
          <w:szCs w:val="18"/>
        </w:rPr>
        <w:t>Fixed-Term</w:t>
      </w:r>
    </w:p>
    <w:p w:rsidRPr="00BA757A" w:rsidR="006F163A" w:rsidP="006F163A" w:rsidRDefault="006F163A" w14:paraId="5BEB1D61" w14:textId="2D5DD23F">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Fixed Term End Date: </w:t>
      </w:r>
      <w:r w:rsidRPr="00BA757A" w:rsidR="00B02B40">
        <w:rPr>
          <w:rFonts w:ascii="SassoonPrimaryInfant" w:hAnsi="SassoonPrimaryInfant" w:cs="Arial-BoldMT"/>
          <w:b/>
          <w:bCs/>
          <w:color w:val="0A0A0A"/>
          <w:sz w:val="18"/>
          <w:szCs w:val="18"/>
        </w:rPr>
        <w:t>July 202</w:t>
      </w:r>
      <w:r w:rsidRPr="00BA757A" w:rsidR="00823883">
        <w:rPr>
          <w:rFonts w:ascii="SassoonPrimaryInfant" w:hAnsi="SassoonPrimaryInfant" w:cs="Arial-BoldMT"/>
          <w:b/>
          <w:bCs/>
          <w:color w:val="0A0A0A"/>
          <w:sz w:val="18"/>
          <w:szCs w:val="18"/>
        </w:rPr>
        <w:t>8</w:t>
      </w:r>
    </w:p>
    <w:p w:rsidRPr="00BA757A" w:rsidR="006F163A" w:rsidP="006F163A" w:rsidRDefault="006F163A" w14:paraId="65D3052D"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Reason: </w:t>
      </w:r>
      <w:r w:rsidRPr="00BA757A">
        <w:rPr>
          <w:rFonts w:ascii="SassoonPrimaryInfant" w:hAnsi="SassoonPrimaryInfant" w:cs="Arial-BoldMT"/>
          <w:b/>
          <w:bCs/>
          <w:color w:val="0A0A0A"/>
          <w:sz w:val="18"/>
          <w:szCs w:val="18"/>
        </w:rPr>
        <w:t>New Vacancy</w:t>
      </w:r>
    </w:p>
    <w:p w:rsidRPr="00BA757A" w:rsidR="006F163A" w:rsidP="006F163A" w:rsidRDefault="006F163A" w14:paraId="6B7A819C"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FTE: </w:t>
      </w:r>
      <w:r w:rsidRPr="00BA757A">
        <w:rPr>
          <w:rFonts w:ascii="SassoonPrimaryInfant" w:hAnsi="SassoonPrimaryInfant" w:cs="Arial-BoldMT"/>
          <w:b/>
          <w:bCs/>
          <w:color w:val="0A0A0A"/>
          <w:sz w:val="18"/>
          <w:szCs w:val="18"/>
        </w:rPr>
        <w:t>1.0</w:t>
      </w:r>
    </w:p>
    <w:p w:rsidRPr="00BA757A" w:rsidR="006F163A" w:rsidP="006F163A" w:rsidRDefault="006F163A" w14:paraId="55CB3DF3"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MT"/>
          <w:color w:val="0A0A0A"/>
          <w:sz w:val="18"/>
          <w:szCs w:val="18"/>
        </w:rPr>
        <w:t xml:space="preserve">DBS Required: </w:t>
      </w:r>
      <w:r w:rsidRPr="00BA757A">
        <w:rPr>
          <w:rFonts w:ascii="SassoonPrimaryInfant" w:hAnsi="SassoonPrimaryInfant" w:cs="Arial-BoldMT"/>
          <w:b/>
          <w:bCs/>
          <w:color w:val="0A0A0A"/>
          <w:sz w:val="18"/>
          <w:szCs w:val="18"/>
        </w:rPr>
        <w:t>Yes</w:t>
      </w:r>
    </w:p>
    <w:p w:rsidRPr="00BA757A" w:rsidR="006F163A" w:rsidP="006F163A" w:rsidRDefault="006F163A" w14:paraId="71146BEA" w14:textId="77777777">
      <w:pPr>
        <w:autoSpaceDE w:val="0"/>
        <w:autoSpaceDN w:val="0"/>
        <w:adjustRightInd w:val="0"/>
        <w:spacing w:after="0" w:line="240" w:lineRule="auto"/>
        <w:rPr>
          <w:rFonts w:ascii="SassoonPrimaryInfant" w:hAnsi="SassoonPrimaryInfant" w:cs="ArialMT"/>
          <w:color w:val="0A0A0A"/>
          <w:sz w:val="18"/>
          <w:szCs w:val="18"/>
        </w:rPr>
      </w:pPr>
      <w:r w:rsidRPr="00BA757A">
        <w:rPr>
          <w:rFonts w:ascii="SassoonPrimaryInfant" w:hAnsi="SassoonPrimaryInfant" w:cs="ArialMT"/>
          <w:color w:val="0A0A0A"/>
          <w:sz w:val="18"/>
          <w:szCs w:val="18"/>
        </w:rPr>
        <w:t xml:space="preserve">Vulnerable Group: </w:t>
      </w:r>
      <w:r w:rsidRPr="00BA757A">
        <w:rPr>
          <w:rFonts w:ascii="SassoonPrimaryInfant" w:hAnsi="SassoonPrimaryInfant" w:cs="Arial-BoldMT"/>
          <w:b/>
          <w:bCs/>
          <w:color w:val="0A0A0A"/>
          <w:sz w:val="18"/>
          <w:szCs w:val="18"/>
        </w:rPr>
        <w:t>Children</w:t>
      </w:r>
    </w:p>
    <w:p w:rsidRPr="00BA757A" w:rsidR="006F163A" w:rsidP="006F163A" w:rsidRDefault="006F163A" w14:paraId="377CEBA4" w14:textId="77777777">
      <w:pPr>
        <w:autoSpaceDE w:val="0"/>
        <w:autoSpaceDN w:val="0"/>
        <w:adjustRightInd w:val="0"/>
        <w:spacing w:after="0" w:line="240" w:lineRule="auto"/>
        <w:rPr>
          <w:rFonts w:ascii="SassoonPrimaryInfant" w:hAnsi="SassoonPrimaryInfant" w:cs="ArialMT"/>
          <w:color w:val="0A0A0A"/>
          <w:sz w:val="18"/>
          <w:szCs w:val="18"/>
        </w:rPr>
      </w:pPr>
    </w:p>
    <w:p w:rsidRPr="00BA757A" w:rsidR="006F163A" w:rsidP="006F163A" w:rsidRDefault="006F163A" w14:paraId="4E68C154" w14:textId="77777777">
      <w:pPr>
        <w:autoSpaceDE w:val="0"/>
        <w:autoSpaceDN w:val="0"/>
        <w:adjustRightInd w:val="0"/>
        <w:spacing w:after="0" w:line="240" w:lineRule="auto"/>
        <w:rPr>
          <w:rFonts w:ascii="SassoonPrimaryInfant" w:hAnsi="SassoonPrimaryInfant" w:cs="ArialMT"/>
          <w:b/>
          <w:color w:val="0A0A0A"/>
          <w:sz w:val="18"/>
          <w:szCs w:val="18"/>
        </w:rPr>
      </w:pPr>
      <w:r w:rsidRPr="00BA757A">
        <w:rPr>
          <w:rFonts w:ascii="SassoonPrimaryInfant" w:hAnsi="SassoonPrimaryInfant" w:cs="ArialMT"/>
          <w:b/>
          <w:color w:val="0A0A0A"/>
          <w:sz w:val="18"/>
          <w:szCs w:val="18"/>
        </w:rPr>
        <w:t xml:space="preserve">About the Role: </w:t>
      </w:r>
    </w:p>
    <w:p w:rsidRPr="00BA757A" w:rsidR="006F163A" w:rsidP="006F163A" w:rsidRDefault="006F163A" w14:paraId="23CD89AF" w14:textId="12F33AC0">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Clapham Terrace Community Primary School and Nursery is seeking a high performing Classroom Teacher to join the team</w:t>
      </w:r>
      <w:r w:rsidRPr="00BA757A" w:rsidR="00C927E2">
        <w:rPr>
          <w:rFonts w:ascii="SassoonPrimaryInfant" w:hAnsi="SassoonPrimaryInfant" w:cs="Arial-BoldMT"/>
          <w:bCs/>
          <w:color w:val="0A0A0A"/>
          <w:sz w:val="18"/>
          <w:szCs w:val="18"/>
        </w:rPr>
        <w:t xml:space="preserve">. </w:t>
      </w:r>
      <w:r w:rsidRPr="00BA757A">
        <w:rPr>
          <w:rFonts w:ascii="SassoonPrimaryInfant" w:hAnsi="SassoonPrimaryInfant" w:cs="Arial-BoldMT"/>
          <w:bCs/>
          <w:color w:val="0A0A0A"/>
          <w:sz w:val="18"/>
          <w:szCs w:val="18"/>
        </w:rPr>
        <w:t>The successful applicant will be passionate about education and working with children of all abilities to challenge them to be the best they can be. They will hold Qualified Teacher Status (QTS)</w:t>
      </w:r>
      <w:r w:rsidRPr="00BA757A" w:rsidR="00C927E2">
        <w:rPr>
          <w:rFonts w:ascii="SassoonPrimaryInfant" w:hAnsi="SassoonPrimaryInfant" w:cs="Arial-BoldMT"/>
          <w:bCs/>
          <w:color w:val="0A0A0A"/>
          <w:sz w:val="18"/>
          <w:szCs w:val="18"/>
        </w:rPr>
        <w:t xml:space="preserve">. </w:t>
      </w:r>
      <w:r w:rsidRPr="00BA757A">
        <w:rPr>
          <w:rFonts w:ascii="SassoonPrimaryInfant" w:hAnsi="SassoonPrimaryInfant" w:cs="Arial-BoldMT"/>
          <w:bCs/>
          <w:color w:val="0A0A0A"/>
          <w:sz w:val="18"/>
          <w:szCs w:val="18"/>
        </w:rPr>
        <w:t>We are looking for a</w:t>
      </w:r>
      <w:r w:rsidRPr="00BA757A" w:rsidR="001E5ECC">
        <w:rPr>
          <w:rFonts w:ascii="SassoonPrimaryInfant" w:hAnsi="SassoonPrimaryInfant" w:cs="Arial-BoldMT"/>
          <w:bCs/>
          <w:color w:val="0A0A0A"/>
          <w:sz w:val="18"/>
          <w:szCs w:val="18"/>
        </w:rPr>
        <w:t xml:space="preserve"> </w:t>
      </w:r>
      <w:r w:rsidRPr="00BA757A">
        <w:rPr>
          <w:rFonts w:ascii="SassoonPrimaryInfant" w:hAnsi="SassoonPrimaryInfant" w:cs="Arial-BoldMT"/>
          <w:bCs/>
          <w:color w:val="0A0A0A"/>
          <w:sz w:val="18"/>
          <w:szCs w:val="18"/>
        </w:rPr>
        <w:t>highly effective teacher to work within our enthusiastic and supportive team.</w:t>
      </w:r>
      <w:r w:rsidRPr="00BA757A" w:rsidR="001E5ECC">
        <w:rPr>
          <w:rFonts w:ascii="SassoonPrimaryInfant" w:hAnsi="SassoonPrimaryInfant" w:cs="Arial-BoldMT"/>
          <w:bCs/>
          <w:color w:val="0A0A0A"/>
          <w:sz w:val="18"/>
          <w:szCs w:val="18"/>
        </w:rPr>
        <w:t xml:space="preserve"> Initially this contract is </w:t>
      </w:r>
      <w:r w:rsidRPr="00BA757A" w:rsidR="00B02B40">
        <w:rPr>
          <w:rFonts w:ascii="SassoonPrimaryInfant" w:hAnsi="SassoonPrimaryInfant" w:cs="Arial-BoldMT"/>
          <w:bCs/>
          <w:color w:val="0A0A0A"/>
          <w:sz w:val="18"/>
          <w:szCs w:val="18"/>
        </w:rPr>
        <w:t xml:space="preserve">for 2 years, suitable for an Early Careers Teacher. </w:t>
      </w:r>
      <w:r w:rsidRPr="00BA757A">
        <w:rPr>
          <w:rFonts w:ascii="SassoonPrimaryInfant" w:hAnsi="SassoonPrimaryInfant" w:cs="Arial-BoldMT"/>
          <w:bCs/>
          <w:color w:val="0A0A0A"/>
          <w:sz w:val="18"/>
          <w:szCs w:val="18"/>
        </w:rPr>
        <w:t>Clapham Terrace is a very popular and thriving school. It is a wonderful place to teach in and an inspirational place to be educated in.</w:t>
      </w:r>
    </w:p>
    <w:p w:rsidRPr="00BA757A" w:rsidR="006F163A" w:rsidP="006F163A" w:rsidRDefault="006F163A" w14:paraId="1F27D412"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55FF73AE"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We are proud of our committed staff at all levels. They take great pride in their school and make a strong impact on outcomes for our children.</w:t>
      </w:r>
    </w:p>
    <w:p w:rsidRPr="00BA757A" w:rsidR="006F163A" w:rsidP="006F163A" w:rsidRDefault="006F163A" w14:paraId="4405BC71"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2B1B19E9"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Support and professional development for all teachers is a high priority.  Our Ofsted report in November 2022 recognised us at Outstanding in four out of the five areas.</w:t>
      </w:r>
    </w:p>
    <w:p w:rsidRPr="00BA757A" w:rsidR="006F163A" w:rsidP="006F163A" w:rsidRDefault="006F163A" w14:paraId="49BDD7D6"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130DFE91"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Our dedicated staff contribute to the vast range of extra–curricular activities we offer children.</w:t>
      </w:r>
    </w:p>
    <w:p w:rsidRPr="00BA757A" w:rsidR="00B02B40" w:rsidP="006F163A" w:rsidRDefault="00B02B40" w14:paraId="1AEBC1A4"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B02B40" w:rsidP="00B02B40" w:rsidRDefault="00B02B40" w14:paraId="6170768F" w14:textId="77777777">
      <w:pPr>
        <w:rPr>
          <w:rFonts w:ascii="SassoonPrimaryTypeMedium" w:hAnsi="SassoonPrimaryTypeMedium"/>
          <w:sz w:val="18"/>
          <w:szCs w:val="18"/>
        </w:rPr>
      </w:pPr>
      <w:r w:rsidRPr="00BA757A">
        <w:rPr>
          <w:rFonts w:ascii="SassoonPrimaryTypeMedium" w:hAnsi="SassoonPrimaryTypeMedium"/>
          <w:sz w:val="18"/>
          <w:szCs w:val="18"/>
        </w:rPr>
        <w:t>We are committed to safeguarding and prioritising the welfare of our children, therefore the post is subject to an enhanced DBS check and references.</w:t>
      </w:r>
    </w:p>
    <w:p w:rsidRPr="00BA757A" w:rsidR="006F163A" w:rsidP="006F163A" w:rsidRDefault="006F163A" w14:paraId="32813ED1"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23539CDD" w14:textId="77777777">
      <w:pPr>
        <w:autoSpaceDE w:val="0"/>
        <w:autoSpaceDN w:val="0"/>
        <w:adjustRightInd w:val="0"/>
        <w:spacing w:after="0" w:line="240" w:lineRule="auto"/>
        <w:rPr>
          <w:rFonts w:ascii="SassoonPrimaryInfant" w:hAnsi="SassoonPrimaryInfant" w:cs="ArialMT"/>
          <w:b/>
          <w:color w:val="0A0A0A"/>
          <w:sz w:val="18"/>
          <w:szCs w:val="18"/>
        </w:rPr>
      </w:pPr>
      <w:r w:rsidRPr="00BA757A">
        <w:rPr>
          <w:rFonts w:ascii="SassoonPrimaryInfant" w:hAnsi="SassoonPrimaryInfant" w:cs="ArialMT"/>
          <w:b/>
          <w:color w:val="0A0A0A"/>
          <w:sz w:val="18"/>
          <w:szCs w:val="18"/>
        </w:rPr>
        <w:t xml:space="preserve">Key Requirements: </w:t>
      </w:r>
    </w:p>
    <w:p w:rsidRPr="00BA757A" w:rsidR="006F163A" w:rsidP="006F163A" w:rsidRDefault="006F163A" w14:paraId="59B581F5"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The successful candidate will be enthusiastic, flexible, have excellent team skills as well as self-motivation and the ability to inspire</w:t>
      </w:r>
    </w:p>
    <w:p w:rsidRPr="00BA757A" w:rsidR="006F163A" w:rsidP="006F163A" w:rsidRDefault="006F163A" w14:paraId="23476C46"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others. Clapham Terrace Community Primary School and Nursery shows great commitment to its staff and requires dedicated teachers for their pupils.</w:t>
      </w:r>
    </w:p>
    <w:p w:rsidRPr="00BA757A" w:rsidR="006F163A" w:rsidP="006F163A" w:rsidRDefault="006F163A" w14:paraId="06116BDC"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656393C3"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xml:space="preserve">Please </w:t>
      </w:r>
      <w:r w:rsidRPr="00BA757A" w:rsidR="00B02B40">
        <w:rPr>
          <w:rFonts w:ascii="SassoonPrimaryInfant" w:hAnsi="SassoonPrimaryInfant" w:cs="Arial-BoldMT"/>
          <w:bCs/>
          <w:color w:val="0A0A0A"/>
          <w:sz w:val="18"/>
          <w:szCs w:val="18"/>
        </w:rPr>
        <w:t>ask the office for a full job description and job specification.</w:t>
      </w:r>
    </w:p>
    <w:p w:rsidRPr="00BA757A" w:rsidR="006F163A" w:rsidP="006F163A" w:rsidRDefault="006F163A" w14:paraId="38288C90"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06A5394C"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We can offer:</w:t>
      </w:r>
    </w:p>
    <w:p w:rsidRPr="00BA757A" w:rsidR="006F163A" w:rsidP="006F163A" w:rsidRDefault="006F163A" w14:paraId="0B93C8F1"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excellent opportunities for career progression and ongoing CPD.</w:t>
      </w:r>
    </w:p>
    <w:p w:rsidRPr="00BA757A" w:rsidR="006F163A" w:rsidP="006F163A" w:rsidRDefault="006F163A" w14:paraId="3F907F19"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a real opportunity to make a positive impact.</w:t>
      </w:r>
    </w:p>
    <w:p w:rsidRPr="00BA757A" w:rsidR="006F163A" w:rsidP="006F163A" w:rsidRDefault="006F163A" w14:paraId="2568A8BE"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fantastic children who strive to achieve their best.</w:t>
      </w:r>
    </w:p>
    <w:p w:rsidRPr="00BA757A" w:rsidR="006F163A" w:rsidP="006F163A" w:rsidRDefault="006F163A" w14:paraId="3B1E3F84"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a strong commitment to staff health &amp; wellbeing.</w:t>
      </w:r>
    </w:p>
    <w:p w:rsidRPr="00BA757A" w:rsidR="006F163A" w:rsidP="006F163A" w:rsidRDefault="006F163A" w14:paraId="1277712A"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a fantastic building.</w:t>
      </w:r>
    </w:p>
    <w:p w:rsidRPr="00BA757A" w:rsidR="006F163A" w:rsidP="006F163A" w:rsidRDefault="006F163A" w14:paraId="0B3D134E" w14:textId="77777777">
      <w:pPr>
        <w:autoSpaceDE w:val="0"/>
        <w:autoSpaceDN w:val="0"/>
        <w:adjustRightInd w:val="0"/>
        <w:spacing w:after="0" w:line="240" w:lineRule="auto"/>
        <w:rPr>
          <w:rFonts w:ascii="SassoonPrimaryInfant" w:hAnsi="SassoonPrimaryInfant" w:cs="Arial-BoldMT"/>
          <w:bCs/>
          <w:color w:val="0A0A0A"/>
          <w:sz w:val="18"/>
          <w:szCs w:val="18"/>
        </w:rPr>
      </w:pPr>
    </w:p>
    <w:p w:rsidRPr="00BA757A" w:rsidR="006F163A" w:rsidP="006F163A" w:rsidRDefault="006F163A" w14:paraId="411A4FE8"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BoldMT"/>
          <w:b/>
          <w:bCs/>
          <w:color w:val="0A0A0A"/>
          <w:sz w:val="18"/>
          <w:szCs w:val="18"/>
        </w:rPr>
        <w:t>You will benefit from:</w:t>
      </w:r>
    </w:p>
    <w:p w:rsidRPr="00BA757A" w:rsidR="006F163A" w:rsidP="006F163A" w:rsidRDefault="006F163A" w14:paraId="29785671"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Children who contribute strongly to our school ethos.</w:t>
      </w:r>
    </w:p>
    <w:p w:rsidRPr="00BA757A" w:rsidR="006F163A" w:rsidP="006F163A" w:rsidRDefault="006F163A" w14:paraId="0898FAC1"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Innovative colleagues who are great ‘team players’ and are always welcoming and supportive.</w:t>
      </w:r>
    </w:p>
    <w:p w:rsidRPr="00BA757A" w:rsidR="006F163A" w:rsidP="006F163A" w:rsidRDefault="006F163A" w14:paraId="6FD87F73"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Parents who encourage their children to do their best and support us at every opportunity.</w:t>
      </w:r>
    </w:p>
    <w:p w:rsidRPr="00BA757A" w:rsidR="006F163A" w:rsidP="006F163A" w:rsidRDefault="006F163A" w14:paraId="5F9E479A"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Highly regarded professional development opportunities for teachers at all stages in their career.</w:t>
      </w:r>
    </w:p>
    <w:p w:rsidRPr="00BA757A" w:rsidR="006F163A" w:rsidP="006F163A" w:rsidRDefault="006F163A" w14:paraId="562DBD47"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A school that fully supports you to become an outstanding practitioner.</w:t>
      </w:r>
    </w:p>
    <w:p w:rsidRPr="00BA757A" w:rsidR="006F163A" w:rsidP="006F163A" w:rsidRDefault="006F163A" w14:paraId="33C340EF" w14:textId="77777777">
      <w:pPr>
        <w:autoSpaceDE w:val="0"/>
        <w:autoSpaceDN w:val="0"/>
        <w:adjustRightInd w:val="0"/>
        <w:spacing w:after="0" w:line="240" w:lineRule="auto"/>
        <w:rPr>
          <w:rFonts w:ascii="SassoonPrimaryInfant" w:hAnsi="SassoonPrimaryInfant" w:cs="Arial-BoldMT"/>
          <w:b/>
          <w:bCs/>
          <w:color w:val="0A0A0A"/>
          <w:sz w:val="18"/>
          <w:szCs w:val="18"/>
        </w:rPr>
      </w:pPr>
      <w:r w:rsidRPr="00BA757A">
        <w:rPr>
          <w:rFonts w:ascii="SassoonPrimaryInfant" w:hAnsi="SassoonPrimaryInfant" w:cs="Arial-BoldMT"/>
          <w:b/>
          <w:bCs/>
          <w:color w:val="0A0A0A"/>
          <w:sz w:val="18"/>
          <w:szCs w:val="18"/>
        </w:rPr>
        <w:t>The successful candidate will:</w:t>
      </w:r>
    </w:p>
    <w:p w:rsidRPr="00BA757A" w:rsidR="006F163A" w:rsidP="006F163A" w:rsidRDefault="006F163A" w14:paraId="649ED921"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be an excellent classroom practitioner or an ECT aspiring to this, who ensures that all children whatever their ability make great progress.</w:t>
      </w:r>
    </w:p>
    <w:p w:rsidRPr="00BA757A" w:rsidR="006F163A" w:rsidP="006F163A" w:rsidRDefault="006F163A" w14:paraId="3CFCABB1"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be a dedicated professional with the ability to inspire children and their colleagues.</w:t>
      </w:r>
    </w:p>
    <w:p w:rsidRPr="00BA757A" w:rsidR="006F163A" w:rsidP="006F163A" w:rsidRDefault="006F163A" w14:paraId="445383EF"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set the highest standards for themselves and others.</w:t>
      </w:r>
    </w:p>
    <w:p w:rsidRPr="00BA757A" w:rsidR="006F163A" w:rsidP="006F163A" w:rsidRDefault="006F163A" w14:paraId="52F95179" w14:textId="77777777">
      <w:pPr>
        <w:autoSpaceDE w:val="0"/>
        <w:autoSpaceDN w:val="0"/>
        <w:adjustRightInd w:val="0"/>
        <w:spacing w:after="0" w:line="240" w:lineRule="auto"/>
        <w:rPr>
          <w:rFonts w:ascii="SassoonPrimaryInfant" w:hAnsi="SassoonPrimaryInfant" w:cs="Arial-BoldMT"/>
          <w:bCs/>
          <w:color w:val="0A0A0A"/>
          <w:sz w:val="18"/>
          <w:szCs w:val="18"/>
        </w:rPr>
      </w:pPr>
      <w:r w:rsidRPr="00BA757A">
        <w:rPr>
          <w:rFonts w:ascii="SassoonPrimaryInfant" w:hAnsi="SassoonPrimaryInfant" w:cs="Arial-BoldMT"/>
          <w:bCs/>
          <w:color w:val="0A0A0A"/>
          <w:sz w:val="18"/>
          <w:szCs w:val="18"/>
        </w:rPr>
        <w:t>• work successfully and positively in partnership with parents and particularly with our community.</w:t>
      </w:r>
    </w:p>
    <w:p w:rsidRPr="00BA757A" w:rsidR="006F163A" w:rsidP="006F163A" w:rsidRDefault="006F163A" w14:paraId="41B76D24" w14:textId="77777777">
      <w:pPr>
        <w:autoSpaceDE w:val="0"/>
        <w:autoSpaceDN w:val="0"/>
        <w:adjustRightInd w:val="0"/>
        <w:spacing w:after="0" w:line="240" w:lineRule="auto"/>
        <w:rPr>
          <w:rFonts w:ascii="SassoonPrimaryInfant" w:hAnsi="SassoonPrimaryInfant" w:cs="ArialMT"/>
          <w:color w:val="0A0A0A"/>
          <w:sz w:val="18"/>
          <w:szCs w:val="18"/>
        </w:rPr>
      </w:pPr>
    </w:p>
    <w:p w:rsidRPr="00BA757A" w:rsidR="00C0295E" w:rsidP="34BB7A1A" w:rsidRDefault="00C0295E" w14:paraId="629A9BAA" w14:textId="5393754D">
      <w:pPr>
        <w:rPr>
          <w:rFonts w:ascii="SassoonPrimaryInfant" w:hAnsi="SassoonPrimaryInfant" w:cs="Arial-BoldMT"/>
          <w:b w:val="1"/>
          <w:bCs w:val="1"/>
          <w:color w:val="0563C1"/>
          <w:sz w:val="18"/>
          <w:szCs w:val="18"/>
          <w:u w:val="single"/>
        </w:rPr>
      </w:pPr>
      <w:r w:rsidRPr="34BB7A1A" w:rsidR="006F163A">
        <w:rPr>
          <w:rFonts w:ascii="SassoonPrimaryInfant" w:hAnsi="SassoonPrimaryInfant" w:cs="ArialMT"/>
          <w:b w:val="1"/>
          <w:bCs w:val="1"/>
          <w:color w:val="0A0A0A"/>
          <w:sz w:val="18"/>
          <w:szCs w:val="18"/>
        </w:rPr>
        <w:t xml:space="preserve">How to Apply: </w:t>
      </w:r>
      <w:r w:rsidRPr="34BB7A1A" w:rsidR="006F163A">
        <w:rPr>
          <w:rFonts w:ascii="SassoonPrimaryInfant" w:hAnsi="SassoonPrimaryInfant" w:cs="Arial-BoldMT"/>
          <w:b w:val="1"/>
          <w:bCs w:val="1"/>
          <w:color w:val="0A0A0A"/>
          <w:sz w:val="18"/>
          <w:szCs w:val="18"/>
        </w:rPr>
        <w:t xml:space="preserve">Please complete </w:t>
      </w:r>
      <w:r w:rsidRPr="34BB7A1A" w:rsidR="000971F7">
        <w:rPr>
          <w:rFonts w:ascii="SassoonPrimaryInfant" w:hAnsi="SassoonPrimaryInfant" w:cs="Arial-BoldMT"/>
          <w:b w:val="1"/>
          <w:bCs w:val="1"/>
          <w:color w:val="0A0A0A"/>
          <w:sz w:val="18"/>
          <w:szCs w:val="18"/>
        </w:rPr>
        <w:t>an</w:t>
      </w:r>
      <w:r w:rsidRPr="34BB7A1A" w:rsidR="006F163A">
        <w:rPr>
          <w:rFonts w:ascii="SassoonPrimaryInfant" w:hAnsi="SassoonPrimaryInfant" w:cs="Arial-BoldMT"/>
          <w:b w:val="1"/>
          <w:bCs w:val="1"/>
          <w:color w:val="0A0A0A"/>
          <w:sz w:val="18"/>
          <w:szCs w:val="18"/>
        </w:rPr>
        <w:t xml:space="preserve"> application form and email it to </w:t>
      </w:r>
      <w:hyperlink r:id="R3cca4dfaee114e84">
        <w:r w:rsidRPr="34BB7A1A" w:rsidR="006F163A">
          <w:rPr>
            <w:rStyle w:val="Hyperlink"/>
            <w:rFonts w:ascii="SassoonPrimaryInfant" w:hAnsi="SassoonPrimaryInfant" w:cs="Arial-BoldMT"/>
            <w:b w:val="1"/>
            <w:bCs w:val="1"/>
            <w:sz w:val="18"/>
            <w:szCs w:val="18"/>
          </w:rPr>
          <w:t>admin2312@welearn365.com</w:t>
        </w:r>
      </w:hyperlink>
    </w:p>
    <w:sectPr w:rsidRPr="00BA757A" w:rsidR="00C0295E" w:rsidSect="00BA757A">
      <w:pgSz w:w="11906" w:h="16838" w:orient="portrait" w:code="9"/>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assoonPrimaryTypeMedium">
    <w:panose1 w:val="000005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3A"/>
    <w:rsid w:val="00090EE4"/>
    <w:rsid w:val="000971F7"/>
    <w:rsid w:val="001E5ECC"/>
    <w:rsid w:val="00295F1F"/>
    <w:rsid w:val="006735D6"/>
    <w:rsid w:val="006F163A"/>
    <w:rsid w:val="007C56A2"/>
    <w:rsid w:val="007F42BD"/>
    <w:rsid w:val="00823883"/>
    <w:rsid w:val="00835542"/>
    <w:rsid w:val="008414D7"/>
    <w:rsid w:val="008834E1"/>
    <w:rsid w:val="009E543D"/>
    <w:rsid w:val="00A144B5"/>
    <w:rsid w:val="00AE0B9E"/>
    <w:rsid w:val="00B02B40"/>
    <w:rsid w:val="00BA757A"/>
    <w:rsid w:val="00C0295E"/>
    <w:rsid w:val="00C927E2"/>
    <w:rsid w:val="00FB214F"/>
    <w:rsid w:val="00FE0E0D"/>
    <w:rsid w:val="34BB7A1A"/>
    <w:rsid w:val="3CB44180"/>
    <w:rsid w:val="5F3EB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79BF"/>
  <w15:chartTrackingRefBased/>
  <w15:docId w15:val="{8D24731F-AECE-4F03-B2F2-1737B59C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F163A"/>
    <w:rPr>
      <w:color w:val="0563C1" w:themeColor="hyperlink"/>
      <w:u w:val="single"/>
    </w:rPr>
  </w:style>
  <w:style w:type="paragraph" w:styleId="BalloonText">
    <w:name w:val="Balloon Text"/>
    <w:basedOn w:val="Normal"/>
    <w:link w:val="BalloonTextChar"/>
    <w:uiPriority w:val="99"/>
    <w:semiHidden/>
    <w:unhideWhenUsed/>
    <w:rsid w:val="000971F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7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admin2312@welearn365.com" TargetMode="External" Id="R3cca4dfaee114e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DDD5958510A4E85A354667F74879E" ma:contentTypeVersion="14" ma:contentTypeDescription="Create a new document." ma:contentTypeScope="" ma:versionID="ba208e1642e8b3c5592b588c882f8cf7">
  <xsd:schema xmlns:xsd="http://www.w3.org/2001/XMLSchema" xmlns:xs="http://www.w3.org/2001/XMLSchema" xmlns:p="http://schemas.microsoft.com/office/2006/metadata/properties" xmlns:ns2="239c8f0e-bcbb-4d83-828a-0fa96639b3e4" xmlns:ns3="91b9bb1b-1d28-42d0-bfc2-ce7491ea0931" targetNamespace="http://schemas.microsoft.com/office/2006/metadata/properties" ma:root="true" ma:fieldsID="592f3afa4f945fd985252643229a5613" ns2:_="" ns3:_="">
    <xsd:import namespace="239c8f0e-bcbb-4d83-828a-0fa96639b3e4"/>
    <xsd:import namespace="91b9bb1b-1d28-42d0-bfc2-ce7491ea0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c8f0e-bcbb-4d83-828a-0fa96639b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9bb1b-1d28-42d0-bfc2-ce7491ea09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7bc355-fa20-4438-9d6e-b44d815ab8b6}" ma:internalName="TaxCatchAll" ma:showField="CatchAllData" ma:web="91b9bb1b-1d28-42d0-bfc2-ce7491ea0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9c8f0e-bcbb-4d83-828a-0fa96639b3e4">
      <Terms xmlns="http://schemas.microsoft.com/office/infopath/2007/PartnerControls"/>
    </lcf76f155ced4ddcb4097134ff3c332f>
    <TaxCatchAll xmlns="91b9bb1b-1d28-42d0-bfc2-ce7491ea09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75DBB-4FA3-4317-9B2A-71AB191F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c8f0e-bcbb-4d83-828a-0fa96639b3e4"/>
    <ds:schemaRef ds:uri="91b9bb1b-1d28-42d0-bfc2-ce7491ea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6B4D2-D8E1-4C5D-B97F-040DFE039A67}">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91b9bb1b-1d28-42d0-bfc2-ce7491ea0931"/>
    <ds:schemaRef ds:uri="239c8f0e-bcbb-4d83-828a-0fa96639b3e4"/>
    <ds:schemaRef ds:uri="http://www.w3.org/XML/1998/namespace"/>
    <ds:schemaRef ds:uri="http://purl.org/dc/dcmitype/"/>
  </ds:schemaRefs>
</ds:datastoreItem>
</file>

<file path=customXml/itemProps3.xml><?xml version="1.0" encoding="utf-8"?>
<ds:datastoreItem xmlns:ds="http://schemas.openxmlformats.org/officeDocument/2006/customXml" ds:itemID="{4283F9B0-B3C0-4C42-A3EC-2D0488223F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Warwickshire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 McAteer CTP</dc:creator>
  <keywords/>
  <dc:description/>
  <lastModifiedBy>Lauren Gardner CTP</lastModifiedBy>
  <revision>11</revision>
  <lastPrinted>2026-05-22T12:31:00.0000000Z</lastPrinted>
  <dcterms:created xsi:type="dcterms:W3CDTF">2026-05-06T06:48:00.0000000Z</dcterms:created>
  <dcterms:modified xsi:type="dcterms:W3CDTF">2026-05-27T13:10:20.2606679Z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8e3a32ea259e03ec06d362adb4d07ee4e542382269a192f161b5d4e622bd843a</vt:lpwstr>
  </property>
  <property fmtid="{D5CDD505-2E9C-101B-9397-08002B2CF9AE}" pid="3" name="ContentTypeId">
    <vt:lpwstr>0x010100EAEDDD5958510A4E85A354667F74879E</vt:lpwstr>
  </property>
  <property fmtid="{D5CDD505-2E9C-101B-9397-08002B2CF9AE}" pid="4" name="Order">
    <vt:r8>7623400</vt:r8>
  </property>
  <property fmtid="{D5CDD505-2E9C-101B-9397-08002B2CF9AE}" pid="5" name="MediaServiceImageTags">
    <vt:lpwstr/>
  </property>
</Properties>
</file>