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65E" w:rsidRPr="005059C9" w:rsidRDefault="00285E8F">
      <w:pPr>
        <w:rPr>
          <w:rFonts w:ascii="Arial" w:hAnsi="Arial" w:cs="Arial"/>
          <w:b/>
          <w:i/>
          <w:sz w:val="24"/>
          <w:szCs w:val="24"/>
          <w:u w:val="single"/>
        </w:rPr>
      </w:pPr>
      <w:r>
        <w:rPr>
          <w:noProof/>
        </w:rPr>
        <w:drawing>
          <wp:anchor distT="0" distB="0" distL="114300" distR="114300" simplePos="0" relativeHeight="251657216" behindDoc="0" locked="0" layoutInCell="1" allowOverlap="1">
            <wp:simplePos x="0" y="0"/>
            <wp:positionH relativeFrom="column">
              <wp:posOffset>4838700</wp:posOffset>
            </wp:positionH>
            <wp:positionV relativeFrom="paragraph">
              <wp:posOffset>-457200</wp:posOffset>
            </wp:positionV>
            <wp:extent cx="1628775" cy="1096010"/>
            <wp:effectExtent l="0" t="0" r="0" b="0"/>
            <wp:wrapNone/>
            <wp:docPr id="3" name="Picture 3" descr="SHA crown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 crown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1096010"/>
                    </a:xfrm>
                    <a:prstGeom prst="rect">
                      <a:avLst/>
                    </a:prstGeom>
                    <a:noFill/>
                  </pic:spPr>
                </pic:pic>
              </a:graphicData>
            </a:graphic>
            <wp14:sizeRelH relativeFrom="page">
              <wp14:pctWidth>0</wp14:pctWidth>
            </wp14:sizeRelH>
            <wp14:sizeRelV relativeFrom="page">
              <wp14:pctHeight>0</wp14:pctHeight>
            </wp14:sizeRelV>
          </wp:anchor>
        </w:drawing>
      </w:r>
      <w:r w:rsidR="007E065E" w:rsidRPr="005059C9">
        <w:rPr>
          <w:rFonts w:ascii="Arial" w:hAnsi="Arial" w:cs="Arial"/>
          <w:b/>
          <w:i/>
          <w:sz w:val="24"/>
          <w:szCs w:val="24"/>
          <w:u w:val="single"/>
        </w:rPr>
        <w:t>Personnel Specification</w:t>
      </w:r>
      <w:r w:rsidR="00225A01" w:rsidRPr="005059C9">
        <w:rPr>
          <w:rFonts w:ascii="Arial" w:hAnsi="Arial" w:cs="Arial"/>
          <w:b/>
          <w:i/>
          <w:sz w:val="24"/>
          <w:szCs w:val="24"/>
          <w:u w:val="single"/>
        </w:rPr>
        <w:t xml:space="preserve"> – </w:t>
      </w:r>
      <w:r w:rsidR="00856CE0">
        <w:rPr>
          <w:rFonts w:ascii="Arial" w:hAnsi="Arial" w:cs="Arial"/>
          <w:b/>
          <w:i/>
          <w:sz w:val="24"/>
          <w:szCs w:val="24"/>
          <w:u w:val="single"/>
        </w:rPr>
        <w:t>Class Teacher</w:t>
      </w:r>
    </w:p>
    <w:p w:rsidR="00FB6C64" w:rsidRPr="005059C9" w:rsidRDefault="00FB6C64">
      <w:pPr>
        <w:rPr>
          <w:rFonts w:ascii="Arial" w:hAnsi="Arial" w:cs="Arial"/>
          <w:sz w:val="24"/>
          <w:szCs w:val="24"/>
        </w:rPr>
      </w:pPr>
    </w:p>
    <w:p w:rsidR="007E065E" w:rsidRPr="005059C9" w:rsidRDefault="007E065E">
      <w:pPr>
        <w:rPr>
          <w:rFonts w:ascii="Arial" w:hAnsi="Arial" w:cs="Arial"/>
          <w:sz w:val="24"/>
          <w:szCs w:val="24"/>
        </w:rPr>
      </w:pPr>
      <w:r w:rsidRPr="005059C9">
        <w:rPr>
          <w:rFonts w:ascii="Arial" w:hAnsi="Arial" w:cs="Arial"/>
          <w:sz w:val="24"/>
          <w:szCs w:val="24"/>
        </w:rPr>
        <w:t xml:space="preserve">Shortlisting Criteria/Evidence Matrix for the appointment </w:t>
      </w:r>
    </w:p>
    <w:p w:rsidR="007E065E" w:rsidRPr="005059C9" w:rsidRDefault="007E065E">
      <w:pPr>
        <w:rPr>
          <w:rFonts w:ascii="Arial" w:hAnsi="Arial" w:cs="Arial"/>
          <w:sz w:val="24"/>
          <w:szCs w:val="24"/>
        </w:rPr>
      </w:pPr>
    </w:p>
    <w:p w:rsidR="007E065E" w:rsidRPr="005059C9" w:rsidRDefault="007E065E">
      <w:pPr>
        <w:rPr>
          <w:rFonts w:ascii="Arial" w:hAnsi="Arial" w:cs="Arial"/>
          <w:sz w:val="24"/>
          <w:szCs w:val="24"/>
        </w:rPr>
      </w:pPr>
    </w:p>
    <w:tbl>
      <w:tblPr>
        <w:tblW w:w="0" w:type="auto"/>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000" w:firstRow="0" w:lastRow="0" w:firstColumn="0" w:lastColumn="0" w:noHBand="0" w:noVBand="0"/>
      </w:tblPr>
      <w:tblGrid>
        <w:gridCol w:w="5353"/>
        <w:gridCol w:w="1134"/>
        <w:gridCol w:w="1134"/>
        <w:gridCol w:w="1134"/>
        <w:gridCol w:w="1883"/>
      </w:tblGrid>
      <w:tr w:rsidR="006A3815" w:rsidRPr="006A3815" w:rsidTr="001D23F8">
        <w:trPr>
          <w:trHeight w:val="173"/>
        </w:trPr>
        <w:tc>
          <w:tcPr>
            <w:tcW w:w="5353" w:type="dxa"/>
          </w:tcPr>
          <w:p w:rsidR="006A3815" w:rsidRPr="006A3815" w:rsidRDefault="006A3815" w:rsidP="001D23F8">
            <w:pPr>
              <w:ind w:left="360"/>
              <w:rPr>
                <w:rFonts w:ascii="Arial" w:hAnsi="Arial" w:cs="Arial"/>
                <w:b/>
                <w:sz w:val="16"/>
                <w:szCs w:val="24"/>
              </w:rPr>
            </w:pPr>
            <w:r w:rsidRPr="006A3815">
              <w:rPr>
                <w:rFonts w:ascii="Arial" w:hAnsi="Arial" w:cs="Arial"/>
                <w:b/>
                <w:sz w:val="16"/>
                <w:szCs w:val="24"/>
              </w:rPr>
              <w:t>Category Item</w:t>
            </w:r>
          </w:p>
        </w:tc>
        <w:tc>
          <w:tcPr>
            <w:tcW w:w="1134" w:type="dxa"/>
          </w:tcPr>
          <w:p w:rsidR="006A3815" w:rsidRPr="006A3815" w:rsidRDefault="006A3815" w:rsidP="006A3815">
            <w:pPr>
              <w:rPr>
                <w:rFonts w:ascii="Arial" w:hAnsi="Arial" w:cs="Arial"/>
                <w:b/>
                <w:sz w:val="16"/>
                <w:szCs w:val="24"/>
              </w:rPr>
            </w:pPr>
            <w:r w:rsidRPr="006A3815">
              <w:rPr>
                <w:rFonts w:ascii="Arial" w:hAnsi="Arial" w:cs="Arial"/>
                <w:b/>
                <w:sz w:val="16"/>
                <w:szCs w:val="24"/>
              </w:rPr>
              <w:t>Shortlist’</w:t>
            </w:r>
          </w:p>
          <w:p w:rsidR="006A3815" w:rsidRPr="006A3815" w:rsidRDefault="006A3815" w:rsidP="006A3815">
            <w:pPr>
              <w:numPr>
                <w:ilvl w:val="12"/>
                <w:numId w:val="0"/>
              </w:numPr>
              <w:jc w:val="center"/>
              <w:rPr>
                <w:rFonts w:ascii="Arial" w:hAnsi="Arial" w:cs="Arial"/>
                <w:sz w:val="16"/>
                <w:szCs w:val="24"/>
              </w:rPr>
            </w:pPr>
            <w:r w:rsidRPr="006A3815">
              <w:rPr>
                <w:rFonts w:ascii="Arial" w:hAnsi="Arial" w:cs="Arial"/>
                <w:b/>
                <w:sz w:val="16"/>
                <w:szCs w:val="24"/>
              </w:rPr>
              <w:t>Evidence</w:t>
            </w:r>
          </w:p>
        </w:tc>
        <w:tc>
          <w:tcPr>
            <w:tcW w:w="1134" w:type="dxa"/>
          </w:tcPr>
          <w:p w:rsidR="006A3815" w:rsidRPr="006A3815" w:rsidRDefault="006A3815" w:rsidP="00AB203D">
            <w:pPr>
              <w:numPr>
                <w:ilvl w:val="12"/>
                <w:numId w:val="0"/>
              </w:numPr>
              <w:jc w:val="center"/>
              <w:rPr>
                <w:rFonts w:ascii="Arial" w:hAnsi="Arial" w:cs="Arial"/>
                <w:sz w:val="16"/>
                <w:szCs w:val="24"/>
              </w:rPr>
            </w:pPr>
            <w:r w:rsidRPr="006A3815">
              <w:rPr>
                <w:rFonts w:ascii="Arial" w:hAnsi="Arial" w:cs="Arial"/>
                <w:b/>
                <w:sz w:val="16"/>
                <w:szCs w:val="24"/>
              </w:rPr>
              <w:t>Essential</w:t>
            </w:r>
          </w:p>
        </w:tc>
        <w:tc>
          <w:tcPr>
            <w:tcW w:w="1134" w:type="dxa"/>
          </w:tcPr>
          <w:p w:rsidR="006A3815" w:rsidRPr="006A3815" w:rsidRDefault="006A3815" w:rsidP="00AB203D">
            <w:pPr>
              <w:numPr>
                <w:ilvl w:val="12"/>
                <w:numId w:val="0"/>
              </w:numPr>
              <w:jc w:val="center"/>
              <w:rPr>
                <w:rFonts w:ascii="Arial" w:hAnsi="Arial" w:cs="Arial"/>
                <w:sz w:val="16"/>
                <w:szCs w:val="24"/>
              </w:rPr>
            </w:pPr>
            <w:r w:rsidRPr="006A3815">
              <w:rPr>
                <w:rFonts w:ascii="Arial" w:hAnsi="Arial" w:cs="Arial"/>
                <w:b/>
                <w:sz w:val="16"/>
                <w:szCs w:val="24"/>
              </w:rPr>
              <w:t>Desirable</w:t>
            </w:r>
          </w:p>
        </w:tc>
        <w:tc>
          <w:tcPr>
            <w:tcW w:w="1883" w:type="dxa"/>
          </w:tcPr>
          <w:p w:rsidR="006A3815" w:rsidRPr="006A3815" w:rsidRDefault="006A3815" w:rsidP="001D23F8">
            <w:pPr>
              <w:numPr>
                <w:ilvl w:val="12"/>
                <w:numId w:val="0"/>
              </w:numPr>
              <w:rPr>
                <w:rFonts w:ascii="Arial" w:hAnsi="Arial" w:cs="Arial"/>
                <w:sz w:val="16"/>
                <w:szCs w:val="24"/>
              </w:rPr>
            </w:pPr>
            <w:r w:rsidRPr="006A3815">
              <w:rPr>
                <w:rFonts w:ascii="Arial" w:hAnsi="Arial" w:cs="Arial"/>
                <w:b/>
                <w:sz w:val="16"/>
                <w:szCs w:val="24"/>
              </w:rPr>
              <w:t>Candidate Evidence</w:t>
            </w:r>
          </w:p>
        </w:tc>
      </w:tr>
      <w:tr w:rsidR="006A3815" w:rsidRPr="006A3815" w:rsidTr="001D23F8">
        <w:trPr>
          <w:trHeight w:val="173"/>
        </w:trPr>
        <w:tc>
          <w:tcPr>
            <w:tcW w:w="5353" w:type="dxa"/>
            <w:shd w:val="clear" w:color="auto" w:fill="BDD6EE"/>
          </w:tcPr>
          <w:p w:rsidR="006A3815" w:rsidRPr="006A3815" w:rsidRDefault="006A3815" w:rsidP="006A3815">
            <w:pPr>
              <w:rPr>
                <w:rFonts w:ascii="Arial" w:hAnsi="Arial" w:cs="Arial"/>
                <w:sz w:val="16"/>
                <w:szCs w:val="24"/>
              </w:rPr>
            </w:pPr>
            <w:r w:rsidRPr="006A3815">
              <w:rPr>
                <w:rFonts w:ascii="Arial" w:hAnsi="Arial" w:cs="Arial"/>
                <w:b/>
                <w:sz w:val="16"/>
                <w:szCs w:val="24"/>
              </w:rPr>
              <w:t>Experience</w:t>
            </w:r>
            <w:r w:rsidRPr="006A3815">
              <w:rPr>
                <w:rFonts w:ascii="Arial" w:hAnsi="Arial" w:cs="Arial"/>
                <w:sz w:val="16"/>
                <w:szCs w:val="24"/>
              </w:rPr>
              <w:t xml:space="preserve"> </w:t>
            </w:r>
          </w:p>
          <w:p w:rsidR="006A3815" w:rsidRPr="006A3815" w:rsidRDefault="006A3815" w:rsidP="001D23F8">
            <w:pPr>
              <w:ind w:left="360"/>
              <w:rPr>
                <w:rFonts w:ascii="Arial" w:hAnsi="Arial" w:cs="Arial"/>
                <w:b/>
                <w:sz w:val="16"/>
                <w:szCs w:val="24"/>
              </w:rPr>
            </w:pPr>
          </w:p>
        </w:tc>
        <w:tc>
          <w:tcPr>
            <w:tcW w:w="1134" w:type="dxa"/>
            <w:shd w:val="clear" w:color="auto" w:fill="BDD6EE"/>
          </w:tcPr>
          <w:p w:rsidR="006A3815" w:rsidRPr="006A3815" w:rsidRDefault="006A3815" w:rsidP="006A3815">
            <w:pPr>
              <w:rPr>
                <w:rFonts w:ascii="Arial" w:hAnsi="Arial" w:cs="Arial"/>
                <w:b/>
                <w:sz w:val="16"/>
                <w:szCs w:val="24"/>
              </w:rPr>
            </w:pPr>
          </w:p>
        </w:tc>
        <w:tc>
          <w:tcPr>
            <w:tcW w:w="1134" w:type="dxa"/>
            <w:shd w:val="clear" w:color="auto" w:fill="BDD6EE"/>
          </w:tcPr>
          <w:p w:rsidR="006A3815" w:rsidRPr="006A3815" w:rsidRDefault="006A3815" w:rsidP="00AB203D">
            <w:pPr>
              <w:numPr>
                <w:ilvl w:val="12"/>
                <w:numId w:val="0"/>
              </w:numPr>
              <w:jc w:val="center"/>
              <w:rPr>
                <w:rFonts w:ascii="Arial" w:hAnsi="Arial" w:cs="Arial"/>
                <w:b/>
                <w:sz w:val="16"/>
                <w:szCs w:val="24"/>
              </w:rPr>
            </w:pPr>
          </w:p>
        </w:tc>
        <w:tc>
          <w:tcPr>
            <w:tcW w:w="1134" w:type="dxa"/>
            <w:shd w:val="clear" w:color="auto" w:fill="BDD6EE"/>
          </w:tcPr>
          <w:p w:rsidR="006A3815" w:rsidRPr="006A3815" w:rsidRDefault="006A3815" w:rsidP="00AB203D">
            <w:pPr>
              <w:numPr>
                <w:ilvl w:val="12"/>
                <w:numId w:val="0"/>
              </w:numPr>
              <w:jc w:val="center"/>
              <w:rPr>
                <w:rFonts w:ascii="Arial" w:hAnsi="Arial" w:cs="Arial"/>
                <w:b/>
                <w:sz w:val="16"/>
                <w:szCs w:val="24"/>
              </w:rPr>
            </w:pPr>
          </w:p>
        </w:tc>
        <w:tc>
          <w:tcPr>
            <w:tcW w:w="1883" w:type="dxa"/>
            <w:shd w:val="clear" w:color="auto" w:fill="BDD6EE"/>
          </w:tcPr>
          <w:p w:rsidR="006A3815" w:rsidRPr="006A3815" w:rsidRDefault="006A3815" w:rsidP="001D23F8">
            <w:pPr>
              <w:numPr>
                <w:ilvl w:val="12"/>
                <w:numId w:val="0"/>
              </w:numPr>
              <w:rPr>
                <w:rFonts w:ascii="Arial" w:hAnsi="Arial" w:cs="Arial"/>
                <w:b/>
                <w:sz w:val="16"/>
                <w:szCs w:val="24"/>
              </w:rPr>
            </w:pPr>
          </w:p>
        </w:tc>
      </w:tr>
      <w:tr w:rsidR="00A8357C" w:rsidRPr="006A3815" w:rsidTr="001D23F8">
        <w:trPr>
          <w:trHeight w:val="221"/>
        </w:trPr>
        <w:tc>
          <w:tcPr>
            <w:tcW w:w="5353" w:type="dxa"/>
          </w:tcPr>
          <w:p w:rsidR="00A8357C" w:rsidRPr="006A3815" w:rsidRDefault="005D42C0" w:rsidP="006A3815">
            <w:pPr>
              <w:rPr>
                <w:rFonts w:ascii="Arial" w:hAnsi="Arial" w:cs="Arial"/>
                <w:b/>
                <w:sz w:val="16"/>
                <w:szCs w:val="24"/>
              </w:rPr>
            </w:pPr>
            <w:r>
              <w:rPr>
                <w:rFonts w:ascii="Arial" w:hAnsi="Arial" w:cs="Arial"/>
                <w:sz w:val="16"/>
                <w:szCs w:val="24"/>
              </w:rPr>
              <w:t>Experience of KS2 SATS / Year 6</w:t>
            </w:r>
          </w:p>
        </w:tc>
        <w:tc>
          <w:tcPr>
            <w:tcW w:w="1134" w:type="dxa"/>
          </w:tcPr>
          <w:p w:rsidR="00A8357C" w:rsidRPr="006A3815" w:rsidRDefault="00A8357C">
            <w:pPr>
              <w:rPr>
                <w:rFonts w:ascii="Arial" w:hAnsi="Arial" w:cs="Arial"/>
                <w:b/>
                <w:sz w:val="16"/>
                <w:szCs w:val="24"/>
              </w:rPr>
            </w:pPr>
          </w:p>
        </w:tc>
        <w:tc>
          <w:tcPr>
            <w:tcW w:w="1134" w:type="dxa"/>
          </w:tcPr>
          <w:p w:rsidR="00A8357C" w:rsidRPr="006A3815" w:rsidRDefault="00A8357C" w:rsidP="00AB203D">
            <w:pPr>
              <w:jc w:val="center"/>
              <w:rPr>
                <w:rFonts w:ascii="Arial" w:hAnsi="Arial" w:cs="Arial"/>
                <w:b/>
                <w:sz w:val="16"/>
                <w:szCs w:val="24"/>
              </w:rPr>
            </w:pPr>
          </w:p>
        </w:tc>
        <w:tc>
          <w:tcPr>
            <w:tcW w:w="1134" w:type="dxa"/>
          </w:tcPr>
          <w:p w:rsidR="00A8357C" w:rsidRPr="006A3815" w:rsidRDefault="00A8357C" w:rsidP="00AB203D">
            <w:pPr>
              <w:numPr>
                <w:ilvl w:val="12"/>
                <w:numId w:val="0"/>
              </w:numPr>
              <w:jc w:val="center"/>
              <w:rPr>
                <w:rFonts w:ascii="Arial" w:hAnsi="Arial" w:cs="Arial"/>
                <w:szCs w:val="24"/>
              </w:rPr>
            </w:pPr>
            <w:r w:rsidRPr="006A3815">
              <w:rPr>
                <w:rFonts w:ascii="Arial" w:hAnsi="Arial" w:cs="Arial"/>
                <w:szCs w:val="24"/>
              </w:rPr>
              <w:sym w:font="Wingdings" w:char="F0FC"/>
            </w:r>
          </w:p>
        </w:tc>
        <w:tc>
          <w:tcPr>
            <w:tcW w:w="1883" w:type="dxa"/>
          </w:tcPr>
          <w:p w:rsidR="00A8357C" w:rsidRPr="006A3815" w:rsidRDefault="00A8357C">
            <w:pPr>
              <w:rPr>
                <w:rFonts w:ascii="Arial" w:hAnsi="Arial" w:cs="Arial"/>
                <w:b/>
                <w:sz w:val="16"/>
                <w:szCs w:val="24"/>
              </w:rPr>
            </w:pPr>
          </w:p>
        </w:tc>
      </w:tr>
      <w:tr w:rsidR="00F73E3B" w:rsidRPr="006A3815" w:rsidTr="001D23F8">
        <w:trPr>
          <w:trHeight w:val="221"/>
        </w:trPr>
        <w:tc>
          <w:tcPr>
            <w:tcW w:w="5353" w:type="dxa"/>
          </w:tcPr>
          <w:p w:rsidR="00F73E3B" w:rsidRPr="006A3815" w:rsidRDefault="00F73E3B" w:rsidP="00F73E3B">
            <w:pPr>
              <w:rPr>
                <w:rFonts w:ascii="Arial" w:hAnsi="Arial" w:cs="Arial"/>
                <w:sz w:val="16"/>
                <w:szCs w:val="24"/>
              </w:rPr>
            </w:pPr>
            <w:r>
              <w:rPr>
                <w:rFonts w:ascii="Arial" w:hAnsi="Arial" w:cs="Arial"/>
                <w:sz w:val="16"/>
                <w:szCs w:val="24"/>
              </w:rPr>
              <w:t xml:space="preserve">Successful teaching experience of </w:t>
            </w:r>
            <w:r w:rsidR="005D42C0">
              <w:rPr>
                <w:rFonts w:ascii="Arial" w:hAnsi="Arial" w:cs="Arial"/>
                <w:sz w:val="16"/>
                <w:szCs w:val="24"/>
              </w:rPr>
              <w:t>U</w:t>
            </w:r>
            <w:r>
              <w:rPr>
                <w:rFonts w:ascii="Arial" w:hAnsi="Arial" w:cs="Arial"/>
                <w:sz w:val="16"/>
                <w:szCs w:val="24"/>
              </w:rPr>
              <w:t>KS2</w:t>
            </w:r>
          </w:p>
        </w:tc>
        <w:tc>
          <w:tcPr>
            <w:tcW w:w="1134" w:type="dxa"/>
          </w:tcPr>
          <w:p w:rsidR="00F73E3B" w:rsidRPr="006A3815" w:rsidRDefault="00F73E3B">
            <w:pPr>
              <w:rPr>
                <w:rFonts w:ascii="Arial" w:hAnsi="Arial" w:cs="Arial"/>
                <w:b/>
                <w:sz w:val="16"/>
                <w:szCs w:val="24"/>
              </w:rPr>
            </w:pPr>
          </w:p>
        </w:tc>
        <w:tc>
          <w:tcPr>
            <w:tcW w:w="1134" w:type="dxa"/>
          </w:tcPr>
          <w:p w:rsidR="00F73E3B" w:rsidRPr="006A3815" w:rsidRDefault="00F73E3B" w:rsidP="00AB203D">
            <w:pPr>
              <w:jc w:val="center"/>
              <w:rPr>
                <w:rFonts w:ascii="Arial" w:hAnsi="Arial" w:cs="Arial"/>
                <w:b/>
                <w:sz w:val="16"/>
                <w:szCs w:val="24"/>
              </w:rPr>
            </w:pPr>
            <w:r w:rsidRPr="006A3815">
              <w:rPr>
                <w:rFonts w:ascii="Arial" w:hAnsi="Arial" w:cs="Arial"/>
                <w:szCs w:val="24"/>
              </w:rPr>
              <w:sym w:font="Wingdings" w:char="F0FC"/>
            </w:r>
          </w:p>
        </w:tc>
        <w:tc>
          <w:tcPr>
            <w:tcW w:w="1134" w:type="dxa"/>
          </w:tcPr>
          <w:p w:rsidR="00F73E3B" w:rsidRPr="006A3815" w:rsidRDefault="00F73E3B" w:rsidP="00AB203D">
            <w:pPr>
              <w:numPr>
                <w:ilvl w:val="12"/>
                <w:numId w:val="0"/>
              </w:numPr>
              <w:jc w:val="center"/>
              <w:rPr>
                <w:rFonts w:ascii="Arial" w:hAnsi="Arial" w:cs="Arial"/>
                <w:szCs w:val="24"/>
              </w:rPr>
            </w:pPr>
          </w:p>
        </w:tc>
        <w:tc>
          <w:tcPr>
            <w:tcW w:w="1883" w:type="dxa"/>
          </w:tcPr>
          <w:p w:rsidR="00F73E3B" w:rsidRPr="006A3815" w:rsidRDefault="00F73E3B">
            <w:pPr>
              <w:rPr>
                <w:rFonts w:ascii="Arial" w:hAnsi="Arial" w:cs="Arial"/>
                <w:b/>
                <w:sz w:val="16"/>
                <w:szCs w:val="24"/>
              </w:rPr>
            </w:pPr>
          </w:p>
        </w:tc>
      </w:tr>
      <w:tr w:rsidR="00A8357C" w:rsidRPr="006A3815" w:rsidTr="001D23F8">
        <w:trPr>
          <w:trHeight w:val="257"/>
        </w:trPr>
        <w:tc>
          <w:tcPr>
            <w:tcW w:w="5353" w:type="dxa"/>
          </w:tcPr>
          <w:p w:rsidR="00A8357C" w:rsidRPr="006A3815" w:rsidRDefault="00A8357C" w:rsidP="006A3815">
            <w:pPr>
              <w:rPr>
                <w:rFonts w:ascii="Arial" w:hAnsi="Arial" w:cs="Arial"/>
                <w:sz w:val="16"/>
                <w:szCs w:val="24"/>
              </w:rPr>
            </w:pPr>
            <w:r w:rsidRPr="006A3815">
              <w:rPr>
                <w:rFonts w:ascii="Arial" w:hAnsi="Arial" w:cs="Arial"/>
                <w:sz w:val="16"/>
                <w:szCs w:val="24"/>
              </w:rPr>
              <w:t xml:space="preserve">Leading </w:t>
            </w:r>
            <w:r w:rsidR="00F73E3B">
              <w:rPr>
                <w:rFonts w:ascii="Arial" w:hAnsi="Arial" w:cs="Arial"/>
                <w:sz w:val="16"/>
                <w:szCs w:val="24"/>
              </w:rPr>
              <w:t>a s</w:t>
            </w:r>
            <w:r w:rsidRPr="006A3815">
              <w:rPr>
                <w:rFonts w:ascii="Arial" w:hAnsi="Arial" w:cs="Arial"/>
                <w:sz w:val="16"/>
                <w:szCs w:val="24"/>
              </w:rPr>
              <w:t xml:space="preserve">ubject </w:t>
            </w:r>
            <w:r w:rsidR="00F73E3B">
              <w:rPr>
                <w:rFonts w:ascii="Arial" w:hAnsi="Arial" w:cs="Arial"/>
                <w:sz w:val="16"/>
                <w:szCs w:val="24"/>
              </w:rPr>
              <w:t>a</w:t>
            </w:r>
            <w:r w:rsidRPr="006A3815">
              <w:rPr>
                <w:rFonts w:ascii="Arial" w:hAnsi="Arial" w:cs="Arial"/>
                <w:sz w:val="16"/>
                <w:szCs w:val="24"/>
              </w:rPr>
              <w:t>rea across school</w:t>
            </w:r>
          </w:p>
          <w:p w:rsidR="00A8357C" w:rsidRPr="006A3815" w:rsidRDefault="00A8357C" w:rsidP="00A8357C">
            <w:pPr>
              <w:rPr>
                <w:rFonts w:ascii="Arial" w:hAnsi="Arial" w:cs="Arial"/>
                <w:b/>
                <w:sz w:val="16"/>
                <w:szCs w:val="24"/>
              </w:rPr>
            </w:pPr>
          </w:p>
        </w:tc>
        <w:tc>
          <w:tcPr>
            <w:tcW w:w="1134" w:type="dxa"/>
          </w:tcPr>
          <w:p w:rsidR="00A8357C" w:rsidRPr="006A3815" w:rsidRDefault="00A8357C">
            <w:pPr>
              <w:rPr>
                <w:rFonts w:ascii="Arial" w:hAnsi="Arial" w:cs="Arial"/>
                <w:b/>
                <w:sz w:val="16"/>
                <w:szCs w:val="24"/>
              </w:rPr>
            </w:pPr>
          </w:p>
        </w:tc>
        <w:tc>
          <w:tcPr>
            <w:tcW w:w="1134" w:type="dxa"/>
          </w:tcPr>
          <w:p w:rsidR="00A8357C" w:rsidRPr="006A3815" w:rsidRDefault="00A8357C" w:rsidP="00AB203D">
            <w:pPr>
              <w:jc w:val="center"/>
              <w:rPr>
                <w:rFonts w:ascii="Arial" w:hAnsi="Arial" w:cs="Arial"/>
                <w:b/>
                <w:sz w:val="16"/>
                <w:szCs w:val="24"/>
              </w:rPr>
            </w:pPr>
          </w:p>
        </w:tc>
        <w:tc>
          <w:tcPr>
            <w:tcW w:w="1134" w:type="dxa"/>
          </w:tcPr>
          <w:p w:rsidR="00A8357C" w:rsidRPr="006A3815" w:rsidRDefault="00A8357C" w:rsidP="00AB203D">
            <w:pPr>
              <w:numPr>
                <w:ilvl w:val="12"/>
                <w:numId w:val="0"/>
              </w:numPr>
              <w:jc w:val="center"/>
              <w:rPr>
                <w:rFonts w:ascii="Arial" w:hAnsi="Arial" w:cs="Arial"/>
                <w:szCs w:val="24"/>
              </w:rPr>
            </w:pPr>
            <w:r w:rsidRPr="006A3815">
              <w:rPr>
                <w:rFonts w:ascii="Arial" w:hAnsi="Arial" w:cs="Arial"/>
                <w:szCs w:val="24"/>
              </w:rPr>
              <w:sym w:font="Wingdings" w:char="F0FC"/>
            </w:r>
          </w:p>
        </w:tc>
        <w:tc>
          <w:tcPr>
            <w:tcW w:w="1883" w:type="dxa"/>
          </w:tcPr>
          <w:p w:rsidR="00A8357C" w:rsidRPr="006A3815" w:rsidRDefault="00A8357C">
            <w:pPr>
              <w:rPr>
                <w:rFonts w:ascii="Arial" w:hAnsi="Arial" w:cs="Arial"/>
                <w:b/>
                <w:sz w:val="16"/>
                <w:szCs w:val="24"/>
              </w:rPr>
            </w:pPr>
          </w:p>
        </w:tc>
      </w:tr>
      <w:tr w:rsidR="00A8357C" w:rsidRPr="006A3815" w:rsidTr="001D23F8">
        <w:trPr>
          <w:trHeight w:val="229"/>
        </w:trPr>
        <w:tc>
          <w:tcPr>
            <w:tcW w:w="5353" w:type="dxa"/>
          </w:tcPr>
          <w:p w:rsidR="00A8357C" w:rsidRPr="006A3815" w:rsidRDefault="00A8357C" w:rsidP="006A3815">
            <w:pPr>
              <w:rPr>
                <w:rFonts w:ascii="Arial" w:hAnsi="Arial" w:cs="Arial"/>
                <w:sz w:val="16"/>
                <w:szCs w:val="24"/>
              </w:rPr>
            </w:pPr>
            <w:r w:rsidRPr="006A3815">
              <w:rPr>
                <w:rFonts w:ascii="Arial" w:hAnsi="Arial" w:cs="Arial"/>
                <w:sz w:val="16"/>
                <w:szCs w:val="24"/>
              </w:rPr>
              <w:t>Ability to prepare long, medium and short term plans</w:t>
            </w:r>
          </w:p>
        </w:tc>
        <w:tc>
          <w:tcPr>
            <w:tcW w:w="1134" w:type="dxa"/>
          </w:tcPr>
          <w:p w:rsidR="00A8357C" w:rsidRPr="006A3815" w:rsidRDefault="00A8357C">
            <w:pPr>
              <w:rPr>
                <w:rFonts w:ascii="Arial" w:hAnsi="Arial" w:cs="Arial"/>
                <w:b/>
                <w:sz w:val="16"/>
                <w:szCs w:val="24"/>
              </w:rPr>
            </w:pPr>
          </w:p>
        </w:tc>
        <w:tc>
          <w:tcPr>
            <w:tcW w:w="1134" w:type="dxa"/>
          </w:tcPr>
          <w:p w:rsidR="00A8357C" w:rsidRPr="006A3815" w:rsidRDefault="00A8357C" w:rsidP="00AB203D">
            <w:pPr>
              <w:numPr>
                <w:ilvl w:val="12"/>
                <w:numId w:val="0"/>
              </w:numPr>
              <w:jc w:val="center"/>
              <w:rPr>
                <w:rFonts w:ascii="Arial" w:hAnsi="Arial" w:cs="Arial"/>
                <w:szCs w:val="24"/>
              </w:rPr>
            </w:pPr>
            <w:r w:rsidRPr="006A3815">
              <w:rPr>
                <w:rFonts w:ascii="Arial" w:hAnsi="Arial" w:cs="Arial"/>
                <w:szCs w:val="24"/>
              </w:rPr>
              <w:sym w:font="Wingdings" w:char="F0FC"/>
            </w:r>
          </w:p>
        </w:tc>
        <w:tc>
          <w:tcPr>
            <w:tcW w:w="1134" w:type="dxa"/>
          </w:tcPr>
          <w:p w:rsidR="00A8357C" w:rsidRPr="006A3815" w:rsidRDefault="00A8357C" w:rsidP="00AB203D">
            <w:pPr>
              <w:jc w:val="center"/>
              <w:rPr>
                <w:rFonts w:ascii="Arial" w:hAnsi="Arial" w:cs="Arial"/>
                <w:b/>
                <w:sz w:val="16"/>
                <w:szCs w:val="24"/>
              </w:rPr>
            </w:pPr>
          </w:p>
        </w:tc>
        <w:tc>
          <w:tcPr>
            <w:tcW w:w="1883" w:type="dxa"/>
          </w:tcPr>
          <w:p w:rsidR="00A8357C" w:rsidRPr="006A3815" w:rsidRDefault="00A8357C">
            <w:pPr>
              <w:rPr>
                <w:rFonts w:ascii="Arial" w:hAnsi="Arial" w:cs="Arial"/>
                <w:b/>
                <w:sz w:val="16"/>
                <w:szCs w:val="24"/>
              </w:rPr>
            </w:pPr>
          </w:p>
        </w:tc>
      </w:tr>
      <w:tr w:rsidR="005D42C0" w:rsidRPr="006A3815" w:rsidTr="001D23F8">
        <w:trPr>
          <w:trHeight w:val="229"/>
        </w:trPr>
        <w:tc>
          <w:tcPr>
            <w:tcW w:w="5353" w:type="dxa"/>
          </w:tcPr>
          <w:p w:rsidR="005D42C0" w:rsidRPr="006A3815" w:rsidRDefault="005D42C0" w:rsidP="006A3815">
            <w:pPr>
              <w:rPr>
                <w:rFonts w:ascii="Arial" w:hAnsi="Arial" w:cs="Arial"/>
                <w:sz w:val="16"/>
                <w:szCs w:val="24"/>
              </w:rPr>
            </w:pPr>
            <w:r>
              <w:rPr>
                <w:rFonts w:ascii="Arial" w:hAnsi="Arial" w:cs="Arial"/>
                <w:sz w:val="16"/>
                <w:szCs w:val="24"/>
              </w:rPr>
              <w:t xml:space="preserve">Work as part of a large KS team </w:t>
            </w:r>
          </w:p>
        </w:tc>
        <w:tc>
          <w:tcPr>
            <w:tcW w:w="1134" w:type="dxa"/>
          </w:tcPr>
          <w:p w:rsidR="005D42C0" w:rsidRPr="006A3815" w:rsidRDefault="005D42C0">
            <w:pPr>
              <w:rPr>
                <w:rFonts w:ascii="Arial" w:hAnsi="Arial" w:cs="Arial"/>
                <w:b/>
                <w:sz w:val="16"/>
                <w:szCs w:val="24"/>
              </w:rPr>
            </w:pPr>
          </w:p>
        </w:tc>
        <w:tc>
          <w:tcPr>
            <w:tcW w:w="1134" w:type="dxa"/>
          </w:tcPr>
          <w:p w:rsidR="005D42C0" w:rsidRPr="006A3815" w:rsidRDefault="005D42C0" w:rsidP="00AB203D">
            <w:pPr>
              <w:numPr>
                <w:ilvl w:val="12"/>
                <w:numId w:val="0"/>
              </w:numPr>
              <w:jc w:val="center"/>
              <w:rPr>
                <w:rFonts w:ascii="Arial" w:hAnsi="Arial" w:cs="Arial"/>
                <w:szCs w:val="24"/>
              </w:rPr>
            </w:pPr>
          </w:p>
        </w:tc>
        <w:tc>
          <w:tcPr>
            <w:tcW w:w="1134" w:type="dxa"/>
          </w:tcPr>
          <w:p w:rsidR="005D42C0" w:rsidRPr="006A3815" w:rsidRDefault="005D42C0" w:rsidP="00AB203D">
            <w:pPr>
              <w:jc w:val="center"/>
              <w:rPr>
                <w:rFonts w:ascii="Arial" w:hAnsi="Arial" w:cs="Arial"/>
                <w:b/>
                <w:sz w:val="16"/>
                <w:szCs w:val="24"/>
              </w:rPr>
            </w:pPr>
            <w:r w:rsidRPr="006A3815">
              <w:rPr>
                <w:rFonts w:ascii="Arial" w:hAnsi="Arial" w:cs="Arial"/>
                <w:szCs w:val="24"/>
              </w:rPr>
              <w:sym w:font="Wingdings" w:char="F0FC"/>
            </w:r>
          </w:p>
        </w:tc>
        <w:tc>
          <w:tcPr>
            <w:tcW w:w="1883" w:type="dxa"/>
          </w:tcPr>
          <w:p w:rsidR="005D42C0" w:rsidRPr="006A3815" w:rsidRDefault="005D42C0">
            <w:pPr>
              <w:rPr>
                <w:rFonts w:ascii="Arial" w:hAnsi="Arial" w:cs="Arial"/>
                <w:b/>
                <w:sz w:val="16"/>
                <w:szCs w:val="24"/>
              </w:rPr>
            </w:pPr>
          </w:p>
        </w:tc>
      </w:tr>
      <w:tr w:rsidR="00A8357C" w:rsidRPr="006A3815" w:rsidTr="001D23F8">
        <w:trPr>
          <w:trHeight w:val="474"/>
        </w:trPr>
        <w:tc>
          <w:tcPr>
            <w:tcW w:w="5353" w:type="dxa"/>
          </w:tcPr>
          <w:p w:rsidR="00A8357C" w:rsidRPr="006A3815" w:rsidRDefault="00A8357C" w:rsidP="006A3815">
            <w:pPr>
              <w:rPr>
                <w:rFonts w:ascii="Arial" w:hAnsi="Arial" w:cs="Arial"/>
                <w:sz w:val="16"/>
                <w:szCs w:val="24"/>
              </w:rPr>
            </w:pPr>
            <w:r w:rsidRPr="006A3815">
              <w:rPr>
                <w:rFonts w:ascii="Arial" w:hAnsi="Arial" w:cs="Arial"/>
                <w:sz w:val="16"/>
                <w:szCs w:val="24"/>
              </w:rPr>
              <w:t>Knowledge and understanding of assessment, recording and reporting arrangements</w:t>
            </w:r>
          </w:p>
        </w:tc>
        <w:tc>
          <w:tcPr>
            <w:tcW w:w="1134" w:type="dxa"/>
          </w:tcPr>
          <w:p w:rsidR="00A8357C" w:rsidRPr="006A3815" w:rsidRDefault="00A8357C">
            <w:pPr>
              <w:rPr>
                <w:rFonts w:ascii="Arial" w:hAnsi="Arial" w:cs="Arial"/>
                <w:b/>
                <w:sz w:val="16"/>
                <w:szCs w:val="24"/>
              </w:rPr>
            </w:pPr>
          </w:p>
        </w:tc>
        <w:tc>
          <w:tcPr>
            <w:tcW w:w="1134" w:type="dxa"/>
          </w:tcPr>
          <w:p w:rsidR="00A8357C" w:rsidRPr="006A3815" w:rsidRDefault="00A8357C" w:rsidP="00AB203D">
            <w:pPr>
              <w:numPr>
                <w:ilvl w:val="12"/>
                <w:numId w:val="0"/>
              </w:numPr>
              <w:jc w:val="center"/>
              <w:rPr>
                <w:rFonts w:ascii="Arial" w:hAnsi="Arial" w:cs="Arial"/>
                <w:szCs w:val="24"/>
              </w:rPr>
            </w:pPr>
            <w:r w:rsidRPr="006A3815">
              <w:rPr>
                <w:rFonts w:ascii="Arial" w:hAnsi="Arial" w:cs="Arial"/>
                <w:szCs w:val="24"/>
              </w:rPr>
              <w:sym w:font="Wingdings" w:char="F0FC"/>
            </w:r>
          </w:p>
        </w:tc>
        <w:tc>
          <w:tcPr>
            <w:tcW w:w="1134" w:type="dxa"/>
          </w:tcPr>
          <w:p w:rsidR="00A8357C" w:rsidRPr="006A3815" w:rsidRDefault="00A8357C" w:rsidP="00AB203D">
            <w:pPr>
              <w:jc w:val="center"/>
              <w:rPr>
                <w:rFonts w:ascii="Arial" w:hAnsi="Arial" w:cs="Arial"/>
                <w:b/>
                <w:sz w:val="16"/>
                <w:szCs w:val="24"/>
              </w:rPr>
            </w:pPr>
          </w:p>
        </w:tc>
        <w:tc>
          <w:tcPr>
            <w:tcW w:w="1883" w:type="dxa"/>
          </w:tcPr>
          <w:p w:rsidR="00A8357C" w:rsidRPr="006A3815" w:rsidRDefault="00A8357C">
            <w:pPr>
              <w:rPr>
                <w:rFonts w:ascii="Arial" w:hAnsi="Arial" w:cs="Arial"/>
                <w:b/>
                <w:sz w:val="16"/>
                <w:szCs w:val="24"/>
              </w:rPr>
            </w:pPr>
          </w:p>
        </w:tc>
      </w:tr>
      <w:tr w:rsidR="00A8357C" w:rsidRPr="006A3815" w:rsidTr="001D23F8">
        <w:trPr>
          <w:trHeight w:val="360"/>
        </w:trPr>
        <w:tc>
          <w:tcPr>
            <w:tcW w:w="5353" w:type="dxa"/>
          </w:tcPr>
          <w:p w:rsidR="00A8357C" w:rsidRPr="006A3815" w:rsidRDefault="00A8357C" w:rsidP="006A3815">
            <w:pPr>
              <w:rPr>
                <w:rFonts w:ascii="Arial" w:hAnsi="Arial" w:cs="Arial"/>
                <w:sz w:val="16"/>
                <w:szCs w:val="24"/>
              </w:rPr>
            </w:pPr>
            <w:r w:rsidRPr="006A3815">
              <w:rPr>
                <w:rFonts w:ascii="Arial" w:hAnsi="Arial" w:cs="Arial"/>
                <w:sz w:val="16"/>
                <w:szCs w:val="24"/>
              </w:rPr>
              <w:t>Using ICT</w:t>
            </w:r>
          </w:p>
        </w:tc>
        <w:tc>
          <w:tcPr>
            <w:tcW w:w="1134" w:type="dxa"/>
          </w:tcPr>
          <w:p w:rsidR="00A8357C" w:rsidRPr="006A3815" w:rsidRDefault="00A8357C">
            <w:pPr>
              <w:rPr>
                <w:rFonts w:ascii="Arial" w:hAnsi="Arial" w:cs="Arial"/>
                <w:b/>
                <w:sz w:val="16"/>
                <w:szCs w:val="24"/>
              </w:rPr>
            </w:pPr>
          </w:p>
        </w:tc>
        <w:tc>
          <w:tcPr>
            <w:tcW w:w="1134" w:type="dxa"/>
          </w:tcPr>
          <w:p w:rsidR="00A8357C" w:rsidRPr="006A3815" w:rsidRDefault="00A8357C" w:rsidP="00AB203D">
            <w:pPr>
              <w:numPr>
                <w:ilvl w:val="12"/>
                <w:numId w:val="0"/>
              </w:numPr>
              <w:jc w:val="center"/>
              <w:rPr>
                <w:rFonts w:ascii="Arial" w:hAnsi="Arial" w:cs="Arial"/>
                <w:szCs w:val="24"/>
              </w:rPr>
            </w:pPr>
            <w:r w:rsidRPr="006A3815">
              <w:rPr>
                <w:rFonts w:ascii="Arial" w:hAnsi="Arial" w:cs="Arial"/>
                <w:szCs w:val="24"/>
              </w:rPr>
              <w:sym w:font="Wingdings" w:char="F0FC"/>
            </w:r>
          </w:p>
        </w:tc>
        <w:tc>
          <w:tcPr>
            <w:tcW w:w="1134" w:type="dxa"/>
          </w:tcPr>
          <w:p w:rsidR="00A8357C" w:rsidRPr="006A3815" w:rsidRDefault="00A8357C" w:rsidP="00AB203D">
            <w:pPr>
              <w:jc w:val="center"/>
              <w:rPr>
                <w:rFonts w:ascii="Arial" w:hAnsi="Arial" w:cs="Arial"/>
                <w:b/>
                <w:sz w:val="16"/>
                <w:szCs w:val="24"/>
              </w:rPr>
            </w:pPr>
          </w:p>
        </w:tc>
        <w:tc>
          <w:tcPr>
            <w:tcW w:w="1883" w:type="dxa"/>
          </w:tcPr>
          <w:p w:rsidR="00A8357C" w:rsidRPr="006A3815" w:rsidRDefault="00A8357C">
            <w:pPr>
              <w:rPr>
                <w:rFonts w:ascii="Arial" w:hAnsi="Arial" w:cs="Arial"/>
                <w:b/>
                <w:sz w:val="16"/>
                <w:szCs w:val="24"/>
              </w:rPr>
            </w:pPr>
          </w:p>
        </w:tc>
      </w:tr>
      <w:tr w:rsidR="006A3815" w:rsidRPr="006A3815" w:rsidTr="001D23F8">
        <w:trPr>
          <w:trHeight w:val="213"/>
        </w:trPr>
        <w:tc>
          <w:tcPr>
            <w:tcW w:w="5353" w:type="dxa"/>
            <w:shd w:val="clear" w:color="auto" w:fill="BDD6EE"/>
          </w:tcPr>
          <w:p w:rsidR="006A3815" w:rsidRPr="006A3815" w:rsidRDefault="006A3815" w:rsidP="006A3815">
            <w:pPr>
              <w:rPr>
                <w:rFonts w:ascii="Arial" w:hAnsi="Arial" w:cs="Arial"/>
                <w:sz w:val="16"/>
                <w:szCs w:val="24"/>
              </w:rPr>
            </w:pPr>
            <w:r w:rsidRPr="006A3815">
              <w:rPr>
                <w:rFonts w:ascii="Arial" w:hAnsi="Arial" w:cs="Arial"/>
                <w:b/>
                <w:sz w:val="16"/>
                <w:szCs w:val="24"/>
              </w:rPr>
              <w:t>Education &amp; Training</w:t>
            </w:r>
          </w:p>
        </w:tc>
        <w:tc>
          <w:tcPr>
            <w:tcW w:w="1134" w:type="dxa"/>
            <w:shd w:val="clear" w:color="auto" w:fill="BDD6EE"/>
          </w:tcPr>
          <w:p w:rsidR="006A3815" w:rsidRPr="006A3815" w:rsidRDefault="006A3815" w:rsidP="001D23F8">
            <w:pPr>
              <w:rPr>
                <w:rFonts w:ascii="Arial" w:hAnsi="Arial" w:cs="Arial"/>
                <w:b/>
                <w:sz w:val="16"/>
                <w:szCs w:val="24"/>
              </w:rPr>
            </w:pPr>
          </w:p>
        </w:tc>
        <w:tc>
          <w:tcPr>
            <w:tcW w:w="1134" w:type="dxa"/>
            <w:shd w:val="clear" w:color="auto" w:fill="BDD6EE"/>
          </w:tcPr>
          <w:p w:rsidR="006A3815" w:rsidRPr="006A3815" w:rsidRDefault="006A3815" w:rsidP="00AB203D">
            <w:pPr>
              <w:jc w:val="center"/>
              <w:rPr>
                <w:rFonts w:ascii="Arial" w:hAnsi="Arial" w:cs="Arial"/>
                <w:b/>
                <w:sz w:val="16"/>
                <w:szCs w:val="24"/>
              </w:rPr>
            </w:pPr>
          </w:p>
        </w:tc>
        <w:tc>
          <w:tcPr>
            <w:tcW w:w="1134" w:type="dxa"/>
            <w:shd w:val="clear" w:color="auto" w:fill="BDD6EE"/>
          </w:tcPr>
          <w:p w:rsidR="006A3815" w:rsidRPr="006A3815" w:rsidRDefault="006A3815" w:rsidP="00AB203D">
            <w:pPr>
              <w:numPr>
                <w:ilvl w:val="12"/>
                <w:numId w:val="0"/>
              </w:numPr>
              <w:jc w:val="center"/>
              <w:rPr>
                <w:rFonts w:ascii="Arial" w:hAnsi="Arial" w:cs="Arial"/>
                <w:szCs w:val="24"/>
              </w:rPr>
            </w:pPr>
          </w:p>
        </w:tc>
        <w:tc>
          <w:tcPr>
            <w:tcW w:w="1883" w:type="dxa"/>
            <w:shd w:val="clear" w:color="auto" w:fill="BDD6EE"/>
          </w:tcPr>
          <w:p w:rsidR="006A3815" w:rsidRPr="006A3815" w:rsidRDefault="006A3815" w:rsidP="001D23F8">
            <w:pPr>
              <w:rPr>
                <w:rFonts w:ascii="Arial" w:hAnsi="Arial" w:cs="Arial"/>
                <w:b/>
                <w:sz w:val="16"/>
                <w:szCs w:val="24"/>
              </w:rPr>
            </w:pPr>
          </w:p>
        </w:tc>
      </w:tr>
      <w:tr w:rsidR="00A8357C" w:rsidRPr="006A3815" w:rsidTr="001D23F8">
        <w:trPr>
          <w:trHeight w:val="365"/>
        </w:trPr>
        <w:tc>
          <w:tcPr>
            <w:tcW w:w="5353" w:type="dxa"/>
          </w:tcPr>
          <w:p w:rsidR="00A8357C" w:rsidRPr="006A3815" w:rsidRDefault="00A8357C" w:rsidP="00A8357C">
            <w:pPr>
              <w:rPr>
                <w:rFonts w:ascii="Arial" w:hAnsi="Arial" w:cs="Arial"/>
                <w:sz w:val="16"/>
                <w:szCs w:val="24"/>
              </w:rPr>
            </w:pPr>
          </w:p>
          <w:p w:rsidR="00A8357C" w:rsidRPr="006A3815" w:rsidRDefault="00A8357C" w:rsidP="00A8357C">
            <w:pPr>
              <w:textAlignment w:val="auto"/>
              <w:rPr>
                <w:rFonts w:ascii="Arial" w:hAnsi="Arial" w:cs="Arial"/>
                <w:sz w:val="16"/>
                <w:szCs w:val="24"/>
              </w:rPr>
            </w:pPr>
            <w:r w:rsidRPr="006A3815">
              <w:rPr>
                <w:rFonts w:ascii="Arial" w:hAnsi="Arial" w:cs="Arial"/>
                <w:sz w:val="16"/>
                <w:szCs w:val="24"/>
              </w:rPr>
              <w:t>Degree or equivalent with QTS</w:t>
            </w:r>
          </w:p>
        </w:tc>
        <w:tc>
          <w:tcPr>
            <w:tcW w:w="1134" w:type="dxa"/>
          </w:tcPr>
          <w:p w:rsidR="00A8357C" w:rsidRPr="006A3815" w:rsidRDefault="00A8357C" w:rsidP="001D23F8">
            <w:pPr>
              <w:rPr>
                <w:rFonts w:ascii="Arial" w:hAnsi="Arial" w:cs="Arial"/>
                <w:b/>
                <w:sz w:val="16"/>
                <w:szCs w:val="24"/>
              </w:rPr>
            </w:pPr>
          </w:p>
        </w:tc>
        <w:tc>
          <w:tcPr>
            <w:tcW w:w="1134" w:type="dxa"/>
          </w:tcPr>
          <w:p w:rsidR="00A8357C" w:rsidRPr="006A3815" w:rsidRDefault="006A3815" w:rsidP="00AB203D">
            <w:pPr>
              <w:jc w:val="center"/>
              <w:rPr>
                <w:rFonts w:ascii="Arial" w:hAnsi="Arial" w:cs="Arial"/>
                <w:b/>
                <w:sz w:val="16"/>
                <w:szCs w:val="24"/>
              </w:rPr>
            </w:pPr>
            <w:r w:rsidRPr="006A3815">
              <w:rPr>
                <w:rFonts w:ascii="Arial" w:hAnsi="Arial" w:cs="Arial"/>
                <w:szCs w:val="24"/>
              </w:rPr>
              <w:sym w:font="Wingdings" w:char="F0FC"/>
            </w:r>
          </w:p>
        </w:tc>
        <w:tc>
          <w:tcPr>
            <w:tcW w:w="1134" w:type="dxa"/>
          </w:tcPr>
          <w:p w:rsidR="00A8357C" w:rsidRPr="006A3815" w:rsidRDefault="00A8357C" w:rsidP="00AB203D">
            <w:pPr>
              <w:jc w:val="center"/>
              <w:rPr>
                <w:rFonts w:ascii="Arial" w:hAnsi="Arial" w:cs="Arial"/>
                <w:b/>
                <w:sz w:val="16"/>
                <w:szCs w:val="24"/>
              </w:rPr>
            </w:pPr>
          </w:p>
        </w:tc>
        <w:tc>
          <w:tcPr>
            <w:tcW w:w="1883" w:type="dxa"/>
          </w:tcPr>
          <w:p w:rsidR="00A8357C" w:rsidRPr="006A3815" w:rsidRDefault="00A8357C" w:rsidP="001D23F8">
            <w:pPr>
              <w:rPr>
                <w:rFonts w:ascii="Arial" w:hAnsi="Arial" w:cs="Arial"/>
                <w:b/>
                <w:sz w:val="16"/>
                <w:szCs w:val="24"/>
              </w:rPr>
            </w:pPr>
          </w:p>
        </w:tc>
      </w:tr>
      <w:tr w:rsidR="00A8357C" w:rsidRPr="006A3815" w:rsidTr="001D23F8">
        <w:trPr>
          <w:trHeight w:val="347"/>
        </w:trPr>
        <w:tc>
          <w:tcPr>
            <w:tcW w:w="5353" w:type="dxa"/>
          </w:tcPr>
          <w:p w:rsidR="00A8357C" w:rsidRPr="006A3815" w:rsidRDefault="00A8357C" w:rsidP="006A3815">
            <w:pPr>
              <w:textAlignment w:val="auto"/>
              <w:rPr>
                <w:rFonts w:ascii="Arial" w:hAnsi="Arial" w:cs="Arial"/>
                <w:sz w:val="16"/>
                <w:szCs w:val="24"/>
              </w:rPr>
            </w:pPr>
            <w:r w:rsidRPr="006A3815">
              <w:rPr>
                <w:rFonts w:ascii="Arial" w:hAnsi="Arial" w:cs="Arial"/>
                <w:sz w:val="16"/>
                <w:szCs w:val="24"/>
              </w:rPr>
              <w:t>Evidence or participation in recent professional development / courses</w:t>
            </w:r>
          </w:p>
        </w:tc>
        <w:tc>
          <w:tcPr>
            <w:tcW w:w="1134" w:type="dxa"/>
          </w:tcPr>
          <w:p w:rsidR="00A8357C" w:rsidRPr="006A3815" w:rsidRDefault="00A8357C" w:rsidP="001D23F8">
            <w:pPr>
              <w:rPr>
                <w:rFonts w:ascii="Arial" w:hAnsi="Arial" w:cs="Arial"/>
                <w:b/>
                <w:sz w:val="16"/>
                <w:szCs w:val="24"/>
              </w:rPr>
            </w:pPr>
          </w:p>
        </w:tc>
        <w:tc>
          <w:tcPr>
            <w:tcW w:w="1134" w:type="dxa"/>
          </w:tcPr>
          <w:p w:rsidR="00A8357C" w:rsidRPr="006A3815" w:rsidRDefault="00A8357C" w:rsidP="00AB203D">
            <w:pPr>
              <w:jc w:val="center"/>
              <w:rPr>
                <w:rFonts w:ascii="Arial" w:hAnsi="Arial" w:cs="Arial"/>
                <w:b/>
                <w:sz w:val="16"/>
                <w:szCs w:val="24"/>
              </w:rPr>
            </w:pPr>
          </w:p>
        </w:tc>
        <w:tc>
          <w:tcPr>
            <w:tcW w:w="1134" w:type="dxa"/>
          </w:tcPr>
          <w:p w:rsidR="00A8357C" w:rsidRPr="006A3815" w:rsidRDefault="006A3815" w:rsidP="00AB203D">
            <w:pPr>
              <w:jc w:val="center"/>
              <w:rPr>
                <w:rFonts w:ascii="Arial" w:hAnsi="Arial" w:cs="Arial"/>
                <w:b/>
                <w:sz w:val="16"/>
                <w:szCs w:val="24"/>
              </w:rPr>
            </w:pPr>
            <w:r w:rsidRPr="006A3815">
              <w:rPr>
                <w:rFonts w:ascii="Arial" w:hAnsi="Arial" w:cs="Arial"/>
                <w:szCs w:val="24"/>
              </w:rPr>
              <w:sym w:font="Wingdings" w:char="F0FC"/>
            </w:r>
          </w:p>
        </w:tc>
        <w:tc>
          <w:tcPr>
            <w:tcW w:w="1883" w:type="dxa"/>
          </w:tcPr>
          <w:p w:rsidR="00A8357C" w:rsidRPr="006A3815" w:rsidRDefault="00A8357C" w:rsidP="001D23F8">
            <w:pPr>
              <w:rPr>
                <w:rFonts w:ascii="Arial" w:hAnsi="Arial" w:cs="Arial"/>
                <w:b/>
                <w:sz w:val="16"/>
                <w:szCs w:val="24"/>
              </w:rPr>
            </w:pPr>
          </w:p>
        </w:tc>
      </w:tr>
      <w:tr w:rsidR="00A8357C" w:rsidRPr="006A3815" w:rsidTr="001D23F8">
        <w:trPr>
          <w:trHeight w:val="216"/>
        </w:trPr>
        <w:tc>
          <w:tcPr>
            <w:tcW w:w="5353" w:type="dxa"/>
          </w:tcPr>
          <w:p w:rsidR="00A8357C" w:rsidRPr="006A3815" w:rsidRDefault="00A8357C" w:rsidP="00A8357C">
            <w:pPr>
              <w:rPr>
                <w:rFonts w:ascii="Arial" w:hAnsi="Arial" w:cs="Arial"/>
                <w:b/>
                <w:sz w:val="16"/>
                <w:szCs w:val="24"/>
              </w:rPr>
            </w:pPr>
            <w:r w:rsidRPr="006A3815">
              <w:rPr>
                <w:rFonts w:ascii="Arial" w:hAnsi="Arial" w:cs="Arial"/>
                <w:sz w:val="16"/>
                <w:szCs w:val="24"/>
              </w:rPr>
              <w:t>Further advanced qualification</w:t>
            </w:r>
          </w:p>
        </w:tc>
        <w:tc>
          <w:tcPr>
            <w:tcW w:w="1134" w:type="dxa"/>
          </w:tcPr>
          <w:p w:rsidR="00A8357C" w:rsidRPr="006A3815" w:rsidRDefault="00A8357C" w:rsidP="001D23F8">
            <w:pPr>
              <w:rPr>
                <w:rFonts w:ascii="Arial" w:hAnsi="Arial" w:cs="Arial"/>
                <w:b/>
                <w:sz w:val="16"/>
                <w:szCs w:val="24"/>
              </w:rPr>
            </w:pPr>
          </w:p>
        </w:tc>
        <w:tc>
          <w:tcPr>
            <w:tcW w:w="1134" w:type="dxa"/>
          </w:tcPr>
          <w:p w:rsidR="00A8357C" w:rsidRPr="006A3815" w:rsidRDefault="00A8357C" w:rsidP="00AB203D">
            <w:pPr>
              <w:jc w:val="center"/>
              <w:rPr>
                <w:rFonts w:ascii="Arial" w:hAnsi="Arial" w:cs="Arial"/>
                <w:b/>
                <w:sz w:val="16"/>
                <w:szCs w:val="24"/>
              </w:rPr>
            </w:pPr>
          </w:p>
        </w:tc>
        <w:tc>
          <w:tcPr>
            <w:tcW w:w="1134" w:type="dxa"/>
          </w:tcPr>
          <w:p w:rsidR="00A8357C" w:rsidRPr="006A3815" w:rsidRDefault="006A3815" w:rsidP="00AB203D">
            <w:pPr>
              <w:jc w:val="center"/>
              <w:rPr>
                <w:rFonts w:ascii="Arial" w:hAnsi="Arial" w:cs="Arial"/>
                <w:b/>
                <w:sz w:val="16"/>
                <w:szCs w:val="24"/>
              </w:rPr>
            </w:pPr>
            <w:r w:rsidRPr="006A3815">
              <w:rPr>
                <w:rFonts w:ascii="Arial" w:hAnsi="Arial" w:cs="Arial"/>
                <w:szCs w:val="24"/>
              </w:rPr>
              <w:sym w:font="Wingdings" w:char="F0FC"/>
            </w:r>
          </w:p>
        </w:tc>
        <w:tc>
          <w:tcPr>
            <w:tcW w:w="1883" w:type="dxa"/>
          </w:tcPr>
          <w:p w:rsidR="00A8357C" w:rsidRPr="006A3815" w:rsidRDefault="00A8357C" w:rsidP="001D23F8">
            <w:pPr>
              <w:rPr>
                <w:rFonts w:ascii="Arial" w:hAnsi="Arial" w:cs="Arial"/>
                <w:b/>
                <w:sz w:val="16"/>
                <w:szCs w:val="24"/>
              </w:rPr>
            </w:pPr>
          </w:p>
        </w:tc>
      </w:tr>
      <w:tr w:rsidR="006A3815" w:rsidRPr="006A3815" w:rsidTr="001D23F8">
        <w:trPr>
          <w:trHeight w:val="216"/>
        </w:trPr>
        <w:tc>
          <w:tcPr>
            <w:tcW w:w="5353" w:type="dxa"/>
            <w:shd w:val="clear" w:color="auto" w:fill="BDD6EE"/>
          </w:tcPr>
          <w:p w:rsidR="006A3815" w:rsidRPr="006A3815" w:rsidRDefault="006A3815" w:rsidP="006A3815">
            <w:pPr>
              <w:rPr>
                <w:rFonts w:ascii="Arial" w:hAnsi="Arial" w:cs="Arial"/>
                <w:b/>
                <w:sz w:val="16"/>
                <w:szCs w:val="24"/>
              </w:rPr>
            </w:pPr>
            <w:r w:rsidRPr="006A3815">
              <w:rPr>
                <w:rFonts w:ascii="Arial" w:hAnsi="Arial" w:cs="Arial"/>
                <w:b/>
                <w:sz w:val="16"/>
                <w:szCs w:val="24"/>
              </w:rPr>
              <w:t>Aptitudes</w:t>
            </w:r>
          </w:p>
          <w:p w:rsidR="006A3815" w:rsidRPr="006A3815" w:rsidRDefault="006A3815" w:rsidP="00A8357C">
            <w:pPr>
              <w:rPr>
                <w:rFonts w:ascii="Arial" w:hAnsi="Arial" w:cs="Arial"/>
                <w:sz w:val="16"/>
                <w:szCs w:val="24"/>
              </w:rPr>
            </w:pPr>
          </w:p>
        </w:tc>
        <w:tc>
          <w:tcPr>
            <w:tcW w:w="1134" w:type="dxa"/>
            <w:shd w:val="clear" w:color="auto" w:fill="BDD6EE"/>
          </w:tcPr>
          <w:p w:rsidR="006A3815" w:rsidRPr="006A3815" w:rsidRDefault="006A3815" w:rsidP="001D23F8">
            <w:pPr>
              <w:rPr>
                <w:rFonts w:ascii="Arial" w:hAnsi="Arial" w:cs="Arial"/>
                <w:b/>
                <w:sz w:val="16"/>
                <w:szCs w:val="24"/>
              </w:rPr>
            </w:pPr>
          </w:p>
        </w:tc>
        <w:tc>
          <w:tcPr>
            <w:tcW w:w="1134" w:type="dxa"/>
            <w:shd w:val="clear" w:color="auto" w:fill="BDD6EE"/>
          </w:tcPr>
          <w:p w:rsidR="006A3815" w:rsidRPr="006A3815" w:rsidRDefault="006A3815" w:rsidP="00AB203D">
            <w:pPr>
              <w:jc w:val="center"/>
              <w:rPr>
                <w:rFonts w:ascii="Arial" w:hAnsi="Arial" w:cs="Arial"/>
                <w:b/>
                <w:sz w:val="16"/>
                <w:szCs w:val="24"/>
              </w:rPr>
            </w:pPr>
          </w:p>
        </w:tc>
        <w:tc>
          <w:tcPr>
            <w:tcW w:w="1134" w:type="dxa"/>
            <w:shd w:val="clear" w:color="auto" w:fill="BDD6EE"/>
          </w:tcPr>
          <w:p w:rsidR="006A3815" w:rsidRPr="006A3815" w:rsidRDefault="006A3815" w:rsidP="00AB203D">
            <w:pPr>
              <w:jc w:val="center"/>
              <w:rPr>
                <w:rFonts w:ascii="Arial" w:hAnsi="Arial" w:cs="Arial"/>
                <w:b/>
                <w:sz w:val="16"/>
                <w:szCs w:val="24"/>
              </w:rPr>
            </w:pPr>
          </w:p>
        </w:tc>
        <w:tc>
          <w:tcPr>
            <w:tcW w:w="1883" w:type="dxa"/>
            <w:shd w:val="clear" w:color="auto" w:fill="BDD6EE"/>
          </w:tcPr>
          <w:p w:rsidR="006A3815" w:rsidRPr="006A3815" w:rsidRDefault="006A3815" w:rsidP="001D23F8">
            <w:pPr>
              <w:rPr>
                <w:rFonts w:ascii="Arial" w:hAnsi="Arial" w:cs="Arial"/>
                <w:b/>
                <w:sz w:val="16"/>
                <w:szCs w:val="24"/>
              </w:rPr>
            </w:pPr>
          </w:p>
        </w:tc>
      </w:tr>
      <w:tr w:rsidR="00A8357C" w:rsidRPr="006A3815" w:rsidTr="001D23F8">
        <w:trPr>
          <w:trHeight w:val="236"/>
        </w:trPr>
        <w:tc>
          <w:tcPr>
            <w:tcW w:w="5353" w:type="dxa"/>
          </w:tcPr>
          <w:p w:rsidR="00A8357C" w:rsidRPr="006A3815" w:rsidRDefault="00A8357C" w:rsidP="00A8357C">
            <w:pPr>
              <w:textAlignment w:val="auto"/>
              <w:rPr>
                <w:rFonts w:ascii="Arial" w:hAnsi="Arial" w:cs="Arial"/>
                <w:sz w:val="16"/>
                <w:szCs w:val="24"/>
              </w:rPr>
            </w:pPr>
            <w:r w:rsidRPr="006A3815">
              <w:rPr>
                <w:rFonts w:ascii="Arial" w:hAnsi="Arial" w:cs="Arial"/>
                <w:sz w:val="16"/>
                <w:szCs w:val="24"/>
              </w:rPr>
              <w:t>Ability to motivate others and lead the work of support staff</w:t>
            </w:r>
          </w:p>
        </w:tc>
        <w:tc>
          <w:tcPr>
            <w:tcW w:w="1134" w:type="dxa"/>
          </w:tcPr>
          <w:p w:rsidR="00A8357C" w:rsidRPr="006A3815" w:rsidRDefault="00A8357C" w:rsidP="001D23F8">
            <w:pPr>
              <w:rPr>
                <w:rFonts w:ascii="Arial" w:hAnsi="Arial" w:cs="Arial"/>
                <w:b/>
                <w:sz w:val="16"/>
                <w:szCs w:val="24"/>
              </w:rPr>
            </w:pPr>
          </w:p>
        </w:tc>
        <w:tc>
          <w:tcPr>
            <w:tcW w:w="1134" w:type="dxa"/>
          </w:tcPr>
          <w:p w:rsidR="00A8357C" w:rsidRPr="006A3815" w:rsidRDefault="006A3815" w:rsidP="00AB203D">
            <w:pPr>
              <w:jc w:val="center"/>
              <w:rPr>
                <w:rFonts w:ascii="Arial" w:hAnsi="Arial" w:cs="Arial"/>
                <w:b/>
                <w:sz w:val="16"/>
                <w:szCs w:val="24"/>
              </w:rPr>
            </w:pPr>
            <w:r w:rsidRPr="006A3815">
              <w:rPr>
                <w:rFonts w:ascii="Arial" w:hAnsi="Arial" w:cs="Arial"/>
                <w:szCs w:val="24"/>
              </w:rPr>
              <w:sym w:font="Wingdings" w:char="F0FC"/>
            </w:r>
          </w:p>
        </w:tc>
        <w:tc>
          <w:tcPr>
            <w:tcW w:w="1134" w:type="dxa"/>
          </w:tcPr>
          <w:p w:rsidR="00A8357C" w:rsidRPr="006A3815" w:rsidRDefault="00A8357C" w:rsidP="00AB203D">
            <w:pPr>
              <w:jc w:val="center"/>
              <w:rPr>
                <w:rFonts w:ascii="Arial" w:hAnsi="Arial" w:cs="Arial"/>
                <w:b/>
                <w:sz w:val="16"/>
                <w:szCs w:val="24"/>
              </w:rPr>
            </w:pPr>
          </w:p>
        </w:tc>
        <w:tc>
          <w:tcPr>
            <w:tcW w:w="1883" w:type="dxa"/>
          </w:tcPr>
          <w:p w:rsidR="00A8357C" w:rsidRPr="006A3815" w:rsidRDefault="00A8357C" w:rsidP="001D23F8">
            <w:pPr>
              <w:rPr>
                <w:rFonts w:ascii="Arial" w:hAnsi="Arial" w:cs="Arial"/>
                <w:b/>
                <w:sz w:val="16"/>
                <w:szCs w:val="24"/>
              </w:rPr>
            </w:pPr>
          </w:p>
        </w:tc>
      </w:tr>
      <w:tr w:rsidR="00A8357C" w:rsidRPr="006A3815" w:rsidTr="001D23F8">
        <w:trPr>
          <w:trHeight w:val="293"/>
        </w:trPr>
        <w:tc>
          <w:tcPr>
            <w:tcW w:w="5353" w:type="dxa"/>
          </w:tcPr>
          <w:p w:rsidR="00A8357C" w:rsidRPr="006A3815" w:rsidRDefault="00A8357C" w:rsidP="00A8357C">
            <w:pPr>
              <w:rPr>
                <w:rFonts w:ascii="Arial" w:hAnsi="Arial" w:cs="Arial"/>
                <w:b/>
                <w:sz w:val="16"/>
                <w:szCs w:val="24"/>
              </w:rPr>
            </w:pPr>
            <w:r w:rsidRPr="006A3815">
              <w:rPr>
                <w:rFonts w:ascii="Arial" w:hAnsi="Arial" w:cs="Arial"/>
                <w:sz w:val="16"/>
                <w:szCs w:val="24"/>
              </w:rPr>
              <w:t>Outstanding classroom prac</w:t>
            </w:r>
            <w:r w:rsidR="005D42C0">
              <w:rPr>
                <w:rFonts w:ascii="Arial" w:hAnsi="Arial" w:cs="Arial"/>
                <w:sz w:val="16"/>
                <w:szCs w:val="24"/>
              </w:rPr>
              <w:t>ti</w:t>
            </w:r>
            <w:r w:rsidRPr="006A3815">
              <w:rPr>
                <w:rFonts w:ascii="Arial" w:hAnsi="Arial" w:cs="Arial"/>
                <w:sz w:val="16"/>
                <w:szCs w:val="24"/>
              </w:rPr>
              <w:t>tioner</w:t>
            </w:r>
          </w:p>
        </w:tc>
        <w:tc>
          <w:tcPr>
            <w:tcW w:w="1134" w:type="dxa"/>
          </w:tcPr>
          <w:p w:rsidR="00A8357C" w:rsidRPr="006A3815" w:rsidRDefault="00A8357C" w:rsidP="001D23F8">
            <w:pPr>
              <w:rPr>
                <w:rFonts w:ascii="Arial" w:hAnsi="Arial" w:cs="Arial"/>
                <w:b/>
                <w:sz w:val="16"/>
                <w:szCs w:val="24"/>
              </w:rPr>
            </w:pPr>
          </w:p>
        </w:tc>
        <w:tc>
          <w:tcPr>
            <w:tcW w:w="1134" w:type="dxa"/>
          </w:tcPr>
          <w:p w:rsidR="00A8357C" w:rsidRPr="006A3815" w:rsidRDefault="006A3815" w:rsidP="00AB203D">
            <w:pPr>
              <w:jc w:val="center"/>
              <w:rPr>
                <w:rFonts w:ascii="Arial" w:hAnsi="Arial" w:cs="Arial"/>
                <w:b/>
                <w:sz w:val="16"/>
                <w:szCs w:val="24"/>
              </w:rPr>
            </w:pPr>
            <w:r w:rsidRPr="006A3815">
              <w:rPr>
                <w:rFonts w:ascii="Arial" w:hAnsi="Arial" w:cs="Arial"/>
                <w:szCs w:val="24"/>
              </w:rPr>
              <w:sym w:font="Wingdings" w:char="F0FC"/>
            </w:r>
          </w:p>
        </w:tc>
        <w:tc>
          <w:tcPr>
            <w:tcW w:w="1134" w:type="dxa"/>
          </w:tcPr>
          <w:p w:rsidR="00A8357C" w:rsidRPr="006A3815" w:rsidRDefault="00A8357C" w:rsidP="00AB203D">
            <w:pPr>
              <w:jc w:val="center"/>
              <w:rPr>
                <w:rFonts w:ascii="Arial" w:hAnsi="Arial" w:cs="Arial"/>
                <w:b/>
                <w:sz w:val="16"/>
                <w:szCs w:val="24"/>
              </w:rPr>
            </w:pPr>
          </w:p>
        </w:tc>
        <w:tc>
          <w:tcPr>
            <w:tcW w:w="1883" w:type="dxa"/>
          </w:tcPr>
          <w:p w:rsidR="00A8357C" w:rsidRPr="006A3815" w:rsidRDefault="00A8357C" w:rsidP="001D23F8">
            <w:pPr>
              <w:rPr>
                <w:rFonts w:ascii="Arial" w:hAnsi="Arial" w:cs="Arial"/>
                <w:b/>
                <w:sz w:val="16"/>
                <w:szCs w:val="24"/>
              </w:rPr>
            </w:pPr>
          </w:p>
        </w:tc>
      </w:tr>
      <w:tr w:rsidR="00A8357C" w:rsidRPr="006A3815" w:rsidTr="001D23F8">
        <w:trPr>
          <w:trHeight w:val="144"/>
        </w:trPr>
        <w:tc>
          <w:tcPr>
            <w:tcW w:w="5353" w:type="dxa"/>
          </w:tcPr>
          <w:p w:rsidR="00A8357C" w:rsidRPr="006A3815" w:rsidRDefault="00A8357C" w:rsidP="00A8357C">
            <w:pPr>
              <w:rPr>
                <w:rFonts w:ascii="Arial" w:hAnsi="Arial" w:cs="Arial"/>
                <w:b/>
                <w:sz w:val="16"/>
                <w:szCs w:val="24"/>
              </w:rPr>
            </w:pPr>
            <w:r w:rsidRPr="006A3815">
              <w:rPr>
                <w:rFonts w:ascii="Arial" w:hAnsi="Arial" w:cs="Arial"/>
                <w:sz w:val="16"/>
                <w:szCs w:val="24"/>
              </w:rPr>
              <w:t>Holds high standards of behaviour</w:t>
            </w:r>
          </w:p>
        </w:tc>
        <w:tc>
          <w:tcPr>
            <w:tcW w:w="1134" w:type="dxa"/>
          </w:tcPr>
          <w:p w:rsidR="00A8357C" w:rsidRPr="006A3815" w:rsidRDefault="00A8357C" w:rsidP="001D23F8">
            <w:pPr>
              <w:rPr>
                <w:rFonts w:ascii="Arial" w:hAnsi="Arial" w:cs="Arial"/>
                <w:b/>
                <w:sz w:val="16"/>
                <w:szCs w:val="24"/>
              </w:rPr>
            </w:pPr>
          </w:p>
        </w:tc>
        <w:tc>
          <w:tcPr>
            <w:tcW w:w="1134" w:type="dxa"/>
          </w:tcPr>
          <w:p w:rsidR="00A8357C" w:rsidRPr="006A3815" w:rsidRDefault="006A3815" w:rsidP="00AB203D">
            <w:pPr>
              <w:jc w:val="center"/>
              <w:rPr>
                <w:rFonts w:ascii="Arial" w:hAnsi="Arial" w:cs="Arial"/>
                <w:b/>
                <w:sz w:val="16"/>
                <w:szCs w:val="24"/>
              </w:rPr>
            </w:pPr>
            <w:r w:rsidRPr="006A3815">
              <w:rPr>
                <w:rFonts w:ascii="Arial" w:hAnsi="Arial" w:cs="Arial"/>
                <w:szCs w:val="24"/>
              </w:rPr>
              <w:sym w:font="Wingdings" w:char="F0FC"/>
            </w:r>
          </w:p>
        </w:tc>
        <w:tc>
          <w:tcPr>
            <w:tcW w:w="1134" w:type="dxa"/>
          </w:tcPr>
          <w:p w:rsidR="00A8357C" w:rsidRPr="006A3815" w:rsidRDefault="00A8357C" w:rsidP="00AB203D">
            <w:pPr>
              <w:jc w:val="center"/>
              <w:rPr>
                <w:rFonts w:ascii="Arial" w:hAnsi="Arial" w:cs="Arial"/>
                <w:b/>
                <w:sz w:val="16"/>
                <w:szCs w:val="24"/>
              </w:rPr>
            </w:pPr>
          </w:p>
        </w:tc>
        <w:tc>
          <w:tcPr>
            <w:tcW w:w="1883" w:type="dxa"/>
          </w:tcPr>
          <w:p w:rsidR="00A8357C" w:rsidRPr="006A3815" w:rsidRDefault="00A8357C" w:rsidP="001D23F8">
            <w:pPr>
              <w:rPr>
                <w:rFonts w:ascii="Arial" w:hAnsi="Arial" w:cs="Arial"/>
                <w:b/>
                <w:sz w:val="16"/>
                <w:szCs w:val="24"/>
              </w:rPr>
            </w:pPr>
          </w:p>
        </w:tc>
      </w:tr>
      <w:tr w:rsidR="00A8357C" w:rsidRPr="006A3815" w:rsidTr="001D23F8">
        <w:trPr>
          <w:trHeight w:val="273"/>
        </w:trPr>
        <w:tc>
          <w:tcPr>
            <w:tcW w:w="5353" w:type="dxa"/>
          </w:tcPr>
          <w:p w:rsidR="00A8357C" w:rsidRPr="006A3815" w:rsidRDefault="00A8357C" w:rsidP="00A8357C">
            <w:pPr>
              <w:rPr>
                <w:rFonts w:ascii="Arial" w:hAnsi="Arial" w:cs="Arial"/>
                <w:b/>
                <w:sz w:val="16"/>
                <w:szCs w:val="24"/>
              </w:rPr>
            </w:pPr>
            <w:r w:rsidRPr="006A3815">
              <w:rPr>
                <w:rFonts w:ascii="Arial" w:hAnsi="Arial" w:cs="Arial"/>
                <w:sz w:val="16"/>
                <w:szCs w:val="24"/>
              </w:rPr>
              <w:t>Inclusive classroom teacher that challenges and inspires</w:t>
            </w:r>
          </w:p>
        </w:tc>
        <w:tc>
          <w:tcPr>
            <w:tcW w:w="1134" w:type="dxa"/>
          </w:tcPr>
          <w:p w:rsidR="00A8357C" w:rsidRPr="006A3815" w:rsidRDefault="00A8357C" w:rsidP="001D23F8">
            <w:pPr>
              <w:rPr>
                <w:rFonts w:ascii="Arial" w:hAnsi="Arial" w:cs="Arial"/>
                <w:b/>
                <w:sz w:val="16"/>
                <w:szCs w:val="24"/>
              </w:rPr>
            </w:pPr>
          </w:p>
        </w:tc>
        <w:tc>
          <w:tcPr>
            <w:tcW w:w="1134" w:type="dxa"/>
          </w:tcPr>
          <w:p w:rsidR="00A8357C" w:rsidRPr="006A3815" w:rsidRDefault="006A3815" w:rsidP="00AB203D">
            <w:pPr>
              <w:jc w:val="center"/>
              <w:rPr>
                <w:rFonts w:ascii="Arial" w:hAnsi="Arial" w:cs="Arial"/>
                <w:b/>
                <w:sz w:val="16"/>
                <w:szCs w:val="24"/>
              </w:rPr>
            </w:pPr>
            <w:r w:rsidRPr="006A3815">
              <w:rPr>
                <w:rFonts w:ascii="Arial" w:hAnsi="Arial" w:cs="Arial"/>
                <w:szCs w:val="24"/>
              </w:rPr>
              <w:sym w:font="Wingdings" w:char="F0FC"/>
            </w:r>
          </w:p>
        </w:tc>
        <w:tc>
          <w:tcPr>
            <w:tcW w:w="1134" w:type="dxa"/>
          </w:tcPr>
          <w:p w:rsidR="00A8357C" w:rsidRPr="006A3815" w:rsidRDefault="00A8357C" w:rsidP="00AB203D">
            <w:pPr>
              <w:jc w:val="center"/>
              <w:rPr>
                <w:rFonts w:ascii="Arial" w:hAnsi="Arial" w:cs="Arial"/>
                <w:b/>
                <w:sz w:val="16"/>
                <w:szCs w:val="24"/>
              </w:rPr>
            </w:pPr>
          </w:p>
        </w:tc>
        <w:tc>
          <w:tcPr>
            <w:tcW w:w="1883" w:type="dxa"/>
          </w:tcPr>
          <w:p w:rsidR="00A8357C" w:rsidRPr="006A3815" w:rsidRDefault="00A8357C" w:rsidP="001D23F8">
            <w:pPr>
              <w:rPr>
                <w:rFonts w:ascii="Arial" w:hAnsi="Arial" w:cs="Arial"/>
                <w:b/>
                <w:sz w:val="16"/>
                <w:szCs w:val="24"/>
              </w:rPr>
            </w:pPr>
          </w:p>
        </w:tc>
      </w:tr>
      <w:tr w:rsidR="00A8357C" w:rsidRPr="006A3815" w:rsidTr="001D23F8">
        <w:trPr>
          <w:trHeight w:val="559"/>
        </w:trPr>
        <w:tc>
          <w:tcPr>
            <w:tcW w:w="5353" w:type="dxa"/>
          </w:tcPr>
          <w:p w:rsidR="00A8357C" w:rsidRPr="006A3815" w:rsidRDefault="00A8357C" w:rsidP="00A8357C">
            <w:pPr>
              <w:textAlignment w:val="auto"/>
              <w:rPr>
                <w:rFonts w:ascii="Arial" w:hAnsi="Arial" w:cs="Arial"/>
                <w:sz w:val="16"/>
                <w:szCs w:val="24"/>
              </w:rPr>
            </w:pPr>
            <w:r w:rsidRPr="006A3815">
              <w:rPr>
                <w:rFonts w:ascii="Arial" w:hAnsi="Arial" w:cs="Arial"/>
                <w:sz w:val="16"/>
                <w:szCs w:val="24"/>
              </w:rPr>
              <w:t>Ability to maintain and use appropriate and efficient assessment / record keeping systems to improve learning</w:t>
            </w:r>
          </w:p>
          <w:p w:rsidR="00A8357C" w:rsidRPr="006A3815" w:rsidRDefault="00A8357C" w:rsidP="00A8357C">
            <w:pPr>
              <w:rPr>
                <w:rFonts w:ascii="Arial" w:hAnsi="Arial" w:cs="Arial"/>
                <w:b/>
                <w:sz w:val="16"/>
                <w:szCs w:val="24"/>
              </w:rPr>
            </w:pPr>
          </w:p>
        </w:tc>
        <w:tc>
          <w:tcPr>
            <w:tcW w:w="1134" w:type="dxa"/>
          </w:tcPr>
          <w:p w:rsidR="00A8357C" w:rsidRPr="006A3815" w:rsidRDefault="00A8357C" w:rsidP="001D23F8">
            <w:pPr>
              <w:rPr>
                <w:rFonts w:ascii="Arial" w:hAnsi="Arial" w:cs="Arial"/>
                <w:b/>
                <w:sz w:val="16"/>
                <w:szCs w:val="24"/>
              </w:rPr>
            </w:pPr>
          </w:p>
        </w:tc>
        <w:tc>
          <w:tcPr>
            <w:tcW w:w="1134" w:type="dxa"/>
          </w:tcPr>
          <w:p w:rsidR="00A8357C" w:rsidRPr="006A3815" w:rsidRDefault="006A3815" w:rsidP="00AB203D">
            <w:pPr>
              <w:jc w:val="center"/>
              <w:rPr>
                <w:rFonts w:ascii="Arial" w:hAnsi="Arial" w:cs="Arial"/>
                <w:b/>
                <w:sz w:val="16"/>
                <w:szCs w:val="24"/>
              </w:rPr>
            </w:pPr>
            <w:r w:rsidRPr="006A3815">
              <w:rPr>
                <w:rFonts w:ascii="Arial" w:hAnsi="Arial" w:cs="Arial"/>
                <w:szCs w:val="24"/>
              </w:rPr>
              <w:sym w:font="Wingdings" w:char="F0FC"/>
            </w:r>
          </w:p>
        </w:tc>
        <w:tc>
          <w:tcPr>
            <w:tcW w:w="1134" w:type="dxa"/>
          </w:tcPr>
          <w:p w:rsidR="00A8357C" w:rsidRPr="006A3815" w:rsidRDefault="00A8357C" w:rsidP="00AB203D">
            <w:pPr>
              <w:jc w:val="center"/>
              <w:rPr>
                <w:rFonts w:ascii="Arial" w:hAnsi="Arial" w:cs="Arial"/>
                <w:b/>
                <w:sz w:val="16"/>
                <w:szCs w:val="24"/>
              </w:rPr>
            </w:pPr>
          </w:p>
        </w:tc>
        <w:tc>
          <w:tcPr>
            <w:tcW w:w="1883" w:type="dxa"/>
          </w:tcPr>
          <w:p w:rsidR="00A8357C" w:rsidRPr="006A3815" w:rsidRDefault="00A8357C" w:rsidP="001D23F8">
            <w:pPr>
              <w:rPr>
                <w:rFonts w:ascii="Arial" w:hAnsi="Arial" w:cs="Arial"/>
                <w:b/>
                <w:sz w:val="16"/>
                <w:szCs w:val="24"/>
              </w:rPr>
            </w:pPr>
          </w:p>
        </w:tc>
      </w:tr>
      <w:tr w:rsidR="00A8357C" w:rsidRPr="006A3815" w:rsidTr="001D23F8">
        <w:trPr>
          <w:trHeight w:val="74"/>
        </w:trPr>
        <w:tc>
          <w:tcPr>
            <w:tcW w:w="5353" w:type="dxa"/>
          </w:tcPr>
          <w:p w:rsidR="00A8357C" w:rsidRPr="006A3815" w:rsidRDefault="00A8357C" w:rsidP="00A8357C">
            <w:pPr>
              <w:textAlignment w:val="auto"/>
              <w:rPr>
                <w:rFonts w:ascii="Arial" w:hAnsi="Arial" w:cs="Arial"/>
                <w:sz w:val="16"/>
                <w:szCs w:val="24"/>
              </w:rPr>
            </w:pPr>
            <w:r w:rsidRPr="006A3815">
              <w:rPr>
                <w:rFonts w:ascii="Arial" w:hAnsi="Arial" w:cs="Arial"/>
                <w:sz w:val="16"/>
                <w:szCs w:val="24"/>
              </w:rPr>
              <w:t>Understand importance of effective record keeping / target setting</w:t>
            </w:r>
          </w:p>
        </w:tc>
        <w:tc>
          <w:tcPr>
            <w:tcW w:w="1134" w:type="dxa"/>
          </w:tcPr>
          <w:p w:rsidR="00A8357C" w:rsidRPr="006A3815" w:rsidRDefault="00A8357C" w:rsidP="001D23F8">
            <w:pPr>
              <w:rPr>
                <w:rFonts w:ascii="Arial" w:hAnsi="Arial" w:cs="Arial"/>
                <w:b/>
                <w:sz w:val="16"/>
                <w:szCs w:val="24"/>
              </w:rPr>
            </w:pPr>
          </w:p>
        </w:tc>
        <w:tc>
          <w:tcPr>
            <w:tcW w:w="1134" w:type="dxa"/>
          </w:tcPr>
          <w:p w:rsidR="00A8357C" w:rsidRPr="006A3815" w:rsidRDefault="006A3815" w:rsidP="00AB203D">
            <w:pPr>
              <w:jc w:val="center"/>
              <w:rPr>
                <w:rFonts w:ascii="Arial" w:hAnsi="Arial" w:cs="Arial"/>
                <w:b/>
                <w:sz w:val="16"/>
                <w:szCs w:val="24"/>
              </w:rPr>
            </w:pPr>
            <w:r w:rsidRPr="006A3815">
              <w:rPr>
                <w:rFonts w:ascii="Arial" w:hAnsi="Arial" w:cs="Arial"/>
                <w:szCs w:val="24"/>
              </w:rPr>
              <w:sym w:font="Wingdings" w:char="F0FC"/>
            </w:r>
          </w:p>
        </w:tc>
        <w:tc>
          <w:tcPr>
            <w:tcW w:w="1134" w:type="dxa"/>
          </w:tcPr>
          <w:p w:rsidR="00A8357C" w:rsidRPr="006A3815" w:rsidRDefault="00A8357C" w:rsidP="00AB203D">
            <w:pPr>
              <w:jc w:val="center"/>
              <w:rPr>
                <w:rFonts w:ascii="Arial" w:hAnsi="Arial" w:cs="Arial"/>
                <w:b/>
                <w:sz w:val="16"/>
                <w:szCs w:val="24"/>
              </w:rPr>
            </w:pPr>
          </w:p>
        </w:tc>
        <w:tc>
          <w:tcPr>
            <w:tcW w:w="1883" w:type="dxa"/>
          </w:tcPr>
          <w:p w:rsidR="00A8357C" w:rsidRPr="006A3815" w:rsidRDefault="00A8357C" w:rsidP="001D23F8">
            <w:pPr>
              <w:rPr>
                <w:rFonts w:ascii="Arial" w:hAnsi="Arial" w:cs="Arial"/>
                <w:b/>
                <w:sz w:val="16"/>
                <w:szCs w:val="24"/>
              </w:rPr>
            </w:pPr>
          </w:p>
        </w:tc>
      </w:tr>
      <w:tr w:rsidR="006A3815" w:rsidRPr="006A3815" w:rsidTr="001D23F8">
        <w:trPr>
          <w:trHeight w:val="74"/>
        </w:trPr>
        <w:tc>
          <w:tcPr>
            <w:tcW w:w="5353" w:type="dxa"/>
            <w:shd w:val="clear" w:color="auto" w:fill="BDD6EE"/>
          </w:tcPr>
          <w:p w:rsidR="006A3815" w:rsidRPr="006A3815" w:rsidRDefault="006A3815" w:rsidP="006A3815">
            <w:pPr>
              <w:rPr>
                <w:rFonts w:ascii="Arial" w:hAnsi="Arial" w:cs="Arial"/>
                <w:b/>
                <w:sz w:val="16"/>
                <w:szCs w:val="24"/>
              </w:rPr>
            </w:pPr>
            <w:r w:rsidRPr="006A3815">
              <w:rPr>
                <w:rFonts w:ascii="Arial" w:hAnsi="Arial" w:cs="Arial"/>
                <w:b/>
                <w:sz w:val="16"/>
                <w:szCs w:val="24"/>
              </w:rPr>
              <w:t>PERSONAL QUALITIES</w:t>
            </w:r>
          </w:p>
          <w:p w:rsidR="006A3815" w:rsidRPr="006A3815" w:rsidRDefault="006A3815" w:rsidP="00A8357C">
            <w:pPr>
              <w:textAlignment w:val="auto"/>
              <w:rPr>
                <w:rFonts w:ascii="Arial" w:hAnsi="Arial" w:cs="Arial"/>
                <w:sz w:val="16"/>
                <w:szCs w:val="24"/>
              </w:rPr>
            </w:pPr>
          </w:p>
        </w:tc>
        <w:tc>
          <w:tcPr>
            <w:tcW w:w="1134" w:type="dxa"/>
            <w:shd w:val="clear" w:color="auto" w:fill="BDD6EE"/>
          </w:tcPr>
          <w:p w:rsidR="006A3815" w:rsidRPr="006A3815" w:rsidRDefault="006A3815" w:rsidP="001D23F8">
            <w:pPr>
              <w:rPr>
                <w:rFonts w:ascii="Arial" w:hAnsi="Arial" w:cs="Arial"/>
                <w:b/>
                <w:sz w:val="16"/>
                <w:szCs w:val="24"/>
              </w:rPr>
            </w:pPr>
          </w:p>
        </w:tc>
        <w:tc>
          <w:tcPr>
            <w:tcW w:w="1134" w:type="dxa"/>
            <w:shd w:val="clear" w:color="auto" w:fill="BDD6EE"/>
          </w:tcPr>
          <w:p w:rsidR="006A3815" w:rsidRPr="006A3815" w:rsidRDefault="006A3815" w:rsidP="00AB203D">
            <w:pPr>
              <w:jc w:val="center"/>
              <w:rPr>
                <w:rFonts w:ascii="Arial" w:hAnsi="Arial" w:cs="Arial"/>
                <w:b/>
                <w:sz w:val="16"/>
                <w:szCs w:val="24"/>
              </w:rPr>
            </w:pPr>
          </w:p>
        </w:tc>
        <w:tc>
          <w:tcPr>
            <w:tcW w:w="1134" w:type="dxa"/>
            <w:shd w:val="clear" w:color="auto" w:fill="BDD6EE"/>
          </w:tcPr>
          <w:p w:rsidR="006A3815" w:rsidRPr="006A3815" w:rsidRDefault="006A3815" w:rsidP="00AB203D">
            <w:pPr>
              <w:jc w:val="center"/>
              <w:rPr>
                <w:rFonts w:ascii="Arial" w:hAnsi="Arial" w:cs="Arial"/>
                <w:b/>
                <w:sz w:val="16"/>
                <w:szCs w:val="24"/>
              </w:rPr>
            </w:pPr>
          </w:p>
        </w:tc>
        <w:tc>
          <w:tcPr>
            <w:tcW w:w="1883" w:type="dxa"/>
            <w:shd w:val="clear" w:color="auto" w:fill="BDD6EE"/>
          </w:tcPr>
          <w:p w:rsidR="006A3815" w:rsidRPr="006A3815" w:rsidRDefault="006A3815" w:rsidP="001D23F8">
            <w:pPr>
              <w:rPr>
                <w:rFonts w:ascii="Arial" w:hAnsi="Arial" w:cs="Arial"/>
                <w:b/>
                <w:sz w:val="16"/>
                <w:szCs w:val="24"/>
              </w:rPr>
            </w:pPr>
          </w:p>
        </w:tc>
      </w:tr>
      <w:tr w:rsidR="00A8357C" w:rsidRPr="006A3815" w:rsidTr="001D23F8">
        <w:trPr>
          <w:trHeight w:val="349"/>
        </w:trPr>
        <w:tc>
          <w:tcPr>
            <w:tcW w:w="5353" w:type="dxa"/>
          </w:tcPr>
          <w:p w:rsidR="00A8357C" w:rsidRPr="006A3815" w:rsidRDefault="00F73E3B" w:rsidP="00A8357C">
            <w:pPr>
              <w:textAlignment w:val="auto"/>
              <w:rPr>
                <w:rFonts w:ascii="Arial" w:hAnsi="Arial" w:cs="Arial"/>
                <w:sz w:val="16"/>
                <w:szCs w:val="24"/>
              </w:rPr>
            </w:pPr>
            <w:r w:rsidRPr="006A3815">
              <w:rPr>
                <w:rFonts w:ascii="Arial" w:hAnsi="Arial" w:cs="Arial"/>
                <w:sz w:val="16"/>
                <w:szCs w:val="24"/>
              </w:rPr>
              <w:t>Well-developed</w:t>
            </w:r>
            <w:r w:rsidR="00A8357C" w:rsidRPr="006A3815">
              <w:rPr>
                <w:rFonts w:ascii="Arial" w:hAnsi="Arial" w:cs="Arial"/>
                <w:sz w:val="16"/>
                <w:szCs w:val="24"/>
              </w:rPr>
              <w:t xml:space="preserve"> interpersonal skills</w:t>
            </w:r>
          </w:p>
        </w:tc>
        <w:tc>
          <w:tcPr>
            <w:tcW w:w="1134" w:type="dxa"/>
          </w:tcPr>
          <w:p w:rsidR="00A8357C" w:rsidRPr="006A3815" w:rsidRDefault="00A8357C" w:rsidP="001D23F8">
            <w:pPr>
              <w:rPr>
                <w:rFonts w:ascii="Arial" w:hAnsi="Arial" w:cs="Arial"/>
                <w:b/>
                <w:sz w:val="16"/>
                <w:szCs w:val="24"/>
              </w:rPr>
            </w:pPr>
          </w:p>
        </w:tc>
        <w:tc>
          <w:tcPr>
            <w:tcW w:w="1134" w:type="dxa"/>
          </w:tcPr>
          <w:p w:rsidR="00A8357C" w:rsidRPr="006A3815" w:rsidRDefault="006A3815" w:rsidP="00AB203D">
            <w:pPr>
              <w:jc w:val="center"/>
              <w:rPr>
                <w:rFonts w:ascii="Arial" w:hAnsi="Arial" w:cs="Arial"/>
                <w:b/>
                <w:sz w:val="16"/>
                <w:szCs w:val="24"/>
              </w:rPr>
            </w:pPr>
            <w:r w:rsidRPr="006A3815">
              <w:rPr>
                <w:rFonts w:ascii="Arial" w:hAnsi="Arial" w:cs="Arial"/>
                <w:szCs w:val="24"/>
              </w:rPr>
              <w:sym w:font="Wingdings" w:char="F0FC"/>
            </w:r>
          </w:p>
        </w:tc>
        <w:tc>
          <w:tcPr>
            <w:tcW w:w="1134" w:type="dxa"/>
          </w:tcPr>
          <w:p w:rsidR="00A8357C" w:rsidRPr="006A3815" w:rsidRDefault="00A8357C" w:rsidP="00AB203D">
            <w:pPr>
              <w:jc w:val="center"/>
              <w:rPr>
                <w:rFonts w:ascii="Arial" w:hAnsi="Arial" w:cs="Arial"/>
                <w:b/>
                <w:sz w:val="16"/>
                <w:szCs w:val="24"/>
              </w:rPr>
            </w:pPr>
          </w:p>
        </w:tc>
        <w:tc>
          <w:tcPr>
            <w:tcW w:w="1883" w:type="dxa"/>
          </w:tcPr>
          <w:p w:rsidR="00A8357C" w:rsidRPr="006A3815" w:rsidRDefault="00A8357C" w:rsidP="001D23F8">
            <w:pPr>
              <w:rPr>
                <w:rFonts w:ascii="Arial" w:hAnsi="Arial" w:cs="Arial"/>
                <w:b/>
                <w:sz w:val="16"/>
                <w:szCs w:val="24"/>
              </w:rPr>
            </w:pPr>
          </w:p>
        </w:tc>
      </w:tr>
      <w:tr w:rsidR="00A8357C" w:rsidRPr="006A3815" w:rsidTr="001D23F8">
        <w:trPr>
          <w:trHeight w:val="203"/>
        </w:trPr>
        <w:tc>
          <w:tcPr>
            <w:tcW w:w="5353" w:type="dxa"/>
          </w:tcPr>
          <w:p w:rsidR="00A8357C" w:rsidRPr="006A3815" w:rsidRDefault="00A8357C" w:rsidP="00A8357C">
            <w:pPr>
              <w:textAlignment w:val="auto"/>
              <w:rPr>
                <w:rFonts w:ascii="Arial" w:hAnsi="Arial" w:cs="Arial"/>
                <w:sz w:val="16"/>
                <w:szCs w:val="24"/>
              </w:rPr>
            </w:pPr>
            <w:r w:rsidRPr="006A3815">
              <w:rPr>
                <w:rFonts w:ascii="Arial" w:hAnsi="Arial" w:cs="Arial"/>
                <w:sz w:val="16"/>
                <w:szCs w:val="24"/>
              </w:rPr>
              <w:t xml:space="preserve">Values people </w:t>
            </w:r>
            <w:r w:rsidR="005D42C0">
              <w:rPr>
                <w:rFonts w:ascii="Arial" w:hAnsi="Arial" w:cs="Arial"/>
                <w:sz w:val="16"/>
                <w:szCs w:val="24"/>
              </w:rPr>
              <w:t xml:space="preserve">and </w:t>
            </w:r>
            <w:r w:rsidRPr="006A3815">
              <w:rPr>
                <w:rFonts w:ascii="Arial" w:hAnsi="Arial" w:cs="Arial"/>
                <w:sz w:val="16"/>
                <w:szCs w:val="24"/>
              </w:rPr>
              <w:t>has integrity</w:t>
            </w:r>
          </w:p>
          <w:p w:rsidR="00A8357C" w:rsidRPr="006A3815" w:rsidRDefault="00A8357C" w:rsidP="00A8357C">
            <w:pPr>
              <w:rPr>
                <w:rFonts w:ascii="Arial" w:hAnsi="Arial" w:cs="Arial"/>
                <w:b/>
                <w:sz w:val="16"/>
                <w:szCs w:val="24"/>
              </w:rPr>
            </w:pPr>
          </w:p>
        </w:tc>
        <w:tc>
          <w:tcPr>
            <w:tcW w:w="1134" w:type="dxa"/>
          </w:tcPr>
          <w:p w:rsidR="00A8357C" w:rsidRPr="006A3815" w:rsidRDefault="00A8357C" w:rsidP="001D23F8">
            <w:pPr>
              <w:rPr>
                <w:rFonts w:ascii="Arial" w:hAnsi="Arial" w:cs="Arial"/>
                <w:b/>
                <w:sz w:val="16"/>
                <w:szCs w:val="24"/>
              </w:rPr>
            </w:pPr>
          </w:p>
        </w:tc>
        <w:tc>
          <w:tcPr>
            <w:tcW w:w="1134" w:type="dxa"/>
          </w:tcPr>
          <w:p w:rsidR="00A8357C" w:rsidRPr="006A3815" w:rsidRDefault="006A3815" w:rsidP="00AB203D">
            <w:pPr>
              <w:jc w:val="center"/>
              <w:rPr>
                <w:rFonts w:ascii="Arial" w:hAnsi="Arial" w:cs="Arial"/>
                <w:b/>
                <w:sz w:val="16"/>
                <w:szCs w:val="24"/>
              </w:rPr>
            </w:pPr>
            <w:r w:rsidRPr="006A3815">
              <w:rPr>
                <w:rFonts w:ascii="Arial" w:hAnsi="Arial" w:cs="Arial"/>
                <w:szCs w:val="24"/>
              </w:rPr>
              <w:sym w:font="Wingdings" w:char="F0FC"/>
            </w:r>
          </w:p>
        </w:tc>
        <w:tc>
          <w:tcPr>
            <w:tcW w:w="1134" w:type="dxa"/>
          </w:tcPr>
          <w:p w:rsidR="00A8357C" w:rsidRPr="006A3815" w:rsidRDefault="00A8357C" w:rsidP="00AB203D">
            <w:pPr>
              <w:jc w:val="center"/>
              <w:rPr>
                <w:rFonts w:ascii="Arial" w:hAnsi="Arial" w:cs="Arial"/>
                <w:b/>
                <w:sz w:val="16"/>
                <w:szCs w:val="24"/>
              </w:rPr>
            </w:pPr>
          </w:p>
        </w:tc>
        <w:tc>
          <w:tcPr>
            <w:tcW w:w="1883" w:type="dxa"/>
          </w:tcPr>
          <w:p w:rsidR="00A8357C" w:rsidRPr="006A3815" w:rsidRDefault="00A8357C" w:rsidP="001D23F8">
            <w:pPr>
              <w:rPr>
                <w:rFonts w:ascii="Arial" w:hAnsi="Arial" w:cs="Arial"/>
                <w:b/>
                <w:sz w:val="16"/>
                <w:szCs w:val="24"/>
              </w:rPr>
            </w:pPr>
          </w:p>
        </w:tc>
      </w:tr>
      <w:tr w:rsidR="00A8357C" w:rsidRPr="006A3815" w:rsidTr="001D23F8">
        <w:trPr>
          <w:trHeight w:val="196"/>
        </w:trPr>
        <w:tc>
          <w:tcPr>
            <w:tcW w:w="5353" w:type="dxa"/>
          </w:tcPr>
          <w:p w:rsidR="00A8357C" w:rsidRPr="006A3815" w:rsidRDefault="00A8357C" w:rsidP="00A8357C">
            <w:pPr>
              <w:textAlignment w:val="auto"/>
              <w:rPr>
                <w:rFonts w:ascii="Arial" w:hAnsi="Arial" w:cs="Arial"/>
                <w:sz w:val="16"/>
                <w:szCs w:val="24"/>
              </w:rPr>
            </w:pPr>
            <w:r w:rsidRPr="006A3815">
              <w:rPr>
                <w:rFonts w:ascii="Arial" w:hAnsi="Arial" w:cs="Arial"/>
                <w:sz w:val="16"/>
                <w:szCs w:val="24"/>
              </w:rPr>
              <w:t>Enthusiastic</w:t>
            </w:r>
          </w:p>
          <w:p w:rsidR="00A8357C" w:rsidRPr="006A3815" w:rsidRDefault="00A8357C" w:rsidP="00A8357C">
            <w:pPr>
              <w:rPr>
                <w:rFonts w:ascii="Arial" w:hAnsi="Arial" w:cs="Arial"/>
                <w:b/>
                <w:sz w:val="16"/>
                <w:szCs w:val="24"/>
              </w:rPr>
            </w:pPr>
          </w:p>
        </w:tc>
        <w:tc>
          <w:tcPr>
            <w:tcW w:w="1134" w:type="dxa"/>
          </w:tcPr>
          <w:p w:rsidR="00A8357C" w:rsidRPr="006A3815" w:rsidRDefault="00A8357C" w:rsidP="001D23F8">
            <w:pPr>
              <w:rPr>
                <w:rFonts w:ascii="Arial" w:hAnsi="Arial" w:cs="Arial"/>
                <w:b/>
                <w:sz w:val="16"/>
                <w:szCs w:val="24"/>
              </w:rPr>
            </w:pPr>
          </w:p>
        </w:tc>
        <w:tc>
          <w:tcPr>
            <w:tcW w:w="1134" w:type="dxa"/>
          </w:tcPr>
          <w:p w:rsidR="00A8357C" w:rsidRPr="006A3815" w:rsidRDefault="006A3815" w:rsidP="00AB203D">
            <w:pPr>
              <w:jc w:val="center"/>
              <w:rPr>
                <w:rFonts w:ascii="Arial" w:hAnsi="Arial" w:cs="Arial"/>
                <w:b/>
                <w:sz w:val="16"/>
                <w:szCs w:val="24"/>
              </w:rPr>
            </w:pPr>
            <w:r w:rsidRPr="006A3815">
              <w:rPr>
                <w:rFonts w:ascii="Arial" w:hAnsi="Arial" w:cs="Arial"/>
                <w:szCs w:val="24"/>
              </w:rPr>
              <w:sym w:font="Wingdings" w:char="F0FC"/>
            </w:r>
          </w:p>
        </w:tc>
        <w:tc>
          <w:tcPr>
            <w:tcW w:w="1134" w:type="dxa"/>
          </w:tcPr>
          <w:p w:rsidR="00A8357C" w:rsidRPr="006A3815" w:rsidRDefault="00A8357C" w:rsidP="00AB203D">
            <w:pPr>
              <w:jc w:val="center"/>
              <w:rPr>
                <w:rFonts w:ascii="Arial" w:hAnsi="Arial" w:cs="Arial"/>
                <w:b/>
                <w:sz w:val="16"/>
                <w:szCs w:val="24"/>
              </w:rPr>
            </w:pPr>
          </w:p>
        </w:tc>
        <w:tc>
          <w:tcPr>
            <w:tcW w:w="1883" w:type="dxa"/>
          </w:tcPr>
          <w:p w:rsidR="00A8357C" w:rsidRPr="006A3815" w:rsidRDefault="00A8357C" w:rsidP="001D23F8">
            <w:pPr>
              <w:rPr>
                <w:rFonts w:ascii="Arial" w:hAnsi="Arial" w:cs="Arial"/>
                <w:b/>
                <w:sz w:val="16"/>
                <w:szCs w:val="24"/>
              </w:rPr>
            </w:pPr>
          </w:p>
        </w:tc>
      </w:tr>
      <w:tr w:rsidR="006A3815" w:rsidRPr="006A3815" w:rsidTr="001D23F8">
        <w:trPr>
          <w:trHeight w:val="340"/>
        </w:trPr>
        <w:tc>
          <w:tcPr>
            <w:tcW w:w="5353" w:type="dxa"/>
            <w:shd w:val="clear" w:color="auto" w:fill="BDD6EE"/>
          </w:tcPr>
          <w:p w:rsidR="006A3815" w:rsidRPr="006A3815" w:rsidRDefault="006A3815" w:rsidP="006A3815">
            <w:pPr>
              <w:rPr>
                <w:rFonts w:ascii="Arial" w:hAnsi="Arial" w:cs="Arial"/>
                <w:sz w:val="16"/>
                <w:szCs w:val="24"/>
              </w:rPr>
            </w:pPr>
            <w:r w:rsidRPr="006A3815">
              <w:rPr>
                <w:rFonts w:ascii="Arial" w:hAnsi="Arial" w:cs="Arial"/>
                <w:b/>
                <w:sz w:val="16"/>
                <w:szCs w:val="24"/>
              </w:rPr>
              <w:t>ADDITIONAL COMMENTS</w:t>
            </w:r>
          </w:p>
          <w:p w:rsidR="006A3815" w:rsidRPr="006A3815" w:rsidRDefault="006A3815" w:rsidP="00A8357C">
            <w:pPr>
              <w:textAlignment w:val="auto"/>
              <w:rPr>
                <w:rFonts w:ascii="Arial" w:hAnsi="Arial" w:cs="Arial"/>
                <w:sz w:val="16"/>
                <w:szCs w:val="24"/>
              </w:rPr>
            </w:pPr>
          </w:p>
        </w:tc>
        <w:tc>
          <w:tcPr>
            <w:tcW w:w="1134" w:type="dxa"/>
            <w:shd w:val="clear" w:color="auto" w:fill="BDD6EE"/>
          </w:tcPr>
          <w:p w:rsidR="006A3815" w:rsidRPr="006A3815" w:rsidRDefault="006A3815">
            <w:pPr>
              <w:rPr>
                <w:rFonts w:ascii="Arial" w:hAnsi="Arial" w:cs="Arial"/>
                <w:b/>
                <w:sz w:val="16"/>
                <w:szCs w:val="24"/>
              </w:rPr>
            </w:pPr>
          </w:p>
        </w:tc>
        <w:tc>
          <w:tcPr>
            <w:tcW w:w="1134" w:type="dxa"/>
            <w:shd w:val="clear" w:color="auto" w:fill="BDD6EE"/>
          </w:tcPr>
          <w:p w:rsidR="006A3815" w:rsidRPr="006A3815" w:rsidRDefault="006A3815" w:rsidP="00AB203D">
            <w:pPr>
              <w:jc w:val="center"/>
              <w:rPr>
                <w:rFonts w:ascii="Arial" w:hAnsi="Arial" w:cs="Arial"/>
                <w:b/>
                <w:sz w:val="16"/>
                <w:szCs w:val="24"/>
              </w:rPr>
            </w:pPr>
          </w:p>
        </w:tc>
        <w:tc>
          <w:tcPr>
            <w:tcW w:w="1134" w:type="dxa"/>
            <w:shd w:val="clear" w:color="auto" w:fill="BDD6EE"/>
          </w:tcPr>
          <w:p w:rsidR="006A3815" w:rsidRPr="006A3815" w:rsidRDefault="006A3815" w:rsidP="00AB203D">
            <w:pPr>
              <w:jc w:val="center"/>
              <w:rPr>
                <w:rFonts w:ascii="Arial" w:hAnsi="Arial" w:cs="Arial"/>
                <w:b/>
                <w:sz w:val="16"/>
                <w:szCs w:val="24"/>
              </w:rPr>
            </w:pPr>
          </w:p>
        </w:tc>
        <w:tc>
          <w:tcPr>
            <w:tcW w:w="1883" w:type="dxa"/>
            <w:shd w:val="clear" w:color="auto" w:fill="BDD6EE"/>
          </w:tcPr>
          <w:p w:rsidR="006A3815" w:rsidRPr="006A3815" w:rsidRDefault="006A3815">
            <w:pPr>
              <w:rPr>
                <w:rFonts w:ascii="Arial" w:hAnsi="Arial" w:cs="Arial"/>
                <w:b/>
                <w:sz w:val="16"/>
                <w:szCs w:val="24"/>
              </w:rPr>
            </w:pPr>
          </w:p>
        </w:tc>
      </w:tr>
      <w:tr w:rsidR="00A8357C" w:rsidRPr="006A3815" w:rsidTr="001D23F8">
        <w:trPr>
          <w:trHeight w:val="346"/>
        </w:trPr>
        <w:tc>
          <w:tcPr>
            <w:tcW w:w="5353" w:type="dxa"/>
          </w:tcPr>
          <w:p w:rsidR="00A8357C" w:rsidRPr="006A3815" w:rsidRDefault="00A8357C" w:rsidP="006A3815">
            <w:pPr>
              <w:textAlignment w:val="auto"/>
              <w:rPr>
                <w:rFonts w:ascii="Arial" w:hAnsi="Arial" w:cs="Arial"/>
                <w:sz w:val="16"/>
                <w:szCs w:val="24"/>
              </w:rPr>
            </w:pPr>
            <w:r w:rsidRPr="006A3815">
              <w:rPr>
                <w:rFonts w:ascii="Arial" w:hAnsi="Arial" w:cs="Arial"/>
                <w:sz w:val="16"/>
                <w:szCs w:val="24"/>
              </w:rPr>
              <w:t xml:space="preserve">Commitment to extra- curricular activities </w:t>
            </w:r>
          </w:p>
        </w:tc>
        <w:tc>
          <w:tcPr>
            <w:tcW w:w="1134" w:type="dxa"/>
          </w:tcPr>
          <w:p w:rsidR="00A8357C" w:rsidRPr="006A3815" w:rsidRDefault="00A8357C" w:rsidP="006A3815">
            <w:pPr>
              <w:rPr>
                <w:rFonts w:ascii="Arial" w:hAnsi="Arial" w:cs="Arial"/>
                <w:b/>
                <w:sz w:val="16"/>
                <w:szCs w:val="24"/>
              </w:rPr>
            </w:pPr>
          </w:p>
        </w:tc>
        <w:tc>
          <w:tcPr>
            <w:tcW w:w="1134" w:type="dxa"/>
          </w:tcPr>
          <w:p w:rsidR="00A8357C" w:rsidRPr="006A3815" w:rsidRDefault="00A8357C" w:rsidP="00AB203D">
            <w:pPr>
              <w:jc w:val="center"/>
              <w:rPr>
                <w:rFonts w:ascii="Arial" w:hAnsi="Arial" w:cs="Arial"/>
                <w:b/>
                <w:sz w:val="16"/>
                <w:szCs w:val="24"/>
              </w:rPr>
            </w:pPr>
          </w:p>
        </w:tc>
        <w:tc>
          <w:tcPr>
            <w:tcW w:w="1134" w:type="dxa"/>
          </w:tcPr>
          <w:p w:rsidR="00A8357C" w:rsidRPr="006A3815" w:rsidRDefault="006A3815" w:rsidP="00AB203D">
            <w:pPr>
              <w:jc w:val="center"/>
              <w:rPr>
                <w:rFonts w:ascii="Arial" w:hAnsi="Arial" w:cs="Arial"/>
                <w:b/>
                <w:sz w:val="16"/>
                <w:szCs w:val="24"/>
              </w:rPr>
            </w:pPr>
            <w:r w:rsidRPr="006A3815">
              <w:rPr>
                <w:rFonts w:ascii="Arial" w:hAnsi="Arial" w:cs="Arial"/>
                <w:szCs w:val="24"/>
              </w:rPr>
              <w:sym w:font="Wingdings" w:char="F0FC"/>
            </w:r>
          </w:p>
        </w:tc>
        <w:tc>
          <w:tcPr>
            <w:tcW w:w="1883" w:type="dxa"/>
          </w:tcPr>
          <w:p w:rsidR="00A8357C" w:rsidRPr="006A3815" w:rsidRDefault="00A8357C" w:rsidP="006A3815">
            <w:pPr>
              <w:rPr>
                <w:rFonts w:ascii="Arial" w:hAnsi="Arial" w:cs="Arial"/>
                <w:b/>
                <w:sz w:val="16"/>
                <w:szCs w:val="24"/>
              </w:rPr>
            </w:pPr>
          </w:p>
        </w:tc>
      </w:tr>
      <w:tr w:rsidR="00A8357C" w:rsidRPr="006A3815" w:rsidTr="001D23F8">
        <w:trPr>
          <w:trHeight w:val="331"/>
        </w:trPr>
        <w:tc>
          <w:tcPr>
            <w:tcW w:w="5353" w:type="dxa"/>
          </w:tcPr>
          <w:p w:rsidR="00A8357C" w:rsidRPr="006A3815" w:rsidRDefault="00A8357C" w:rsidP="006A3815">
            <w:pPr>
              <w:textAlignment w:val="auto"/>
              <w:rPr>
                <w:rFonts w:ascii="Arial" w:hAnsi="Arial" w:cs="Arial"/>
                <w:sz w:val="16"/>
                <w:szCs w:val="24"/>
              </w:rPr>
            </w:pPr>
            <w:r w:rsidRPr="006A3815">
              <w:rPr>
                <w:rFonts w:ascii="Arial" w:hAnsi="Arial" w:cs="Arial"/>
                <w:sz w:val="16"/>
                <w:szCs w:val="24"/>
              </w:rPr>
              <w:t>Commitment to Special Educational Needs</w:t>
            </w:r>
          </w:p>
          <w:p w:rsidR="00A8357C" w:rsidRPr="006A3815" w:rsidRDefault="00A8357C" w:rsidP="006A3815">
            <w:pPr>
              <w:textAlignment w:val="auto"/>
              <w:rPr>
                <w:rFonts w:ascii="Arial" w:hAnsi="Arial" w:cs="Arial"/>
                <w:sz w:val="16"/>
                <w:szCs w:val="24"/>
              </w:rPr>
            </w:pPr>
          </w:p>
        </w:tc>
        <w:tc>
          <w:tcPr>
            <w:tcW w:w="1134" w:type="dxa"/>
          </w:tcPr>
          <w:p w:rsidR="00A8357C" w:rsidRPr="006A3815" w:rsidRDefault="00A8357C" w:rsidP="006A3815">
            <w:pPr>
              <w:rPr>
                <w:rFonts w:ascii="Arial" w:hAnsi="Arial" w:cs="Arial"/>
                <w:b/>
                <w:sz w:val="16"/>
                <w:szCs w:val="24"/>
              </w:rPr>
            </w:pPr>
          </w:p>
        </w:tc>
        <w:tc>
          <w:tcPr>
            <w:tcW w:w="1134" w:type="dxa"/>
          </w:tcPr>
          <w:p w:rsidR="00A8357C" w:rsidRPr="006A3815" w:rsidRDefault="006A3815" w:rsidP="00AB203D">
            <w:pPr>
              <w:jc w:val="center"/>
              <w:rPr>
                <w:rFonts w:ascii="Arial" w:hAnsi="Arial" w:cs="Arial"/>
                <w:b/>
                <w:sz w:val="16"/>
                <w:szCs w:val="24"/>
              </w:rPr>
            </w:pPr>
            <w:r w:rsidRPr="006A3815">
              <w:rPr>
                <w:rFonts w:ascii="Arial" w:hAnsi="Arial" w:cs="Arial"/>
                <w:szCs w:val="24"/>
              </w:rPr>
              <w:sym w:font="Wingdings" w:char="F0FC"/>
            </w:r>
          </w:p>
        </w:tc>
        <w:tc>
          <w:tcPr>
            <w:tcW w:w="1134" w:type="dxa"/>
          </w:tcPr>
          <w:p w:rsidR="00A8357C" w:rsidRPr="006A3815" w:rsidRDefault="00A8357C" w:rsidP="00AB203D">
            <w:pPr>
              <w:jc w:val="center"/>
              <w:rPr>
                <w:rFonts w:ascii="Arial" w:hAnsi="Arial" w:cs="Arial"/>
                <w:b/>
                <w:sz w:val="16"/>
                <w:szCs w:val="24"/>
              </w:rPr>
            </w:pPr>
          </w:p>
        </w:tc>
        <w:tc>
          <w:tcPr>
            <w:tcW w:w="1883" w:type="dxa"/>
          </w:tcPr>
          <w:p w:rsidR="00A8357C" w:rsidRPr="006A3815" w:rsidRDefault="00A8357C" w:rsidP="006A3815">
            <w:pPr>
              <w:rPr>
                <w:rFonts w:ascii="Arial" w:hAnsi="Arial" w:cs="Arial"/>
                <w:b/>
                <w:sz w:val="16"/>
                <w:szCs w:val="24"/>
              </w:rPr>
            </w:pPr>
          </w:p>
        </w:tc>
      </w:tr>
      <w:tr w:rsidR="00AA06A0" w:rsidRPr="006A3815" w:rsidTr="001D23F8">
        <w:tc>
          <w:tcPr>
            <w:tcW w:w="5353" w:type="dxa"/>
          </w:tcPr>
          <w:p w:rsidR="00A8357C" w:rsidRPr="006A3815" w:rsidRDefault="00A8357C" w:rsidP="006A3815">
            <w:pPr>
              <w:textAlignment w:val="auto"/>
              <w:rPr>
                <w:rFonts w:ascii="Arial" w:hAnsi="Arial" w:cs="Arial"/>
                <w:sz w:val="16"/>
                <w:szCs w:val="24"/>
              </w:rPr>
            </w:pPr>
            <w:r w:rsidRPr="006A3815">
              <w:rPr>
                <w:rFonts w:ascii="Arial" w:hAnsi="Arial" w:cs="Arial"/>
                <w:sz w:val="16"/>
                <w:szCs w:val="24"/>
              </w:rPr>
              <w:t xml:space="preserve">Keep abreast of new initiatives </w:t>
            </w:r>
          </w:p>
          <w:p w:rsidR="009F34CD" w:rsidRPr="006A3815" w:rsidRDefault="009F34CD" w:rsidP="006A3815">
            <w:pPr>
              <w:ind w:left="360"/>
              <w:rPr>
                <w:rFonts w:ascii="Arial" w:hAnsi="Arial" w:cs="Arial"/>
                <w:sz w:val="16"/>
                <w:szCs w:val="24"/>
              </w:rPr>
            </w:pPr>
          </w:p>
        </w:tc>
        <w:tc>
          <w:tcPr>
            <w:tcW w:w="1134" w:type="dxa"/>
          </w:tcPr>
          <w:p w:rsidR="00AA06A0" w:rsidRPr="006A3815" w:rsidRDefault="00AA06A0" w:rsidP="006A3815">
            <w:pPr>
              <w:rPr>
                <w:rFonts w:ascii="Arial" w:hAnsi="Arial" w:cs="Arial"/>
                <w:sz w:val="16"/>
                <w:szCs w:val="24"/>
              </w:rPr>
            </w:pPr>
          </w:p>
        </w:tc>
        <w:tc>
          <w:tcPr>
            <w:tcW w:w="1134" w:type="dxa"/>
          </w:tcPr>
          <w:p w:rsidR="009F34CD" w:rsidRPr="006A3815" w:rsidRDefault="009F34CD" w:rsidP="00AB203D">
            <w:pPr>
              <w:jc w:val="center"/>
              <w:rPr>
                <w:rFonts w:ascii="Arial" w:hAnsi="Arial" w:cs="Arial"/>
                <w:sz w:val="16"/>
                <w:szCs w:val="24"/>
              </w:rPr>
            </w:pPr>
          </w:p>
        </w:tc>
        <w:tc>
          <w:tcPr>
            <w:tcW w:w="1134" w:type="dxa"/>
          </w:tcPr>
          <w:p w:rsidR="00AA06A0" w:rsidRPr="006A3815" w:rsidRDefault="006A3815" w:rsidP="00AB203D">
            <w:pPr>
              <w:jc w:val="center"/>
              <w:rPr>
                <w:rFonts w:ascii="Arial" w:hAnsi="Arial" w:cs="Arial"/>
                <w:sz w:val="16"/>
                <w:szCs w:val="24"/>
              </w:rPr>
            </w:pPr>
            <w:r w:rsidRPr="006A3815">
              <w:rPr>
                <w:rFonts w:ascii="Arial" w:hAnsi="Arial" w:cs="Arial"/>
                <w:szCs w:val="24"/>
              </w:rPr>
              <w:sym w:font="Wingdings" w:char="F0FC"/>
            </w:r>
          </w:p>
        </w:tc>
        <w:tc>
          <w:tcPr>
            <w:tcW w:w="1883" w:type="dxa"/>
          </w:tcPr>
          <w:p w:rsidR="00AA06A0" w:rsidRPr="006A3815" w:rsidRDefault="00AA06A0" w:rsidP="006A3815">
            <w:pPr>
              <w:jc w:val="center"/>
              <w:rPr>
                <w:rFonts w:ascii="Arial" w:hAnsi="Arial" w:cs="Arial"/>
                <w:sz w:val="16"/>
                <w:szCs w:val="24"/>
              </w:rPr>
            </w:pPr>
          </w:p>
        </w:tc>
      </w:tr>
    </w:tbl>
    <w:p w:rsidR="00AA06A0" w:rsidRPr="005059C9" w:rsidRDefault="00285E8F" w:rsidP="006A3815">
      <w:pPr>
        <w:rPr>
          <w:rFonts w:ascii="Arial" w:hAnsi="Arial" w:cs="Arial"/>
          <w:sz w:val="24"/>
          <w:szCs w:val="24"/>
        </w:rPr>
      </w:pPr>
      <w:r>
        <w:rPr>
          <w:noProof/>
        </w:rPr>
        <w:drawing>
          <wp:anchor distT="0" distB="0" distL="114300" distR="114300" simplePos="0" relativeHeight="251658240" behindDoc="0" locked="0" layoutInCell="1" allowOverlap="1">
            <wp:simplePos x="0" y="0"/>
            <wp:positionH relativeFrom="column">
              <wp:posOffset>4944745</wp:posOffset>
            </wp:positionH>
            <wp:positionV relativeFrom="paragraph">
              <wp:posOffset>28575</wp:posOffset>
            </wp:positionV>
            <wp:extent cx="1628775" cy="1096010"/>
            <wp:effectExtent l="0" t="0" r="0" b="0"/>
            <wp:wrapNone/>
            <wp:docPr id="4" name="Picture 4" descr="SHA crown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 crown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1096010"/>
                    </a:xfrm>
                    <a:prstGeom prst="rect">
                      <a:avLst/>
                    </a:prstGeom>
                    <a:noFill/>
                  </pic:spPr>
                </pic:pic>
              </a:graphicData>
            </a:graphic>
            <wp14:sizeRelH relativeFrom="page">
              <wp14:pctWidth>0</wp14:pctWidth>
            </wp14:sizeRelH>
            <wp14:sizeRelV relativeFrom="page">
              <wp14:pctHeight>0</wp14:pctHeight>
            </wp14:sizeRelV>
          </wp:anchor>
        </w:drawing>
      </w:r>
    </w:p>
    <w:p w:rsidR="007957B9" w:rsidRDefault="005D42C0">
      <w:pPr>
        <w:rPr>
          <w:rFonts w:ascii="Arial" w:hAnsi="Arial" w:cs="Arial"/>
          <w:sz w:val="24"/>
          <w:szCs w:val="24"/>
        </w:rPr>
      </w:pPr>
      <w:r>
        <w:rPr>
          <w:rFonts w:ascii="Arial" w:hAnsi="Arial" w:cs="Arial"/>
          <w:sz w:val="24"/>
          <w:szCs w:val="24"/>
        </w:rPr>
        <w:br w:type="page"/>
      </w:r>
    </w:p>
    <w:p w:rsidR="007957B9" w:rsidRDefault="007957B9" w:rsidP="006A3815">
      <w:pPr>
        <w:rPr>
          <w:rFonts w:ascii="Arial" w:hAnsi="Arial" w:cs="Arial"/>
          <w:sz w:val="24"/>
          <w:szCs w:val="24"/>
        </w:rPr>
      </w:pPr>
    </w:p>
    <w:p w:rsidR="007957B9" w:rsidRDefault="003B599F" w:rsidP="007957B9">
      <w:pPr>
        <w:pStyle w:val="Heading1"/>
      </w:pPr>
      <w:r>
        <w:t>Sparken Hill Academy</w:t>
      </w:r>
    </w:p>
    <w:p w:rsidR="007957B9" w:rsidRDefault="007957B9" w:rsidP="007957B9">
      <w:pPr>
        <w:rPr>
          <w:rFonts w:ascii="Arial" w:hAnsi="Arial" w:cs="Arial"/>
          <w:b/>
          <w:bCs/>
        </w:rPr>
      </w:pPr>
    </w:p>
    <w:p w:rsidR="007957B9" w:rsidRDefault="007957B9" w:rsidP="007957B9">
      <w:pPr>
        <w:rPr>
          <w:rFonts w:ascii="Arial" w:hAnsi="Arial" w:cs="Arial"/>
          <w:b/>
          <w:bCs/>
        </w:rPr>
      </w:pPr>
      <w:r>
        <w:rPr>
          <w:rFonts w:ascii="Arial" w:hAnsi="Arial" w:cs="Arial"/>
          <w:b/>
          <w:bCs/>
        </w:rPr>
        <w:t>Job Description: Class Teacher</w:t>
      </w:r>
    </w:p>
    <w:p w:rsidR="007957B9" w:rsidRDefault="007957B9" w:rsidP="007957B9"/>
    <w:p w:rsidR="007957B9" w:rsidRDefault="007957B9" w:rsidP="007957B9"/>
    <w:p w:rsidR="007957B9" w:rsidRDefault="007957B9" w:rsidP="007957B9">
      <w:pPr>
        <w:shd w:val="clear" w:color="auto" w:fill="CCCCCC"/>
        <w:rPr>
          <w:rFonts w:ascii="Arial" w:hAnsi="Arial"/>
          <w:b/>
        </w:rPr>
      </w:pPr>
      <w:r>
        <w:rPr>
          <w:rFonts w:ascii="Arial" w:hAnsi="Arial"/>
          <w:b/>
        </w:rPr>
        <w:t>Responsible to:</w:t>
      </w:r>
    </w:p>
    <w:p w:rsidR="007957B9" w:rsidRDefault="007957B9" w:rsidP="007957B9">
      <w:pPr>
        <w:rPr>
          <w:rFonts w:ascii="Arial" w:hAnsi="Arial"/>
        </w:rPr>
      </w:pPr>
    </w:p>
    <w:p w:rsidR="007957B9" w:rsidRDefault="007957B9" w:rsidP="007957B9">
      <w:pPr>
        <w:rPr>
          <w:rFonts w:ascii="Arial" w:hAnsi="Arial"/>
        </w:rPr>
      </w:pPr>
      <w:r>
        <w:rPr>
          <w:rFonts w:ascii="Arial" w:hAnsi="Arial"/>
        </w:rPr>
        <w:t>Head Teacher</w:t>
      </w:r>
    </w:p>
    <w:p w:rsidR="007957B9" w:rsidRDefault="007957B9" w:rsidP="007957B9">
      <w:pPr>
        <w:rPr>
          <w:rFonts w:ascii="Arial" w:hAnsi="Arial"/>
          <w:b/>
        </w:rPr>
      </w:pPr>
    </w:p>
    <w:p w:rsidR="007957B9" w:rsidRDefault="007957B9" w:rsidP="007957B9">
      <w:pPr>
        <w:shd w:val="clear" w:color="auto" w:fill="CCCCCC"/>
        <w:rPr>
          <w:rFonts w:ascii="Arial" w:hAnsi="Arial"/>
          <w:b/>
        </w:rPr>
      </w:pPr>
      <w:r>
        <w:rPr>
          <w:rFonts w:ascii="Arial" w:hAnsi="Arial"/>
          <w:b/>
        </w:rPr>
        <w:t>Responsible for:</w:t>
      </w:r>
    </w:p>
    <w:p w:rsidR="007957B9" w:rsidRDefault="007957B9" w:rsidP="007957B9">
      <w:pPr>
        <w:rPr>
          <w:rFonts w:ascii="Arial" w:hAnsi="Arial"/>
          <w:b/>
        </w:rPr>
      </w:pPr>
    </w:p>
    <w:p w:rsidR="007957B9" w:rsidRDefault="007957B9" w:rsidP="007957B9">
      <w:pPr>
        <w:rPr>
          <w:rFonts w:ascii="Arial" w:hAnsi="Arial"/>
        </w:rPr>
      </w:pPr>
      <w:r>
        <w:rPr>
          <w:rFonts w:ascii="Arial" w:hAnsi="Arial"/>
        </w:rPr>
        <w:t>Classroom Teaching Assistant(s)</w:t>
      </w:r>
    </w:p>
    <w:p w:rsidR="007957B9" w:rsidRDefault="007957B9" w:rsidP="007957B9">
      <w:pPr>
        <w:rPr>
          <w:rFonts w:ascii="Arial" w:hAnsi="Arial"/>
        </w:rPr>
      </w:pPr>
    </w:p>
    <w:p w:rsidR="007957B9" w:rsidRDefault="007957B9" w:rsidP="007957B9">
      <w:pPr>
        <w:pStyle w:val="p2"/>
        <w:spacing w:line="320" w:lineRule="exact"/>
        <w:rPr>
          <w:rFonts w:ascii="Arial" w:hAnsi="Arial"/>
        </w:rPr>
      </w:pPr>
      <w:r>
        <w:rPr>
          <w:rFonts w:ascii="Arial" w:hAnsi="Arial"/>
        </w:rPr>
        <w:t xml:space="preserve">This appointment is subject to the current conditions of employment of teachers contained in the School Teachers' Pay and Conditions Document, the Education Act 1997, the required standards for Qualified Teacher Status, other current educational legislation and the school's articles of government. </w:t>
      </w:r>
    </w:p>
    <w:p w:rsidR="007957B9" w:rsidRDefault="007957B9" w:rsidP="007957B9">
      <w:pPr>
        <w:pStyle w:val="p2"/>
        <w:spacing w:line="320" w:lineRule="exact"/>
        <w:rPr>
          <w:rFonts w:ascii="Arial" w:hAnsi="Arial"/>
        </w:rPr>
      </w:pPr>
    </w:p>
    <w:p w:rsidR="007957B9" w:rsidRDefault="007957B9" w:rsidP="007957B9">
      <w:pPr>
        <w:pStyle w:val="p2"/>
        <w:spacing w:line="320" w:lineRule="exact"/>
        <w:rPr>
          <w:rFonts w:ascii="Arial" w:hAnsi="Arial"/>
        </w:rPr>
      </w:pPr>
      <w:r>
        <w:rPr>
          <w:rFonts w:ascii="Arial" w:hAnsi="Arial"/>
        </w:rPr>
        <w:t>This job description may be amended at any time following discussion between the head teacher and member of staff, and will be reviewed annually.</w:t>
      </w:r>
    </w:p>
    <w:p w:rsidR="007957B9" w:rsidRDefault="007957B9" w:rsidP="007957B9">
      <w:pPr>
        <w:tabs>
          <w:tab w:val="left" w:pos="720"/>
        </w:tabs>
        <w:spacing w:line="320" w:lineRule="exact"/>
        <w:rPr>
          <w:rFonts w:ascii="Arial" w:hAnsi="Arial"/>
        </w:rPr>
      </w:pPr>
    </w:p>
    <w:p w:rsidR="007957B9" w:rsidRDefault="007957B9" w:rsidP="007957B9">
      <w:pPr>
        <w:pStyle w:val="p2"/>
        <w:shd w:val="clear" w:color="auto" w:fill="CCCCCC"/>
        <w:spacing w:line="320" w:lineRule="exact"/>
        <w:rPr>
          <w:rFonts w:ascii="Arial" w:hAnsi="Arial"/>
          <w:b/>
        </w:rPr>
      </w:pPr>
      <w:r>
        <w:rPr>
          <w:rFonts w:ascii="Arial" w:hAnsi="Arial"/>
          <w:b/>
        </w:rPr>
        <w:t>Areas of responsibility and key tasks:</w:t>
      </w:r>
    </w:p>
    <w:p w:rsidR="007957B9" w:rsidRDefault="007957B9" w:rsidP="007957B9">
      <w:pPr>
        <w:pStyle w:val="p5"/>
        <w:spacing w:line="240" w:lineRule="auto"/>
        <w:rPr>
          <w:rFonts w:ascii="Arial" w:hAnsi="Arial"/>
        </w:rPr>
      </w:pPr>
    </w:p>
    <w:p w:rsidR="007957B9" w:rsidRDefault="007957B9" w:rsidP="007957B9">
      <w:pPr>
        <w:pStyle w:val="p2"/>
        <w:tabs>
          <w:tab w:val="left" w:pos="220"/>
        </w:tabs>
        <w:spacing w:line="320" w:lineRule="exact"/>
        <w:rPr>
          <w:rFonts w:ascii="Arial" w:hAnsi="Arial"/>
        </w:rPr>
      </w:pPr>
    </w:p>
    <w:p w:rsidR="007957B9" w:rsidRDefault="007957B9" w:rsidP="007957B9">
      <w:pPr>
        <w:pStyle w:val="p3"/>
        <w:shd w:val="clear" w:color="auto" w:fill="CCCCCC"/>
        <w:spacing w:line="340" w:lineRule="exact"/>
        <w:rPr>
          <w:rFonts w:ascii="Arial" w:hAnsi="Arial"/>
          <w:b/>
        </w:rPr>
      </w:pPr>
      <w:r>
        <w:rPr>
          <w:rFonts w:ascii="Arial" w:hAnsi="Arial"/>
          <w:b/>
        </w:rPr>
        <w:t>Planning, teaching and class management</w:t>
      </w:r>
    </w:p>
    <w:p w:rsidR="007957B9" w:rsidRPr="00C771EB" w:rsidRDefault="006A3815" w:rsidP="00C771EB">
      <w:pPr>
        <w:pStyle w:val="p3"/>
        <w:spacing w:line="340" w:lineRule="exact"/>
        <w:rPr>
          <w:rFonts w:ascii="Arial" w:hAnsi="Arial" w:cs="Arial"/>
          <w:b/>
        </w:rPr>
      </w:pPr>
      <w:r w:rsidRPr="00C771EB">
        <w:rPr>
          <w:rFonts w:ascii="Arial" w:hAnsi="Arial" w:cs="Arial"/>
        </w:rPr>
        <w:t>T</w:t>
      </w:r>
      <w:r w:rsidR="007957B9" w:rsidRPr="00C771EB">
        <w:rPr>
          <w:rFonts w:ascii="Arial" w:hAnsi="Arial" w:cs="Arial"/>
        </w:rPr>
        <w:t>o</w:t>
      </w:r>
      <w:r w:rsidR="00C771EB" w:rsidRPr="00C771EB">
        <w:rPr>
          <w:rFonts w:ascii="Arial" w:hAnsi="Arial" w:cs="Arial"/>
        </w:rPr>
        <w:t xml:space="preserve"> </w:t>
      </w:r>
      <w:r w:rsidR="007957B9" w:rsidRPr="006A3815">
        <w:rPr>
          <w:rFonts w:ascii="Arial" w:hAnsi="Arial"/>
        </w:rPr>
        <w:t>t</w:t>
      </w:r>
      <w:r w:rsidR="007957B9" w:rsidRPr="006A3815">
        <w:rPr>
          <w:rFonts w:ascii="Arial" w:hAnsi="Arial"/>
          <w:lang w:val="en-US"/>
        </w:rPr>
        <w:t>each allocated pupils by planning their teaching to achieve progression of learning through:</w:t>
      </w:r>
    </w:p>
    <w:p w:rsidR="007957B9" w:rsidRDefault="007957B9" w:rsidP="007957B9">
      <w:pPr>
        <w:pStyle w:val="p7"/>
        <w:numPr>
          <w:ilvl w:val="0"/>
          <w:numId w:val="5"/>
        </w:numPr>
        <w:spacing w:line="320" w:lineRule="exact"/>
        <w:rPr>
          <w:rFonts w:ascii="Arial" w:hAnsi="Arial"/>
        </w:rPr>
      </w:pPr>
      <w:r>
        <w:rPr>
          <w:rFonts w:ascii="Arial" w:hAnsi="Arial"/>
        </w:rPr>
        <w:t>identifying clear teaching objectives and specifying how they will be taught and assessed</w:t>
      </w:r>
    </w:p>
    <w:p w:rsidR="007957B9" w:rsidRDefault="007957B9" w:rsidP="007957B9">
      <w:pPr>
        <w:pStyle w:val="p7"/>
        <w:numPr>
          <w:ilvl w:val="0"/>
          <w:numId w:val="5"/>
        </w:numPr>
        <w:spacing w:line="320" w:lineRule="exact"/>
        <w:rPr>
          <w:rFonts w:ascii="Arial" w:hAnsi="Arial"/>
        </w:rPr>
      </w:pPr>
      <w:r>
        <w:rPr>
          <w:rFonts w:ascii="Arial" w:hAnsi="Arial"/>
        </w:rPr>
        <w:t>setting tasks which challenge pupils and ensure high levels of interest</w:t>
      </w:r>
    </w:p>
    <w:p w:rsidR="007957B9" w:rsidRDefault="007957B9" w:rsidP="007957B9">
      <w:pPr>
        <w:pStyle w:val="p7"/>
        <w:numPr>
          <w:ilvl w:val="0"/>
          <w:numId w:val="5"/>
        </w:numPr>
        <w:spacing w:line="320" w:lineRule="exact"/>
        <w:rPr>
          <w:rFonts w:ascii="Arial" w:hAnsi="Arial"/>
        </w:rPr>
      </w:pPr>
      <w:r>
        <w:rPr>
          <w:rFonts w:ascii="Arial" w:hAnsi="Arial"/>
        </w:rPr>
        <w:t>setting appropriate and demanding expectations</w:t>
      </w:r>
    </w:p>
    <w:p w:rsidR="007957B9" w:rsidRDefault="007957B9" w:rsidP="007957B9">
      <w:pPr>
        <w:pStyle w:val="p7"/>
        <w:numPr>
          <w:ilvl w:val="0"/>
          <w:numId w:val="5"/>
        </w:numPr>
        <w:spacing w:line="320" w:lineRule="exact"/>
        <w:rPr>
          <w:rFonts w:ascii="Arial" w:hAnsi="Arial"/>
        </w:rPr>
      </w:pPr>
      <w:r>
        <w:rPr>
          <w:rFonts w:ascii="Arial" w:hAnsi="Arial"/>
        </w:rPr>
        <w:t>setting clear targets, building on prior attainment</w:t>
      </w:r>
    </w:p>
    <w:p w:rsidR="007957B9" w:rsidRDefault="007957B9" w:rsidP="007957B9">
      <w:pPr>
        <w:pStyle w:val="p7"/>
        <w:numPr>
          <w:ilvl w:val="0"/>
          <w:numId w:val="5"/>
        </w:numPr>
        <w:spacing w:line="320" w:lineRule="exact"/>
        <w:rPr>
          <w:rFonts w:ascii="Arial" w:hAnsi="Arial" w:cs="Arial"/>
        </w:rPr>
      </w:pPr>
      <w:r>
        <w:rPr>
          <w:rFonts w:ascii="Arial" w:hAnsi="Arial" w:cs="Arial"/>
        </w:rPr>
        <w:t>identifying SEN or very able pupils in conjunction with the Inclusion leader</w:t>
      </w:r>
      <w:r>
        <w:t xml:space="preserve"> </w:t>
      </w:r>
    </w:p>
    <w:p w:rsidR="007957B9" w:rsidRDefault="007957B9" w:rsidP="007957B9">
      <w:pPr>
        <w:pStyle w:val="p7"/>
        <w:numPr>
          <w:ilvl w:val="0"/>
          <w:numId w:val="5"/>
        </w:numPr>
        <w:spacing w:line="320" w:lineRule="exact"/>
        <w:rPr>
          <w:rFonts w:ascii="Arial" w:hAnsi="Arial" w:cs="Arial"/>
        </w:rPr>
      </w:pPr>
      <w:r>
        <w:t xml:space="preserve"> </w:t>
      </w:r>
      <w:r>
        <w:rPr>
          <w:rFonts w:ascii="Arial" w:hAnsi="Arial" w:cs="Arial"/>
        </w:rPr>
        <w:t>provide clear structures for lessons maintaining pace, motivation and challenge;</w:t>
      </w:r>
    </w:p>
    <w:p w:rsidR="007957B9" w:rsidRDefault="007957B9" w:rsidP="007957B9">
      <w:pPr>
        <w:pStyle w:val="p4"/>
        <w:numPr>
          <w:ilvl w:val="0"/>
          <w:numId w:val="6"/>
        </w:numPr>
        <w:spacing w:line="320" w:lineRule="exact"/>
        <w:rPr>
          <w:rFonts w:ascii="Arial" w:hAnsi="Arial" w:cs="Arial"/>
        </w:rPr>
      </w:pPr>
      <w:r>
        <w:t xml:space="preserve">  </w:t>
      </w:r>
      <w:r>
        <w:rPr>
          <w:rFonts w:ascii="Arial" w:hAnsi="Arial" w:cs="Arial"/>
        </w:rPr>
        <w:t>make effective use of assessment and ensure coverage of programmes of study;</w:t>
      </w:r>
    </w:p>
    <w:p w:rsidR="007957B9" w:rsidRDefault="007957B9" w:rsidP="007957B9">
      <w:pPr>
        <w:pStyle w:val="p4"/>
        <w:numPr>
          <w:ilvl w:val="0"/>
          <w:numId w:val="6"/>
        </w:numPr>
        <w:spacing w:line="320" w:lineRule="exact"/>
        <w:rPr>
          <w:rFonts w:ascii="Arial" w:hAnsi="Arial" w:cs="Arial"/>
        </w:rPr>
      </w:pPr>
      <w:r>
        <w:t xml:space="preserve">  </w:t>
      </w:r>
      <w:r>
        <w:rPr>
          <w:rFonts w:ascii="Arial" w:hAnsi="Arial" w:cs="Arial"/>
        </w:rPr>
        <w:t>ensure effective teaching and best use of available time;</w:t>
      </w:r>
    </w:p>
    <w:p w:rsidR="007957B9" w:rsidRDefault="007957B9" w:rsidP="007957B9">
      <w:pPr>
        <w:pStyle w:val="p4"/>
        <w:numPr>
          <w:ilvl w:val="0"/>
          <w:numId w:val="5"/>
        </w:numPr>
        <w:spacing w:line="320" w:lineRule="exact"/>
        <w:rPr>
          <w:rFonts w:ascii="Arial" w:hAnsi="Arial"/>
        </w:rPr>
      </w:pPr>
      <w:r>
        <w:rPr>
          <w:rFonts w:ascii="Arial" w:hAnsi="Arial"/>
        </w:rPr>
        <w:t xml:space="preserve">  monitor and intervene to ensure sound learning and discipline;</w:t>
      </w:r>
    </w:p>
    <w:p w:rsidR="007957B9" w:rsidRPr="00556AEE" w:rsidRDefault="007957B9" w:rsidP="007957B9">
      <w:pPr>
        <w:pStyle w:val="p4"/>
        <w:numPr>
          <w:ilvl w:val="0"/>
          <w:numId w:val="5"/>
        </w:numPr>
        <w:spacing w:line="320" w:lineRule="exact"/>
        <w:rPr>
          <w:rFonts w:ascii="Arial" w:hAnsi="Arial"/>
        </w:rPr>
      </w:pPr>
      <w:r>
        <w:rPr>
          <w:rFonts w:ascii="Arial" w:hAnsi="Arial"/>
        </w:rPr>
        <w:t xml:space="preserve">  maintain an organised, attractive and inspiring classroom environment through the planned use of display and resources to stimulate learning;</w:t>
      </w:r>
    </w:p>
    <w:p w:rsidR="007957B9" w:rsidRDefault="007957B9" w:rsidP="007957B9">
      <w:pPr>
        <w:pStyle w:val="p4"/>
        <w:numPr>
          <w:ilvl w:val="0"/>
          <w:numId w:val="5"/>
        </w:numPr>
        <w:spacing w:line="320" w:lineRule="exact"/>
        <w:rPr>
          <w:rFonts w:ascii="Arial" w:hAnsi="Arial"/>
        </w:rPr>
      </w:pPr>
      <w:r>
        <w:rPr>
          <w:rFonts w:ascii="Arial" w:hAnsi="Arial"/>
        </w:rPr>
        <w:t xml:space="preserve">  use a variety of teaching methods to:</w:t>
      </w:r>
    </w:p>
    <w:p w:rsidR="007957B9" w:rsidRDefault="007957B9" w:rsidP="007957B9">
      <w:pPr>
        <w:pStyle w:val="p7"/>
        <w:numPr>
          <w:ilvl w:val="0"/>
          <w:numId w:val="7"/>
        </w:numPr>
        <w:tabs>
          <w:tab w:val="clear" w:pos="1120"/>
          <w:tab w:val="clear" w:pos="1584"/>
          <w:tab w:val="left" w:pos="1560"/>
        </w:tabs>
        <w:spacing w:line="320" w:lineRule="exact"/>
        <w:rPr>
          <w:rFonts w:ascii="Arial" w:hAnsi="Arial"/>
        </w:rPr>
      </w:pPr>
      <w:r>
        <w:rPr>
          <w:rFonts w:ascii="Arial" w:hAnsi="Arial"/>
        </w:rPr>
        <w:t>match approach to content, structure information, present a set of key ideas and use appropriate vocabulary</w:t>
      </w:r>
    </w:p>
    <w:p w:rsidR="007957B9" w:rsidRDefault="007957B9" w:rsidP="007957B9">
      <w:pPr>
        <w:pStyle w:val="p10"/>
        <w:numPr>
          <w:ilvl w:val="0"/>
          <w:numId w:val="7"/>
        </w:numPr>
        <w:tabs>
          <w:tab w:val="left" w:pos="740"/>
          <w:tab w:val="left" w:pos="960"/>
        </w:tabs>
        <w:spacing w:line="320" w:lineRule="exact"/>
        <w:rPr>
          <w:rFonts w:ascii="Arial" w:hAnsi="Arial"/>
        </w:rPr>
      </w:pPr>
      <w:r>
        <w:rPr>
          <w:rFonts w:ascii="Arial" w:hAnsi="Arial"/>
        </w:rPr>
        <w:t>use effective questioning, listen carefully to pupils, give attention to errors and misconceptions</w:t>
      </w:r>
    </w:p>
    <w:p w:rsidR="007957B9" w:rsidRDefault="007957B9" w:rsidP="007957B9">
      <w:pPr>
        <w:pStyle w:val="p11"/>
        <w:numPr>
          <w:ilvl w:val="0"/>
          <w:numId w:val="7"/>
        </w:numPr>
        <w:tabs>
          <w:tab w:val="left" w:pos="740"/>
          <w:tab w:val="left" w:pos="960"/>
        </w:tabs>
        <w:spacing w:line="320" w:lineRule="exact"/>
        <w:rPr>
          <w:rFonts w:ascii="Arial" w:hAnsi="Arial"/>
        </w:rPr>
      </w:pPr>
      <w:r>
        <w:rPr>
          <w:rFonts w:ascii="Arial" w:hAnsi="Arial" w:cs="Arial"/>
        </w:rPr>
        <w:t>select appropriate learning resources and develop study skills through library, I.C.T. and other sources;</w:t>
      </w:r>
    </w:p>
    <w:p w:rsidR="007957B9" w:rsidRDefault="007957B9" w:rsidP="007957B9">
      <w:pPr>
        <w:pStyle w:val="p4"/>
        <w:numPr>
          <w:ilvl w:val="0"/>
          <w:numId w:val="5"/>
        </w:numPr>
        <w:spacing w:line="320" w:lineRule="exact"/>
        <w:rPr>
          <w:rFonts w:ascii="Arial" w:hAnsi="Arial" w:cs="Arial"/>
        </w:rPr>
      </w:pPr>
      <w:r>
        <w:rPr>
          <w:rFonts w:ascii="Arial" w:hAnsi="Arial" w:cs="Arial"/>
        </w:rPr>
        <w:t>ensure pupils acquire and consolidate knowledge, skills and understanding appropriate to the subject taught;</w:t>
      </w:r>
    </w:p>
    <w:p w:rsidR="007957B9" w:rsidRDefault="007957B9" w:rsidP="007957B9">
      <w:pPr>
        <w:pStyle w:val="p4"/>
        <w:numPr>
          <w:ilvl w:val="0"/>
          <w:numId w:val="5"/>
        </w:numPr>
        <w:spacing w:line="320" w:lineRule="exact"/>
        <w:rPr>
          <w:rFonts w:ascii="Arial" w:hAnsi="Arial"/>
        </w:rPr>
      </w:pPr>
      <w:r>
        <w:rPr>
          <w:rFonts w:ascii="Arial" w:hAnsi="Arial"/>
        </w:rPr>
        <w:lastRenderedPageBreak/>
        <w:t>evaluate their own teaching critically to improve effectiveness;</w:t>
      </w:r>
    </w:p>
    <w:p w:rsidR="007957B9" w:rsidRDefault="007957B9" w:rsidP="007957B9">
      <w:pPr>
        <w:pStyle w:val="p4"/>
        <w:numPr>
          <w:ilvl w:val="0"/>
          <w:numId w:val="5"/>
        </w:numPr>
        <w:spacing w:line="320" w:lineRule="exact"/>
        <w:rPr>
          <w:rFonts w:ascii="Arial" w:hAnsi="Arial"/>
        </w:rPr>
      </w:pPr>
      <w:r>
        <w:rPr>
          <w:rFonts w:ascii="Arial" w:hAnsi="Arial"/>
        </w:rPr>
        <w:t>manage parents and other adults in the classroom.</w:t>
      </w:r>
    </w:p>
    <w:p w:rsidR="007957B9" w:rsidRDefault="007957B9" w:rsidP="007957B9">
      <w:pPr>
        <w:tabs>
          <w:tab w:val="left" w:pos="220"/>
        </w:tabs>
        <w:spacing w:line="320" w:lineRule="exact"/>
        <w:rPr>
          <w:rFonts w:ascii="Arial" w:hAnsi="Arial"/>
        </w:rPr>
      </w:pPr>
    </w:p>
    <w:p w:rsidR="007957B9" w:rsidRDefault="007957B9" w:rsidP="007957B9">
      <w:pPr>
        <w:pStyle w:val="p3"/>
        <w:shd w:val="clear" w:color="auto" w:fill="CCCCCC"/>
        <w:spacing w:line="340" w:lineRule="exact"/>
        <w:rPr>
          <w:rFonts w:ascii="Arial" w:hAnsi="Arial"/>
        </w:rPr>
      </w:pPr>
      <w:r>
        <w:rPr>
          <w:rFonts w:ascii="Arial" w:hAnsi="Arial"/>
          <w:b/>
        </w:rPr>
        <w:t>Monitoring, assessment, recording, reporting</w:t>
      </w:r>
    </w:p>
    <w:p w:rsidR="007957B9" w:rsidRDefault="006A3815" w:rsidP="007957B9">
      <w:pPr>
        <w:pStyle w:val="p3"/>
        <w:spacing w:line="340" w:lineRule="exact"/>
        <w:rPr>
          <w:rFonts w:ascii="Arial" w:hAnsi="Arial"/>
          <w:b/>
        </w:rPr>
      </w:pPr>
      <w:r>
        <w:rPr>
          <w:rFonts w:ascii="Arial" w:hAnsi="Arial"/>
          <w:b/>
        </w:rPr>
        <w:t>To</w:t>
      </w:r>
      <w:r w:rsidR="007957B9">
        <w:rPr>
          <w:rFonts w:ascii="Arial" w:hAnsi="Arial"/>
          <w:b/>
        </w:rPr>
        <w:t>:</w:t>
      </w:r>
    </w:p>
    <w:p w:rsidR="007957B9" w:rsidRDefault="007957B9" w:rsidP="007957B9">
      <w:pPr>
        <w:pStyle w:val="p4"/>
        <w:numPr>
          <w:ilvl w:val="0"/>
          <w:numId w:val="5"/>
        </w:numPr>
        <w:spacing w:line="320" w:lineRule="exact"/>
        <w:rPr>
          <w:rFonts w:ascii="Arial" w:hAnsi="Arial" w:cs="Arial"/>
        </w:rPr>
      </w:pPr>
      <w:r>
        <w:t xml:space="preserve">  </w:t>
      </w:r>
      <w:r>
        <w:rPr>
          <w:rFonts w:ascii="Arial" w:hAnsi="Arial" w:cs="Arial"/>
        </w:rPr>
        <w:t>assess how well learning objectives have been achieved and use them to improve specific aspects of teaching;</w:t>
      </w:r>
    </w:p>
    <w:p w:rsidR="007957B9" w:rsidRDefault="007957B9" w:rsidP="007957B9">
      <w:pPr>
        <w:pStyle w:val="p4"/>
        <w:numPr>
          <w:ilvl w:val="0"/>
          <w:numId w:val="5"/>
        </w:numPr>
        <w:tabs>
          <w:tab w:val="clear" w:pos="220"/>
          <w:tab w:val="left" w:pos="426"/>
        </w:tabs>
        <w:spacing w:line="320" w:lineRule="exact"/>
        <w:rPr>
          <w:rFonts w:ascii="Arial" w:hAnsi="Arial" w:cs="Arial"/>
        </w:rPr>
      </w:pPr>
      <w:r>
        <w:rPr>
          <w:rFonts w:ascii="Arial" w:hAnsi="Arial" w:cs="Arial"/>
        </w:rPr>
        <w:t>mark and monitor pupils' work and set targets for progress;</w:t>
      </w:r>
    </w:p>
    <w:p w:rsidR="007957B9" w:rsidRDefault="007957B9" w:rsidP="007957B9">
      <w:pPr>
        <w:pStyle w:val="p4"/>
        <w:numPr>
          <w:ilvl w:val="0"/>
          <w:numId w:val="5"/>
        </w:numPr>
        <w:tabs>
          <w:tab w:val="clear" w:pos="220"/>
          <w:tab w:val="left" w:pos="426"/>
        </w:tabs>
        <w:spacing w:line="320" w:lineRule="exact"/>
        <w:rPr>
          <w:rFonts w:ascii="Arial" w:hAnsi="Arial" w:cs="Arial"/>
        </w:rPr>
      </w:pPr>
      <w:r>
        <w:rPr>
          <w:rFonts w:ascii="Arial" w:hAnsi="Arial" w:cs="Arial"/>
        </w:rPr>
        <w:t>assess and record pupils' progress systematically and keep records to check work is understood and completed, monitor strengths and weaknesses, inform planning and recognise the level at which the pupil is achieving;</w:t>
      </w:r>
    </w:p>
    <w:p w:rsidR="007957B9" w:rsidRDefault="007957B9" w:rsidP="007957B9">
      <w:pPr>
        <w:pStyle w:val="p4"/>
        <w:numPr>
          <w:ilvl w:val="0"/>
          <w:numId w:val="5"/>
        </w:numPr>
        <w:tabs>
          <w:tab w:val="clear" w:pos="220"/>
          <w:tab w:val="left" w:pos="426"/>
        </w:tabs>
        <w:spacing w:line="320" w:lineRule="exact"/>
        <w:rPr>
          <w:rFonts w:ascii="Arial" w:hAnsi="Arial" w:cs="Arial"/>
        </w:rPr>
      </w:pPr>
      <w:r>
        <w:rPr>
          <w:rFonts w:ascii="Arial" w:hAnsi="Arial" w:cs="Arial"/>
        </w:rPr>
        <w:t>prepare and present informative reports to parents.</w:t>
      </w:r>
    </w:p>
    <w:p w:rsidR="007957B9" w:rsidRDefault="007957B9" w:rsidP="007957B9">
      <w:pPr>
        <w:tabs>
          <w:tab w:val="left" w:pos="220"/>
        </w:tabs>
        <w:spacing w:line="320" w:lineRule="exact"/>
        <w:rPr>
          <w:rFonts w:ascii="Arial" w:hAnsi="Arial"/>
        </w:rPr>
      </w:pPr>
    </w:p>
    <w:p w:rsidR="007957B9" w:rsidRDefault="007957B9" w:rsidP="007957B9">
      <w:pPr>
        <w:pStyle w:val="p3"/>
        <w:shd w:val="clear" w:color="auto" w:fill="CCCCCC"/>
        <w:spacing w:line="340" w:lineRule="exact"/>
        <w:rPr>
          <w:rFonts w:ascii="Arial" w:hAnsi="Arial"/>
        </w:rPr>
      </w:pPr>
      <w:r>
        <w:rPr>
          <w:rFonts w:ascii="Arial" w:hAnsi="Arial"/>
          <w:b/>
        </w:rPr>
        <w:t>Other professional requirements</w:t>
      </w:r>
    </w:p>
    <w:p w:rsidR="007957B9" w:rsidRPr="00556AEE" w:rsidRDefault="006A3815" w:rsidP="007957B9">
      <w:pPr>
        <w:pStyle w:val="p3"/>
        <w:spacing w:line="340" w:lineRule="exact"/>
        <w:rPr>
          <w:rFonts w:ascii="Arial" w:hAnsi="Arial"/>
          <w:b/>
        </w:rPr>
      </w:pPr>
      <w:r>
        <w:rPr>
          <w:rFonts w:ascii="Arial" w:hAnsi="Arial"/>
          <w:b/>
        </w:rPr>
        <w:t>To</w:t>
      </w:r>
      <w:r w:rsidR="007957B9">
        <w:rPr>
          <w:rFonts w:ascii="Arial" w:hAnsi="Arial"/>
          <w:b/>
        </w:rPr>
        <w:t>:</w:t>
      </w:r>
    </w:p>
    <w:p w:rsidR="007957B9" w:rsidRDefault="007957B9" w:rsidP="007957B9">
      <w:pPr>
        <w:pStyle w:val="p6"/>
        <w:numPr>
          <w:ilvl w:val="0"/>
          <w:numId w:val="8"/>
        </w:numPr>
        <w:tabs>
          <w:tab w:val="left" w:pos="240"/>
        </w:tabs>
        <w:spacing w:line="340" w:lineRule="exact"/>
        <w:ind w:left="426" w:hanging="426"/>
        <w:rPr>
          <w:rFonts w:ascii="Arial" w:hAnsi="Arial" w:cs="Arial"/>
        </w:rPr>
      </w:pPr>
      <w:r>
        <w:rPr>
          <w:rFonts w:ascii="Arial" w:hAnsi="Arial" w:cs="Arial"/>
        </w:rPr>
        <w:t xml:space="preserve">  have a working knowledge of teachers' professional duties and legal liabilities;</w:t>
      </w:r>
    </w:p>
    <w:p w:rsidR="007957B9" w:rsidRDefault="007957B9" w:rsidP="007957B9">
      <w:pPr>
        <w:pStyle w:val="p6"/>
        <w:numPr>
          <w:ilvl w:val="0"/>
          <w:numId w:val="8"/>
        </w:numPr>
        <w:tabs>
          <w:tab w:val="left" w:pos="240"/>
        </w:tabs>
        <w:spacing w:line="340" w:lineRule="exact"/>
        <w:ind w:left="426" w:hanging="426"/>
        <w:rPr>
          <w:rFonts w:ascii="Arial" w:hAnsi="Arial" w:cs="Arial"/>
        </w:rPr>
      </w:pPr>
      <w:r>
        <w:rPr>
          <w:rFonts w:ascii="Arial" w:hAnsi="Arial" w:cs="Arial"/>
        </w:rPr>
        <w:t xml:space="preserve"> </w:t>
      </w:r>
      <w:r>
        <w:rPr>
          <w:rFonts w:ascii="Arial" w:hAnsi="Arial" w:cs="Arial"/>
        </w:rPr>
        <w:tab/>
        <w:t>operate at all times within the stated policies and practices of the school;</w:t>
      </w:r>
    </w:p>
    <w:p w:rsidR="007957B9" w:rsidRDefault="007957B9" w:rsidP="007957B9">
      <w:pPr>
        <w:pStyle w:val="p6"/>
        <w:numPr>
          <w:ilvl w:val="0"/>
          <w:numId w:val="8"/>
        </w:numPr>
        <w:tabs>
          <w:tab w:val="left" w:pos="240"/>
        </w:tabs>
        <w:spacing w:line="340" w:lineRule="exact"/>
        <w:ind w:left="426" w:hanging="426"/>
        <w:rPr>
          <w:rFonts w:ascii="Arial" w:hAnsi="Arial" w:cs="Arial"/>
        </w:rPr>
      </w:pPr>
      <w:r>
        <w:rPr>
          <w:rFonts w:ascii="Arial" w:hAnsi="Arial" w:cs="Arial"/>
        </w:rPr>
        <w:t xml:space="preserve">  establish effective working relationships and set a good example through their </w:t>
      </w:r>
    </w:p>
    <w:p w:rsidR="007957B9" w:rsidRDefault="007957B9" w:rsidP="007957B9">
      <w:pPr>
        <w:pStyle w:val="p6"/>
        <w:tabs>
          <w:tab w:val="left" w:pos="240"/>
        </w:tabs>
        <w:spacing w:line="340" w:lineRule="exact"/>
        <w:ind w:left="0" w:firstLine="0"/>
        <w:rPr>
          <w:rFonts w:ascii="Arial" w:hAnsi="Arial" w:cs="Arial"/>
        </w:rPr>
      </w:pPr>
      <w:r>
        <w:rPr>
          <w:rFonts w:ascii="Arial" w:hAnsi="Arial" w:cs="Arial"/>
        </w:rPr>
        <w:t xml:space="preserve">      presentation and personal and professional conduct;</w:t>
      </w:r>
    </w:p>
    <w:p w:rsidR="007957B9" w:rsidRDefault="007957B9" w:rsidP="007957B9">
      <w:pPr>
        <w:pStyle w:val="p4"/>
        <w:numPr>
          <w:ilvl w:val="0"/>
          <w:numId w:val="8"/>
        </w:numPr>
        <w:spacing w:line="320" w:lineRule="exact"/>
        <w:ind w:left="426" w:hanging="426"/>
        <w:rPr>
          <w:rFonts w:ascii="Arial" w:hAnsi="Arial" w:cs="Arial"/>
        </w:rPr>
      </w:pPr>
      <w:r>
        <w:rPr>
          <w:rFonts w:ascii="Arial" w:hAnsi="Arial" w:cs="Arial"/>
        </w:rPr>
        <w:t xml:space="preserve">  endeavour to give every child the opportunity to reach their potential and meet high</w:t>
      </w:r>
    </w:p>
    <w:p w:rsidR="007957B9" w:rsidRDefault="007957B9" w:rsidP="007957B9">
      <w:pPr>
        <w:pStyle w:val="p4"/>
        <w:spacing w:line="320" w:lineRule="exact"/>
        <w:ind w:left="0" w:firstLine="0"/>
        <w:rPr>
          <w:rFonts w:ascii="Arial" w:hAnsi="Arial" w:cs="Arial"/>
        </w:rPr>
      </w:pPr>
      <w:r>
        <w:rPr>
          <w:rFonts w:ascii="Arial" w:hAnsi="Arial" w:cs="Arial"/>
        </w:rPr>
        <w:t xml:space="preserve">      expectations;</w:t>
      </w:r>
    </w:p>
    <w:p w:rsidR="007957B9" w:rsidRDefault="007957B9" w:rsidP="007957B9">
      <w:pPr>
        <w:pStyle w:val="BodyTextIndent"/>
        <w:numPr>
          <w:ilvl w:val="0"/>
          <w:numId w:val="9"/>
        </w:numPr>
        <w:tabs>
          <w:tab w:val="left" w:pos="220"/>
        </w:tabs>
        <w:spacing w:after="0" w:line="320" w:lineRule="exact"/>
        <w:rPr>
          <w:rFonts w:ascii="Arial" w:hAnsi="Arial" w:cs="Arial"/>
        </w:rPr>
      </w:pPr>
      <w:r>
        <w:rPr>
          <w:rFonts w:ascii="Arial" w:hAnsi="Arial" w:cs="Arial"/>
        </w:rPr>
        <w:t xml:space="preserve">  </w:t>
      </w:r>
      <w:r>
        <w:rPr>
          <w:rFonts w:ascii="Arial" w:hAnsi="Arial" w:cs="Arial"/>
        </w:rPr>
        <w:tab/>
        <w:t>contribute to the corporate life of the school through effective participation in meetings and management systems necessary to co-ordinate the management of the school;</w:t>
      </w:r>
    </w:p>
    <w:p w:rsidR="007957B9" w:rsidRDefault="007957B9" w:rsidP="007957B9">
      <w:pPr>
        <w:pStyle w:val="p4"/>
        <w:numPr>
          <w:ilvl w:val="0"/>
          <w:numId w:val="8"/>
        </w:numPr>
        <w:spacing w:line="320" w:lineRule="exact"/>
        <w:ind w:left="426" w:hanging="426"/>
        <w:rPr>
          <w:rFonts w:ascii="Arial" w:hAnsi="Arial" w:cs="Arial"/>
        </w:rPr>
      </w:pPr>
      <w:r>
        <w:rPr>
          <w:rFonts w:ascii="Arial" w:hAnsi="Arial" w:cs="Arial"/>
        </w:rPr>
        <w:t xml:space="preserve">  take responsibility for their own professional development and duties in relation to school policies and practices;</w:t>
      </w:r>
    </w:p>
    <w:p w:rsidR="007957B9" w:rsidRDefault="007957B9" w:rsidP="007957B9">
      <w:pPr>
        <w:pStyle w:val="p4"/>
        <w:numPr>
          <w:ilvl w:val="0"/>
          <w:numId w:val="8"/>
        </w:numPr>
        <w:spacing w:line="320" w:lineRule="exact"/>
        <w:ind w:left="426" w:hanging="426"/>
        <w:rPr>
          <w:rFonts w:ascii="Arial" w:hAnsi="Arial" w:cs="Arial"/>
        </w:rPr>
      </w:pPr>
      <w:r>
        <w:rPr>
          <w:rFonts w:ascii="Arial" w:hAnsi="Arial" w:cs="Arial"/>
        </w:rPr>
        <w:t xml:space="preserve">  liaise effectively with parents and governors;</w:t>
      </w:r>
    </w:p>
    <w:p w:rsidR="007957B9" w:rsidRDefault="007957B9" w:rsidP="007957B9">
      <w:pPr>
        <w:pStyle w:val="p4"/>
        <w:numPr>
          <w:ilvl w:val="0"/>
          <w:numId w:val="8"/>
        </w:numPr>
        <w:spacing w:line="320" w:lineRule="exact"/>
        <w:ind w:left="426" w:hanging="426"/>
        <w:rPr>
          <w:rFonts w:ascii="Arial" w:hAnsi="Arial" w:cs="Arial"/>
        </w:rPr>
      </w:pPr>
      <w:r>
        <w:rPr>
          <w:rFonts w:ascii="Arial" w:hAnsi="Arial" w:cs="Arial"/>
        </w:rPr>
        <w:t xml:space="preserve"> </w:t>
      </w:r>
      <w:r>
        <w:rPr>
          <w:rFonts w:ascii="Arial" w:hAnsi="Arial" w:cs="Arial"/>
        </w:rPr>
        <w:tab/>
        <w:t>take responsibility for the leadership and management of one or more foundation subjects across the school;</w:t>
      </w:r>
    </w:p>
    <w:p w:rsidR="007957B9" w:rsidRDefault="007957B9" w:rsidP="007957B9">
      <w:pPr>
        <w:pStyle w:val="p4"/>
        <w:numPr>
          <w:ilvl w:val="0"/>
          <w:numId w:val="8"/>
        </w:numPr>
        <w:spacing w:line="320" w:lineRule="exact"/>
        <w:ind w:left="426" w:hanging="426"/>
        <w:rPr>
          <w:rFonts w:ascii="Arial" w:hAnsi="Arial" w:cs="Arial"/>
        </w:rPr>
      </w:pPr>
      <w:r>
        <w:t xml:space="preserve"> </w:t>
      </w:r>
      <w:r>
        <w:tab/>
      </w:r>
      <w:r>
        <w:rPr>
          <w:rFonts w:ascii="Arial" w:hAnsi="Arial" w:cs="Arial"/>
        </w:rPr>
        <w:t>take on any additional responsibilities which might from time to time be determined by the Head Teacher.</w:t>
      </w:r>
    </w:p>
    <w:p w:rsidR="006A3815" w:rsidRPr="006A3815" w:rsidRDefault="006A3815" w:rsidP="006A3815">
      <w:pPr>
        <w:pStyle w:val="p4"/>
        <w:spacing w:line="320" w:lineRule="exact"/>
        <w:ind w:left="0" w:firstLine="0"/>
        <w:rPr>
          <w:rFonts w:ascii="Arial" w:hAnsi="Arial" w:cs="Arial"/>
          <w:b/>
        </w:rPr>
      </w:pPr>
    </w:p>
    <w:p w:rsidR="007957B9" w:rsidRPr="006A3815" w:rsidRDefault="007957B9" w:rsidP="007957B9">
      <w:pPr>
        <w:pStyle w:val="p4"/>
        <w:spacing w:line="320" w:lineRule="exact"/>
        <w:ind w:left="426" w:firstLine="0"/>
        <w:rPr>
          <w:rFonts w:ascii="Arial" w:hAnsi="Arial" w:cs="Arial"/>
          <w:b/>
        </w:rPr>
      </w:pPr>
      <w:r w:rsidRPr="006A3815">
        <w:rPr>
          <w:rFonts w:ascii="Arial" w:hAnsi="Arial" w:cs="Arial"/>
          <w:b/>
        </w:rPr>
        <w:t>It is recogni</w:t>
      </w:r>
      <w:r w:rsidR="006A3815">
        <w:rPr>
          <w:rFonts w:ascii="Arial" w:hAnsi="Arial" w:cs="Arial"/>
          <w:b/>
        </w:rPr>
        <w:t>s</w:t>
      </w:r>
      <w:r w:rsidRPr="006A3815">
        <w:rPr>
          <w:rFonts w:ascii="Arial" w:hAnsi="Arial" w:cs="Arial"/>
          <w:b/>
        </w:rPr>
        <w:t xml:space="preserve">ed that the safeguarding and promoting of children’s welfare is everyone’s responsibility. Staff must be familiar with the school’s safeguarding policy and comply at all times. In addition all staff </w:t>
      </w:r>
      <w:r w:rsidR="00C771EB">
        <w:rPr>
          <w:rFonts w:ascii="Arial" w:hAnsi="Arial" w:cs="Arial"/>
          <w:b/>
        </w:rPr>
        <w:t>must be familiar with KCSIE 2022</w:t>
      </w:r>
      <w:r w:rsidRPr="006A3815">
        <w:rPr>
          <w:rFonts w:ascii="Arial" w:hAnsi="Arial" w:cs="Arial"/>
          <w:b/>
        </w:rPr>
        <w:t>.</w:t>
      </w:r>
    </w:p>
    <w:p w:rsidR="007957B9" w:rsidRDefault="007957B9" w:rsidP="007957B9"/>
    <w:p w:rsidR="007957B9" w:rsidRPr="007957B9" w:rsidRDefault="007957B9" w:rsidP="007957B9">
      <w:pPr>
        <w:jc w:val="center"/>
        <w:rPr>
          <w:rFonts w:ascii="Arial" w:hAnsi="Arial" w:cs="Arial"/>
          <w:sz w:val="24"/>
          <w:szCs w:val="24"/>
        </w:rPr>
      </w:pPr>
      <w:bookmarkStart w:id="0" w:name="_GoBack"/>
      <w:bookmarkEnd w:id="0"/>
    </w:p>
    <w:sectPr w:rsidR="007957B9" w:rsidRPr="007957B9">
      <w:pgSz w:w="11909" w:h="16834" w:code="9"/>
      <w:pgMar w:top="720" w:right="720" w:bottom="720" w:left="720" w:header="144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6FF" w:rsidRDefault="00C946FF">
      <w:r>
        <w:separator/>
      </w:r>
    </w:p>
  </w:endnote>
  <w:endnote w:type="continuationSeparator" w:id="0">
    <w:p w:rsidR="00C946FF" w:rsidRDefault="00C9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6FF" w:rsidRDefault="00C946FF">
      <w:r>
        <w:separator/>
      </w:r>
    </w:p>
  </w:footnote>
  <w:footnote w:type="continuationSeparator" w:id="0">
    <w:p w:rsidR="00C946FF" w:rsidRDefault="00C94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D62036"/>
    <w:lvl w:ilvl="0">
      <w:numFmt w:val="bullet"/>
      <w:lvlText w:val="*"/>
      <w:lvlJc w:val="left"/>
    </w:lvl>
  </w:abstractNum>
  <w:abstractNum w:abstractNumId="1" w15:restartNumberingAfterBreak="0">
    <w:nsid w:val="01A71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893F35"/>
    <w:multiLevelType w:val="hybridMultilevel"/>
    <w:tmpl w:val="1398024C"/>
    <w:lvl w:ilvl="0" w:tplc="86D62036">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A3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D758E8"/>
    <w:multiLevelType w:val="hybridMultilevel"/>
    <w:tmpl w:val="08E2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D70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E53EB4"/>
    <w:multiLevelType w:val="hybridMultilevel"/>
    <w:tmpl w:val="A458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D0DDC"/>
    <w:multiLevelType w:val="hybridMultilevel"/>
    <w:tmpl w:val="C2FE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D7E55"/>
    <w:multiLevelType w:val="hybridMultilevel"/>
    <w:tmpl w:val="CAD0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24E51"/>
    <w:multiLevelType w:val="hybridMultilevel"/>
    <w:tmpl w:val="859A0F38"/>
    <w:lvl w:ilvl="0" w:tplc="86D62036">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21143"/>
    <w:multiLevelType w:val="singleLevel"/>
    <w:tmpl w:val="CB5E8F9A"/>
    <w:lvl w:ilvl="0">
      <w:start w:val="1"/>
      <w:numFmt w:val="lowerRoman"/>
      <w:lvlText w:val="%1."/>
      <w:lvlJc w:val="left"/>
      <w:pPr>
        <w:tabs>
          <w:tab w:val="num" w:pos="1584"/>
        </w:tabs>
        <w:ind w:left="1584" w:hanging="720"/>
      </w:pPr>
    </w:lvl>
  </w:abstractNum>
  <w:abstractNum w:abstractNumId="11" w15:restartNumberingAfterBreak="0">
    <w:nsid w:val="4FC45D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28F278C"/>
    <w:multiLevelType w:val="hybridMultilevel"/>
    <w:tmpl w:val="D50E088A"/>
    <w:lvl w:ilvl="0" w:tplc="86D62036">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B60477"/>
    <w:multiLevelType w:val="hybridMultilevel"/>
    <w:tmpl w:val="0A304188"/>
    <w:lvl w:ilvl="0" w:tplc="86D62036">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6"/>
  </w:num>
  <w:num w:numId="5">
    <w:abstractNumId w:val="3"/>
  </w:num>
  <w:num w:numId="6">
    <w:abstractNumId w:val="11"/>
  </w:num>
  <w:num w:numId="7">
    <w:abstractNumId w:val="10"/>
    <w:lvlOverride w:ilvl="0">
      <w:startOverride w:val="1"/>
    </w:lvlOverride>
  </w:num>
  <w:num w:numId="8">
    <w:abstractNumId w:val="5"/>
  </w:num>
  <w:num w:numId="9">
    <w:abstractNumId w:val="1"/>
  </w:num>
  <w:num w:numId="10">
    <w:abstractNumId w:val="4"/>
  </w:num>
  <w:num w:numId="11">
    <w:abstractNumId w:val="0"/>
    <w:lvlOverride w:ilvl="0">
      <w:lvl w:ilvl="0">
        <w:numFmt w:val="bullet"/>
        <w:lvlText w:val=""/>
        <w:legacy w:legacy="1" w:legacySpace="0" w:legacyIndent="360"/>
        <w:lvlJc w:val="left"/>
        <w:pPr>
          <w:ind w:left="360" w:hanging="360"/>
        </w:pPr>
        <w:rPr>
          <w:rFonts w:ascii="Symbol" w:hAnsi="Symbol" w:hint="default"/>
        </w:rPr>
      </w:lvl>
    </w:lvlOverride>
  </w:num>
  <w:num w:numId="12">
    <w:abstractNumId w:val="13"/>
  </w:num>
  <w:num w:numId="13">
    <w:abstractNumId w:val="12"/>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76"/>
    <w:rsid w:val="000149DB"/>
    <w:rsid w:val="000B4D28"/>
    <w:rsid w:val="000C1BFD"/>
    <w:rsid w:val="000F1C25"/>
    <w:rsid w:val="000F4DA6"/>
    <w:rsid w:val="0010244F"/>
    <w:rsid w:val="0018099A"/>
    <w:rsid w:val="001D23F8"/>
    <w:rsid w:val="00225A01"/>
    <w:rsid w:val="002336B2"/>
    <w:rsid w:val="00246798"/>
    <w:rsid w:val="002610BB"/>
    <w:rsid w:val="002710B9"/>
    <w:rsid w:val="00273F6D"/>
    <w:rsid w:val="00285E8F"/>
    <w:rsid w:val="002B31FD"/>
    <w:rsid w:val="002B719B"/>
    <w:rsid w:val="002C0910"/>
    <w:rsid w:val="002F6616"/>
    <w:rsid w:val="003036DC"/>
    <w:rsid w:val="0033213C"/>
    <w:rsid w:val="003B599F"/>
    <w:rsid w:val="0042125D"/>
    <w:rsid w:val="00481DA0"/>
    <w:rsid w:val="004E2152"/>
    <w:rsid w:val="005059C9"/>
    <w:rsid w:val="00523F76"/>
    <w:rsid w:val="0059129A"/>
    <w:rsid w:val="00594DC3"/>
    <w:rsid w:val="005D42C0"/>
    <w:rsid w:val="005E28C7"/>
    <w:rsid w:val="00604A31"/>
    <w:rsid w:val="006421E3"/>
    <w:rsid w:val="00651C8C"/>
    <w:rsid w:val="006A3815"/>
    <w:rsid w:val="006C3C96"/>
    <w:rsid w:val="006E0FBF"/>
    <w:rsid w:val="00765C89"/>
    <w:rsid w:val="007957B9"/>
    <w:rsid w:val="007968AE"/>
    <w:rsid w:val="007E065E"/>
    <w:rsid w:val="0084138E"/>
    <w:rsid w:val="00856CE0"/>
    <w:rsid w:val="008F0735"/>
    <w:rsid w:val="008F67A6"/>
    <w:rsid w:val="00915EDA"/>
    <w:rsid w:val="009C2E92"/>
    <w:rsid w:val="009F34CD"/>
    <w:rsid w:val="009F613D"/>
    <w:rsid w:val="00A225A9"/>
    <w:rsid w:val="00A27867"/>
    <w:rsid w:val="00A8357C"/>
    <w:rsid w:val="00A877C7"/>
    <w:rsid w:val="00AA06A0"/>
    <w:rsid w:val="00AA18C9"/>
    <w:rsid w:val="00AB203D"/>
    <w:rsid w:val="00AD2AB1"/>
    <w:rsid w:val="00C42E84"/>
    <w:rsid w:val="00C771EB"/>
    <w:rsid w:val="00C874E5"/>
    <w:rsid w:val="00C946FF"/>
    <w:rsid w:val="00D270BC"/>
    <w:rsid w:val="00D30586"/>
    <w:rsid w:val="00D46867"/>
    <w:rsid w:val="00D76BC1"/>
    <w:rsid w:val="00D81213"/>
    <w:rsid w:val="00D833A5"/>
    <w:rsid w:val="00D87E99"/>
    <w:rsid w:val="00DA574B"/>
    <w:rsid w:val="00DE6F36"/>
    <w:rsid w:val="00E647FB"/>
    <w:rsid w:val="00E85922"/>
    <w:rsid w:val="00F151BC"/>
    <w:rsid w:val="00F34369"/>
    <w:rsid w:val="00F73E3B"/>
    <w:rsid w:val="00F94B58"/>
    <w:rsid w:val="00FB6C64"/>
    <w:rsid w:val="00FF5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B41B4"/>
  <w15:chartTrackingRefBased/>
  <w15:docId w15:val="{BB1A8750-015E-4AB7-8E5D-5D0EBED2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3A5"/>
    <w:pPr>
      <w:overflowPunct w:val="0"/>
      <w:autoSpaceDE w:val="0"/>
      <w:autoSpaceDN w:val="0"/>
      <w:adjustRightInd w:val="0"/>
      <w:textAlignment w:val="baseline"/>
    </w:pPr>
    <w:rPr>
      <w:sz w:val="28"/>
    </w:rPr>
  </w:style>
  <w:style w:type="paragraph" w:styleId="Heading1">
    <w:name w:val="heading 1"/>
    <w:basedOn w:val="Normal"/>
    <w:next w:val="Normal"/>
    <w:link w:val="Heading1Char"/>
    <w:qFormat/>
    <w:rsid w:val="007957B9"/>
    <w:pPr>
      <w:keepNext/>
      <w:overflowPunct/>
      <w:autoSpaceDE/>
      <w:autoSpaceDN/>
      <w:adjustRightInd/>
      <w:spacing w:before="240" w:after="60"/>
      <w:textAlignment w:val="auto"/>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23F76"/>
    <w:rPr>
      <w:rFonts w:ascii="Tahoma" w:hAnsi="Tahoma" w:cs="Tahoma"/>
      <w:sz w:val="16"/>
      <w:szCs w:val="16"/>
    </w:rPr>
  </w:style>
  <w:style w:type="paragraph" w:styleId="Header">
    <w:name w:val="header"/>
    <w:basedOn w:val="Normal"/>
    <w:rsid w:val="008F67A6"/>
    <w:pPr>
      <w:tabs>
        <w:tab w:val="center" w:pos="4153"/>
        <w:tab w:val="right" w:pos="8306"/>
      </w:tabs>
    </w:pPr>
  </w:style>
  <w:style w:type="paragraph" w:styleId="Footer">
    <w:name w:val="footer"/>
    <w:basedOn w:val="Normal"/>
    <w:rsid w:val="008F67A6"/>
    <w:pPr>
      <w:tabs>
        <w:tab w:val="center" w:pos="4153"/>
        <w:tab w:val="right" w:pos="8306"/>
      </w:tabs>
    </w:pPr>
  </w:style>
  <w:style w:type="character" w:customStyle="1" w:styleId="Heading1Char">
    <w:name w:val="Heading 1 Char"/>
    <w:link w:val="Heading1"/>
    <w:rsid w:val="007957B9"/>
    <w:rPr>
      <w:rFonts w:ascii="Arial" w:hAnsi="Arial" w:cs="Arial"/>
      <w:b/>
      <w:bCs/>
      <w:kern w:val="32"/>
      <w:sz w:val="32"/>
      <w:szCs w:val="32"/>
    </w:rPr>
  </w:style>
  <w:style w:type="paragraph" w:styleId="BodyTextIndent">
    <w:name w:val="Body Text Indent"/>
    <w:basedOn w:val="Normal"/>
    <w:link w:val="BodyTextIndentChar"/>
    <w:unhideWhenUsed/>
    <w:rsid w:val="007957B9"/>
    <w:pPr>
      <w:overflowPunct/>
      <w:autoSpaceDE/>
      <w:autoSpaceDN/>
      <w:adjustRightInd/>
      <w:spacing w:after="120"/>
      <w:ind w:left="283"/>
      <w:textAlignment w:val="auto"/>
    </w:pPr>
    <w:rPr>
      <w:rFonts w:ascii="Arial Narrow" w:hAnsi="Arial Narrow"/>
      <w:sz w:val="24"/>
      <w:szCs w:val="24"/>
      <w:lang w:eastAsia="en-US"/>
    </w:rPr>
  </w:style>
  <w:style w:type="character" w:customStyle="1" w:styleId="BodyTextIndentChar">
    <w:name w:val="Body Text Indent Char"/>
    <w:link w:val="BodyTextIndent"/>
    <w:rsid w:val="007957B9"/>
    <w:rPr>
      <w:rFonts w:ascii="Arial Narrow" w:hAnsi="Arial Narrow"/>
      <w:sz w:val="24"/>
      <w:szCs w:val="24"/>
      <w:lang w:eastAsia="en-US"/>
    </w:rPr>
  </w:style>
  <w:style w:type="paragraph" w:customStyle="1" w:styleId="p2">
    <w:name w:val="p2"/>
    <w:basedOn w:val="Normal"/>
    <w:rsid w:val="007957B9"/>
    <w:pPr>
      <w:widowControl w:val="0"/>
      <w:tabs>
        <w:tab w:val="left" w:pos="720"/>
      </w:tabs>
      <w:overflowPunct/>
      <w:autoSpaceDE/>
      <w:autoSpaceDN/>
      <w:adjustRightInd/>
      <w:snapToGrid w:val="0"/>
      <w:spacing w:line="320" w:lineRule="atLeast"/>
      <w:textAlignment w:val="auto"/>
    </w:pPr>
    <w:rPr>
      <w:sz w:val="24"/>
      <w:lang w:eastAsia="en-US"/>
    </w:rPr>
  </w:style>
  <w:style w:type="paragraph" w:customStyle="1" w:styleId="p3">
    <w:name w:val="p3"/>
    <w:basedOn w:val="Normal"/>
    <w:rsid w:val="007957B9"/>
    <w:pPr>
      <w:widowControl w:val="0"/>
      <w:tabs>
        <w:tab w:val="left" w:pos="740"/>
      </w:tabs>
      <w:overflowPunct/>
      <w:autoSpaceDE/>
      <w:autoSpaceDN/>
      <w:adjustRightInd/>
      <w:snapToGrid w:val="0"/>
      <w:spacing w:line="340" w:lineRule="atLeast"/>
      <w:textAlignment w:val="auto"/>
    </w:pPr>
    <w:rPr>
      <w:sz w:val="24"/>
      <w:lang w:eastAsia="en-US"/>
    </w:rPr>
  </w:style>
  <w:style w:type="paragraph" w:customStyle="1" w:styleId="p4">
    <w:name w:val="p4"/>
    <w:basedOn w:val="Normal"/>
    <w:rsid w:val="007957B9"/>
    <w:pPr>
      <w:widowControl w:val="0"/>
      <w:tabs>
        <w:tab w:val="left" w:pos="220"/>
      </w:tabs>
      <w:overflowPunct/>
      <w:autoSpaceDE/>
      <w:autoSpaceDN/>
      <w:adjustRightInd/>
      <w:snapToGrid w:val="0"/>
      <w:spacing w:line="320" w:lineRule="atLeast"/>
      <w:ind w:left="1152" w:hanging="288"/>
      <w:textAlignment w:val="auto"/>
    </w:pPr>
    <w:rPr>
      <w:sz w:val="24"/>
      <w:lang w:eastAsia="en-US"/>
    </w:rPr>
  </w:style>
  <w:style w:type="paragraph" w:customStyle="1" w:styleId="p5">
    <w:name w:val="p5"/>
    <w:basedOn w:val="Normal"/>
    <w:rsid w:val="007957B9"/>
    <w:pPr>
      <w:widowControl w:val="0"/>
      <w:tabs>
        <w:tab w:val="left" w:pos="720"/>
      </w:tabs>
      <w:overflowPunct/>
      <w:autoSpaceDE/>
      <w:autoSpaceDN/>
      <w:adjustRightInd/>
      <w:snapToGrid w:val="0"/>
      <w:spacing w:line="240" w:lineRule="atLeast"/>
      <w:textAlignment w:val="auto"/>
    </w:pPr>
    <w:rPr>
      <w:sz w:val="24"/>
      <w:lang w:eastAsia="en-US"/>
    </w:rPr>
  </w:style>
  <w:style w:type="paragraph" w:customStyle="1" w:styleId="p6">
    <w:name w:val="p6"/>
    <w:basedOn w:val="Normal"/>
    <w:rsid w:val="007957B9"/>
    <w:pPr>
      <w:widowControl w:val="0"/>
      <w:overflowPunct/>
      <w:autoSpaceDE/>
      <w:autoSpaceDN/>
      <w:adjustRightInd/>
      <w:snapToGrid w:val="0"/>
      <w:spacing w:line="340" w:lineRule="atLeast"/>
      <w:ind w:left="1152" w:hanging="288"/>
      <w:textAlignment w:val="auto"/>
    </w:pPr>
    <w:rPr>
      <w:sz w:val="24"/>
      <w:lang w:eastAsia="en-US"/>
    </w:rPr>
  </w:style>
  <w:style w:type="paragraph" w:customStyle="1" w:styleId="p7">
    <w:name w:val="p7"/>
    <w:basedOn w:val="Normal"/>
    <w:rsid w:val="007957B9"/>
    <w:pPr>
      <w:widowControl w:val="0"/>
      <w:tabs>
        <w:tab w:val="left" w:pos="800"/>
        <w:tab w:val="left" w:pos="1120"/>
      </w:tabs>
      <w:overflowPunct/>
      <w:autoSpaceDE/>
      <w:autoSpaceDN/>
      <w:adjustRightInd/>
      <w:snapToGrid w:val="0"/>
      <w:spacing w:line="320" w:lineRule="atLeast"/>
      <w:ind w:left="288" w:hanging="288"/>
      <w:textAlignment w:val="auto"/>
    </w:pPr>
    <w:rPr>
      <w:sz w:val="24"/>
      <w:lang w:eastAsia="en-US"/>
    </w:rPr>
  </w:style>
  <w:style w:type="paragraph" w:customStyle="1" w:styleId="p10">
    <w:name w:val="p10"/>
    <w:basedOn w:val="Normal"/>
    <w:rsid w:val="007957B9"/>
    <w:pPr>
      <w:widowControl w:val="0"/>
      <w:overflowPunct/>
      <w:autoSpaceDE/>
      <w:autoSpaceDN/>
      <w:adjustRightInd/>
      <w:snapToGrid w:val="0"/>
      <w:spacing w:line="320" w:lineRule="atLeast"/>
      <w:ind w:left="288" w:hanging="432"/>
      <w:textAlignment w:val="auto"/>
    </w:pPr>
    <w:rPr>
      <w:sz w:val="24"/>
      <w:lang w:eastAsia="en-US"/>
    </w:rPr>
  </w:style>
  <w:style w:type="paragraph" w:customStyle="1" w:styleId="p11">
    <w:name w:val="p11"/>
    <w:basedOn w:val="Normal"/>
    <w:rsid w:val="007957B9"/>
    <w:pPr>
      <w:widowControl w:val="0"/>
      <w:overflowPunct/>
      <w:autoSpaceDE/>
      <w:autoSpaceDN/>
      <w:adjustRightInd/>
      <w:snapToGrid w:val="0"/>
      <w:spacing w:line="320" w:lineRule="atLeast"/>
      <w:ind w:left="432" w:hanging="288"/>
      <w:textAlignment w:val="auto"/>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2387">
      <w:bodyDiv w:val="1"/>
      <w:marLeft w:val="0"/>
      <w:marRight w:val="0"/>
      <w:marTop w:val="0"/>
      <w:marBottom w:val="0"/>
      <w:divBdr>
        <w:top w:val="none" w:sz="0" w:space="0" w:color="auto"/>
        <w:left w:val="none" w:sz="0" w:space="0" w:color="auto"/>
        <w:bottom w:val="none" w:sz="0" w:space="0" w:color="auto"/>
        <w:right w:val="none" w:sz="0" w:space="0" w:color="auto"/>
      </w:divBdr>
    </w:div>
    <w:div w:id="112945804">
      <w:bodyDiv w:val="1"/>
      <w:marLeft w:val="0"/>
      <w:marRight w:val="0"/>
      <w:marTop w:val="0"/>
      <w:marBottom w:val="0"/>
      <w:divBdr>
        <w:top w:val="none" w:sz="0" w:space="0" w:color="auto"/>
        <w:left w:val="none" w:sz="0" w:space="0" w:color="auto"/>
        <w:bottom w:val="none" w:sz="0" w:space="0" w:color="auto"/>
        <w:right w:val="none" w:sz="0" w:space="0" w:color="auto"/>
      </w:divBdr>
    </w:div>
    <w:div w:id="169031938">
      <w:bodyDiv w:val="1"/>
      <w:marLeft w:val="0"/>
      <w:marRight w:val="0"/>
      <w:marTop w:val="0"/>
      <w:marBottom w:val="0"/>
      <w:divBdr>
        <w:top w:val="none" w:sz="0" w:space="0" w:color="auto"/>
        <w:left w:val="none" w:sz="0" w:space="0" w:color="auto"/>
        <w:bottom w:val="none" w:sz="0" w:space="0" w:color="auto"/>
        <w:right w:val="none" w:sz="0" w:space="0" w:color="auto"/>
      </w:divBdr>
    </w:div>
    <w:div w:id="412121642">
      <w:bodyDiv w:val="1"/>
      <w:marLeft w:val="0"/>
      <w:marRight w:val="0"/>
      <w:marTop w:val="0"/>
      <w:marBottom w:val="0"/>
      <w:divBdr>
        <w:top w:val="none" w:sz="0" w:space="0" w:color="auto"/>
        <w:left w:val="none" w:sz="0" w:space="0" w:color="auto"/>
        <w:bottom w:val="none" w:sz="0" w:space="0" w:color="auto"/>
        <w:right w:val="none" w:sz="0" w:space="0" w:color="auto"/>
      </w:divBdr>
    </w:div>
    <w:div w:id="533883581">
      <w:bodyDiv w:val="1"/>
      <w:marLeft w:val="0"/>
      <w:marRight w:val="0"/>
      <w:marTop w:val="0"/>
      <w:marBottom w:val="0"/>
      <w:divBdr>
        <w:top w:val="none" w:sz="0" w:space="0" w:color="auto"/>
        <w:left w:val="none" w:sz="0" w:space="0" w:color="auto"/>
        <w:bottom w:val="none" w:sz="0" w:space="0" w:color="auto"/>
        <w:right w:val="none" w:sz="0" w:space="0" w:color="auto"/>
      </w:divBdr>
    </w:div>
    <w:div w:id="607587802">
      <w:bodyDiv w:val="1"/>
      <w:marLeft w:val="0"/>
      <w:marRight w:val="0"/>
      <w:marTop w:val="0"/>
      <w:marBottom w:val="0"/>
      <w:divBdr>
        <w:top w:val="none" w:sz="0" w:space="0" w:color="auto"/>
        <w:left w:val="none" w:sz="0" w:space="0" w:color="auto"/>
        <w:bottom w:val="none" w:sz="0" w:space="0" w:color="auto"/>
        <w:right w:val="none" w:sz="0" w:space="0" w:color="auto"/>
      </w:divBdr>
    </w:div>
    <w:div w:id="946549198">
      <w:bodyDiv w:val="1"/>
      <w:marLeft w:val="0"/>
      <w:marRight w:val="0"/>
      <w:marTop w:val="0"/>
      <w:marBottom w:val="0"/>
      <w:divBdr>
        <w:top w:val="none" w:sz="0" w:space="0" w:color="auto"/>
        <w:left w:val="none" w:sz="0" w:space="0" w:color="auto"/>
        <w:bottom w:val="none" w:sz="0" w:space="0" w:color="auto"/>
        <w:right w:val="none" w:sz="0" w:space="0" w:color="auto"/>
      </w:divBdr>
    </w:div>
    <w:div w:id="947852593">
      <w:bodyDiv w:val="1"/>
      <w:marLeft w:val="0"/>
      <w:marRight w:val="0"/>
      <w:marTop w:val="0"/>
      <w:marBottom w:val="0"/>
      <w:divBdr>
        <w:top w:val="none" w:sz="0" w:space="0" w:color="auto"/>
        <w:left w:val="none" w:sz="0" w:space="0" w:color="auto"/>
        <w:bottom w:val="none" w:sz="0" w:space="0" w:color="auto"/>
        <w:right w:val="none" w:sz="0" w:space="0" w:color="auto"/>
      </w:divBdr>
    </w:div>
    <w:div w:id="976187186">
      <w:bodyDiv w:val="1"/>
      <w:marLeft w:val="0"/>
      <w:marRight w:val="0"/>
      <w:marTop w:val="0"/>
      <w:marBottom w:val="0"/>
      <w:divBdr>
        <w:top w:val="none" w:sz="0" w:space="0" w:color="auto"/>
        <w:left w:val="none" w:sz="0" w:space="0" w:color="auto"/>
        <w:bottom w:val="none" w:sz="0" w:space="0" w:color="auto"/>
        <w:right w:val="none" w:sz="0" w:space="0" w:color="auto"/>
      </w:divBdr>
    </w:div>
    <w:div w:id="985815327">
      <w:bodyDiv w:val="1"/>
      <w:marLeft w:val="0"/>
      <w:marRight w:val="0"/>
      <w:marTop w:val="0"/>
      <w:marBottom w:val="0"/>
      <w:divBdr>
        <w:top w:val="none" w:sz="0" w:space="0" w:color="auto"/>
        <w:left w:val="none" w:sz="0" w:space="0" w:color="auto"/>
        <w:bottom w:val="none" w:sz="0" w:space="0" w:color="auto"/>
        <w:right w:val="none" w:sz="0" w:space="0" w:color="auto"/>
      </w:divBdr>
    </w:div>
    <w:div w:id="1100175852">
      <w:bodyDiv w:val="1"/>
      <w:marLeft w:val="0"/>
      <w:marRight w:val="0"/>
      <w:marTop w:val="0"/>
      <w:marBottom w:val="0"/>
      <w:divBdr>
        <w:top w:val="none" w:sz="0" w:space="0" w:color="auto"/>
        <w:left w:val="none" w:sz="0" w:space="0" w:color="auto"/>
        <w:bottom w:val="none" w:sz="0" w:space="0" w:color="auto"/>
        <w:right w:val="none" w:sz="0" w:space="0" w:color="auto"/>
      </w:divBdr>
    </w:div>
    <w:div w:id="1200048907">
      <w:bodyDiv w:val="1"/>
      <w:marLeft w:val="0"/>
      <w:marRight w:val="0"/>
      <w:marTop w:val="0"/>
      <w:marBottom w:val="0"/>
      <w:divBdr>
        <w:top w:val="none" w:sz="0" w:space="0" w:color="auto"/>
        <w:left w:val="none" w:sz="0" w:space="0" w:color="auto"/>
        <w:bottom w:val="none" w:sz="0" w:space="0" w:color="auto"/>
        <w:right w:val="none" w:sz="0" w:space="0" w:color="auto"/>
      </w:divBdr>
    </w:div>
    <w:div w:id="1206790740">
      <w:bodyDiv w:val="1"/>
      <w:marLeft w:val="0"/>
      <w:marRight w:val="0"/>
      <w:marTop w:val="0"/>
      <w:marBottom w:val="0"/>
      <w:divBdr>
        <w:top w:val="none" w:sz="0" w:space="0" w:color="auto"/>
        <w:left w:val="none" w:sz="0" w:space="0" w:color="auto"/>
        <w:bottom w:val="none" w:sz="0" w:space="0" w:color="auto"/>
        <w:right w:val="none" w:sz="0" w:space="0" w:color="auto"/>
      </w:divBdr>
    </w:div>
    <w:div w:id="1427770569">
      <w:bodyDiv w:val="1"/>
      <w:marLeft w:val="0"/>
      <w:marRight w:val="0"/>
      <w:marTop w:val="0"/>
      <w:marBottom w:val="0"/>
      <w:divBdr>
        <w:top w:val="none" w:sz="0" w:space="0" w:color="auto"/>
        <w:left w:val="none" w:sz="0" w:space="0" w:color="auto"/>
        <w:bottom w:val="none" w:sz="0" w:space="0" w:color="auto"/>
        <w:right w:val="none" w:sz="0" w:space="0" w:color="auto"/>
      </w:divBdr>
    </w:div>
    <w:div w:id="1568225245">
      <w:bodyDiv w:val="1"/>
      <w:marLeft w:val="0"/>
      <w:marRight w:val="0"/>
      <w:marTop w:val="0"/>
      <w:marBottom w:val="0"/>
      <w:divBdr>
        <w:top w:val="none" w:sz="0" w:space="0" w:color="auto"/>
        <w:left w:val="none" w:sz="0" w:space="0" w:color="auto"/>
        <w:bottom w:val="none" w:sz="0" w:space="0" w:color="auto"/>
        <w:right w:val="none" w:sz="0" w:space="0" w:color="auto"/>
      </w:divBdr>
    </w:div>
    <w:div w:id="1760439871">
      <w:bodyDiv w:val="1"/>
      <w:marLeft w:val="0"/>
      <w:marRight w:val="0"/>
      <w:marTop w:val="0"/>
      <w:marBottom w:val="0"/>
      <w:divBdr>
        <w:top w:val="none" w:sz="0" w:space="0" w:color="auto"/>
        <w:left w:val="none" w:sz="0" w:space="0" w:color="auto"/>
        <w:bottom w:val="none" w:sz="0" w:space="0" w:color="auto"/>
        <w:right w:val="none" w:sz="0" w:space="0" w:color="auto"/>
      </w:divBdr>
    </w:div>
    <w:div w:id="1953778127">
      <w:bodyDiv w:val="1"/>
      <w:marLeft w:val="0"/>
      <w:marRight w:val="0"/>
      <w:marTop w:val="0"/>
      <w:marBottom w:val="0"/>
      <w:divBdr>
        <w:top w:val="none" w:sz="0" w:space="0" w:color="auto"/>
        <w:left w:val="none" w:sz="0" w:space="0" w:color="auto"/>
        <w:bottom w:val="none" w:sz="0" w:space="0" w:color="auto"/>
        <w:right w:val="none" w:sz="0" w:space="0" w:color="auto"/>
      </w:divBdr>
    </w:div>
    <w:div w:id="2042127102">
      <w:bodyDiv w:val="1"/>
      <w:marLeft w:val="0"/>
      <w:marRight w:val="0"/>
      <w:marTop w:val="0"/>
      <w:marBottom w:val="0"/>
      <w:divBdr>
        <w:top w:val="none" w:sz="0" w:space="0" w:color="auto"/>
        <w:left w:val="none" w:sz="0" w:space="0" w:color="auto"/>
        <w:bottom w:val="none" w:sz="0" w:space="0" w:color="auto"/>
        <w:right w:val="none" w:sz="0" w:space="0" w:color="auto"/>
      </w:divBdr>
    </w:div>
    <w:div w:id="212110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Personnel Specification for deputy head teacher</vt:lpstr>
    </vt:vector>
  </TitlesOfParts>
  <Company>Bracken Lane Primary School</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Specification </dc:title>
  <dc:subject/>
  <dc:creator>Nottinghamshire County Council</dc:creator>
  <cp:keywords/>
  <cp:lastModifiedBy>Richard Lilley</cp:lastModifiedBy>
  <cp:revision>2</cp:revision>
  <cp:lastPrinted>2021-05-20T12:18:00Z</cp:lastPrinted>
  <dcterms:created xsi:type="dcterms:W3CDTF">2022-09-23T13:47:00Z</dcterms:created>
  <dcterms:modified xsi:type="dcterms:W3CDTF">2022-09-23T13:47:00Z</dcterms:modified>
</cp:coreProperties>
</file>