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7887F" w14:textId="4152CE6E" w:rsidR="008177DB" w:rsidRDefault="008177DB" w:rsidP="008177DB">
      <w:pPr>
        <w:rPr>
          <w:b/>
          <w:bCs/>
        </w:rPr>
      </w:pPr>
      <w:bookmarkStart w:id="0" w:name="_GoBack"/>
      <w:bookmarkEnd w:id="0"/>
      <w:r w:rsidRPr="00B62D57">
        <w:rPr>
          <w:b/>
          <w:bCs/>
        </w:rPr>
        <w:t>Job Advert</w:t>
      </w:r>
    </w:p>
    <w:p w14:paraId="20C626B5" w14:textId="6CC7B1F0" w:rsidR="0044787B" w:rsidRDefault="0044787B" w:rsidP="008177DB">
      <w:pPr>
        <w:rPr>
          <w:b/>
          <w:bCs/>
        </w:rPr>
      </w:pPr>
    </w:p>
    <w:p w14:paraId="21F5F0E5" w14:textId="77777777" w:rsidR="0044787B" w:rsidRPr="006B714D" w:rsidRDefault="0044787B" w:rsidP="0044787B">
      <w:pPr>
        <w:rPr>
          <w:rFonts w:cstheme="minorHAnsi"/>
          <w:b/>
          <w:u w:val="single"/>
        </w:rPr>
      </w:pPr>
      <w:r w:rsidRPr="006B714D">
        <w:rPr>
          <w:rFonts w:cstheme="minorHAnsi"/>
          <w:b/>
          <w:u w:val="single"/>
        </w:rPr>
        <w:t>Class Teacher</w:t>
      </w:r>
    </w:p>
    <w:p w14:paraId="732736D6" w14:textId="77777777" w:rsidR="0044787B" w:rsidRPr="006B714D" w:rsidRDefault="0044787B" w:rsidP="0044787B">
      <w:pPr>
        <w:rPr>
          <w:rFonts w:cstheme="minorHAnsi"/>
        </w:rPr>
      </w:pPr>
      <w:r w:rsidRPr="006B714D">
        <w:rPr>
          <w:rFonts w:cstheme="minorHAnsi"/>
        </w:rPr>
        <w:t>Employer: Surrey Teaching Centre</w:t>
      </w:r>
    </w:p>
    <w:p w14:paraId="426FB20B" w14:textId="77777777" w:rsidR="0044787B" w:rsidRPr="006B714D" w:rsidRDefault="0044787B" w:rsidP="0044787B">
      <w:pPr>
        <w:rPr>
          <w:rFonts w:cstheme="minorHAnsi"/>
        </w:rPr>
      </w:pPr>
      <w:r w:rsidRPr="006B714D">
        <w:rPr>
          <w:rFonts w:cstheme="minorHAnsi"/>
        </w:rPr>
        <w:t xml:space="preserve">Location: Surrey Teaching Centre </w:t>
      </w:r>
      <w:r>
        <w:rPr>
          <w:rFonts w:cstheme="minorHAnsi"/>
        </w:rPr>
        <w:t xml:space="preserve">at </w:t>
      </w:r>
      <w:r w:rsidRPr="006B714D">
        <w:rPr>
          <w:rFonts w:cstheme="minorHAnsi"/>
        </w:rPr>
        <w:t>The Children’s Trust, Tadworth, Surrey, KT20 5RU</w:t>
      </w:r>
    </w:p>
    <w:p w14:paraId="520E250A" w14:textId="77777777" w:rsidR="0044787B" w:rsidRPr="006B714D" w:rsidRDefault="0044787B" w:rsidP="0044787B">
      <w:pPr>
        <w:rPr>
          <w:rFonts w:cstheme="minorHAnsi"/>
        </w:rPr>
      </w:pPr>
      <w:r>
        <w:rPr>
          <w:rFonts w:cstheme="minorHAnsi"/>
        </w:rPr>
        <w:t>Salary: MPS</w:t>
      </w:r>
      <w:r w:rsidRPr="006B714D">
        <w:rPr>
          <w:rFonts w:cstheme="minorHAnsi"/>
        </w:rPr>
        <w:t xml:space="preserve"> + 1 SEN point</w:t>
      </w:r>
    </w:p>
    <w:p w14:paraId="03AFD0B2" w14:textId="0CD93E68" w:rsidR="0044787B" w:rsidRPr="006B714D" w:rsidRDefault="0044787B" w:rsidP="0044787B">
      <w:pPr>
        <w:rPr>
          <w:rFonts w:cstheme="minorHAnsi"/>
        </w:rPr>
      </w:pPr>
      <w:r w:rsidRPr="006B714D">
        <w:rPr>
          <w:rFonts w:cstheme="minorHAnsi"/>
        </w:rPr>
        <w:t xml:space="preserve">Contract: </w:t>
      </w:r>
      <w:r>
        <w:rPr>
          <w:rFonts w:cstheme="minorHAnsi"/>
        </w:rPr>
        <w:t>Full time</w:t>
      </w:r>
    </w:p>
    <w:p w14:paraId="0AE5EAE6" w14:textId="73D651A9" w:rsidR="0044787B" w:rsidRPr="006B714D" w:rsidRDefault="0044787B" w:rsidP="0044787B">
      <w:pPr>
        <w:rPr>
          <w:rFonts w:cstheme="minorHAnsi"/>
        </w:rPr>
      </w:pPr>
      <w:r w:rsidRPr="006B714D">
        <w:rPr>
          <w:rFonts w:cstheme="minorHAnsi"/>
        </w:rPr>
        <w:t>Applicat</w:t>
      </w:r>
      <w:r>
        <w:rPr>
          <w:rFonts w:cstheme="minorHAnsi"/>
        </w:rPr>
        <w:t>ions c</w:t>
      </w:r>
      <w:r>
        <w:rPr>
          <w:rFonts w:cstheme="minorHAnsi"/>
        </w:rPr>
        <w:t>lose: 26</w:t>
      </w:r>
      <w:r w:rsidRPr="0044787B">
        <w:rPr>
          <w:rFonts w:cstheme="minorHAnsi"/>
          <w:vertAlign w:val="superscript"/>
        </w:rPr>
        <w:t>th</w:t>
      </w:r>
      <w:r>
        <w:rPr>
          <w:rFonts w:cstheme="minorHAnsi"/>
        </w:rPr>
        <w:t xml:space="preserve"> November 2021</w:t>
      </w:r>
      <w:r w:rsidRPr="006B714D">
        <w:rPr>
          <w:rFonts w:cstheme="minorHAnsi"/>
        </w:rPr>
        <w:t xml:space="preserve"> </w:t>
      </w:r>
    </w:p>
    <w:p w14:paraId="31712FCE" w14:textId="794CC599" w:rsidR="0044787B" w:rsidRPr="006B714D" w:rsidRDefault="0044787B" w:rsidP="0044787B">
      <w:pPr>
        <w:rPr>
          <w:rFonts w:cstheme="minorHAnsi"/>
        </w:rPr>
      </w:pPr>
      <w:r w:rsidRPr="006B714D">
        <w:rPr>
          <w:rFonts w:cstheme="minorHAnsi"/>
        </w:rPr>
        <w:t>S</w:t>
      </w:r>
      <w:r>
        <w:rPr>
          <w:rFonts w:cstheme="minorHAnsi"/>
        </w:rPr>
        <w:t>tart d</w:t>
      </w:r>
      <w:r>
        <w:rPr>
          <w:rFonts w:cstheme="minorHAnsi"/>
        </w:rPr>
        <w:t>ate: January 2022</w:t>
      </w:r>
    </w:p>
    <w:p w14:paraId="67151E1C" w14:textId="66FDCEA7" w:rsidR="0044787B" w:rsidRPr="006B714D" w:rsidRDefault="0044787B" w:rsidP="0044787B">
      <w:pPr>
        <w:rPr>
          <w:rFonts w:cstheme="minorHAnsi"/>
        </w:rPr>
      </w:pPr>
      <w:r>
        <w:rPr>
          <w:rFonts w:cstheme="minorHAnsi"/>
        </w:rPr>
        <w:t>Interviews will be held: 3</w:t>
      </w:r>
      <w:r w:rsidRPr="0044787B">
        <w:rPr>
          <w:rFonts w:cstheme="minorHAnsi"/>
          <w:vertAlign w:val="superscript"/>
        </w:rPr>
        <w:t>rd</w:t>
      </w:r>
      <w:r>
        <w:rPr>
          <w:rFonts w:cstheme="minorHAnsi"/>
        </w:rPr>
        <w:t xml:space="preserve"> December 2021</w:t>
      </w:r>
    </w:p>
    <w:p w14:paraId="44022944" w14:textId="77777777" w:rsidR="0044787B" w:rsidRPr="00B62D57" w:rsidRDefault="0044787B" w:rsidP="008177DB">
      <w:pPr>
        <w:rPr>
          <w:b/>
          <w:bCs/>
        </w:rPr>
      </w:pPr>
    </w:p>
    <w:p w14:paraId="35FC5178" w14:textId="77777777" w:rsidR="008177DB" w:rsidRDefault="008177DB" w:rsidP="008177DB"/>
    <w:p w14:paraId="2BCE4090" w14:textId="3435CA27" w:rsidR="000D1F90" w:rsidRDefault="00670D82" w:rsidP="000D1F90">
      <w:r>
        <w:t xml:space="preserve">Are you looking for something different?  </w:t>
      </w:r>
      <w:r w:rsidR="00CA3324">
        <w:t>A teaching post is available in our truly unique setting.  The Surrey Teaching Centre is an ‘outstanding’ medical short stay school</w:t>
      </w:r>
      <w:r>
        <w:t>,</w:t>
      </w:r>
      <w:r w:rsidR="00CA3324">
        <w:t xml:space="preserve"> specialising in the education of children and young people with an acquired brain injury who are resident at The Children’s Trust. </w:t>
      </w:r>
      <w:r w:rsidR="008177DB">
        <w:t xml:space="preserve">We </w:t>
      </w:r>
      <w:r>
        <w:t>seek</w:t>
      </w:r>
      <w:r w:rsidR="008177DB">
        <w:t xml:space="preserve"> to recruit an enthusiastic, </w:t>
      </w:r>
      <w:r>
        <w:t xml:space="preserve">resilient, </w:t>
      </w:r>
      <w:r w:rsidR="000D1F90">
        <w:t>hardworking</w:t>
      </w:r>
      <w:r w:rsidR="008177DB">
        <w:t xml:space="preserve"> and flexible teacher who is keen to be part of a multi</w:t>
      </w:r>
      <w:r w:rsidR="00B34EA5">
        <w:t>-</w:t>
      </w:r>
      <w:r w:rsidR="008177DB">
        <w:t>professional team</w:t>
      </w:r>
      <w:r w:rsidR="000D1F90">
        <w:t xml:space="preserve"> in a truly unusual and rewarding educational environment</w:t>
      </w:r>
      <w:r w:rsidR="008177DB">
        <w:t xml:space="preserve">. </w:t>
      </w:r>
      <w:r>
        <w:t>Students range</w:t>
      </w:r>
      <w:r w:rsidR="000D1F90">
        <w:t xml:space="preserve"> from 2 to 19 years</w:t>
      </w:r>
      <w:r>
        <w:t xml:space="preserve"> and we have four classes:</w:t>
      </w:r>
      <w:r w:rsidR="000D1F90">
        <w:t xml:space="preserve"> EYFS, Primary, Secondary and Early Recovery. </w:t>
      </w:r>
    </w:p>
    <w:p w14:paraId="228F913B" w14:textId="77777777" w:rsidR="000D1F90" w:rsidRDefault="000D1F90" w:rsidP="000D1F90"/>
    <w:p w14:paraId="78C351C2" w14:textId="0A74A751" w:rsidR="008177DB" w:rsidRDefault="000D1F90" w:rsidP="008177DB">
      <w:r>
        <w:t>We are looking for a full</w:t>
      </w:r>
      <w:r w:rsidR="008A597A">
        <w:t>-</w:t>
      </w:r>
      <w:r>
        <w:t>time</w:t>
      </w:r>
      <w:r w:rsidR="008A597A">
        <w:t>,</w:t>
      </w:r>
      <w:r>
        <w:t xml:space="preserve"> qualified teacher </w:t>
      </w:r>
      <w:r w:rsidR="008A597A">
        <w:t>to deliver a primarily sensory-based curriculum in our</w:t>
      </w:r>
      <w:r>
        <w:t xml:space="preserve"> </w:t>
      </w:r>
      <w:r w:rsidR="008A597A">
        <w:t>E</w:t>
      </w:r>
      <w:r>
        <w:t xml:space="preserve">arly </w:t>
      </w:r>
      <w:r w:rsidR="008A597A">
        <w:t>R</w:t>
      </w:r>
      <w:r>
        <w:t xml:space="preserve">ecovery </w:t>
      </w:r>
      <w:r w:rsidR="008A597A">
        <w:t>C</w:t>
      </w:r>
      <w:r>
        <w:t>lass</w:t>
      </w:r>
      <w:r w:rsidR="008A597A">
        <w:t>.</w:t>
      </w:r>
      <w:r w:rsidR="008C3646">
        <w:t xml:space="preserve">  </w:t>
      </w:r>
      <w:r w:rsidR="008177DB">
        <w:t xml:space="preserve">The position will include </w:t>
      </w:r>
      <w:r w:rsidR="008A597A">
        <w:t>sharing</w:t>
      </w:r>
      <w:r w:rsidR="008177DB">
        <w:t xml:space="preserve"> the Early Recover</w:t>
      </w:r>
      <w:r>
        <w:t>y</w:t>
      </w:r>
      <w:r w:rsidR="008177DB">
        <w:t xml:space="preserve"> class, with </w:t>
      </w:r>
      <w:r w:rsidR="008A597A">
        <w:t xml:space="preserve">our </w:t>
      </w:r>
      <w:r w:rsidR="008C3646">
        <w:t xml:space="preserve">highly </w:t>
      </w:r>
      <w:r w:rsidR="008177DB">
        <w:t>experienced Early Recovery teacher.</w:t>
      </w:r>
      <w:r w:rsidR="00464569">
        <w:t xml:space="preserve"> (We would consider part-time applications for the right candidate).</w:t>
      </w:r>
    </w:p>
    <w:p w14:paraId="78246AB2" w14:textId="77777777" w:rsidR="008177DB" w:rsidRDefault="008177DB" w:rsidP="008177DB">
      <w:pPr>
        <w:jc w:val="left"/>
        <w:rPr>
          <w:rFonts w:cstheme="minorHAnsi"/>
        </w:rPr>
      </w:pPr>
    </w:p>
    <w:p w14:paraId="281E2C2C" w14:textId="123857F9" w:rsidR="008177DB" w:rsidRDefault="008177DB" w:rsidP="008177DB">
      <w:r>
        <w:t xml:space="preserve">We are </w:t>
      </w:r>
      <w:r w:rsidR="008C3646">
        <w:t>committed to recruiting the right person for this role</w:t>
      </w:r>
      <w:r w:rsidR="005D6F3F">
        <w:t xml:space="preserve">.  </w:t>
      </w:r>
      <w:r w:rsidR="008C3646">
        <w:t xml:space="preserve">A person who will </w:t>
      </w:r>
      <w:r>
        <w:t xml:space="preserve">be sensitive to the needs of children and families at a </w:t>
      </w:r>
      <w:r w:rsidR="00B34EA5">
        <w:t xml:space="preserve">significantly </w:t>
      </w:r>
      <w:r>
        <w:t>vulnerable</w:t>
      </w:r>
      <w:r w:rsidR="008C3646">
        <w:t xml:space="preserve"> </w:t>
      </w:r>
      <w:r>
        <w:t>point in their lives</w:t>
      </w:r>
      <w:r w:rsidR="005D6F3F">
        <w:t xml:space="preserve">.  A person who is dedicated to developing their skills and expertise to best serve pupils with a recent brain injury.  </w:t>
      </w:r>
      <w:r>
        <w:t>SEN experience would be an advantage</w:t>
      </w:r>
      <w:r w:rsidR="005D6F3F">
        <w:t xml:space="preserve">.  </w:t>
      </w:r>
    </w:p>
    <w:p w14:paraId="2891510D" w14:textId="77777777" w:rsidR="008177DB" w:rsidRDefault="008177DB" w:rsidP="008177DB"/>
    <w:p w14:paraId="69DF3AFC" w14:textId="7D6240A1" w:rsidR="008177DB" w:rsidRPr="00A048EA" w:rsidRDefault="008177DB" w:rsidP="008177DB">
      <w:pPr>
        <w:jc w:val="left"/>
        <w:rPr>
          <w:rFonts w:cstheme="minorHAnsi"/>
        </w:rPr>
      </w:pPr>
      <w:r>
        <w:t xml:space="preserve">For an informal discussion and </w:t>
      </w:r>
      <w:r w:rsidR="00B34EA5">
        <w:t xml:space="preserve">to arrange a </w:t>
      </w:r>
      <w:r>
        <w:t>visit</w:t>
      </w:r>
      <w:r w:rsidR="00B34EA5">
        <w:t>,</w:t>
      </w:r>
      <w:r>
        <w:t xml:space="preserve"> please contact the Headteacher: Becky Heaton on 01737 354006.</w:t>
      </w:r>
    </w:p>
    <w:p w14:paraId="33E6B887" w14:textId="77777777" w:rsidR="008177DB" w:rsidRPr="00A048EA" w:rsidRDefault="008177DB" w:rsidP="008177DB">
      <w:pPr>
        <w:jc w:val="center"/>
        <w:rPr>
          <w:rFonts w:cstheme="minorHAnsi"/>
        </w:rPr>
      </w:pPr>
    </w:p>
    <w:p w14:paraId="3541EADC" w14:textId="6ACD94DF" w:rsidR="008177DB" w:rsidRDefault="008177DB" w:rsidP="008177DB">
      <w:pPr>
        <w:pStyle w:val="p2"/>
        <w:spacing w:line="240" w:lineRule="auto"/>
        <w:jc w:val="both"/>
        <w:rPr>
          <w:rFonts w:asciiTheme="minorHAnsi" w:hAnsiTheme="minorHAnsi" w:cstheme="minorHAnsi"/>
          <w:sz w:val="22"/>
          <w:szCs w:val="22"/>
        </w:rPr>
      </w:pPr>
      <w:r w:rsidRPr="00A048EA">
        <w:rPr>
          <w:rFonts w:asciiTheme="minorHAnsi" w:hAnsiTheme="minorHAnsi" w:cstheme="minorHAnsi"/>
          <w:sz w:val="22"/>
          <w:szCs w:val="22"/>
        </w:rPr>
        <w:t xml:space="preserve">This post is subject to the current conditions of employment for Class Teachers contained in the School Teachers' Pay and Conditions Document, </w:t>
      </w:r>
      <w:r>
        <w:rPr>
          <w:rFonts w:asciiTheme="minorHAnsi" w:hAnsiTheme="minorHAnsi" w:cstheme="minorHAnsi"/>
          <w:sz w:val="22"/>
          <w:szCs w:val="22"/>
        </w:rPr>
        <w:t>and the</w:t>
      </w:r>
      <w:r w:rsidRPr="00A048EA">
        <w:rPr>
          <w:rFonts w:asciiTheme="minorHAnsi" w:hAnsiTheme="minorHAnsi" w:cstheme="minorHAnsi"/>
          <w:sz w:val="22"/>
          <w:szCs w:val="22"/>
        </w:rPr>
        <w:t xml:space="preserve"> Teachers’ Standards.  </w:t>
      </w:r>
    </w:p>
    <w:p w14:paraId="6BD5283E" w14:textId="6B75CED4" w:rsidR="0044787B" w:rsidRDefault="0044787B" w:rsidP="008177DB">
      <w:pPr>
        <w:pStyle w:val="p2"/>
        <w:spacing w:line="240" w:lineRule="auto"/>
        <w:jc w:val="both"/>
        <w:rPr>
          <w:rFonts w:asciiTheme="minorHAnsi" w:hAnsiTheme="minorHAnsi" w:cstheme="minorHAnsi"/>
          <w:sz w:val="22"/>
          <w:szCs w:val="22"/>
        </w:rPr>
      </w:pPr>
    </w:p>
    <w:p w14:paraId="2665B08C" w14:textId="77777777" w:rsidR="0044787B" w:rsidRPr="00006251" w:rsidRDefault="0044787B" w:rsidP="0044787B">
      <w:pPr>
        <w:rPr>
          <w:rFonts w:cstheme="minorHAnsi"/>
          <w:i/>
        </w:rPr>
      </w:pPr>
      <w:r w:rsidRPr="00006251">
        <w:rPr>
          <w:rFonts w:cstheme="minorHAnsi"/>
          <w:i/>
        </w:rPr>
        <w:t xml:space="preserve">This school is committed to safeguarding and promoting the welfare of children and young people and expects all staff to share this commitment. The successful applicant's appointment will be subject to satisfactory clearance by the </w:t>
      </w:r>
      <w:r w:rsidRPr="00006251">
        <w:rPr>
          <w:rFonts w:cstheme="minorHAnsi"/>
          <w:bCs/>
          <w:i/>
          <w:iCs/>
        </w:rPr>
        <w:t>Enhanced Disclosure &amp; Barring Service (DBS).</w:t>
      </w:r>
    </w:p>
    <w:p w14:paraId="218C820B" w14:textId="77777777" w:rsidR="0044787B" w:rsidRPr="00A048EA" w:rsidRDefault="0044787B" w:rsidP="008177DB">
      <w:pPr>
        <w:pStyle w:val="p2"/>
        <w:spacing w:line="240" w:lineRule="auto"/>
        <w:jc w:val="both"/>
        <w:rPr>
          <w:rFonts w:asciiTheme="minorHAnsi" w:hAnsiTheme="minorHAnsi" w:cstheme="minorHAnsi"/>
          <w:sz w:val="22"/>
          <w:szCs w:val="22"/>
        </w:rPr>
      </w:pPr>
    </w:p>
    <w:p w14:paraId="3CDBCF44" w14:textId="77777777" w:rsidR="008177DB" w:rsidRPr="00A048EA" w:rsidRDefault="008177DB" w:rsidP="008177DB">
      <w:pPr>
        <w:tabs>
          <w:tab w:val="left" w:pos="720"/>
        </w:tabs>
        <w:rPr>
          <w:rFonts w:cstheme="minorHAnsi"/>
        </w:rPr>
      </w:pPr>
    </w:p>
    <w:p w14:paraId="57AB3945" w14:textId="77777777" w:rsidR="00F7660F" w:rsidRDefault="0044787B"/>
    <w:sectPr w:rsidR="00F76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DB"/>
    <w:rsid w:val="000D1F90"/>
    <w:rsid w:val="00134CE8"/>
    <w:rsid w:val="0044787B"/>
    <w:rsid w:val="00464569"/>
    <w:rsid w:val="005D6F3F"/>
    <w:rsid w:val="00670D82"/>
    <w:rsid w:val="008177DB"/>
    <w:rsid w:val="008A597A"/>
    <w:rsid w:val="008C3646"/>
    <w:rsid w:val="00AD28B3"/>
    <w:rsid w:val="00B34EA5"/>
    <w:rsid w:val="00B62D57"/>
    <w:rsid w:val="00CA3324"/>
    <w:rsid w:val="00F5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EA3F"/>
  <w15:chartTrackingRefBased/>
  <w15:docId w15:val="{86CE7E07-3E9C-499D-8E67-B4C2BEC8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D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8177DB"/>
    <w:pPr>
      <w:widowControl w:val="0"/>
      <w:tabs>
        <w:tab w:val="left" w:pos="720"/>
      </w:tabs>
      <w:snapToGrid w:val="0"/>
      <w:spacing w:line="320" w:lineRule="atLeast"/>
      <w:jc w:val="lef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Kingswood House School</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Heaton</dc:creator>
  <cp:keywords/>
  <dc:description/>
  <cp:lastModifiedBy>Akuah Quist</cp:lastModifiedBy>
  <cp:revision>2</cp:revision>
  <dcterms:created xsi:type="dcterms:W3CDTF">2021-11-04T13:54:00Z</dcterms:created>
  <dcterms:modified xsi:type="dcterms:W3CDTF">2021-11-04T13:54:00Z</dcterms:modified>
</cp:coreProperties>
</file>