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1D524" w14:textId="77777777" w:rsidR="000134D6" w:rsidRDefault="00AE0A5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FA8B9C" wp14:editId="1ECACF18">
                <wp:simplePos x="0" y="0"/>
                <wp:positionH relativeFrom="column">
                  <wp:posOffset>-9525</wp:posOffset>
                </wp:positionH>
                <wp:positionV relativeFrom="paragraph">
                  <wp:posOffset>1514475</wp:posOffset>
                </wp:positionV>
                <wp:extent cx="6657975" cy="82677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826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F99E9" w14:textId="027BC33A" w:rsidR="00DD278C" w:rsidRPr="00976C70" w:rsidRDefault="00DD278C" w:rsidP="00DD278C">
                            <w:pPr>
                              <w:contextualSpacing/>
                              <w:jc w:val="center"/>
                              <w:rPr>
                                <w:rFonts w:ascii="Century Gothic" w:hAnsi="Century Gothic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976C70">
                              <w:rPr>
                                <w:rFonts w:ascii="Century Gothic" w:hAnsi="Century Gothic" w:cs="Arial"/>
                                <w:b/>
                                <w:sz w:val="48"/>
                                <w:szCs w:val="48"/>
                              </w:rPr>
                              <w:t xml:space="preserve">Required </w:t>
                            </w:r>
                            <w:r w:rsidR="00A463C3">
                              <w:rPr>
                                <w:rFonts w:ascii="Century Gothic" w:hAnsi="Century Gothic" w:cs="Arial"/>
                                <w:b/>
                                <w:sz w:val="48"/>
                                <w:szCs w:val="48"/>
                              </w:rPr>
                              <w:t>from September 2022</w:t>
                            </w:r>
                          </w:p>
                          <w:p w14:paraId="631045BD" w14:textId="63E1B30E" w:rsidR="00DD278C" w:rsidRDefault="00A463C3" w:rsidP="00DD278C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sz w:val="48"/>
                                <w:szCs w:val="48"/>
                                <w:u w:val="single"/>
                              </w:rPr>
                              <w:t>EYFS/KS1</w:t>
                            </w:r>
                            <w:r w:rsidR="00A14B07">
                              <w:rPr>
                                <w:rFonts w:ascii="Century Gothic" w:hAnsi="Century Gothic" w:cs="Arial"/>
                                <w:b/>
                                <w:sz w:val="48"/>
                                <w:szCs w:val="48"/>
                                <w:u w:val="single"/>
                              </w:rPr>
                              <w:t xml:space="preserve"> Teacher</w:t>
                            </w:r>
                            <w:r w:rsidR="00DD278C" w:rsidRPr="00976C70">
                              <w:rPr>
                                <w:rFonts w:ascii="Century Gothic" w:hAnsi="Century Gothic" w:cs="Arial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>(MPS1-3)</w:t>
                            </w:r>
                          </w:p>
                          <w:p w14:paraId="6D71FFF2" w14:textId="6C378CD5" w:rsidR="0021078B" w:rsidRPr="00F16E9A" w:rsidRDefault="00DD278C" w:rsidP="00DD278C">
                            <w:pPr>
                              <w:contextualSpacing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76C7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The Governors, Staff and Pupils of Christ Church Primary School are looking to </w:t>
                            </w:r>
                            <w:r w:rsidR="001E35FA" w:rsidRPr="00976C7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work with </w:t>
                            </w:r>
                            <w:r w:rsidR="00114123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a strong </w:t>
                            </w:r>
                            <w:r w:rsidR="00A463C3" w:rsidRPr="00A463C3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>Reception</w:t>
                            </w:r>
                            <w:r w:rsidR="00A463C3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or </w:t>
                            </w:r>
                            <w:r w:rsidR="00A463C3" w:rsidRPr="00A463C3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>KS1</w:t>
                            </w:r>
                            <w:r w:rsidR="00114123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teacher to cover a vacancy which has arisen </w:t>
                            </w:r>
                            <w:r w:rsidR="00A463C3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in our Ofsted-rated GOOD school.</w:t>
                            </w:r>
                            <w:r w:rsidR="00F16E9A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6E9A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>This position may be suitable for those beginning their career on the ECT programme.</w:t>
                            </w:r>
                            <w:bookmarkStart w:id="0" w:name="_GoBack"/>
                            <w:bookmarkEnd w:id="0"/>
                          </w:p>
                          <w:p w14:paraId="5DC55D14" w14:textId="77777777" w:rsidR="00DE0C9F" w:rsidRDefault="00DE0C9F" w:rsidP="00DD278C">
                            <w:pPr>
                              <w:contextualSpacing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90BD87" w14:textId="77777777" w:rsidR="001E35FA" w:rsidRPr="00976C70" w:rsidRDefault="001E35FA" w:rsidP="00DD278C">
                            <w:pPr>
                              <w:contextualSpacing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976C70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We can offer you</w:t>
                            </w:r>
                          </w:p>
                          <w:p w14:paraId="06C3DF27" w14:textId="77777777" w:rsidR="00AE0A55" w:rsidRPr="00976C70" w:rsidRDefault="00AE0A55" w:rsidP="00AE0A5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976C7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An exciting and vibrant workplace</w:t>
                            </w:r>
                          </w:p>
                          <w:p w14:paraId="23549F6E" w14:textId="77777777" w:rsidR="001E35FA" w:rsidRPr="00976C70" w:rsidRDefault="001E35FA" w:rsidP="00A308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976C7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The opportunity to be part of a dynamic and supportive </w:t>
                            </w:r>
                            <w:r w:rsidR="00A308F8" w:rsidRPr="00976C7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Teaching &amp; L</w:t>
                            </w:r>
                            <w:r w:rsidRPr="00976C7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earning team</w:t>
                            </w:r>
                          </w:p>
                          <w:p w14:paraId="007504A6" w14:textId="77777777" w:rsidR="001E35FA" w:rsidRPr="00976C70" w:rsidRDefault="001E35FA" w:rsidP="00A308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976C7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Support from a highly experienced </w:t>
                            </w:r>
                            <w:r w:rsidR="007C586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SLT and staff team</w:t>
                            </w:r>
                          </w:p>
                          <w:p w14:paraId="244004EF" w14:textId="0AB9C8FE" w:rsidR="001E35FA" w:rsidRPr="00976C70" w:rsidRDefault="001E35FA" w:rsidP="00A308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976C7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Extensive and relevant CPD opportunities</w:t>
                            </w:r>
                            <w:r w:rsidR="00A463C3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, including Instructional Coaching</w:t>
                            </w:r>
                          </w:p>
                          <w:p w14:paraId="470A1A3E" w14:textId="77777777" w:rsidR="00A308F8" w:rsidRPr="00976C70" w:rsidRDefault="00A308F8" w:rsidP="00A308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976C7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Career progression opportunities</w:t>
                            </w:r>
                          </w:p>
                          <w:p w14:paraId="699DA48F" w14:textId="77777777" w:rsidR="001E35FA" w:rsidRPr="00976C70" w:rsidRDefault="001E35FA" w:rsidP="00A308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976C7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A small school with a warm, caring community of staff, parents and children</w:t>
                            </w:r>
                          </w:p>
                          <w:p w14:paraId="5FBEF6FC" w14:textId="77777777" w:rsidR="00A308F8" w:rsidRPr="00976C70" w:rsidRDefault="00A308F8" w:rsidP="00A308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976C7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Close transport links to West End and Outer London (buses, Jubilee &amp; Overground Lines</w:t>
                            </w:r>
                            <w:r w:rsidR="00976C70" w:rsidRPr="00976C7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within 5 minutes of the school</w:t>
                            </w:r>
                            <w:r w:rsidRPr="00976C7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368166C9" w14:textId="77777777" w:rsidR="00A308F8" w:rsidRPr="00976C70" w:rsidRDefault="00AE0A55" w:rsidP="00A308F8">
                            <w:pPr>
                              <w:contextualSpacing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976C70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Interested?</w:t>
                            </w:r>
                          </w:p>
                          <w:p w14:paraId="1D511027" w14:textId="77777777" w:rsidR="00AE0A55" w:rsidRPr="00976C70" w:rsidRDefault="00AE0A55" w:rsidP="00A308F8">
                            <w:pPr>
                              <w:contextualSpacing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976C7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Please apply using the application pack which can be collected from the school office, or found on our website:  </w:t>
                            </w:r>
                            <w:hyperlink r:id="rId5" w:history="1">
                              <w:r w:rsidRPr="00976C70">
                                <w:rPr>
                                  <w:rStyle w:val="Hyperlink"/>
                                  <w:rFonts w:ascii="Century Gothic" w:hAnsi="Century Gothic" w:cs="Arial"/>
                                  <w:sz w:val="24"/>
                                  <w:szCs w:val="24"/>
                                </w:rPr>
                                <w:t>www.cchurch.brent.sch.uk</w:t>
                              </w:r>
                            </w:hyperlink>
                            <w:r w:rsidRPr="00976C7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9E5678F" w14:textId="77777777" w:rsidR="00976C70" w:rsidRPr="00976C70" w:rsidRDefault="00976C70" w:rsidP="00976C70">
                            <w:pPr>
                              <w:contextualSpacing/>
                              <w:jc w:val="center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976C7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Applications can be </w:t>
                            </w:r>
                            <w:r w:rsidRPr="005528BF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>posted to the school address</w:t>
                            </w:r>
                            <w:r w:rsidRPr="00976C7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(above) or </w:t>
                            </w:r>
                            <w:r w:rsidRPr="005528BF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>sent electronically</w:t>
                            </w:r>
                            <w:r w:rsidRPr="00976C7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to </w:t>
                            </w:r>
                            <w:hyperlink r:id="rId6" w:history="1">
                              <w:r w:rsidR="001D0993" w:rsidRPr="002E2C34">
                                <w:rPr>
                                  <w:rStyle w:val="Hyperlink"/>
                                  <w:rFonts w:ascii="Century Gothic" w:hAnsi="Century Gothic" w:cs="Arial"/>
                                  <w:sz w:val="24"/>
                                  <w:szCs w:val="24"/>
                                </w:rPr>
                                <w:t>recruitment@cchurch.brent.sch.uk</w:t>
                              </w:r>
                            </w:hyperlink>
                          </w:p>
                          <w:p w14:paraId="00C2A60E" w14:textId="185A909F" w:rsidR="00976C70" w:rsidRDefault="00976C70" w:rsidP="00976C70">
                            <w:pPr>
                              <w:contextualSpacing/>
                              <w:jc w:val="center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976C7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Please mark all applications</w:t>
                            </w:r>
                            <w:r w:rsidR="00FB50EF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with the title</w:t>
                            </w:r>
                            <w:r w:rsidRPr="00976C7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“</w:t>
                            </w:r>
                            <w:r w:rsidR="00A463C3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EY/KS1</w:t>
                            </w:r>
                            <w:r w:rsidR="007C586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Teaching</w:t>
                            </w:r>
                            <w:r w:rsidRPr="00976C7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application”</w:t>
                            </w:r>
                          </w:p>
                          <w:p w14:paraId="00B02A88" w14:textId="77777777" w:rsidR="00114123" w:rsidRPr="00A463C3" w:rsidRDefault="00DE0C9F" w:rsidP="00976C70">
                            <w:pPr>
                              <w:contextualSpacing/>
                              <w:jc w:val="center"/>
                              <w:rPr>
                                <w:rFonts w:ascii="Century Gothic" w:hAnsi="Century Gothic" w:cs="Arial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463C3">
                              <w:rPr>
                                <w:rFonts w:ascii="Century Gothic" w:hAnsi="Century Gothic" w:cs="Arial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Please note – only applications on the correct form will be accepted.</w:t>
                            </w:r>
                          </w:p>
                          <w:p w14:paraId="4669170A" w14:textId="71F93697" w:rsidR="00DE0C9F" w:rsidRPr="00A463C3" w:rsidRDefault="00DE0C9F" w:rsidP="00976C70">
                            <w:pPr>
                              <w:contextualSpacing/>
                              <w:jc w:val="center"/>
                              <w:rPr>
                                <w:rFonts w:ascii="Century Gothic" w:hAnsi="Century Gothic" w:cs="Arial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463C3">
                              <w:rPr>
                                <w:rFonts w:ascii="Century Gothic" w:hAnsi="Century Gothic" w:cs="Arial"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463C3">
                              <w:rPr>
                                <w:rFonts w:ascii="Century Gothic" w:hAnsi="Century Gothic" w:cs="Arial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CVs will not be accepted as an application.</w:t>
                            </w:r>
                          </w:p>
                          <w:p w14:paraId="48A5BE10" w14:textId="77777777" w:rsidR="00976C70" w:rsidRPr="00976C70" w:rsidRDefault="00BD118E" w:rsidP="00A308F8">
                            <w:pPr>
                              <w:contextualSpacing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Visits to the school are most welcome. Please contact the school office (details above) to arrange an appointment.</w:t>
                            </w:r>
                          </w:p>
                          <w:p w14:paraId="5E605318" w14:textId="5719FFE6" w:rsidR="00976C70" w:rsidRDefault="00A463C3" w:rsidP="00A463C3">
                            <w:pPr>
                              <w:contextualSpacing/>
                              <w:jc w:val="center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A463C3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>Closing date</w:t>
                            </w:r>
                            <w: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for applications: </w:t>
                            </w:r>
                            <w:r w:rsidRPr="00A463C3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>Friday 20th May 2022</w:t>
                            </w:r>
                          </w:p>
                          <w:p w14:paraId="1C770246" w14:textId="6B01A901" w:rsidR="00A463C3" w:rsidRDefault="00A463C3" w:rsidP="00A463C3">
                            <w:pPr>
                              <w:contextualSpacing/>
                              <w:jc w:val="center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A463C3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>Interviews</w:t>
                            </w:r>
                            <w: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to be held on week of </w:t>
                            </w:r>
                            <w:r w:rsidRPr="00A463C3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>Monday 23rd May</w:t>
                            </w:r>
                          </w:p>
                          <w:p w14:paraId="3060AD31" w14:textId="77777777" w:rsidR="00DE0C9F" w:rsidRPr="002906E9" w:rsidRDefault="00DE0C9F" w:rsidP="00A308F8">
                            <w:pPr>
                              <w:contextualSpacing/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</w:pPr>
                          </w:p>
                          <w:p w14:paraId="07E0F2BE" w14:textId="77777777" w:rsidR="00976C70" w:rsidRPr="00DE0C9F" w:rsidRDefault="00976C70" w:rsidP="00DD278C">
                            <w:pPr>
                              <w:contextualSpacing/>
                              <w:rPr>
                                <w:rFonts w:ascii="Century Gothic" w:hAnsi="Century Gothic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DE0C9F">
                              <w:rPr>
                                <w:rFonts w:ascii="Century Gothic" w:hAnsi="Century Gothic" w:cs="Arial"/>
                                <w:b/>
                                <w:i/>
                                <w:sz w:val="20"/>
                                <w:szCs w:val="20"/>
                              </w:rPr>
                              <w:t>Christ Church CE Primary School is dedicated to the Safeguarding of all of its children and staff. Appointments will only be made following successful inter</w:t>
                            </w:r>
                            <w:r w:rsidR="00BD118E" w:rsidRPr="00DE0C9F">
                              <w:rPr>
                                <w:rFonts w:ascii="Century Gothic" w:hAnsi="Century Gothic" w:cs="Arial"/>
                                <w:b/>
                                <w:i/>
                                <w:sz w:val="20"/>
                                <w:szCs w:val="20"/>
                              </w:rPr>
                              <w:t>view and relevant reference</w:t>
                            </w:r>
                            <w:r w:rsidR="002906E9">
                              <w:rPr>
                                <w:rFonts w:ascii="Century Gothic" w:hAnsi="Century Gothic" w:cs="Arial"/>
                                <w:b/>
                                <w:i/>
                                <w:sz w:val="20"/>
                                <w:szCs w:val="20"/>
                              </w:rPr>
                              <w:t>, medical</w:t>
                            </w:r>
                            <w:r w:rsidR="00BD118E" w:rsidRPr="00DE0C9F">
                              <w:rPr>
                                <w:rFonts w:ascii="Century Gothic" w:hAnsi="Century Gothic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and DBS</w:t>
                            </w:r>
                            <w:r w:rsidRPr="00DE0C9F">
                              <w:rPr>
                                <w:rFonts w:ascii="Century Gothic" w:hAnsi="Century Gothic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checks.</w:t>
                            </w:r>
                          </w:p>
                          <w:p w14:paraId="5BCD1081" w14:textId="77777777" w:rsidR="00A308F8" w:rsidRPr="00976C70" w:rsidRDefault="00A308F8" w:rsidP="00DD278C">
                            <w:pP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FA8B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75pt;margin-top:119.25pt;width:524.25pt;height:6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" filled="f" stroked="f">
                <v:textbox>
                  <w:txbxContent>
                    <w:p w14:paraId="1F8F99E9" w14:textId="027BC33A" w:rsidR="00DD278C" w:rsidRPr="00976C70" w:rsidRDefault="00DD278C" w:rsidP="00DD278C">
                      <w:pPr>
                        <w:contextualSpacing/>
                        <w:jc w:val="center"/>
                        <w:rPr>
                          <w:rFonts w:ascii="Century Gothic" w:hAnsi="Century Gothic" w:cs="Arial"/>
                          <w:b/>
                          <w:sz w:val="48"/>
                          <w:szCs w:val="48"/>
                        </w:rPr>
                      </w:pPr>
                      <w:r w:rsidRPr="00976C70">
                        <w:rPr>
                          <w:rFonts w:ascii="Century Gothic" w:hAnsi="Century Gothic" w:cs="Arial"/>
                          <w:b/>
                          <w:sz w:val="48"/>
                          <w:szCs w:val="48"/>
                        </w:rPr>
                        <w:t xml:space="preserve">Required </w:t>
                      </w:r>
                      <w:r w:rsidR="00A463C3">
                        <w:rPr>
                          <w:rFonts w:ascii="Century Gothic" w:hAnsi="Century Gothic" w:cs="Arial"/>
                          <w:b/>
                          <w:sz w:val="48"/>
                          <w:szCs w:val="48"/>
                        </w:rPr>
                        <w:t>from September 2022</w:t>
                      </w:r>
                    </w:p>
                    <w:p w14:paraId="631045BD" w14:textId="63E1B30E" w:rsidR="00DD278C" w:rsidRDefault="00A463C3" w:rsidP="00DD278C">
                      <w:pPr>
                        <w:jc w:val="center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sz w:val="48"/>
                          <w:szCs w:val="48"/>
                          <w:u w:val="single"/>
                        </w:rPr>
                        <w:t>EYFS/KS1</w:t>
                      </w:r>
                      <w:r w:rsidR="00A14B07">
                        <w:rPr>
                          <w:rFonts w:ascii="Century Gothic" w:hAnsi="Century Gothic" w:cs="Arial"/>
                          <w:b/>
                          <w:sz w:val="48"/>
                          <w:szCs w:val="48"/>
                          <w:u w:val="single"/>
                        </w:rPr>
                        <w:t xml:space="preserve"> Teacher</w:t>
                      </w:r>
                      <w:r w:rsidR="00DD278C" w:rsidRPr="00976C70">
                        <w:rPr>
                          <w:rFonts w:ascii="Century Gothic" w:hAnsi="Century Gothic" w:cs="Arial"/>
                          <w:b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>(MPS1-3)</w:t>
                      </w:r>
                    </w:p>
                    <w:p w14:paraId="6D71FFF2" w14:textId="6C378CD5" w:rsidR="0021078B" w:rsidRPr="00F16E9A" w:rsidRDefault="00DD278C" w:rsidP="00DD278C">
                      <w:pPr>
                        <w:contextualSpacing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</w:pPr>
                      <w:r w:rsidRPr="00976C7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The Governors, Staff and Pupils of Christ Church Primary School are looking to </w:t>
                      </w:r>
                      <w:r w:rsidR="001E35FA" w:rsidRPr="00976C7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work with </w:t>
                      </w:r>
                      <w:r w:rsidR="00114123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a strong </w:t>
                      </w:r>
                      <w:r w:rsidR="00A463C3" w:rsidRPr="00A463C3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>Reception</w:t>
                      </w:r>
                      <w:r w:rsidR="00A463C3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or </w:t>
                      </w:r>
                      <w:r w:rsidR="00A463C3" w:rsidRPr="00A463C3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>KS1</w:t>
                      </w:r>
                      <w:r w:rsidR="00114123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teacher to cover a vacancy which has arisen </w:t>
                      </w:r>
                      <w:r w:rsidR="00A463C3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in our Ofsted-rated GOOD school.</w:t>
                      </w:r>
                      <w:r w:rsidR="00F16E9A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r w:rsidR="00F16E9A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>This position may be suitable for those beginning their career on the ECT programme.</w:t>
                      </w:r>
                      <w:bookmarkStart w:id="1" w:name="_GoBack"/>
                      <w:bookmarkEnd w:id="1"/>
                    </w:p>
                    <w:p w14:paraId="5DC55D14" w14:textId="77777777" w:rsidR="00DE0C9F" w:rsidRDefault="00DE0C9F" w:rsidP="00DD278C">
                      <w:pPr>
                        <w:contextualSpacing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7790BD87" w14:textId="77777777" w:rsidR="001E35FA" w:rsidRPr="00976C70" w:rsidRDefault="001E35FA" w:rsidP="00DD278C">
                      <w:pPr>
                        <w:contextualSpacing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976C70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  <w:t>We can offer you</w:t>
                      </w:r>
                    </w:p>
                    <w:p w14:paraId="06C3DF27" w14:textId="77777777" w:rsidR="00AE0A55" w:rsidRPr="00976C70" w:rsidRDefault="00AE0A55" w:rsidP="00AE0A5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976C7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An exciting and vibrant workplace</w:t>
                      </w:r>
                    </w:p>
                    <w:p w14:paraId="23549F6E" w14:textId="77777777" w:rsidR="001E35FA" w:rsidRPr="00976C70" w:rsidRDefault="001E35FA" w:rsidP="00A308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976C7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The opportunity to be part of a dynamic and supportive </w:t>
                      </w:r>
                      <w:r w:rsidR="00A308F8" w:rsidRPr="00976C7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Teaching &amp; L</w:t>
                      </w:r>
                      <w:r w:rsidRPr="00976C7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earning team</w:t>
                      </w:r>
                    </w:p>
                    <w:p w14:paraId="007504A6" w14:textId="77777777" w:rsidR="001E35FA" w:rsidRPr="00976C70" w:rsidRDefault="001E35FA" w:rsidP="00A308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976C7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Support from a highly experienced </w:t>
                      </w:r>
                      <w:r w:rsidR="007C586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SLT and staff team</w:t>
                      </w:r>
                    </w:p>
                    <w:p w14:paraId="244004EF" w14:textId="0AB9C8FE" w:rsidR="001E35FA" w:rsidRPr="00976C70" w:rsidRDefault="001E35FA" w:rsidP="00A308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976C7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Extensive and relevant CPD opportunities</w:t>
                      </w:r>
                      <w:r w:rsidR="00A463C3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, including Instructional Coaching</w:t>
                      </w:r>
                    </w:p>
                    <w:p w14:paraId="470A1A3E" w14:textId="77777777" w:rsidR="00A308F8" w:rsidRPr="00976C70" w:rsidRDefault="00A308F8" w:rsidP="00A308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976C7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Career progression opportunities</w:t>
                      </w:r>
                    </w:p>
                    <w:p w14:paraId="699DA48F" w14:textId="77777777" w:rsidR="001E35FA" w:rsidRPr="00976C70" w:rsidRDefault="001E35FA" w:rsidP="00A308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976C7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A small school with a warm, caring community of staff, parents and children</w:t>
                      </w:r>
                    </w:p>
                    <w:p w14:paraId="5FBEF6FC" w14:textId="77777777" w:rsidR="00A308F8" w:rsidRPr="00976C70" w:rsidRDefault="00A308F8" w:rsidP="00A308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976C7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Close transport links to West End and Outer London (buses, Jubilee &amp; Overground Lines</w:t>
                      </w:r>
                      <w:r w:rsidR="00976C70" w:rsidRPr="00976C7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within 5 minutes of the school</w:t>
                      </w:r>
                      <w:r w:rsidRPr="00976C7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)</w:t>
                      </w:r>
                    </w:p>
                    <w:p w14:paraId="368166C9" w14:textId="77777777" w:rsidR="00A308F8" w:rsidRPr="00976C70" w:rsidRDefault="00AE0A55" w:rsidP="00A308F8">
                      <w:pPr>
                        <w:contextualSpacing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976C70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</w:rPr>
                        <w:t>Interested?</w:t>
                      </w:r>
                    </w:p>
                    <w:p w14:paraId="1D511027" w14:textId="77777777" w:rsidR="00AE0A55" w:rsidRPr="00976C70" w:rsidRDefault="00AE0A55" w:rsidP="00A308F8">
                      <w:pPr>
                        <w:contextualSpacing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976C7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Please apply using the application pack which can be collected from the school office, or found on our website:  </w:t>
                      </w:r>
                      <w:hyperlink r:id="rId7" w:history="1">
                        <w:r w:rsidRPr="00976C70">
                          <w:rPr>
                            <w:rStyle w:val="Hyperlink"/>
                            <w:rFonts w:ascii="Century Gothic" w:hAnsi="Century Gothic" w:cs="Arial"/>
                            <w:sz w:val="24"/>
                            <w:szCs w:val="24"/>
                          </w:rPr>
                          <w:t>www.cchurch.brent.sch.uk</w:t>
                        </w:r>
                      </w:hyperlink>
                      <w:r w:rsidRPr="00976C7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9E5678F" w14:textId="77777777" w:rsidR="00976C70" w:rsidRPr="00976C70" w:rsidRDefault="00976C70" w:rsidP="00976C70">
                      <w:pPr>
                        <w:contextualSpacing/>
                        <w:jc w:val="center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976C7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Applications can be </w:t>
                      </w:r>
                      <w:r w:rsidRPr="005528BF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>posted to the school address</w:t>
                      </w:r>
                      <w:r w:rsidRPr="00976C7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(above) or </w:t>
                      </w:r>
                      <w:r w:rsidRPr="005528BF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>sent electronically</w:t>
                      </w:r>
                      <w:r w:rsidRPr="00976C7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to </w:t>
                      </w:r>
                      <w:hyperlink r:id="rId8" w:history="1">
                        <w:r w:rsidR="001D0993" w:rsidRPr="002E2C34">
                          <w:rPr>
                            <w:rStyle w:val="Hyperlink"/>
                            <w:rFonts w:ascii="Century Gothic" w:hAnsi="Century Gothic" w:cs="Arial"/>
                            <w:sz w:val="24"/>
                            <w:szCs w:val="24"/>
                          </w:rPr>
                          <w:t>recruitment@cchurch.brent.sch.uk</w:t>
                        </w:r>
                      </w:hyperlink>
                    </w:p>
                    <w:p w14:paraId="00C2A60E" w14:textId="185A909F" w:rsidR="00976C70" w:rsidRDefault="00976C70" w:rsidP="00976C70">
                      <w:pPr>
                        <w:contextualSpacing/>
                        <w:jc w:val="center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976C7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Please mark all applications</w:t>
                      </w:r>
                      <w:r w:rsidR="00FB50EF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with the title</w:t>
                      </w:r>
                      <w:r w:rsidRPr="00976C7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“</w:t>
                      </w:r>
                      <w:r w:rsidR="00A463C3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EY/KS1</w:t>
                      </w:r>
                      <w:r w:rsidR="007C586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Teaching</w:t>
                      </w:r>
                      <w:r w:rsidRPr="00976C7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application”</w:t>
                      </w:r>
                    </w:p>
                    <w:p w14:paraId="00B02A88" w14:textId="77777777" w:rsidR="00114123" w:rsidRPr="00A463C3" w:rsidRDefault="00DE0C9F" w:rsidP="00976C70">
                      <w:pPr>
                        <w:contextualSpacing/>
                        <w:jc w:val="center"/>
                        <w:rPr>
                          <w:rFonts w:ascii="Century Gothic" w:hAnsi="Century Gothic" w:cs="Arial"/>
                          <w:b/>
                          <w:i/>
                          <w:color w:val="FF0000"/>
                          <w:sz w:val="24"/>
                          <w:szCs w:val="24"/>
                        </w:rPr>
                      </w:pPr>
                      <w:r w:rsidRPr="00A463C3">
                        <w:rPr>
                          <w:rFonts w:ascii="Century Gothic" w:hAnsi="Century Gothic" w:cs="Arial"/>
                          <w:b/>
                          <w:i/>
                          <w:color w:val="FF0000"/>
                          <w:sz w:val="24"/>
                          <w:szCs w:val="24"/>
                        </w:rPr>
                        <w:t>Please note – only applications on the correct form will be accepted.</w:t>
                      </w:r>
                    </w:p>
                    <w:p w14:paraId="4669170A" w14:textId="71F93697" w:rsidR="00DE0C9F" w:rsidRPr="00A463C3" w:rsidRDefault="00DE0C9F" w:rsidP="00976C70">
                      <w:pPr>
                        <w:contextualSpacing/>
                        <w:jc w:val="center"/>
                        <w:rPr>
                          <w:rFonts w:ascii="Century Gothic" w:hAnsi="Century Gothic" w:cs="Arial"/>
                          <w:b/>
                          <w:i/>
                          <w:color w:val="FF0000"/>
                          <w:sz w:val="24"/>
                          <w:szCs w:val="24"/>
                        </w:rPr>
                      </w:pPr>
                      <w:r w:rsidRPr="00A463C3">
                        <w:rPr>
                          <w:rFonts w:ascii="Century Gothic" w:hAnsi="Century Gothic" w:cs="Arial"/>
                          <w:i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A463C3">
                        <w:rPr>
                          <w:rFonts w:ascii="Century Gothic" w:hAnsi="Century Gothic" w:cs="Arial"/>
                          <w:b/>
                          <w:i/>
                          <w:color w:val="FF0000"/>
                          <w:sz w:val="24"/>
                          <w:szCs w:val="24"/>
                        </w:rPr>
                        <w:t>CVs will not be accepted as an application.</w:t>
                      </w:r>
                    </w:p>
                    <w:p w14:paraId="48A5BE10" w14:textId="77777777" w:rsidR="00976C70" w:rsidRPr="00976C70" w:rsidRDefault="00BD118E" w:rsidP="00A308F8">
                      <w:pPr>
                        <w:contextualSpacing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Visits to the school are most welcome. Please contact the school office (details above) to arrange an appointment.</w:t>
                      </w:r>
                    </w:p>
                    <w:p w14:paraId="5E605318" w14:textId="5719FFE6" w:rsidR="00976C70" w:rsidRDefault="00A463C3" w:rsidP="00A463C3">
                      <w:pPr>
                        <w:contextualSpacing/>
                        <w:jc w:val="center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A463C3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>Closing date</w:t>
                      </w:r>
                      <w: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for applications: </w:t>
                      </w:r>
                      <w:r w:rsidRPr="00A463C3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>Friday 20th May 2022</w:t>
                      </w:r>
                    </w:p>
                    <w:p w14:paraId="1C770246" w14:textId="6B01A901" w:rsidR="00A463C3" w:rsidRDefault="00A463C3" w:rsidP="00A463C3">
                      <w:pPr>
                        <w:contextualSpacing/>
                        <w:jc w:val="center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A463C3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>Interviews</w:t>
                      </w:r>
                      <w: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to be held on week of </w:t>
                      </w:r>
                      <w:r w:rsidRPr="00A463C3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>Monday 23rd May</w:t>
                      </w:r>
                    </w:p>
                    <w:p w14:paraId="3060AD31" w14:textId="77777777" w:rsidR="00DE0C9F" w:rsidRPr="002906E9" w:rsidRDefault="00DE0C9F" w:rsidP="00A308F8">
                      <w:pPr>
                        <w:contextualSpacing/>
                        <w:rPr>
                          <w:rFonts w:ascii="Century Gothic" w:hAnsi="Century Gothic" w:cs="Arial"/>
                          <w:sz w:val="16"/>
                          <w:szCs w:val="16"/>
                        </w:rPr>
                      </w:pPr>
                    </w:p>
                    <w:p w14:paraId="07E0F2BE" w14:textId="77777777" w:rsidR="00976C70" w:rsidRPr="00DE0C9F" w:rsidRDefault="00976C70" w:rsidP="00DD278C">
                      <w:pPr>
                        <w:contextualSpacing/>
                        <w:rPr>
                          <w:rFonts w:ascii="Century Gothic" w:hAnsi="Century Gothic" w:cs="Arial"/>
                          <w:b/>
                          <w:i/>
                          <w:sz w:val="20"/>
                          <w:szCs w:val="20"/>
                        </w:rPr>
                      </w:pPr>
                      <w:r w:rsidRPr="00DE0C9F">
                        <w:rPr>
                          <w:rFonts w:ascii="Century Gothic" w:hAnsi="Century Gothic" w:cs="Arial"/>
                          <w:b/>
                          <w:i/>
                          <w:sz w:val="20"/>
                          <w:szCs w:val="20"/>
                        </w:rPr>
                        <w:t>Christ Church CE Primary School is dedicated to the Safeguarding of all of its children and staff. Appointments will only be made following successful inter</w:t>
                      </w:r>
                      <w:r w:rsidR="00BD118E" w:rsidRPr="00DE0C9F">
                        <w:rPr>
                          <w:rFonts w:ascii="Century Gothic" w:hAnsi="Century Gothic" w:cs="Arial"/>
                          <w:b/>
                          <w:i/>
                          <w:sz w:val="20"/>
                          <w:szCs w:val="20"/>
                        </w:rPr>
                        <w:t>view and relevant reference</w:t>
                      </w:r>
                      <w:r w:rsidR="002906E9">
                        <w:rPr>
                          <w:rFonts w:ascii="Century Gothic" w:hAnsi="Century Gothic" w:cs="Arial"/>
                          <w:b/>
                          <w:i/>
                          <w:sz w:val="20"/>
                          <w:szCs w:val="20"/>
                        </w:rPr>
                        <w:t>, medical</w:t>
                      </w:r>
                      <w:r w:rsidR="00BD118E" w:rsidRPr="00DE0C9F">
                        <w:rPr>
                          <w:rFonts w:ascii="Century Gothic" w:hAnsi="Century Gothic" w:cs="Arial"/>
                          <w:b/>
                          <w:i/>
                          <w:sz w:val="20"/>
                          <w:szCs w:val="20"/>
                        </w:rPr>
                        <w:t xml:space="preserve"> and DBS</w:t>
                      </w:r>
                      <w:r w:rsidRPr="00DE0C9F">
                        <w:rPr>
                          <w:rFonts w:ascii="Century Gothic" w:hAnsi="Century Gothic" w:cs="Arial"/>
                          <w:b/>
                          <w:i/>
                          <w:sz w:val="20"/>
                          <w:szCs w:val="20"/>
                        </w:rPr>
                        <w:t xml:space="preserve"> checks.</w:t>
                      </w:r>
                    </w:p>
                    <w:p w14:paraId="5BCD1081" w14:textId="77777777" w:rsidR="00A308F8" w:rsidRPr="00976C70" w:rsidRDefault="00A308F8" w:rsidP="00DD278C">
                      <w:pP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778304" wp14:editId="34EA0C3E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552950" cy="14668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6A01F" w14:textId="77777777" w:rsidR="00DD278C" w:rsidRDefault="00DD278C" w:rsidP="00DD278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0B050"/>
                                <w:sz w:val="40"/>
                                <w:szCs w:val="40"/>
                              </w:rPr>
                            </w:pPr>
                            <w:r w:rsidRPr="00DD278C">
                              <w:rPr>
                                <w:rFonts w:ascii="Arial" w:hAnsi="Arial" w:cs="Arial"/>
                                <w:b/>
                                <w:color w:val="00B050"/>
                                <w:sz w:val="40"/>
                                <w:szCs w:val="40"/>
                              </w:rPr>
                              <w:t xml:space="preserve">Christ Church (Brondesbury) </w:t>
                            </w:r>
                          </w:p>
                          <w:p w14:paraId="5E699BE1" w14:textId="77777777" w:rsidR="00DD278C" w:rsidRPr="00DD278C" w:rsidRDefault="00DD278C" w:rsidP="00DD278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0B050"/>
                                <w:sz w:val="40"/>
                                <w:szCs w:val="40"/>
                              </w:rPr>
                            </w:pPr>
                            <w:r w:rsidRPr="00DD278C">
                              <w:rPr>
                                <w:rFonts w:ascii="Arial" w:hAnsi="Arial" w:cs="Arial"/>
                                <w:b/>
                                <w:color w:val="00B050"/>
                                <w:sz w:val="40"/>
                                <w:szCs w:val="40"/>
                              </w:rPr>
                              <w:t>CE Primary School</w:t>
                            </w:r>
                          </w:p>
                          <w:p w14:paraId="148DDFAE" w14:textId="77777777" w:rsidR="00DD278C" w:rsidRDefault="00DD278C" w:rsidP="00DD278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D278C">
                              <w:rPr>
                                <w:rFonts w:ascii="Arial" w:hAnsi="Arial" w:cs="Arial"/>
                              </w:rPr>
                              <w:t>Clarence Road, London, NW6 7TE</w:t>
                            </w:r>
                          </w:p>
                          <w:p w14:paraId="21CAE0FE" w14:textId="77777777" w:rsidR="00AE0A55" w:rsidRPr="00DD278C" w:rsidRDefault="00F16E9A" w:rsidP="00DD278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hyperlink r:id="rId9" w:history="1">
                              <w:r w:rsidR="00AE0A55" w:rsidRPr="005132CB">
                                <w:rPr>
                                  <w:rStyle w:val="Hyperlink"/>
                                  <w:rFonts w:ascii="Arial" w:hAnsi="Arial" w:cs="Arial"/>
                                </w:rPr>
                                <w:t>www.cchurch.brent.sch.uk</w:t>
                              </w:r>
                            </w:hyperlink>
                            <w:r w:rsidR="00AE0A5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7F262E63" w14:textId="77777777" w:rsidR="00DD278C" w:rsidRPr="00DD278C" w:rsidRDefault="00F16E9A" w:rsidP="00DD278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hyperlink r:id="rId10" w:history="1">
                              <w:r w:rsidR="00DD278C" w:rsidRPr="00DD278C">
                                <w:rPr>
                                  <w:rStyle w:val="Hyperlink"/>
                                  <w:rFonts w:ascii="Arial" w:hAnsi="Arial" w:cs="Arial"/>
                                </w:rPr>
                                <w:t>admin@cchurch.brent.sch.uk</w:t>
                              </w:r>
                            </w:hyperlink>
                          </w:p>
                          <w:p w14:paraId="76CE7C0E" w14:textId="77777777" w:rsidR="00DD278C" w:rsidRPr="00DD278C" w:rsidRDefault="00DD278C" w:rsidP="00DD278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D278C">
                              <w:rPr>
                                <w:rFonts w:ascii="Arial" w:hAnsi="Arial" w:cs="Arial"/>
                              </w:rPr>
                              <w:t>020 7624 4967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778304" id="_x0000_s1027" type="#_x0000_t202" style="position:absolute;margin-left:0;margin-top:0;width:358.5pt;height:115.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" filled="f" stroked="f">
                <v:textbox>
                  <w:txbxContent>
                    <w:p w14:paraId="26F6A01F" w14:textId="77777777" w:rsidR="00DD278C" w:rsidRDefault="00DD278C" w:rsidP="00DD278C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0B050"/>
                          <w:sz w:val="40"/>
                          <w:szCs w:val="40"/>
                        </w:rPr>
                      </w:pPr>
                      <w:r w:rsidRPr="00DD278C">
                        <w:rPr>
                          <w:rFonts w:ascii="Arial" w:hAnsi="Arial" w:cs="Arial"/>
                          <w:b/>
                          <w:color w:val="00B050"/>
                          <w:sz w:val="40"/>
                          <w:szCs w:val="40"/>
                        </w:rPr>
                        <w:t xml:space="preserve">Christ Church (Brondesbury) </w:t>
                      </w:r>
                    </w:p>
                    <w:p w14:paraId="5E699BE1" w14:textId="77777777" w:rsidR="00DD278C" w:rsidRPr="00DD278C" w:rsidRDefault="00DD278C" w:rsidP="00DD278C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0B050"/>
                          <w:sz w:val="40"/>
                          <w:szCs w:val="40"/>
                        </w:rPr>
                      </w:pPr>
                      <w:r w:rsidRPr="00DD278C">
                        <w:rPr>
                          <w:rFonts w:ascii="Arial" w:hAnsi="Arial" w:cs="Arial"/>
                          <w:b/>
                          <w:color w:val="00B050"/>
                          <w:sz w:val="40"/>
                          <w:szCs w:val="40"/>
                        </w:rPr>
                        <w:t>CE Primary School</w:t>
                      </w:r>
                    </w:p>
                    <w:p w14:paraId="148DDFAE" w14:textId="77777777" w:rsidR="00DD278C" w:rsidRDefault="00DD278C" w:rsidP="00DD278C">
                      <w:pPr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 w:rsidRPr="00DD278C">
                        <w:rPr>
                          <w:rFonts w:ascii="Arial" w:hAnsi="Arial" w:cs="Arial"/>
                        </w:rPr>
                        <w:t>Clarence Road, London, NW6 7TE</w:t>
                      </w:r>
                    </w:p>
                    <w:p w14:paraId="21CAE0FE" w14:textId="77777777" w:rsidR="00AE0A55" w:rsidRPr="00DD278C" w:rsidRDefault="00A14B07" w:rsidP="00DD278C">
                      <w:pPr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hyperlink r:id="rId11" w:history="1">
                        <w:r w:rsidR="00AE0A55" w:rsidRPr="005132CB">
                          <w:rPr>
                            <w:rStyle w:val="Hyperlink"/>
                            <w:rFonts w:ascii="Arial" w:hAnsi="Arial" w:cs="Arial"/>
                          </w:rPr>
                          <w:t>www.cchurch.brent.sch.uk</w:t>
                        </w:r>
                      </w:hyperlink>
                      <w:r w:rsidR="00AE0A55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7F262E63" w14:textId="77777777" w:rsidR="00DD278C" w:rsidRPr="00DD278C" w:rsidRDefault="00A14B07" w:rsidP="00DD278C">
                      <w:pPr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hyperlink r:id="rId12" w:history="1">
                        <w:r w:rsidR="00DD278C" w:rsidRPr="00DD278C">
                          <w:rPr>
                            <w:rStyle w:val="Hyperlink"/>
                            <w:rFonts w:ascii="Arial" w:hAnsi="Arial" w:cs="Arial"/>
                          </w:rPr>
                          <w:t>admin@cchurch.brent.sch.uk</w:t>
                        </w:r>
                      </w:hyperlink>
                    </w:p>
                    <w:p w14:paraId="76CE7C0E" w14:textId="77777777" w:rsidR="00DD278C" w:rsidRPr="00DD278C" w:rsidRDefault="00DD278C" w:rsidP="00DD278C">
                      <w:pPr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 w:rsidRPr="00DD278C">
                        <w:rPr>
                          <w:rFonts w:ascii="Arial" w:hAnsi="Arial" w:cs="Arial"/>
                        </w:rPr>
                        <w:t>020 7624 4967</w:t>
                      </w:r>
                    </w:p>
                  </w:txbxContent>
                </v:textbox>
              </v:shape>
            </w:pict>
          </mc:Fallback>
        </mc:AlternateContent>
      </w:r>
      <w:r w:rsidR="00DD278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46D8F" wp14:editId="034BC1EC">
                <wp:simplePos x="0" y="0"/>
                <wp:positionH relativeFrom="column">
                  <wp:posOffset>5486400</wp:posOffset>
                </wp:positionH>
                <wp:positionV relativeFrom="paragraph">
                  <wp:posOffset>76835</wp:posOffset>
                </wp:positionV>
                <wp:extent cx="1219200" cy="11049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E6B37" w14:textId="77777777" w:rsidR="00DD278C" w:rsidRDefault="00DD278C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CDEFA73" wp14:editId="613AD4F5">
                                  <wp:extent cx="1004570" cy="1004570"/>
                                  <wp:effectExtent l="0" t="0" r="5080" b="508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DBS.pn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4570" cy="1004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E46D8F" id="_x0000_s1028" type="#_x0000_t202" style="position:absolute;margin-left:6in;margin-top:6.05pt;width:96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" filled="f" stroked="f">
                <v:textbox>
                  <w:txbxContent>
                    <w:p w14:paraId="696E6B37" w14:textId="77777777" w:rsidR="00DD278C" w:rsidRDefault="00DD278C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CDEFA73" wp14:editId="613AD4F5">
                            <wp:extent cx="1004570" cy="1004570"/>
                            <wp:effectExtent l="0" t="0" r="5080" b="508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DBS.pn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4570" cy="1004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D278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B2C57" wp14:editId="20C0C287">
                <wp:simplePos x="0" y="0"/>
                <wp:positionH relativeFrom="column">
                  <wp:posOffset>-57150</wp:posOffset>
                </wp:positionH>
                <wp:positionV relativeFrom="paragraph">
                  <wp:posOffset>76200</wp:posOffset>
                </wp:positionV>
                <wp:extent cx="1238250" cy="11049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B945C" w14:textId="77777777" w:rsidR="00DD278C" w:rsidRDefault="00976C70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908AA46" wp14:editId="4C790F27">
                                  <wp:extent cx="845185" cy="1004570"/>
                                  <wp:effectExtent l="0" t="0" r="0" b="508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2.pn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5185" cy="1004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C5B2C57" id="_x0000_s1029" type="#_x0000_t202" style="position:absolute;margin-left:-4.5pt;margin-top:6pt;width:97.5pt;height:8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" filled="f" stroked="f">
                <v:textbox>
                  <w:txbxContent>
                    <w:p w14:paraId="396B945C" w14:textId="77777777" w:rsidR="00DD278C" w:rsidRDefault="00976C70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908AA46" wp14:editId="4C790F27">
                            <wp:extent cx="845185" cy="1004570"/>
                            <wp:effectExtent l="0" t="0" r="0" b="508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2.pn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5185" cy="1004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0134D6" w:rsidSect="00DD278C">
      <w:pgSz w:w="11906" w:h="16838"/>
      <w:pgMar w:top="720" w:right="720" w:bottom="720" w:left="720" w:header="708" w:footer="708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D65CA"/>
    <w:multiLevelType w:val="hybridMultilevel"/>
    <w:tmpl w:val="7C400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78C"/>
    <w:rsid w:val="000134D6"/>
    <w:rsid w:val="00114123"/>
    <w:rsid w:val="001D0993"/>
    <w:rsid w:val="001E35FA"/>
    <w:rsid w:val="0021078B"/>
    <w:rsid w:val="002906E9"/>
    <w:rsid w:val="005528BF"/>
    <w:rsid w:val="006A4B64"/>
    <w:rsid w:val="007C5861"/>
    <w:rsid w:val="008E3794"/>
    <w:rsid w:val="00976C70"/>
    <w:rsid w:val="00A14B07"/>
    <w:rsid w:val="00A308F8"/>
    <w:rsid w:val="00A463C3"/>
    <w:rsid w:val="00AE0A55"/>
    <w:rsid w:val="00BD118E"/>
    <w:rsid w:val="00DD278C"/>
    <w:rsid w:val="00DE0C9F"/>
    <w:rsid w:val="00F16E9A"/>
    <w:rsid w:val="00FB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A7DCF"/>
  <w15:docId w15:val="{03A4D740-9518-421C-B2C3-E5477285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2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7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278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0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cchurch.brent.sch.uk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church.brent.sch.uk" TargetMode="External"/><Relationship Id="rId12" Type="http://schemas.openxmlformats.org/officeDocument/2006/relationships/hyperlink" Target="mailto:admin@cchurch.brent.sch.u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hyperlink" Target="mailto:recruitment@cchurch.brent.sch.uk" TargetMode="External"/><Relationship Id="rId11" Type="http://schemas.openxmlformats.org/officeDocument/2006/relationships/hyperlink" Target="http://www.cchurch.brent.sch.uk" TargetMode="External"/><Relationship Id="rId5" Type="http://schemas.openxmlformats.org/officeDocument/2006/relationships/hyperlink" Target="http://www.cchurch.brent.sch.uk" TargetMode="External"/><Relationship Id="rId15" Type="http://schemas.openxmlformats.org/officeDocument/2006/relationships/image" Target="media/image2.png"/><Relationship Id="rId10" Type="http://schemas.openxmlformats.org/officeDocument/2006/relationships/hyperlink" Target="mailto:admin@cchurch.brent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church.brent.sch.uk" TargetMode="External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Kelly</dc:creator>
  <cp:lastModifiedBy>James Kelly</cp:lastModifiedBy>
  <cp:revision>2</cp:revision>
  <dcterms:created xsi:type="dcterms:W3CDTF">2022-05-04T09:51:00Z</dcterms:created>
  <dcterms:modified xsi:type="dcterms:W3CDTF">2022-05-04T09:51:00Z</dcterms:modified>
</cp:coreProperties>
</file>