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C0" w:rsidRDefault="00B548E0" w:rsidP="00364CC0">
      <w:pPr>
        <w:jc w:val="center"/>
        <w:rPr>
          <w:rFonts w:ascii="Arial" w:hAnsi="Arial" w:cs="Arial"/>
          <w:b/>
          <w:u w:val="single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B7B444F" wp14:editId="12F84E70">
            <wp:simplePos x="0" y="0"/>
            <wp:positionH relativeFrom="column">
              <wp:posOffset>212090</wp:posOffset>
            </wp:positionH>
            <wp:positionV relativeFrom="paragraph">
              <wp:posOffset>0</wp:posOffset>
            </wp:positionV>
            <wp:extent cx="914400" cy="643255"/>
            <wp:effectExtent l="0" t="0" r="0" b="4445"/>
            <wp:wrapTight wrapText="bothSides">
              <wp:wrapPolygon edited="0">
                <wp:start x="0" y="0"/>
                <wp:lineTo x="0" y="21110"/>
                <wp:lineTo x="21150" y="21110"/>
                <wp:lineTo x="2115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ohen\AppData\Local\Microsoft\Windows\Temporary Internet Files\Content.Word\Eldon_Primary_School_WHITE_background_2015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3E">
        <w:rPr>
          <w:rFonts w:ascii="Arial" w:hAnsi="Arial" w:cs="Arial"/>
          <w:b/>
          <w:u w:val="single"/>
          <w:lang w:val="en-GB"/>
        </w:rPr>
        <w:t>Eldon Primary School</w:t>
      </w:r>
    </w:p>
    <w:p w:rsidR="00364CC0" w:rsidRPr="00135A10" w:rsidRDefault="00364CC0" w:rsidP="00364CC0">
      <w:pPr>
        <w:jc w:val="center"/>
        <w:rPr>
          <w:rFonts w:ascii="Arial" w:hAnsi="Arial" w:cs="Arial"/>
          <w:b/>
          <w:sz w:val="16"/>
          <w:u w:val="single"/>
          <w:lang w:val="en-GB"/>
        </w:rPr>
      </w:pPr>
    </w:p>
    <w:p w:rsidR="00364CC0" w:rsidRDefault="000E3168" w:rsidP="00364CC0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CLASS TEACHER</w:t>
      </w:r>
    </w:p>
    <w:p w:rsidR="00364CC0" w:rsidRPr="00135A10" w:rsidRDefault="00364CC0" w:rsidP="00364CC0">
      <w:pPr>
        <w:jc w:val="center"/>
        <w:rPr>
          <w:rFonts w:ascii="Arial" w:hAnsi="Arial" w:cs="Arial"/>
          <w:b/>
          <w:sz w:val="16"/>
          <w:u w:val="single"/>
          <w:lang w:val="en-GB"/>
        </w:rPr>
      </w:pPr>
    </w:p>
    <w:p w:rsidR="00364CC0" w:rsidRDefault="00364CC0" w:rsidP="00364CC0">
      <w:pPr>
        <w:jc w:val="center"/>
        <w:rPr>
          <w:rFonts w:ascii="Arial" w:hAnsi="Arial" w:cs="Arial"/>
          <w:b/>
          <w:u w:val="single"/>
          <w:lang w:val="en-GB"/>
        </w:rPr>
      </w:pPr>
      <w:r w:rsidRPr="000E60C5">
        <w:rPr>
          <w:rFonts w:ascii="Arial" w:hAnsi="Arial" w:cs="Arial"/>
          <w:b/>
          <w:u w:val="single"/>
          <w:lang w:val="en-GB"/>
        </w:rPr>
        <w:t xml:space="preserve"> PERSON SPECIFICATION</w:t>
      </w:r>
    </w:p>
    <w:p w:rsidR="00ED34A5" w:rsidRPr="00135A10" w:rsidRDefault="00ED34A5" w:rsidP="00ED34A5">
      <w:pPr>
        <w:rPr>
          <w:rFonts w:ascii="Arial" w:hAnsi="Arial" w:cs="Arial"/>
          <w:b/>
          <w:sz w:val="2"/>
          <w:u w:val="single"/>
          <w:lang w:val="en-GB"/>
        </w:rPr>
      </w:pPr>
    </w:p>
    <w:p w:rsidR="00ED34A5" w:rsidRDefault="00ED34A5" w:rsidP="00364CC0">
      <w:pPr>
        <w:jc w:val="center"/>
        <w:rPr>
          <w:rFonts w:ascii="Arial" w:hAnsi="Arial" w:cs="Arial"/>
          <w:b/>
          <w:u w:val="single"/>
          <w:lang w:val="en-GB"/>
        </w:rPr>
      </w:pPr>
    </w:p>
    <w:tbl>
      <w:tblPr>
        <w:tblW w:w="5000" w:type="pct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2"/>
        <w:gridCol w:w="8650"/>
        <w:gridCol w:w="50"/>
      </w:tblGrid>
      <w:tr w:rsidR="00ED34A5" w:rsidRPr="00D41E46" w:rsidTr="00135A10">
        <w:trPr>
          <w:trHeight w:val="372"/>
          <w:tblCellSpacing w:w="7" w:type="dxa"/>
        </w:trPr>
        <w:tc>
          <w:tcPr>
            <w:tcW w:w="4987" w:type="pct"/>
            <w:gridSpan w:val="3"/>
            <w:vAlign w:val="center"/>
          </w:tcPr>
          <w:p w:rsidR="00ED34A5" w:rsidRPr="00135A10" w:rsidRDefault="00ED34A5" w:rsidP="0052684E">
            <w:pPr>
              <w:outlineLvl w:val="0"/>
              <w:rPr>
                <w:b/>
                <w:bCs/>
                <w:color w:val="003399"/>
                <w:kern w:val="36"/>
                <w:sz w:val="6"/>
              </w:rPr>
            </w:pPr>
            <w:bookmarkStart w:id="1" w:name="PersonSpec"/>
          </w:p>
          <w:p w:rsidR="00ED34A5" w:rsidRPr="00ED34A5" w:rsidRDefault="00ED34A5" w:rsidP="00ED34A5">
            <w:pPr>
              <w:jc w:val="center"/>
              <w:outlineLvl w:val="0"/>
              <w:rPr>
                <w:rFonts w:ascii="Arial" w:hAnsi="Arial" w:cs="Arial"/>
                <w:b/>
                <w:bCs/>
                <w:color w:val="003399"/>
                <w:kern w:val="36"/>
              </w:rPr>
            </w:pPr>
            <w:r w:rsidRPr="00ED34A5">
              <w:rPr>
                <w:rFonts w:ascii="Arial" w:hAnsi="Arial" w:cs="Arial"/>
                <w:b/>
                <w:bCs/>
                <w:color w:val="003399"/>
                <w:kern w:val="36"/>
              </w:rPr>
              <w:t xml:space="preserve">Person Specification for </w:t>
            </w:r>
            <w:bookmarkEnd w:id="1"/>
            <w:r w:rsidRPr="00ED34A5">
              <w:rPr>
                <w:rFonts w:ascii="Arial" w:hAnsi="Arial" w:cs="Arial"/>
                <w:b/>
                <w:bCs/>
                <w:color w:val="003399"/>
                <w:kern w:val="36"/>
              </w:rPr>
              <w:t>Class teacher</w:t>
            </w:r>
          </w:p>
        </w:tc>
      </w:tr>
      <w:tr w:rsidR="00ED34A5" w:rsidRPr="00D41E46" w:rsidTr="00135A10">
        <w:trPr>
          <w:gridAfter w:val="1"/>
          <w:wAfter w:w="29" w:type="dxa"/>
          <w:trHeight w:val="20"/>
          <w:tblCellSpacing w:w="7" w:type="dxa"/>
        </w:trPr>
        <w:tc>
          <w:tcPr>
            <w:tcW w:w="862" w:type="pct"/>
          </w:tcPr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A10">
              <w:rPr>
                <w:rFonts w:ascii="Arial" w:hAnsi="Arial" w:cs="Arial"/>
                <w:b/>
                <w:bCs/>
                <w:color w:val="000000"/>
              </w:rPr>
              <w:t>Qualifications or Training:</w:t>
            </w:r>
          </w:p>
        </w:tc>
        <w:tc>
          <w:tcPr>
            <w:tcW w:w="4111" w:type="pct"/>
          </w:tcPr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Qualified teacher status.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Teaching experience in the primary age range.</w:t>
            </w:r>
            <w:r w:rsidRPr="00135A10">
              <w:rPr>
                <w:rFonts w:ascii="Arial" w:hAnsi="Arial" w:cs="Arial"/>
                <w:color w:val="000000"/>
              </w:rPr>
              <w:br/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 xml:space="preserve"> Recent participation in a range of relevant in-service training.</w:t>
            </w:r>
          </w:p>
        </w:tc>
      </w:tr>
      <w:tr w:rsidR="00ED34A5" w:rsidRPr="00D41E46" w:rsidTr="00135A10">
        <w:trPr>
          <w:gridAfter w:val="1"/>
          <w:wAfter w:w="29" w:type="dxa"/>
          <w:trHeight w:val="20"/>
          <w:tblCellSpacing w:w="7" w:type="dxa"/>
        </w:trPr>
        <w:tc>
          <w:tcPr>
            <w:tcW w:w="862" w:type="pct"/>
          </w:tcPr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A10">
              <w:rPr>
                <w:rFonts w:ascii="Arial" w:hAnsi="Arial" w:cs="Arial"/>
                <w:b/>
                <w:bCs/>
                <w:color w:val="000000"/>
              </w:rPr>
              <w:t>Experience:</w:t>
            </w:r>
          </w:p>
        </w:tc>
        <w:tc>
          <w:tcPr>
            <w:tcW w:w="4111" w:type="pct"/>
          </w:tcPr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Proven track record of effective teaching in the primary age range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</w:rPr>
            </w:pPr>
            <w:r w:rsidRPr="00135A10">
              <w:rPr>
                <w:rFonts w:ascii="Arial" w:hAnsi="Arial" w:cs="Arial"/>
              </w:rPr>
              <w:t>Experience of teaching in a multi-cultural school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Experience of assessing and reporting pupil progress</w:t>
            </w:r>
            <w:r w:rsidRPr="00135A10">
              <w:rPr>
                <w:rFonts w:ascii="Arial" w:hAnsi="Arial" w:cs="Arial"/>
                <w:color w:val="000000"/>
              </w:rPr>
              <w:br/>
            </w:r>
            <w:r w:rsidRPr="00135A10">
              <w:rPr>
                <w:rFonts w:ascii="Arial" w:hAnsi="Arial" w:cs="Arial"/>
                <w:color w:val="000000"/>
              </w:rPr>
              <w:br/>
              <w:t>Experience of working alongside and supporting colleagues.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Experience of the use of ICT to both support children’s learning and to plan and prepare.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Experience of effective target setting for children with Special Educational Needs</w:t>
            </w:r>
          </w:p>
        </w:tc>
      </w:tr>
      <w:tr w:rsidR="00ED34A5" w:rsidRPr="00D41E46" w:rsidTr="00135A10">
        <w:trPr>
          <w:gridAfter w:val="1"/>
          <w:wAfter w:w="29" w:type="dxa"/>
          <w:trHeight w:val="20"/>
          <w:tblCellSpacing w:w="7" w:type="dxa"/>
        </w:trPr>
        <w:tc>
          <w:tcPr>
            <w:tcW w:w="862" w:type="pct"/>
          </w:tcPr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A1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A10">
              <w:rPr>
                <w:rFonts w:ascii="Arial" w:hAnsi="Arial" w:cs="Arial"/>
                <w:b/>
                <w:bCs/>
                <w:color w:val="000000"/>
              </w:rPr>
              <w:t>Skills:</w:t>
            </w:r>
          </w:p>
        </w:tc>
        <w:tc>
          <w:tcPr>
            <w:tcW w:w="4111" w:type="pct"/>
          </w:tcPr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The ability to plan for, motivate and teach a class.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 xml:space="preserve">The ability to manage </w:t>
            </w:r>
            <w:proofErr w:type="spellStart"/>
            <w:r w:rsidRPr="00135A10">
              <w:rPr>
                <w:rFonts w:ascii="Arial" w:hAnsi="Arial" w:cs="Arial"/>
                <w:color w:val="000000"/>
              </w:rPr>
              <w:t>behaviour</w:t>
            </w:r>
            <w:proofErr w:type="spellEnd"/>
            <w:r w:rsidRPr="00135A10">
              <w:rPr>
                <w:rFonts w:ascii="Arial" w:hAnsi="Arial" w:cs="Arial"/>
                <w:color w:val="000000"/>
              </w:rPr>
              <w:t xml:space="preserve"> effectively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The ability to implement assessment for learning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The ability to set up systems for the identification, assessment and reviewing of children’s targets.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The ability to work with outside agencies in order to meet the needs of all pupils.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Effective time management skills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Effective use of ICT in teaching and learning</w:t>
            </w:r>
          </w:p>
          <w:p w:rsidR="00ED34A5" w:rsidRPr="00135A10" w:rsidRDefault="00ED34A5" w:rsidP="00135A10">
            <w:pPr>
              <w:rPr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Effective use of ICT in planning</w:t>
            </w:r>
          </w:p>
        </w:tc>
      </w:tr>
      <w:tr w:rsidR="00ED34A5" w:rsidRPr="00D41E46" w:rsidTr="00135A10">
        <w:trPr>
          <w:gridAfter w:val="1"/>
          <w:wAfter w:w="29" w:type="dxa"/>
          <w:trHeight w:val="20"/>
          <w:tblCellSpacing w:w="7" w:type="dxa"/>
        </w:trPr>
        <w:tc>
          <w:tcPr>
            <w:tcW w:w="862" w:type="pct"/>
          </w:tcPr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A10">
              <w:rPr>
                <w:rFonts w:ascii="Arial" w:hAnsi="Arial" w:cs="Arial"/>
                <w:b/>
                <w:bCs/>
                <w:color w:val="000000"/>
              </w:rPr>
              <w:t>Knowledge:</w:t>
            </w:r>
          </w:p>
        </w:tc>
        <w:tc>
          <w:tcPr>
            <w:tcW w:w="4111" w:type="pct"/>
          </w:tcPr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An up to date knowledge of child protection procedures and commitment to safeguarding pupils.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Knowledge of at least 2 out of the Foundation Stage, KS1 and KS2 curriculum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Knowledge of curriculum development and enrichment.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lastRenderedPageBreak/>
              <w:t>Knowledge of how to create a stimulating learning environment.</w:t>
            </w:r>
          </w:p>
        </w:tc>
      </w:tr>
      <w:tr w:rsidR="00ED34A5" w:rsidRPr="00D41E46" w:rsidTr="00135A10">
        <w:trPr>
          <w:gridAfter w:val="1"/>
          <w:wAfter w:w="29" w:type="dxa"/>
          <w:trHeight w:val="20"/>
          <w:tblCellSpacing w:w="7" w:type="dxa"/>
        </w:trPr>
        <w:tc>
          <w:tcPr>
            <w:tcW w:w="862" w:type="pct"/>
          </w:tcPr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ED34A5" w:rsidRPr="00135A10" w:rsidRDefault="00ED34A5" w:rsidP="005268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35A10">
              <w:rPr>
                <w:rFonts w:ascii="Arial" w:hAnsi="Arial" w:cs="Arial"/>
                <w:b/>
                <w:bCs/>
                <w:color w:val="000000"/>
              </w:rPr>
              <w:t>Personal Qualities &amp; Attributes:</w:t>
            </w:r>
          </w:p>
        </w:tc>
        <w:tc>
          <w:tcPr>
            <w:tcW w:w="4111" w:type="pct"/>
          </w:tcPr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The ability to form positive relationships with children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The ability to form positive relationships with parents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  <w:t>The ability and motivation to constantly improve own practice and knowledge through self-evaluation and learning from others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  <w:r w:rsidRPr="00135A10">
              <w:rPr>
                <w:rFonts w:ascii="Arial" w:hAnsi="Arial" w:cs="Arial"/>
                <w:color w:val="000000"/>
              </w:rPr>
              <w:t>The ability to be flexible and positive</w:t>
            </w:r>
          </w:p>
          <w:p w:rsidR="00ED34A5" w:rsidRPr="00135A10" w:rsidRDefault="00ED34A5" w:rsidP="00135A10">
            <w:pPr>
              <w:rPr>
                <w:rFonts w:ascii="Arial" w:hAnsi="Arial" w:cs="Arial"/>
              </w:rPr>
            </w:pPr>
            <w:r w:rsidRPr="00135A10">
              <w:rPr>
                <w:rFonts w:ascii="Arial" w:hAnsi="Arial" w:cs="Arial"/>
                <w:color w:val="000000"/>
              </w:rPr>
              <w:br/>
            </w:r>
            <w:r w:rsidRPr="00135A10">
              <w:rPr>
                <w:rFonts w:ascii="Arial" w:hAnsi="Arial" w:cs="Arial"/>
              </w:rPr>
              <w:t>Commitment to, and understanding of equality of opportunity in a multi-cultural school community</w:t>
            </w:r>
          </w:p>
          <w:p w:rsidR="00ED34A5" w:rsidRPr="00135A10" w:rsidRDefault="00ED34A5" w:rsidP="00135A1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D34A5" w:rsidRPr="000E60C5" w:rsidRDefault="00ED34A5" w:rsidP="00364CC0">
      <w:pPr>
        <w:jc w:val="center"/>
        <w:rPr>
          <w:rFonts w:ascii="Arial" w:hAnsi="Arial" w:cs="Arial"/>
          <w:b/>
          <w:u w:val="single"/>
          <w:lang w:val="en-GB"/>
        </w:rPr>
      </w:pPr>
    </w:p>
    <w:p w:rsidR="00ED34A5" w:rsidRPr="000E60C5" w:rsidRDefault="00ED34A5" w:rsidP="00364CC0">
      <w:pPr>
        <w:jc w:val="center"/>
        <w:rPr>
          <w:rFonts w:ascii="Arial" w:hAnsi="Arial" w:cs="Arial"/>
          <w:b/>
          <w:u w:val="single"/>
          <w:lang w:val="en-GB"/>
        </w:rPr>
      </w:pPr>
    </w:p>
    <w:p w:rsidR="00364CC0" w:rsidRPr="000E60C5" w:rsidRDefault="00364CC0" w:rsidP="00EA37A6">
      <w:pPr>
        <w:rPr>
          <w:rFonts w:ascii="Arial" w:hAnsi="Arial" w:cs="Arial"/>
          <w:lang w:val="en-GB"/>
        </w:rPr>
      </w:pPr>
    </w:p>
    <w:sectPr w:rsidR="00364CC0" w:rsidRPr="000E60C5" w:rsidSect="00BE6E73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F1953"/>
    <w:multiLevelType w:val="hybridMultilevel"/>
    <w:tmpl w:val="542EB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EF4"/>
    <w:multiLevelType w:val="hybridMultilevel"/>
    <w:tmpl w:val="9078A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C2A92"/>
    <w:multiLevelType w:val="hybridMultilevel"/>
    <w:tmpl w:val="FA0A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516B"/>
    <w:multiLevelType w:val="hybridMultilevel"/>
    <w:tmpl w:val="54C0B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1577"/>
    <w:multiLevelType w:val="hybridMultilevel"/>
    <w:tmpl w:val="06426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12346"/>
    <w:multiLevelType w:val="hybridMultilevel"/>
    <w:tmpl w:val="BAA84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C0"/>
    <w:rsid w:val="000B333E"/>
    <w:rsid w:val="000E3168"/>
    <w:rsid w:val="00135A10"/>
    <w:rsid w:val="0017742F"/>
    <w:rsid w:val="00364CC0"/>
    <w:rsid w:val="0074150F"/>
    <w:rsid w:val="00B548E0"/>
    <w:rsid w:val="00CC7B38"/>
    <w:rsid w:val="00D41EC8"/>
    <w:rsid w:val="00D9181D"/>
    <w:rsid w:val="00EA37A6"/>
    <w:rsid w:val="00E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2B7F1-F646-4AA5-93A4-656006F6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CC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C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C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D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9EF6F-E889-4C29-BEE9-B07E9990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Cole</dc:creator>
  <cp:keywords/>
  <dc:description/>
  <cp:lastModifiedBy>Deborah Coles</cp:lastModifiedBy>
  <cp:revision>2</cp:revision>
  <cp:lastPrinted>2017-03-08T16:00:00Z</cp:lastPrinted>
  <dcterms:created xsi:type="dcterms:W3CDTF">2021-05-27T12:32:00Z</dcterms:created>
  <dcterms:modified xsi:type="dcterms:W3CDTF">2021-05-27T12:32:00Z</dcterms:modified>
</cp:coreProperties>
</file>