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AF5F4C" w:rsidRPr="00D342EC" w:rsidRDefault="0069029D"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EYFS/Class Teacher</w:t>
            </w:r>
          </w:p>
          <w:p w:rsidR="0042486A" w:rsidRPr="00AF5F4C" w:rsidRDefault="0069029D"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 Western House </w:t>
            </w:r>
            <w:r w:rsidR="00D14DD2">
              <w:rPr>
                <w:rFonts w:asciiTheme="minorHAnsi" w:hAnsiTheme="minorHAnsi"/>
                <w:b/>
                <w:color w:val="FFFFFF" w:themeColor="background1"/>
                <w:sz w:val="28"/>
              </w:rPr>
              <w:t>Academy</w:t>
            </w:r>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C05B75" w:rsidTr="00AF5F4C">
        <w:tc>
          <w:tcPr>
            <w:tcW w:w="8966" w:type="dxa"/>
            <w:gridSpan w:val="2"/>
            <w:tcBorders>
              <w:left w:val="nil"/>
              <w:right w:val="nil"/>
            </w:tcBorders>
            <w:shd w:val="clear" w:color="auto" w:fill="auto"/>
          </w:tcPr>
          <w:p w:rsidR="0042486A" w:rsidRPr="00C05B75" w:rsidRDefault="0042486A" w:rsidP="0042486A">
            <w:pPr>
              <w:jc w:val="both"/>
              <w:rPr>
                <w:rFonts w:asciiTheme="minorHAnsi" w:hAnsiTheme="minorHAnsi" w:cstheme="minorHAnsi"/>
              </w:rPr>
            </w:pPr>
          </w:p>
        </w:tc>
      </w:tr>
      <w:tr w:rsidR="00AF5F4C" w:rsidRPr="00C05B75" w:rsidTr="00D342EC">
        <w:tc>
          <w:tcPr>
            <w:tcW w:w="1701" w:type="dxa"/>
            <w:shd w:val="clear" w:color="auto" w:fill="E2EFD9" w:themeFill="accent6" w:themeFillTint="33"/>
          </w:tcPr>
          <w:p w:rsidR="00AF5F4C" w:rsidRPr="00C05B75" w:rsidRDefault="00AF5F4C" w:rsidP="00AF5F4C">
            <w:pPr>
              <w:jc w:val="both"/>
              <w:rPr>
                <w:rFonts w:asciiTheme="minorHAnsi" w:hAnsiTheme="minorHAnsi" w:cstheme="minorHAnsi"/>
              </w:rPr>
            </w:pPr>
            <w:r w:rsidRPr="00C05B75">
              <w:rPr>
                <w:rFonts w:asciiTheme="minorHAnsi" w:hAnsiTheme="minorHAnsi" w:cstheme="minorHAnsi"/>
                <w:b/>
              </w:rPr>
              <w:t>Reporting to</w:t>
            </w:r>
          </w:p>
        </w:tc>
        <w:tc>
          <w:tcPr>
            <w:tcW w:w="7265" w:type="dxa"/>
            <w:shd w:val="clear" w:color="auto" w:fill="auto"/>
          </w:tcPr>
          <w:p w:rsidR="00AF5F4C" w:rsidRPr="00C05B75" w:rsidRDefault="00C05B75" w:rsidP="00C05B75">
            <w:pPr>
              <w:rPr>
                <w:rFonts w:asciiTheme="minorHAnsi" w:hAnsiTheme="minorHAnsi" w:cstheme="minorHAnsi"/>
              </w:rPr>
            </w:pPr>
            <w:r w:rsidRPr="00C05B75">
              <w:rPr>
                <w:rFonts w:asciiTheme="minorHAnsi" w:hAnsiTheme="minorHAnsi" w:cstheme="minorHAnsi"/>
              </w:rPr>
              <w:t>Deputy Principal</w:t>
            </w:r>
          </w:p>
        </w:tc>
      </w:tr>
      <w:tr w:rsidR="00AF5F4C" w:rsidRPr="00C05B75" w:rsidTr="00D342EC">
        <w:tc>
          <w:tcPr>
            <w:tcW w:w="1701" w:type="dxa"/>
            <w:shd w:val="clear" w:color="auto" w:fill="E2EFD9" w:themeFill="accent6" w:themeFillTint="33"/>
          </w:tcPr>
          <w:p w:rsidR="00AF5F4C" w:rsidRPr="00C05B75" w:rsidRDefault="00AF5F4C" w:rsidP="00AF5F4C">
            <w:pPr>
              <w:jc w:val="both"/>
              <w:rPr>
                <w:rFonts w:asciiTheme="minorHAnsi" w:hAnsiTheme="minorHAnsi" w:cstheme="minorHAnsi"/>
              </w:rPr>
            </w:pPr>
            <w:r w:rsidRPr="00C05B75">
              <w:rPr>
                <w:rFonts w:asciiTheme="minorHAnsi" w:hAnsiTheme="minorHAnsi" w:cstheme="minorHAnsi"/>
                <w:b/>
              </w:rPr>
              <w:t>Grade</w:t>
            </w:r>
          </w:p>
        </w:tc>
        <w:tc>
          <w:tcPr>
            <w:tcW w:w="7265" w:type="dxa"/>
            <w:shd w:val="clear" w:color="auto" w:fill="auto"/>
          </w:tcPr>
          <w:p w:rsidR="00AF5F4C" w:rsidRPr="00C05B75" w:rsidRDefault="00C05B75" w:rsidP="00077FB1">
            <w:pPr>
              <w:jc w:val="both"/>
              <w:rPr>
                <w:rFonts w:asciiTheme="minorHAnsi" w:hAnsiTheme="minorHAnsi" w:cstheme="minorHAnsi"/>
              </w:rPr>
            </w:pPr>
            <w:r>
              <w:rPr>
                <w:rFonts w:asciiTheme="minorHAnsi" w:hAnsiTheme="minorHAnsi" w:cstheme="minorHAnsi"/>
              </w:rPr>
              <w:t>MPS – UPS + TLR2b</w:t>
            </w:r>
          </w:p>
        </w:tc>
      </w:tr>
      <w:tr w:rsidR="0042486A" w:rsidRPr="00C05B75" w:rsidTr="00AF5F4C">
        <w:tc>
          <w:tcPr>
            <w:tcW w:w="8966" w:type="dxa"/>
            <w:gridSpan w:val="2"/>
            <w:tcBorders>
              <w:left w:val="nil"/>
              <w:right w:val="nil"/>
            </w:tcBorders>
            <w:shd w:val="clear" w:color="auto" w:fill="auto"/>
          </w:tcPr>
          <w:p w:rsidR="0042486A" w:rsidRPr="00C05B75" w:rsidRDefault="0042486A" w:rsidP="0042486A">
            <w:pPr>
              <w:jc w:val="both"/>
              <w:rPr>
                <w:rFonts w:asciiTheme="minorHAnsi" w:hAnsiTheme="minorHAnsi" w:cstheme="minorHAnsi"/>
              </w:rPr>
            </w:pPr>
          </w:p>
        </w:tc>
      </w:tr>
      <w:tr w:rsidR="0042486A" w:rsidRPr="00C05B75" w:rsidTr="00D342EC">
        <w:tc>
          <w:tcPr>
            <w:tcW w:w="8966" w:type="dxa"/>
            <w:gridSpan w:val="2"/>
            <w:shd w:val="clear" w:color="auto" w:fill="E2EFD9" w:themeFill="accent6" w:themeFillTint="33"/>
          </w:tcPr>
          <w:p w:rsidR="0042486A" w:rsidRPr="00C05B75" w:rsidRDefault="0042486A" w:rsidP="0042486A">
            <w:pPr>
              <w:jc w:val="both"/>
              <w:rPr>
                <w:rFonts w:asciiTheme="minorHAnsi" w:hAnsiTheme="minorHAnsi" w:cstheme="minorHAnsi"/>
                <w:b/>
              </w:rPr>
            </w:pPr>
            <w:r w:rsidRPr="00C05B75">
              <w:rPr>
                <w:rFonts w:asciiTheme="minorHAnsi" w:hAnsiTheme="minorHAnsi" w:cstheme="minorHAnsi"/>
                <w:b/>
              </w:rPr>
              <w:t>Job Purpose</w:t>
            </w:r>
          </w:p>
        </w:tc>
      </w:tr>
      <w:tr w:rsidR="0042486A" w:rsidRPr="00C05B75" w:rsidTr="00AF5F4C">
        <w:tc>
          <w:tcPr>
            <w:tcW w:w="8966" w:type="dxa"/>
            <w:gridSpan w:val="2"/>
            <w:tcBorders>
              <w:bottom w:val="single" w:sz="12" w:space="0" w:color="385623" w:themeColor="accent6" w:themeShade="80"/>
            </w:tcBorders>
            <w:shd w:val="clear" w:color="auto" w:fill="auto"/>
          </w:tcPr>
          <w:p w:rsidR="00C05B75" w:rsidRPr="00C05B75" w:rsidRDefault="00C05B75" w:rsidP="00C05B75">
            <w:pPr>
              <w:rPr>
                <w:rFonts w:asciiTheme="minorHAnsi" w:hAnsiTheme="minorHAnsi" w:cstheme="minorHAnsi"/>
              </w:rPr>
            </w:pPr>
            <w:r w:rsidRPr="00C05B75">
              <w:rPr>
                <w:rFonts w:asciiTheme="minorHAnsi" w:hAnsiTheme="minorHAnsi" w:cstheme="minorHAnsi"/>
              </w:rPr>
              <w:t xml:space="preserve">In addition to those classroom responsibilities that are common to all classroom teachers in the </w:t>
            </w:r>
            <w:proofErr w:type="gramStart"/>
            <w:r w:rsidRPr="00C05B75">
              <w:rPr>
                <w:rFonts w:asciiTheme="minorHAnsi" w:hAnsiTheme="minorHAnsi" w:cstheme="minorHAnsi"/>
              </w:rPr>
              <w:t>school</w:t>
            </w:r>
            <w:proofErr w:type="gramEnd"/>
            <w:r w:rsidRPr="00C05B75">
              <w:rPr>
                <w:rFonts w:asciiTheme="minorHAnsi" w:hAnsiTheme="minorHAnsi" w:cstheme="minorHAnsi"/>
              </w:rPr>
              <w:t xml:space="preserve"> the EYFS leader’s overriding responsibility will focus on raising the standards of learning and teaching in the Early Years Foundation Stage. The leader will be a member of the school’s core leadership team and take full part in the </w:t>
            </w:r>
            <w:proofErr w:type="gramStart"/>
            <w:r w:rsidRPr="00C05B75">
              <w:rPr>
                <w:rFonts w:asciiTheme="minorHAnsi" w:hAnsiTheme="minorHAnsi" w:cstheme="minorHAnsi"/>
              </w:rPr>
              <w:t>decision making</w:t>
            </w:r>
            <w:proofErr w:type="gramEnd"/>
            <w:r w:rsidRPr="00C05B75">
              <w:rPr>
                <w:rFonts w:asciiTheme="minorHAnsi" w:hAnsiTheme="minorHAnsi" w:cstheme="minorHAnsi"/>
              </w:rPr>
              <w:t xml:space="preserve"> and effective running of the school. </w:t>
            </w:r>
          </w:p>
          <w:p w:rsidR="0042486A" w:rsidRPr="00C05B75" w:rsidRDefault="00C05B75" w:rsidP="00C05B75">
            <w:pPr>
              <w:rPr>
                <w:rFonts w:asciiTheme="minorHAnsi" w:hAnsiTheme="minorHAnsi" w:cstheme="minorHAnsi"/>
              </w:rPr>
            </w:pPr>
            <w:r w:rsidRPr="00C05B75">
              <w:rPr>
                <w:rFonts w:asciiTheme="minorHAnsi" w:hAnsiTheme="minorHAnsi" w:cstheme="minorHAnsi"/>
              </w:rPr>
              <w:t xml:space="preserve">The Leader must be an excellent classroom practitioner with a minimum of three years teaching experience in the Early Years Foundation Stage and </w:t>
            </w:r>
            <w:proofErr w:type="gramStart"/>
            <w:r w:rsidRPr="00C05B75">
              <w:rPr>
                <w:rFonts w:asciiTheme="minorHAnsi" w:hAnsiTheme="minorHAnsi" w:cstheme="minorHAnsi"/>
              </w:rPr>
              <w:t>preferably also</w:t>
            </w:r>
            <w:proofErr w:type="gramEnd"/>
            <w:r w:rsidRPr="00C05B75">
              <w:rPr>
                <w:rFonts w:asciiTheme="minorHAnsi" w:hAnsiTheme="minorHAnsi" w:cstheme="minorHAnsi"/>
              </w:rPr>
              <w:t xml:space="preserve"> have experi</w:t>
            </w:r>
            <w:r w:rsidRPr="00C05B75">
              <w:rPr>
                <w:rFonts w:asciiTheme="minorHAnsi" w:hAnsiTheme="minorHAnsi" w:cstheme="minorHAnsi"/>
              </w:rPr>
              <w:t>ence teaching in Key Stage One.</w:t>
            </w:r>
          </w:p>
        </w:tc>
      </w:tr>
      <w:tr w:rsidR="0042486A" w:rsidRPr="00C05B75" w:rsidTr="00AF5F4C">
        <w:tc>
          <w:tcPr>
            <w:tcW w:w="8966" w:type="dxa"/>
            <w:gridSpan w:val="2"/>
            <w:tcBorders>
              <w:left w:val="nil"/>
              <w:right w:val="nil"/>
            </w:tcBorders>
            <w:shd w:val="clear" w:color="auto" w:fill="auto"/>
          </w:tcPr>
          <w:p w:rsidR="0042486A" w:rsidRPr="00C05B75" w:rsidRDefault="0042486A" w:rsidP="0042486A">
            <w:pPr>
              <w:jc w:val="both"/>
              <w:rPr>
                <w:rFonts w:asciiTheme="minorHAnsi" w:hAnsiTheme="minorHAnsi" w:cstheme="minorHAnsi"/>
              </w:rPr>
            </w:pPr>
          </w:p>
        </w:tc>
      </w:tr>
      <w:tr w:rsidR="0042486A" w:rsidRPr="00C05B75" w:rsidTr="00D342EC">
        <w:tc>
          <w:tcPr>
            <w:tcW w:w="8966" w:type="dxa"/>
            <w:gridSpan w:val="2"/>
            <w:shd w:val="clear" w:color="auto" w:fill="E2EFD9" w:themeFill="accent6" w:themeFillTint="33"/>
          </w:tcPr>
          <w:p w:rsidR="0042486A" w:rsidRPr="00C05B75" w:rsidRDefault="0042486A" w:rsidP="0042486A">
            <w:pPr>
              <w:jc w:val="both"/>
              <w:rPr>
                <w:rFonts w:asciiTheme="minorHAnsi" w:hAnsiTheme="minorHAnsi" w:cstheme="minorHAnsi"/>
                <w:b/>
              </w:rPr>
            </w:pPr>
            <w:r w:rsidRPr="00C05B75">
              <w:rPr>
                <w:rFonts w:asciiTheme="minorHAnsi" w:hAnsiTheme="minorHAnsi" w:cstheme="minorHAnsi"/>
                <w:b/>
              </w:rPr>
              <w:t>Key Accountabilities</w:t>
            </w:r>
          </w:p>
        </w:tc>
      </w:tr>
      <w:tr w:rsidR="0042486A" w:rsidRPr="00C05B75" w:rsidTr="0038364E">
        <w:tc>
          <w:tcPr>
            <w:tcW w:w="8966" w:type="dxa"/>
            <w:gridSpan w:val="2"/>
            <w:tcBorders>
              <w:bottom w:val="single" w:sz="12" w:space="0" w:color="385623" w:themeColor="accent6" w:themeShade="80"/>
            </w:tcBorders>
            <w:shd w:val="clear" w:color="auto" w:fill="auto"/>
          </w:tcPr>
          <w:p w:rsidR="00315C3F" w:rsidRPr="00C05B75" w:rsidRDefault="0042486A" w:rsidP="007F1F02">
            <w:pPr>
              <w:pStyle w:val="BodyText"/>
              <w:rPr>
                <w:rFonts w:asciiTheme="minorHAnsi" w:hAnsiTheme="minorHAnsi" w:cstheme="minorHAnsi"/>
                <w:b w:val="0"/>
                <w:bCs/>
                <w:i w:val="0"/>
                <w:iCs/>
                <w:szCs w:val="22"/>
              </w:rPr>
            </w:pPr>
            <w:r w:rsidRPr="00C05B75">
              <w:rPr>
                <w:rFonts w:asciiTheme="minorHAnsi" w:hAnsiTheme="minorHAnsi" w:cstheme="minorHAnsi"/>
                <w:b w:val="0"/>
                <w:bCs/>
                <w:i w:val="0"/>
                <w:iCs/>
                <w:szCs w:val="22"/>
              </w:rPr>
              <w:t xml:space="preserve">The following list </w:t>
            </w:r>
            <w:proofErr w:type="gramStart"/>
            <w:r w:rsidRPr="00C05B75">
              <w:rPr>
                <w:rFonts w:asciiTheme="minorHAnsi" w:hAnsiTheme="minorHAnsi" w:cstheme="minorHAnsi"/>
                <w:b w:val="0"/>
                <w:bCs/>
                <w:i w:val="0"/>
                <w:iCs/>
                <w:szCs w:val="22"/>
              </w:rPr>
              <w:t>is not intended</w:t>
            </w:r>
            <w:proofErr w:type="gramEnd"/>
            <w:r w:rsidRPr="00C05B75">
              <w:rPr>
                <w:rFonts w:asciiTheme="minorHAnsi" w:hAnsiTheme="minorHAnsi" w:cstheme="minorHAnsi"/>
                <w:b w:val="0"/>
                <w:bCs/>
                <w:i w:val="0"/>
                <w:iCs/>
                <w:szCs w:val="22"/>
              </w:rPr>
              <w:t xml:space="preserve"> to be exhaustive but indicates the range of duties and the level of responsibility involved.</w:t>
            </w:r>
          </w:p>
          <w:p w:rsidR="008D5018" w:rsidRPr="00C05B75" w:rsidRDefault="008D5018" w:rsidP="007F1F02">
            <w:pPr>
              <w:pStyle w:val="BodyText"/>
              <w:rPr>
                <w:rFonts w:asciiTheme="minorHAnsi" w:hAnsiTheme="minorHAnsi" w:cstheme="minorHAnsi"/>
                <w:b w:val="0"/>
                <w:bCs/>
                <w:i w:val="0"/>
                <w:iCs/>
                <w:szCs w:val="22"/>
              </w:rPr>
            </w:pPr>
          </w:p>
          <w:p w:rsidR="00A5571B" w:rsidRPr="00C05B75" w:rsidRDefault="00A5571B" w:rsidP="00A5571B">
            <w:pPr>
              <w:contextualSpacing/>
              <w:rPr>
                <w:rFonts w:asciiTheme="minorHAnsi" w:hAnsiTheme="minorHAnsi" w:cstheme="minorHAnsi"/>
                <w:b/>
                <w:u w:val="single"/>
              </w:rPr>
            </w:pPr>
            <w:r w:rsidRPr="00C05B75">
              <w:rPr>
                <w:rFonts w:asciiTheme="minorHAnsi" w:hAnsiTheme="minorHAnsi" w:cstheme="minorHAnsi"/>
                <w:b/>
                <w:u w:val="single"/>
              </w:rPr>
              <w:t>Main Duties and Responsibilities</w:t>
            </w:r>
          </w:p>
          <w:p w:rsidR="00A5571B" w:rsidRPr="00C05B75" w:rsidRDefault="00A5571B" w:rsidP="007F1F02">
            <w:pPr>
              <w:pStyle w:val="BodyText"/>
              <w:rPr>
                <w:rFonts w:asciiTheme="minorHAnsi" w:hAnsiTheme="minorHAnsi" w:cstheme="minorHAnsi"/>
                <w:b w:val="0"/>
                <w:bCs/>
                <w:i w:val="0"/>
                <w:iCs/>
                <w:szCs w:val="22"/>
              </w:rPr>
            </w:pPr>
          </w:p>
          <w:p w:rsidR="00C05B75" w:rsidRPr="00C05B75" w:rsidRDefault="00C05B75" w:rsidP="00C05B75">
            <w:pPr>
              <w:rPr>
                <w:rFonts w:asciiTheme="minorHAnsi" w:hAnsiTheme="minorHAnsi" w:cstheme="minorHAnsi"/>
              </w:rPr>
            </w:pPr>
            <w:r w:rsidRPr="00C05B75">
              <w:rPr>
                <w:rFonts w:asciiTheme="minorHAnsi" w:hAnsiTheme="minorHAnsi" w:cstheme="minorHAnsi"/>
              </w:rPr>
              <w:t xml:space="preserve">Leader of Early Years Foundation Stage </w:t>
            </w:r>
          </w:p>
          <w:p w:rsidR="00C05B75" w:rsidRPr="00C05B75" w:rsidRDefault="00C05B75" w:rsidP="00C05B75">
            <w:pPr>
              <w:rPr>
                <w:rFonts w:asciiTheme="minorHAnsi" w:hAnsiTheme="minorHAnsi" w:cstheme="minorHAnsi"/>
              </w:rPr>
            </w:pPr>
            <w:r w:rsidRPr="00C05B75">
              <w:rPr>
                <w:rFonts w:asciiTheme="minorHAnsi" w:hAnsiTheme="minorHAnsi" w:cstheme="minorHAnsi"/>
              </w:rPr>
              <w:t xml:space="preserve">Key objectives will be to exercise his/her professional skills and judgment to: </w:t>
            </w:r>
          </w:p>
          <w:p w:rsidR="00C05B75" w:rsidRPr="00C05B75" w:rsidRDefault="00C05B75" w:rsidP="00C05B75">
            <w:pPr>
              <w:rPr>
                <w:rFonts w:asciiTheme="minorHAnsi" w:hAnsiTheme="minorHAnsi" w:cstheme="minorHAnsi"/>
              </w:rPr>
            </w:pPr>
          </w:p>
          <w:p w:rsidR="00C05B75" w:rsidRPr="00C05B75" w:rsidRDefault="00C05B75" w:rsidP="00C05B75">
            <w:pPr>
              <w:numPr>
                <w:ilvl w:val="0"/>
                <w:numId w:val="37"/>
              </w:numPr>
              <w:spacing w:line="360" w:lineRule="auto"/>
              <w:rPr>
                <w:rFonts w:asciiTheme="minorHAnsi" w:hAnsiTheme="minorHAnsi" w:cstheme="minorHAnsi"/>
              </w:rPr>
            </w:pPr>
            <w:r w:rsidRPr="00C05B75">
              <w:rPr>
                <w:rFonts w:asciiTheme="minorHAnsi" w:hAnsiTheme="minorHAnsi" w:cstheme="minorHAnsi"/>
              </w:rPr>
              <w:t>Lead, manage and develop the curriculum delivered to all pupils in the Early Years Foundation Stage</w:t>
            </w:r>
          </w:p>
          <w:p w:rsidR="00C05B75" w:rsidRPr="00C05B75" w:rsidRDefault="00C05B75" w:rsidP="00C05B75">
            <w:pPr>
              <w:numPr>
                <w:ilvl w:val="0"/>
                <w:numId w:val="37"/>
              </w:numPr>
              <w:spacing w:line="360" w:lineRule="auto"/>
              <w:rPr>
                <w:rFonts w:asciiTheme="minorHAnsi" w:hAnsiTheme="minorHAnsi" w:cstheme="minorHAnsi"/>
              </w:rPr>
            </w:pPr>
            <w:r w:rsidRPr="00C05B75">
              <w:rPr>
                <w:rFonts w:asciiTheme="minorHAnsi" w:hAnsiTheme="minorHAnsi" w:cstheme="minorHAnsi"/>
              </w:rPr>
              <w:t>Lead, develop and enhance practice of all colleagues working with pupils in the Early Years Foundation Stage</w:t>
            </w:r>
          </w:p>
          <w:p w:rsidR="00C05B75" w:rsidRPr="00C05B75" w:rsidRDefault="00C05B75" w:rsidP="00C05B75">
            <w:pPr>
              <w:spacing w:line="360" w:lineRule="auto"/>
              <w:rPr>
                <w:rFonts w:asciiTheme="minorHAnsi" w:hAnsiTheme="minorHAnsi" w:cstheme="minorHAnsi"/>
              </w:rPr>
            </w:pPr>
            <w:r w:rsidRPr="00C05B75">
              <w:rPr>
                <w:rFonts w:asciiTheme="minorHAnsi" w:hAnsiTheme="minorHAnsi" w:cstheme="minorHAnsi"/>
              </w:rPr>
              <w:t xml:space="preserve">Achievement of these key objectives will involve professional responsibility for the work of all Foundation Stage staff as well as parents and others working in a voluntary capacity. The Leader will undertake the following additional responsibilities: </w:t>
            </w:r>
          </w:p>
          <w:p w:rsidR="00C05B75" w:rsidRPr="00C05B75" w:rsidRDefault="00C05B75" w:rsidP="00C05B75">
            <w:pPr>
              <w:spacing w:line="360" w:lineRule="auto"/>
              <w:rPr>
                <w:rFonts w:asciiTheme="minorHAnsi" w:hAnsiTheme="minorHAnsi" w:cstheme="minorHAnsi"/>
              </w:rPr>
            </w:pPr>
            <w:r w:rsidRPr="00C05B75">
              <w:rPr>
                <w:rFonts w:asciiTheme="minorHAnsi" w:hAnsiTheme="minorHAnsi" w:cstheme="minorHAnsi"/>
              </w:rPr>
              <w:sym w:font="Symbol" w:char="F0B7"/>
            </w:r>
            <w:r w:rsidRPr="00C05B75">
              <w:rPr>
                <w:rFonts w:asciiTheme="minorHAnsi" w:hAnsiTheme="minorHAnsi" w:cstheme="minorHAnsi"/>
              </w:rPr>
              <w:t xml:space="preserve"> Using data effectively to make informed choices about the Early Years Foundation Stage curriculum </w:t>
            </w:r>
          </w:p>
          <w:p w:rsidR="00C05B75" w:rsidRPr="00C05B75" w:rsidRDefault="00C05B75" w:rsidP="00C05B75">
            <w:pPr>
              <w:spacing w:line="360" w:lineRule="auto"/>
              <w:rPr>
                <w:rFonts w:asciiTheme="minorHAnsi" w:hAnsiTheme="minorHAnsi" w:cstheme="minorHAnsi"/>
              </w:rPr>
            </w:pPr>
            <w:r w:rsidRPr="00C05B75">
              <w:rPr>
                <w:rFonts w:asciiTheme="minorHAnsi" w:hAnsiTheme="minorHAnsi" w:cstheme="minorHAnsi"/>
              </w:rPr>
              <w:sym w:font="Symbol" w:char="F0B7"/>
            </w:r>
            <w:r w:rsidRPr="00C05B75">
              <w:rPr>
                <w:rFonts w:asciiTheme="minorHAnsi" w:hAnsiTheme="minorHAnsi" w:cstheme="minorHAnsi"/>
              </w:rPr>
              <w:t xml:space="preserve"> Liaising with KS1 team to ensure curricular continuity and progression</w:t>
            </w:r>
          </w:p>
          <w:p w:rsidR="00C05B75" w:rsidRPr="00C05B75" w:rsidRDefault="00C05B75" w:rsidP="00C05B75">
            <w:pPr>
              <w:spacing w:line="360" w:lineRule="auto"/>
              <w:rPr>
                <w:rFonts w:asciiTheme="minorHAnsi" w:hAnsiTheme="minorHAnsi" w:cstheme="minorHAnsi"/>
              </w:rPr>
            </w:pPr>
            <w:r w:rsidRPr="00C05B75">
              <w:rPr>
                <w:rFonts w:asciiTheme="minorHAnsi" w:hAnsiTheme="minorHAnsi" w:cstheme="minorHAnsi"/>
              </w:rPr>
              <w:sym w:font="Symbol" w:char="F0B7"/>
            </w:r>
            <w:r w:rsidRPr="00C05B75">
              <w:rPr>
                <w:rFonts w:asciiTheme="minorHAnsi" w:hAnsiTheme="minorHAnsi" w:cstheme="minorHAnsi"/>
              </w:rPr>
              <w:t xml:space="preserve"> Liaison with external agencies whose work relates to Early Years Foundation Stage </w:t>
            </w:r>
            <w:bookmarkStart w:id="0" w:name="_GoBack"/>
            <w:bookmarkEnd w:id="0"/>
          </w:p>
          <w:p w:rsidR="00C05B75" w:rsidRPr="00C05B75" w:rsidRDefault="00C05B75" w:rsidP="00C05B75">
            <w:pPr>
              <w:pStyle w:val="ListParagraph"/>
              <w:numPr>
                <w:ilvl w:val="0"/>
                <w:numId w:val="39"/>
              </w:numPr>
              <w:spacing w:line="360" w:lineRule="auto"/>
              <w:rPr>
                <w:rFonts w:asciiTheme="minorHAnsi" w:hAnsiTheme="minorHAnsi" w:cstheme="minorHAnsi"/>
              </w:rPr>
            </w:pPr>
            <w:r w:rsidRPr="00C05B75">
              <w:rPr>
                <w:rFonts w:asciiTheme="minorHAnsi" w:hAnsiTheme="minorHAnsi" w:cstheme="minorHAnsi"/>
              </w:rPr>
              <w:t>Monitoring the quality of teaching and learning, resourcing and administration</w:t>
            </w:r>
          </w:p>
          <w:p w:rsidR="00C05B75" w:rsidRPr="00C05B75" w:rsidRDefault="00C05B75" w:rsidP="00C05B75">
            <w:pPr>
              <w:spacing w:line="360" w:lineRule="auto"/>
              <w:rPr>
                <w:rFonts w:asciiTheme="minorHAnsi" w:hAnsiTheme="minorHAnsi" w:cstheme="minorHAnsi"/>
              </w:rPr>
            </w:pPr>
            <w:r w:rsidRPr="00C05B75">
              <w:rPr>
                <w:rFonts w:asciiTheme="minorHAnsi" w:hAnsiTheme="minorHAnsi" w:cstheme="minorHAnsi"/>
              </w:rPr>
              <w:lastRenderedPageBreak/>
              <w:sym w:font="Symbol" w:char="F0B7"/>
            </w:r>
            <w:r w:rsidRPr="00C05B75">
              <w:rPr>
                <w:rFonts w:asciiTheme="minorHAnsi" w:hAnsiTheme="minorHAnsi" w:cstheme="minorHAnsi"/>
              </w:rPr>
              <w:t xml:space="preserve"> Interacting on a professional level with colleagues, establishing and maintaining good working relationships to promote development and effective delivery of the Early Years Foundation Stage curriculum and maximise children’s achievement</w:t>
            </w:r>
          </w:p>
          <w:p w:rsidR="00C05B75" w:rsidRPr="00C05B75" w:rsidRDefault="00C05B75" w:rsidP="00C05B75">
            <w:pPr>
              <w:spacing w:line="360" w:lineRule="auto"/>
              <w:rPr>
                <w:rFonts w:asciiTheme="minorHAnsi" w:hAnsiTheme="minorHAnsi" w:cstheme="minorHAnsi"/>
              </w:rPr>
            </w:pPr>
            <w:r w:rsidRPr="00C05B75">
              <w:rPr>
                <w:rFonts w:asciiTheme="minorHAnsi" w:hAnsiTheme="minorHAnsi" w:cstheme="minorHAnsi"/>
              </w:rPr>
              <w:sym w:font="Symbol" w:char="F0B7"/>
            </w:r>
            <w:r w:rsidRPr="00C05B75">
              <w:rPr>
                <w:rFonts w:asciiTheme="minorHAnsi" w:hAnsiTheme="minorHAnsi" w:cstheme="minorHAnsi"/>
              </w:rPr>
              <w:t xml:space="preserve"> Working alongside the Assessment Leader to record and evaluate children’s progress in the Early Years Foundation Stage as well as monitoring individual children’s progress and planning for their future needs</w:t>
            </w:r>
          </w:p>
          <w:p w:rsidR="00C05B75" w:rsidRPr="00C05B75" w:rsidRDefault="00C05B75" w:rsidP="00C05B75">
            <w:pPr>
              <w:spacing w:line="360" w:lineRule="auto"/>
              <w:rPr>
                <w:rFonts w:asciiTheme="minorHAnsi" w:hAnsiTheme="minorHAnsi" w:cstheme="minorHAnsi"/>
              </w:rPr>
            </w:pPr>
            <w:r w:rsidRPr="00C05B75">
              <w:rPr>
                <w:rFonts w:asciiTheme="minorHAnsi" w:hAnsiTheme="minorHAnsi" w:cstheme="minorHAnsi"/>
              </w:rPr>
              <w:sym w:font="Symbol" w:char="F0B7"/>
            </w:r>
            <w:r w:rsidRPr="00C05B75">
              <w:rPr>
                <w:rFonts w:asciiTheme="minorHAnsi" w:hAnsiTheme="minorHAnsi" w:cstheme="minorHAnsi"/>
              </w:rPr>
              <w:t xml:space="preserve"> Providing parents/carers with information about Early Years Foundation Stage in order to maximise involvement in the classroom and the learning process</w:t>
            </w:r>
          </w:p>
          <w:p w:rsidR="00C05B75" w:rsidRPr="00C05B75" w:rsidRDefault="00C05B75" w:rsidP="00C05B75">
            <w:pPr>
              <w:spacing w:line="360" w:lineRule="auto"/>
              <w:rPr>
                <w:rFonts w:asciiTheme="minorHAnsi" w:hAnsiTheme="minorHAnsi" w:cstheme="minorHAnsi"/>
              </w:rPr>
            </w:pPr>
            <w:r w:rsidRPr="00C05B75">
              <w:rPr>
                <w:rFonts w:asciiTheme="minorHAnsi" w:hAnsiTheme="minorHAnsi" w:cstheme="minorHAnsi"/>
              </w:rPr>
              <w:sym w:font="Symbol" w:char="F0B7"/>
            </w:r>
            <w:r w:rsidRPr="00C05B75">
              <w:rPr>
                <w:rFonts w:asciiTheme="minorHAnsi" w:hAnsiTheme="minorHAnsi" w:cstheme="minorHAnsi"/>
              </w:rPr>
              <w:t xml:space="preserve"> Organising meetings and playing a key role in organising INSET for staff </w:t>
            </w:r>
          </w:p>
          <w:p w:rsidR="00C05B75" w:rsidRPr="00C05B75" w:rsidRDefault="00C05B75" w:rsidP="00C05B75">
            <w:pPr>
              <w:spacing w:line="360" w:lineRule="auto"/>
              <w:rPr>
                <w:rFonts w:asciiTheme="minorHAnsi" w:hAnsiTheme="minorHAnsi" w:cstheme="minorHAnsi"/>
              </w:rPr>
            </w:pPr>
            <w:r w:rsidRPr="00C05B75">
              <w:rPr>
                <w:rFonts w:asciiTheme="minorHAnsi" w:hAnsiTheme="minorHAnsi" w:cstheme="minorHAnsi"/>
              </w:rPr>
              <w:sym w:font="Symbol" w:char="F0B7"/>
            </w:r>
            <w:r w:rsidRPr="00C05B75">
              <w:rPr>
                <w:rFonts w:asciiTheme="minorHAnsi" w:hAnsiTheme="minorHAnsi" w:cstheme="minorHAnsi"/>
              </w:rPr>
              <w:t xml:space="preserve"> Assisting in the development and implementation of school policies and management systems, including the Academy Development Plan</w:t>
            </w:r>
          </w:p>
          <w:p w:rsidR="00C05B75" w:rsidRPr="00C05B75" w:rsidRDefault="00C05B75" w:rsidP="00C05B75">
            <w:pPr>
              <w:spacing w:line="360" w:lineRule="auto"/>
              <w:rPr>
                <w:rFonts w:asciiTheme="minorHAnsi" w:hAnsiTheme="minorHAnsi" w:cstheme="minorHAnsi"/>
              </w:rPr>
            </w:pPr>
            <w:r w:rsidRPr="00C05B75">
              <w:rPr>
                <w:rFonts w:asciiTheme="minorHAnsi" w:hAnsiTheme="minorHAnsi" w:cstheme="minorHAnsi"/>
              </w:rPr>
              <w:t xml:space="preserve"> </w:t>
            </w:r>
            <w:r w:rsidRPr="00C05B75">
              <w:rPr>
                <w:rFonts w:asciiTheme="minorHAnsi" w:hAnsiTheme="minorHAnsi" w:cstheme="minorHAnsi"/>
              </w:rPr>
              <w:sym w:font="Symbol" w:char="F0B7"/>
            </w:r>
            <w:r w:rsidRPr="00C05B75">
              <w:rPr>
                <w:rFonts w:asciiTheme="minorHAnsi" w:hAnsiTheme="minorHAnsi" w:cstheme="minorHAnsi"/>
              </w:rPr>
              <w:t xml:space="preserve"> Maintaining, developing and monitoring the use of resources and advising the Principal and governing body on the resourcing needs for the early Years Foundation Stage </w:t>
            </w:r>
          </w:p>
          <w:p w:rsidR="008B6A83" w:rsidRPr="00C05B75" w:rsidRDefault="00C05B75" w:rsidP="00C05B75">
            <w:pPr>
              <w:spacing w:line="360" w:lineRule="auto"/>
              <w:rPr>
                <w:rFonts w:asciiTheme="minorHAnsi" w:hAnsiTheme="minorHAnsi" w:cstheme="minorHAnsi"/>
                <w:u w:val="single"/>
              </w:rPr>
            </w:pPr>
            <w:r w:rsidRPr="00C05B75">
              <w:rPr>
                <w:rFonts w:asciiTheme="minorHAnsi" w:hAnsiTheme="minorHAnsi" w:cstheme="minorHAnsi"/>
              </w:rPr>
              <w:sym w:font="Symbol" w:char="F0B7"/>
            </w:r>
            <w:r w:rsidRPr="00C05B75">
              <w:rPr>
                <w:rFonts w:asciiTheme="minorHAnsi" w:hAnsiTheme="minorHAnsi" w:cstheme="minorHAnsi"/>
              </w:rPr>
              <w:t xml:space="preserve"> Undertaking other </w:t>
            </w:r>
            <w:proofErr w:type="gramStart"/>
            <w:r w:rsidRPr="00C05B75">
              <w:rPr>
                <w:rFonts w:asciiTheme="minorHAnsi" w:hAnsiTheme="minorHAnsi" w:cstheme="minorHAnsi"/>
              </w:rPr>
              <w:t>duties which</w:t>
            </w:r>
            <w:proofErr w:type="gramEnd"/>
            <w:r w:rsidRPr="00C05B75">
              <w:rPr>
                <w:rFonts w:asciiTheme="minorHAnsi" w:hAnsiTheme="minorHAnsi" w:cstheme="minorHAnsi"/>
              </w:rPr>
              <w:t xml:space="preserve"> may be reasonably assigned by the Principal to ensure the smooth running of the school.</w:t>
            </w:r>
          </w:p>
          <w:p w:rsidR="00D14DD2" w:rsidRPr="00C05B75" w:rsidRDefault="00D14DD2" w:rsidP="00D14DD2">
            <w:pPr>
              <w:rPr>
                <w:rFonts w:asciiTheme="minorHAnsi" w:hAnsiTheme="minorHAnsi" w:cstheme="minorHAnsi"/>
              </w:rPr>
            </w:pPr>
          </w:p>
          <w:p w:rsidR="00A5571B" w:rsidRPr="00C05B75" w:rsidRDefault="00A5571B" w:rsidP="00A5571B">
            <w:pPr>
              <w:contextualSpacing/>
              <w:rPr>
                <w:rFonts w:asciiTheme="minorHAnsi" w:hAnsiTheme="minorHAnsi" w:cstheme="minorHAnsi"/>
                <w:b/>
                <w:u w:val="single"/>
              </w:rPr>
            </w:pPr>
            <w:r w:rsidRPr="00C05B75">
              <w:rPr>
                <w:rFonts w:asciiTheme="minorHAnsi" w:hAnsiTheme="minorHAnsi" w:cstheme="minorHAnsi"/>
                <w:b/>
                <w:u w:val="single"/>
              </w:rPr>
              <w:t>General</w:t>
            </w:r>
          </w:p>
          <w:p w:rsidR="00A5571B" w:rsidRPr="00C05B75" w:rsidRDefault="00A5571B" w:rsidP="00A5571B">
            <w:pPr>
              <w:contextualSpacing/>
              <w:rPr>
                <w:rFonts w:asciiTheme="minorHAnsi" w:hAnsiTheme="minorHAnsi" w:cstheme="minorHAnsi"/>
                <w:b/>
                <w:u w:val="single"/>
              </w:rPr>
            </w:pPr>
          </w:p>
          <w:p w:rsidR="00A5571B" w:rsidRPr="00C05B75" w:rsidRDefault="00A5571B" w:rsidP="00A5571B">
            <w:pPr>
              <w:numPr>
                <w:ilvl w:val="0"/>
                <w:numId w:val="32"/>
              </w:numPr>
              <w:contextualSpacing/>
              <w:rPr>
                <w:rFonts w:asciiTheme="minorHAnsi" w:hAnsiTheme="minorHAnsi" w:cstheme="minorHAnsi"/>
              </w:rPr>
            </w:pPr>
            <w:r w:rsidRPr="00C05B75">
              <w:rPr>
                <w:rFonts w:asciiTheme="minorHAnsi" w:hAnsiTheme="minorHAnsi" w:cstheme="minorHAnsi"/>
              </w:rPr>
              <w:t>Maintain confidentiality in and outside the workplace;</w:t>
            </w:r>
          </w:p>
          <w:p w:rsidR="00A5571B" w:rsidRPr="00C05B75" w:rsidRDefault="00A5571B" w:rsidP="00A5571B">
            <w:pPr>
              <w:numPr>
                <w:ilvl w:val="0"/>
                <w:numId w:val="32"/>
              </w:numPr>
              <w:contextualSpacing/>
              <w:rPr>
                <w:rFonts w:asciiTheme="minorHAnsi" w:hAnsiTheme="minorHAnsi" w:cstheme="minorHAnsi"/>
              </w:rPr>
            </w:pPr>
            <w:r w:rsidRPr="00C05B75">
              <w:rPr>
                <w:rFonts w:asciiTheme="minorHAnsi" w:hAnsiTheme="minorHAnsi" w:cstheme="minorHAnsi"/>
              </w:rPr>
              <w:t>Support the implementation of academy policies;</w:t>
            </w:r>
          </w:p>
          <w:p w:rsidR="00A5571B" w:rsidRPr="00C05B75" w:rsidRDefault="00A5571B" w:rsidP="00A5571B">
            <w:pPr>
              <w:numPr>
                <w:ilvl w:val="0"/>
                <w:numId w:val="32"/>
              </w:numPr>
              <w:contextualSpacing/>
              <w:rPr>
                <w:rFonts w:asciiTheme="minorHAnsi" w:hAnsiTheme="minorHAnsi" w:cstheme="minorHAnsi"/>
              </w:rPr>
            </w:pPr>
            <w:r w:rsidRPr="00C05B75">
              <w:rPr>
                <w:rFonts w:asciiTheme="minorHAnsi" w:hAnsiTheme="minorHAnsi" w:cstheme="minorHAnsi"/>
              </w:rPr>
              <w:t>Promote the inclusion and acceptance of all pupils;</w:t>
            </w:r>
          </w:p>
          <w:p w:rsidR="00A5571B" w:rsidRPr="00C05B75" w:rsidRDefault="00A5571B" w:rsidP="00A5571B">
            <w:pPr>
              <w:numPr>
                <w:ilvl w:val="0"/>
                <w:numId w:val="32"/>
              </w:numPr>
              <w:contextualSpacing/>
              <w:rPr>
                <w:rFonts w:asciiTheme="minorHAnsi" w:hAnsiTheme="minorHAnsi" w:cstheme="minorHAnsi"/>
              </w:rPr>
            </w:pPr>
            <w:r w:rsidRPr="00C05B75">
              <w:rPr>
                <w:rFonts w:asciiTheme="minorHAnsi" w:hAnsiTheme="minorHAnsi" w:cstheme="minorHAnsi"/>
              </w:rPr>
              <w:t>Be aware of and understand safeguarding protocol and procedures and the importance of taking appropriate action;</w:t>
            </w:r>
          </w:p>
          <w:p w:rsidR="00A5571B" w:rsidRPr="00C05B75" w:rsidRDefault="00A5571B" w:rsidP="00A5571B">
            <w:pPr>
              <w:numPr>
                <w:ilvl w:val="0"/>
                <w:numId w:val="32"/>
              </w:numPr>
              <w:contextualSpacing/>
              <w:rPr>
                <w:rFonts w:asciiTheme="minorHAnsi" w:hAnsiTheme="minorHAnsi" w:cstheme="minorHAnsi"/>
              </w:rPr>
            </w:pPr>
            <w:r w:rsidRPr="00C05B75">
              <w:rPr>
                <w:rFonts w:asciiTheme="minorHAnsi" w:hAnsiTheme="minorHAnsi" w:cstheme="minorHAnsi"/>
              </w:rPr>
              <w:t>Attend and participate in meetings and training opportunities;</w:t>
            </w:r>
          </w:p>
          <w:p w:rsidR="00A5571B" w:rsidRPr="00C05B75" w:rsidRDefault="00A5571B" w:rsidP="00A5571B">
            <w:pPr>
              <w:numPr>
                <w:ilvl w:val="0"/>
                <w:numId w:val="32"/>
              </w:numPr>
              <w:contextualSpacing/>
              <w:rPr>
                <w:rFonts w:asciiTheme="minorHAnsi" w:hAnsiTheme="minorHAnsi" w:cstheme="minorHAnsi"/>
              </w:rPr>
            </w:pPr>
            <w:r w:rsidRPr="00C05B75">
              <w:rPr>
                <w:rFonts w:asciiTheme="minorHAnsi" w:hAnsiTheme="minorHAnsi" w:cstheme="minorHAnsi"/>
              </w:rPr>
              <w:t>Carry out any other reasonable tasks/duties as required by The Trust in accordance with the needs of The Trust.</w:t>
            </w:r>
          </w:p>
          <w:p w:rsidR="00A5571B" w:rsidRPr="00C05B75" w:rsidRDefault="00A5571B" w:rsidP="00A5571B">
            <w:pPr>
              <w:contextualSpacing/>
              <w:rPr>
                <w:rFonts w:asciiTheme="minorHAnsi" w:hAnsiTheme="minorHAnsi" w:cstheme="minorHAnsi"/>
              </w:rPr>
            </w:pPr>
          </w:p>
          <w:p w:rsidR="0042486A" w:rsidRPr="00C05B75" w:rsidRDefault="0042486A" w:rsidP="0042486A">
            <w:pPr>
              <w:jc w:val="both"/>
              <w:rPr>
                <w:rFonts w:asciiTheme="minorHAnsi" w:hAnsiTheme="minorHAnsi" w:cstheme="minorHAnsi"/>
              </w:rPr>
            </w:pPr>
            <w:r w:rsidRPr="00C05B75">
              <w:rPr>
                <w:rFonts w:asciiTheme="minorHAnsi" w:hAnsiTheme="minorHAnsi" w:cstheme="minorHAnsi"/>
                <w:bCs/>
                <w:iCs/>
              </w:rPr>
              <w:t xml:space="preserve">This job description </w:t>
            </w:r>
            <w:proofErr w:type="gramStart"/>
            <w:r w:rsidRPr="00C05B75">
              <w:rPr>
                <w:rFonts w:asciiTheme="minorHAnsi" w:hAnsiTheme="minorHAnsi" w:cstheme="minorHAnsi"/>
                <w:bCs/>
                <w:iCs/>
              </w:rPr>
              <w:t>may be reviewed</w:t>
            </w:r>
            <w:proofErr w:type="gramEnd"/>
            <w:r w:rsidRPr="00C05B75">
              <w:rPr>
                <w:rFonts w:asciiTheme="minorHAnsi" w:hAnsiTheme="minorHAnsi" w:cstheme="minorHAnsi"/>
                <w:bCs/>
                <w:iCs/>
              </w:rPr>
              <w:t xml:space="preserve"> at the end of the academic year or earlier if necessary.  In </w:t>
            </w:r>
            <w:proofErr w:type="gramStart"/>
            <w:r w:rsidRPr="00C05B75">
              <w:rPr>
                <w:rFonts w:asciiTheme="minorHAnsi" w:hAnsiTheme="minorHAnsi" w:cstheme="minorHAnsi"/>
                <w:bCs/>
                <w:iCs/>
              </w:rPr>
              <w:t>addition</w:t>
            </w:r>
            <w:proofErr w:type="gramEnd"/>
            <w:r w:rsidRPr="00C05B75">
              <w:rPr>
                <w:rFonts w:asciiTheme="minorHAnsi" w:hAnsiTheme="minorHAnsi" w:cstheme="minorHAnsi"/>
                <w:bCs/>
                <w:iCs/>
              </w:rPr>
              <w:t xml:space="preserve"> it may be amended at any time after consultation.</w:t>
            </w:r>
          </w:p>
        </w:tc>
      </w:tr>
      <w:tr w:rsidR="0042486A" w:rsidRPr="00C05B75" w:rsidTr="0038364E">
        <w:tc>
          <w:tcPr>
            <w:tcW w:w="8966" w:type="dxa"/>
            <w:gridSpan w:val="2"/>
            <w:tcBorders>
              <w:left w:val="nil"/>
              <w:bottom w:val="nil"/>
              <w:right w:val="nil"/>
            </w:tcBorders>
            <w:shd w:val="clear" w:color="auto" w:fill="auto"/>
          </w:tcPr>
          <w:p w:rsidR="0042486A" w:rsidRPr="00C05B75" w:rsidRDefault="0042486A" w:rsidP="0042486A">
            <w:pPr>
              <w:pStyle w:val="BodyText"/>
              <w:rPr>
                <w:rFonts w:asciiTheme="minorHAnsi" w:hAnsiTheme="minorHAnsi" w:cstheme="minorHAnsi"/>
                <w:b w:val="0"/>
                <w:bCs/>
                <w:i w:val="0"/>
                <w:iCs/>
                <w:szCs w:val="22"/>
              </w:rPr>
            </w:pPr>
          </w:p>
        </w:tc>
      </w:tr>
    </w:tbl>
    <w:p w:rsidR="00B129DE" w:rsidRPr="00C05B75" w:rsidRDefault="00B129DE">
      <w:pPr>
        <w:rPr>
          <w:rFonts w:asciiTheme="minorHAnsi" w:hAnsiTheme="minorHAnsi" w:cstheme="minorHAnsi"/>
        </w:rPr>
      </w:pPr>
      <w:r w:rsidRPr="00C05B75">
        <w:rPr>
          <w:rFonts w:asciiTheme="minorHAnsi" w:hAnsiTheme="minorHAnsi" w:cstheme="minorHAnsi"/>
          <w:b/>
          <w:i/>
        </w:rPr>
        <w:br w:type="page"/>
      </w:r>
    </w:p>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05B75" w:rsidTr="00D342EC">
        <w:tc>
          <w:tcPr>
            <w:tcW w:w="9016" w:type="dxa"/>
            <w:shd w:val="clear" w:color="auto" w:fill="E2EFD9" w:themeFill="accent6" w:themeFillTint="33"/>
          </w:tcPr>
          <w:p w:rsidR="0042486A" w:rsidRPr="00C05B75" w:rsidRDefault="0042486A" w:rsidP="0042486A">
            <w:pPr>
              <w:pStyle w:val="BodyText"/>
              <w:rPr>
                <w:rFonts w:asciiTheme="minorHAnsi" w:hAnsiTheme="minorHAnsi" w:cstheme="minorHAnsi"/>
                <w:bCs/>
                <w:i w:val="0"/>
                <w:iCs/>
                <w:szCs w:val="22"/>
              </w:rPr>
            </w:pPr>
            <w:r w:rsidRPr="00C05B75">
              <w:rPr>
                <w:rFonts w:asciiTheme="minorHAnsi" w:hAnsiTheme="minorHAnsi" w:cstheme="minorHAnsi"/>
                <w:bCs/>
                <w:i w:val="0"/>
                <w:iCs/>
                <w:szCs w:val="22"/>
              </w:rPr>
              <w:lastRenderedPageBreak/>
              <w:t>Confidentiality</w:t>
            </w:r>
          </w:p>
        </w:tc>
      </w:tr>
      <w:tr w:rsidR="0042486A" w:rsidRPr="00C05B75" w:rsidTr="00AF5F4C">
        <w:tc>
          <w:tcPr>
            <w:tcW w:w="9016" w:type="dxa"/>
            <w:tcBorders>
              <w:bottom w:val="single" w:sz="12" w:space="0" w:color="385623" w:themeColor="accent6" w:themeShade="80"/>
            </w:tcBorders>
            <w:shd w:val="clear" w:color="auto" w:fill="auto"/>
          </w:tcPr>
          <w:p w:rsidR="00173028" w:rsidRPr="00C05B75" w:rsidRDefault="0042486A" w:rsidP="0042486A">
            <w:pPr>
              <w:jc w:val="both"/>
              <w:rPr>
                <w:rFonts w:asciiTheme="minorHAnsi" w:hAnsiTheme="minorHAnsi" w:cstheme="minorHAnsi"/>
              </w:rPr>
            </w:pPr>
            <w:r w:rsidRPr="00C05B75">
              <w:rPr>
                <w:rFonts w:asciiTheme="minorHAnsi" w:hAnsiTheme="minorHAnsi" w:cstheme="minorHAnsi"/>
              </w:rPr>
              <w:t xml:space="preserve">During the course of your </w:t>
            </w:r>
            <w:proofErr w:type="gramStart"/>
            <w:r w:rsidRPr="00C05B75">
              <w:rPr>
                <w:rFonts w:asciiTheme="minorHAnsi" w:hAnsiTheme="minorHAnsi" w:cstheme="minorHAnsi"/>
              </w:rPr>
              <w:t>employment</w:t>
            </w:r>
            <w:proofErr w:type="gramEnd"/>
            <w:r w:rsidRPr="00C05B75">
              <w:rPr>
                <w:rFonts w:asciiTheme="minorHAnsi" w:hAnsiTheme="minorHAnsi" w:cstheme="minorHAnsi"/>
              </w:rPr>
              <w:t xml:space="preserve"> you may see, hear or have access to, information on matters of a confidential nature relating to the work of </w:t>
            </w:r>
            <w:r w:rsidR="00173028" w:rsidRPr="00C05B75">
              <w:rPr>
                <w:rFonts w:asciiTheme="minorHAnsi" w:hAnsiTheme="minorHAnsi" w:cstheme="minorHAnsi"/>
              </w:rPr>
              <w:t xml:space="preserve">The Park Federation Academy Trust </w:t>
            </w:r>
            <w:r w:rsidRPr="00C05B75">
              <w:rPr>
                <w:rFonts w:asciiTheme="minorHAnsi" w:hAnsiTheme="minorHAnsi" w:cstheme="minorHAnsi"/>
              </w:rPr>
              <w:t xml:space="preserve">or to the health and personal affairs of pupils and staff.  Under no circumstances should such information </w:t>
            </w:r>
            <w:proofErr w:type="gramStart"/>
            <w:r w:rsidRPr="00C05B75">
              <w:rPr>
                <w:rFonts w:asciiTheme="minorHAnsi" w:hAnsiTheme="minorHAnsi" w:cstheme="minorHAnsi"/>
              </w:rPr>
              <w:t>be divulged or passed on to any unauthorised person or organisation</w:t>
            </w:r>
            <w:proofErr w:type="gramEnd"/>
            <w:r w:rsidRPr="00C05B75">
              <w:rPr>
                <w:rFonts w:asciiTheme="minorHAnsi" w:hAnsiTheme="minorHAnsi" w:cstheme="minorHAnsi"/>
              </w:rPr>
              <w:t xml:space="preserve">. </w:t>
            </w:r>
          </w:p>
        </w:tc>
      </w:tr>
      <w:tr w:rsidR="0042486A" w:rsidRPr="00C05B75" w:rsidTr="00AF5F4C">
        <w:tc>
          <w:tcPr>
            <w:tcW w:w="9016" w:type="dxa"/>
            <w:tcBorders>
              <w:left w:val="nil"/>
              <w:right w:val="nil"/>
            </w:tcBorders>
            <w:shd w:val="clear" w:color="auto" w:fill="auto"/>
          </w:tcPr>
          <w:p w:rsidR="0042486A" w:rsidRPr="00C05B75" w:rsidRDefault="0042486A" w:rsidP="0042486A">
            <w:pPr>
              <w:jc w:val="both"/>
              <w:rPr>
                <w:rFonts w:asciiTheme="minorHAnsi" w:hAnsiTheme="minorHAnsi" w:cstheme="minorHAnsi"/>
              </w:rPr>
            </w:pPr>
          </w:p>
        </w:tc>
      </w:tr>
      <w:tr w:rsidR="0042486A" w:rsidRPr="00C05B75" w:rsidTr="00D342EC">
        <w:tc>
          <w:tcPr>
            <w:tcW w:w="9016" w:type="dxa"/>
            <w:shd w:val="clear" w:color="auto" w:fill="E2EFD9" w:themeFill="accent6" w:themeFillTint="33"/>
          </w:tcPr>
          <w:p w:rsidR="0042486A" w:rsidRPr="00C05B75" w:rsidRDefault="0042486A" w:rsidP="0042486A">
            <w:pPr>
              <w:jc w:val="both"/>
              <w:rPr>
                <w:rFonts w:asciiTheme="minorHAnsi" w:hAnsiTheme="minorHAnsi" w:cstheme="minorHAnsi"/>
                <w:b/>
              </w:rPr>
            </w:pPr>
            <w:r w:rsidRPr="00C05B75">
              <w:rPr>
                <w:rFonts w:asciiTheme="minorHAnsi" w:hAnsiTheme="minorHAnsi" w:cstheme="minorHAnsi"/>
                <w:b/>
              </w:rPr>
              <w:t>Data Protection</w:t>
            </w:r>
          </w:p>
        </w:tc>
      </w:tr>
      <w:tr w:rsidR="0042486A" w:rsidRPr="00C05B75" w:rsidTr="00AF5F4C">
        <w:tc>
          <w:tcPr>
            <w:tcW w:w="9016" w:type="dxa"/>
            <w:tcBorders>
              <w:bottom w:val="single" w:sz="12" w:space="0" w:color="385623" w:themeColor="accent6" w:themeShade="80"/>
            </w:tcBorders>
            <w:shd w:val="clear" w:color="auto" w:fill="auto"/>
          </w:tcPr>
          <w:p w:rsidR="0042486A" w:rsidRPr="00C05B75" w:rsidRDefault="0042486A" w:rsidP="007F1F02">
            <w:pPr>
              <w:jc w:val="both"/>
              <w:rPr>
                <w:rFonts w:asciiTheme="minorHAnsi" w:hAnsiTheme="minorHAnsi" w:cstheme="minorHAnsi"/>
              </w:rPr>
            </w:pPr>
            <w:r w:rsidRPr="00C05B75">
              <w:rPr>
                <w:rFonts w:asciiTheme="minorHAnsi" w:hAnsiTheme="minorHAnsi" w:cstheme="minorHAnsi"/>
              </w:rPr>
              <w:t xml:space="preserve">During the course of your </w:t>
            </w:r>
            <w:proofErr w:type="gramStart"/>
            <w:r w:rsidRPr="00C05B75">
              <w:rPr>
                <w:rFonts w:asciiTheme="minorHAnsi" w:hAnsiTheme="minorHAnsi" w:cstheme="minorHAnsi"/>
              </w:rPr>
              <w:t>employment</w:t>
            </w:r>
            <w:proofErr w:type="gramEnd"/>
            <w:r w:rsidRPr="00C05B75">
              <w:rPr>
                <w:rFonts w:asciiTheme="minorHAnsi" w:hAnsiTheme="minorHAnsi" w:cstheme="minorHAnsi"/>
              </w:rPr>
              <w:t xml:space="preserve"> you will have access to data and personal information that must be processed in accordance with the terms and conditions of the Data Protection Act </w:t>
            </w:r>
            <w:r w:rsidR="007F1F02" w:rsidRPr="00C05B75">
              <w:rPr>
                <w:rFonts w:asciiTheme="minorHAnsi" w:hAnsiTheme="minorHAnsi" w:cstheme="minorHAnsi"/>
              </w:rPr>
              <w:t>2018</w:t>
            </w:r>
            <w:r w:rsidRPr="00C05B75">
              <w:rPr>
                <w:rFonts w:asciiTheme="minorHAnsi" w:hAnsiTheme="minorHAnsi" w:cstheme="minorHAnsi"/>
              </w:rPr>
              <w:t>.</w:t>
            </w:r>
          </w:p>
        </w:tc>
      </w:tr>
      <w:tr w:rsidR="0042486A" w:rsidRPr="00C05B75" w:rsidTr="00AF5F4C">
        <w:tc>
          <w:tcPr>
            <w:tcW w:w="9016" w:type="dxa"/>
            <w:tcBorders>
              <w:left w:val="nil"/>
              <w:right w:val="nil"/>
            </w:tcBorders>
            <w:shd w:val="clear" w:color="auto" w:fill="auto"/>
          </w:tcPr>
          <w:p w:rsidR="0042486A" w:rsidRPr="00C05B75" w:rsidRDefault="0042486A" w:rsidP="0042486A">
            <w:pPr>
              <w:jc w:val="both"/>
              <w:rPr>
                <w:rFonts w:asciiTheme="minorHAnsi" w:hAnsiTheme="minorHAnsi" w:cstheme="minorHAnsi"/>
              </w:rPr>
            </w:pPr>
          </w:p>
        </w:tc>
      </w:tr>
      <w:tr w:rsidR="0042486A" w:rsidRPr="00C05B75" w:rsidTr="00D342EC">
        <w:tc>
          <w:tcPr>
            <w:tcW w:w="9016" w:type="dxa"/>
            <w:shd w:val="clear" w:color="auto" w:fill="E2EFD9" w:themeFill="accent6" w:themeFillTint="33"/>
          </w:tcPr>
          <w:p w:rsidR="0042486A" w:rsidRPr="00C05B75" w:rsidRDefault="0042486A" w:rsidP="0042486A">
            <w:pPr>
              <w:jc w:val="both"/>
              <w:rPr>
                <w:rFonts w:asciiTheme="minorHAnsi" w:hAnsiTheme="minorHAnsi" w:cstheme="minorHAnsi"/>
                <w:b/>
              </w:rPr>
            </w:pPr>
            <w:r w:rsidRPr="00C05B75">
              <w:rPr>
                <w:rFonts w:asciiTheme="minorHAnsi" w:hAnsiTheme="minorHAnsi" w:cstheme="minorHAnsi"/>
                <w:b/>
              </w:rPr>
              <w:t>Safeguarding</w:t>
            </w:r>
          </w:p>
        </w:tc>
      </w:tr>
      <w:tr w:rsidR="0042486A" w:rsidRPr="00C05B75" w:rsidTr="00AF5F4C">
        <w:tc>
          <w:tcPr>
            <w:tcW w:w="9016" w:type="dxa"/>
            <w:shd w:val="clear" w:color="auto" w:fill="auto"/>
          </w:tcPr>
          <w:p w:rsidR="0042486A" w:rsidRPr="00C05B75" w:rsidRDefault="0042486A" w:rsidP="00DD01DF">
            <w:pPr>
              <w:jc w:val="both"/>
              <w:rPr>
                <w:rFonts w:asciiTheme="minorHAnsi" w:hAnsiTheme="minorHAnsi" w:cstheme="minorHAnsi"/>
              </w:rPr>
            </w:pPr>
            <w:r w:rsidRPr="00C05B75">
              <w:rPr>
                <w:rFonts w:asciiTheme="minorHAnsi" w:hAnsiTheme="minorHAnsi" w:cstheme="minorHAnsi"/>
              </w:rPr>
              <w:t xml:space="preserve">In accordance with the commitment of </w:t>
            </w:r>
            <w:r w:rsidR="00792A18" w:rsidRPr="00C05B75">
              <w:rPr>
                <w:rFonts w:asciiTheme="minorHAnsi" w:hAnsiTheme="minorHAnsi" w:cstheme="minorHAnsi"/>
              </w:rPr>
              <w:t>The Park Federation Academy Trust</w:t>
            </w:r>
            <w:r w:rsidRPr="00C05B75">
              <w:rPr>
                <w:rFonts w:asciiTheme="minorHAnsi" w:hAnsiTheme="minorHAnsi" w:cs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sidRPr="00C05B75">
              <w:rPr>
                <w:rFonts w:asciiTheme="minorHAnsi" w:hAnsiTheme="minorHAnsi" w:cstheme="minorHAnsi"/>
              </w:rPr>
              <w:t>Academy</w:t>
            </w:r>
            <w:r w:rsidRPr="00C05B75">
              <w:rPr>
                <w:rFonts w:asciiTheme="minorHAnsi" w:hAnsiTheme="minorHAnsi" w:cstheme="minorHAnsi"/>
              </w:rPr>
              <w:t xml:space="preserve">.  </w:t>
            </w:r>
            <w:r w:rsidR="00DD01DF" w:rsidRPr="00C05B75">
              <w:rPr>
                <w:rFonts w:asciiTheme="minorHAnsi" w:hAnsiTheme="minorHAnsi" w:cstheme="minorHAnsi"/>
              </w:rPr>
              <w:t>A s</w:t>
            </w:r>
            <w:r w:rsidRPr="00C05B75">
              <w:rPr>
                <w:rFonts w:asciiTheme="minorHAnsi" w:hAnsiTheme="minorHAnsi" w:cstheme="minorHAnsi"/>
              </w:rPr>
              <w:t xml:space="preserve">atisfactory DBS </w:t>
            </w:r>
            <w:r w:rsidR="00DD01DF" w:rsidRPr="00C05B75">
              <w:rPr>
                <w:rFonts w:asciiTheme="minorHAnsi" w:hAnsiTheme="minorHAnsi" w:cstheme="minorHAnsi"/>
              </w:rPr>
              <w:t>check</w:t>
            </w:r>
            <w:r w:rsidRPr="00C05B75">
              <w:rPr>
                <w:rFonts w:asciiTheme="minorHAnsi" w:hAnsiTheme="minorHAnsi" w:cstheme="minorHAnsi"/>
              </w:rPr>
              <w:t xml:space="preserve"> is required for this post.</w:t>
            </w:r>
          </w:p>
        </w:tc>
      </w:tr>
    </w:tbl>
    <w:p w:rsidR="00792A18" w:rsidRPr="00C05B75" w:rsidRDefault="00792A18" w:rsidP="0042486A">
      <w:pPr>
        <w:jc w:val="both"/>
        <w:rPr>
          <w:rFonts w:asciiTheme="minorHAnsi" w:hAnsiTheme="minorHAnsi" w:cstheme="minorHAnsi"/>
        </w:rPr>
      </w:pPr>
    </w:p>
    <w:p w:rsidR="00AF5F4C" w:rsidRPr="00C05B75" w:rsidRDefault="00AF5F4C">
      <w:pPr>
        <w:rPr>
          <w:rFonts w:asciiTheme="minorHAnsi" w:hAnsiTheme="minorHAnsi" w:cstheme="minorHAnsi"/>
        </w:rPr>
      </w:pPr>
      <w:r w:rsidRPr="00C05B75">
        <w:rPr>
          <w:rFonts w:asciiTheme="minorHAnsi" w:hAnsiTheme="minorHAnsi" w:cstheme="minorHAnsi"/>
        </w:rP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C05B75" w:rsidTr="00D342EC">
        <w:tc>
          <w:tcPr>
            <w:tcW w:w="9016" w:type="dxa"/>
            <w:gridSpan w:val="3"/>
            <w:tcBorders>
              <w:top w:val="nil"/>
              <w:left w:val="nil"/>
              <w:right w:val="nil"/>
            </w:tcBorders>
            <w:shd w:val="clear" w:color="auto" w:fill="auto"/>
          </w:tcPr>
          <w:p w:rsidR="00AF5F4C" w:rsidRPr="00C05B75" w:rsidRDefault="00AF5F4C" w:rsidP="00B57C6F">
            <w:pPr>
              <w:jc w:val="center"/>
              <w:rPr>
                <w:rFonts w:asciiTheme="minorHAnsi" w:hAnsiTheme="minorHAnsi" w:cstheme="minorHAnsi"/>
                <w:b/>
              </w:rPr>
            </w:pPr>
          </w:p>
        </w:tc>
      </w:tr>
      <w:tr w:rsidR="00AF5F4C" w:rsidRPr="00C05B75" w:rsidTr="00D342EC">
        <w:tc>
          <w:tcPr>
            <w:tcW w:w="9016" w:type="dxa"/>
            <w:gridSpan w:val="3"/>
            <w:tcBorders>
              <w:bottom w:val="single" w:sz="12" w:space="0" w:color="385623" w:themeColor="accent6" w:themeShade="80"/>
            </w:tcBorders>
            <w:shd w:val="clear" w:color="auto" w:fill="385623" w:themeFill="accent6" w:themeFillShade="80"/>
          </w:tcPr>
          <w:p w:rsidR="00792A18" w:rsidRPr="00C05B75" w:rsidRDefault="00792A18" w:rsidP="00B57C6F">
            <w:pPr>
              <w:jc w:val="center"/>
              <w:rPr>
                <w:rFonts w:asciiTheme="minorHAnsi" w:hAnsiTheme="minorHAnsi" w:cstheme="minorHAnsi"/>
                <w:color w:val="FFFFFF" w:themeColor="background1"/>
              </w:rPr>
            </w:pPr>
            <w:r w:rsidRPr="00C05B75">
              <w:rPr>
                <w:rFonts w:asciiTheme="minorHAnsi" w:hAnsiTheme="minorHAnsi" w:cstheme="minorHAnsi"/>
                <w:b/>
                <w:color w:val="FFFFFF" w:themeColor="background1"/>
              </w:rPr>
              <w:t>Person Specification</w:t>
            </w:r>
          </w:p>
        </w:tc>
      </w:tr>
      <w:tr w:rsidR="00792A18" w:rsidRPr="00C05B75" w:rsidTr="00D342EC">
        <w:tc>
          <w:tcPr>
            <w:tcW w:w="9016" w:type="dxa"/>
            <w:gridSpan w:val="3"/>
            <w:tcBorders>
              <w:left w:val="nil"/>
              <w:right w:val="nil"/>
            </w:tcBorders>
            <w:shd w:val="clear" w:color="auto" w:fill="auto"/>
          </w:tcPr>
          <w:p w:rsidR="00792A18" w:rsidRPr="00C05B75" w:rsidRDefault="00792A18" w:rsidP="00B57C6F">
            <w:pPr>
              <w:jc w:val="center"/>
              <w:rPr>
                <w:rFonts w:asciiTheme="minorHAnsi" w:hAnsiTheme="minorHAnsi" w:cstheme="minorHAnsi"/>
                <w:b/>
              </w:rPr>
            </w:pPr>
          </w:p>
        </w:tc>
      </w:tr>
      <w:tr w:rsidR="00792A18" w:rsidRPr="00C05B75" w:rsidTr="00D342EC">
        <w:tc>
          <w:tcPr>
            <w:tcW w:w="1696" w:type="dxa"/>
            <w:shd w:val="clear" w:color="auto" w:fill="E2EFD9" w:themeFill="accent6" w:themeFillTint="33"/>
          </w:tcPr>
          <w:p w:rsidR="00792A18" w:rsidRPr="00C05B75" w:rsidRDefault="00792A18" w:rsidP="00B57C6F">
            <w:pPr>
              <w:jc w:val="center"/>
              <w:rPr>
                <w:rFonts w:asciiTheme="minorHAnsi" w:hAnsiTheme="minorHAnsi" w:cstheme="minorHAnsi"/>
                <w:b/>
              </w:rPr>
            </w:pPr>
            <w:r w:rsidRPr="00C05B75">
              <w:rPr>
                <w:rFonts w:asciiTheme="minorHAnsi" w:hAnsiTheme="minorHAnsi" w:cstheme="minorHAnsi"/>
                <w:b/>
              </w:rPr>
              <w:t>Criteria</w:t>
            </w:r>
          </w:p>
        </w:tc>
        <w:tc>
          <w:tcPr>
            <w:tcW w:w="3828" w:type="dxa"/>
            <w:shd w:val="clear" w:color="auto" w:fill="E2EFD9" w:themeFill="accent6" w:themeFillTint="33"/>
          </w:tcPr>
          <w:p w:rsidR="00792A18" w:rsidRPr="00C05B75" w:rsidRDefault="00792A18" w:rsidP="00B57C6F">
            <w:pPr>
              <w:jc w:val="center"/>
              <w:rPr>
                <w:rFonts w:asciiTheme="minorHAnsi" w:hAnsiTheme="minorHAnsi" w:cstheme="minorHAnsi"/>
                <w:b/>
              </w:rPr>
            </w:pPr>
            <w:r w:rsidRPr="00C05B75">
              <w:rPr>
                <w:rFonts w:asciiTheme="minorHAnsi" w:hAnsiTheme="minorHAnsi" w:cstheme="minorHAnsi"/>
                <w:b/>
              </w:rPr>
              <w:t>Essential</w:t>
            </w:r>
          </w:p>
        </w:tc>
        <w:tc>
          <w:tcPr>
            <w:tcW w:w="3492" w:type="dxa"/>
            <w:shd w:val="clear" w:color="auto" w:fill="E2EFD9" w:themeFill="accent6" w:themeFillTint="33"/>
          </w:tcPr>
          <w:p w:rsidR="00792A18" w:rsidRPr="00C05B75" w:rsidRDefault="00792A18" w:rsidP="00B57C6F">
            <w:pPr>
              <w:jc w:val="center"/>
              <w:rPr>
                <w:rFonts w:asciiTheme="minorHAnsi" w:hAnsiTheme="minorHAnsi" w:cstheme="minorHAnsi"/>
                <w:b/>
              </w:rPr>
            </w:pPr>
            <w:r w:rsidRPr="00C05B75">
              <w:rPr>
                <w:rFonts w:asciiTheme="minorHAnsi" w:hAnsiTheme="minorHAnsi" w:cstheme="minorHAnsi"/>
                <w:b/>
              </w:rPr>
              <w:t>Desirable</w:t>
            </w:r>
          </w:p>
        </w:tc>
      </w:tr>
      <w:tr w:rsidR="00A5571B" w:rsidRPr="00C05B75" w:rsidTr="00D342EC">
        <w:tc>
          <w:tcPr>
            <w:tcW w:w="1696" w:type="dxa"/>
            <w:shd w:val="clear" w:color="auto" w:fill="E2EFD9" w:themeFill="accent6" w:themeFillTint="33"/>
          </w:tcPr>
          <w:p w:rsidR="00A5571B" w:rsidRPr="00C05B75" w:rsidRDefault="00A5571B" w:rsidP="00A5571B">
            <w:pPr>
              <w:rPr>
                <w:rFonts w:asciiTheme="minorHAnsi" w:hAnsiTheme="minorHAnsi" w:cstheme="minorHAnsi"/>
                <w:b/>
              </w:rPr>
            </w:pPr>
            <w:r w:rsidRPr="00C05B75">
              <w:rPr>
                <w:rFonts w:asciiTheme="minorHAnsi" w:hAnsiTheme="minorHAnsi" w:cstheme="minorHAnsi"/>
                <w:b/>
              </w:rPr>
              <w:t>Experience &amp; Qualifications</w:t>
            </w:r>
          </w:p>
        </w:tc>
        <w:tc>
          <w:tcPr>
            <w:tcW w:w="3828" w:type="dxa"/>
            <w:shd w:val="clear" w:color="auto" w:fill="auto"/>
          </w:tcPr>
          <w:p w:rsidR="0069029D" w:rsidRPr="00C05B75" w:rsidRDefault="0069029D" w:rsidP="0069029D">
            <w:pPr>
              <w:numPr>
                <w:ilvl w:val="0"/>
                <w:numId w:val="26"/>
              </w:numPr>
              <w:rPr>
                <w:rFonts w:asciiTheme="minorHAnsi" w:hAnsiTheme="minorHAnsi" w:cstheme="minorHAnsi"/>
              </w:rPr>
            </w:pPr>
            <w:r w:rsidRPr="00C05B75">
              <w:rPr>
                <w:rFonts w:asciiTheme="minorHAnsi" w:hAnsiTheme="minorHAnsi" w:cstheme="minorHAnsi"/>
              </w:rPr>
              <w:t>Degree and qualified Teacher Status</w:t>
            </w:r>
          </w:p>
          <w:p w:rsidR="0069029D" w:rsidRPr="00C05B75" w:rsidRDefault="0069029D" w:rsidP="0069029D">
            <w:pPr>
              <w:numPr>
                <w:ilvl w:val="0"/>
                <w:numId w:val="26"/>
              </w:numPr>
              <w:rPr>
                <w:rFonts w:asciiTheme="minorHAnsi" w:hAnsiTheme="minorHAnsi" w:cstheme="minorHAnsi"/>
              </w:rPr>
            </w:pPr>
            <w:r w:rsidRPr="00C05B75">
              <w:rPr>
                <w:rFonts w:asciiTheme="minorHAnsi" w:hAnsiTheme="minorHAnsi" w:cstheme="minorHAnsi"/>
              </w:rPr>
              <w:t>Specialism in EYFS or have taught in Early Years for over 3 years</w:t>
            </w:r>
          </w:p>
          <w:p w:rsidR="00A5571B" w:rsidRPr="00C05B75" w:rsidRDefault="0069029D" w:rsidP="0069029D">
            <w:pPr>
              <w:numPr>
                <w:ilvl w:val="0"/>
                <w:numId w:val="26"/>
              </w:numPr>
              <w:rPr>
                <w:rFonts w:asciiTheme="minorHAnsi" w:hAnsiTheme="minorHAnsi" w:cstheme="minorHAnsi"/>
              </w:rPr>
            </w:pPr>
            <w:r w:rsidRPr="00C05B75">
              <w:rPr>
                <w:rFonts w:asciiTheme="minorHAnsi" w:hAnsiTheme="minorHAnsi" w:cstheme="minorHAnsi"/>
              </w:rPr>
              <w:t>Evidence of continuous INSET and commitment to further professional development</w:t>
            </w:r>
          </w:p>
          <w:p w:rsidR="0069029D" w:rsidRPr="00C05B75" w:rsidRDefault="0069029D" w:rsidP="0069029D">
            <w:pPr>
              <w:numPr>
                <w:ilvl w:val="0"/>
                <w:numId w:val="26"/>
              </w:numPr>
              <w:rPr>
                <w:rFonts w:asciiTheme="minorHAnsi" w:hAnsiTheme="minorHAnsi" w:cstheme="minorHAnsi"/>
              </w:rPr>
            </w:pPr>
            <w:r w:rsidRPr="00C05B75">
              <w:rPr>
                <w:rFonts w:asciiTheme="minorHAnsi" w:hAnsiTheme="minorHAnsi" w:cstheme="minorHAnsi"/>
              </w:rPr>
              <w:t>Class teaching experience in the EYFS in a primary school</w:t>
            </w:r>
          </w:p>
          <w:p w:rsidR="0069029D" w:rsidRPr="00C05B75" w:rsidRDefault="0069029D" w:rsidP="0069029D">
            <w:pPr>
              <w:numPr>
                <w:ilvl w:val="0"/>
                <w:numId w:val="26"/>
              </w:numPr>
              <w:rPr>
                <w:rFonts w:asciiTheme="minorHAnsi" w:hAnsiTheme="minorHAnsi" w:cstheme="minorHAnsi"/>
              </w:rPr>
            </w:pPr>
            <w:r w:rsidRPr="00C05B75">
              <w:rPr>
                <w:rFonts w:asciiTheme="minorHAnsi" w:hAnsiTheme="minorHAnsi" w:cstheme="minorHAnsi"/>
              </w:rPr>
              <w:t>Experience of successfully leading others, in however small a capacity</w:t>
            </w:r>
          </w:p>
        </w:tc>
        <w:tc>
          <w:tcPr>
            <w:tcW w:w="3492" w:type="dxa"/>
            <w:shd w:val="clear" w:color="auto" w:fill="auto"/>
          </w:tcPr>
          <w:p w:rsidR="0069029D" w:rsidRPr="00C05B75" w:rsidRDefault="0069029D" w:rsidP="0069029D">
            <w:pPr>
              <w:numPr>
                <w:ilvl w:val="0"/>
                <w:numId w:val="26"/>
              </w:numPr>
              <w:rPr>
                <w:rFonts w:asciiTheme="minorHAnsi" w:hAnsiTheme="minorHAnsi" w:cstheme="minorHAnsi"/>
              </w:rPr>
            </w:pPr>
            <w:r w:rsidRPr="00C05B75">
              <w:rPr>
                <w:rFonts w:asciiTheme="minorHAnsi" w:hAnsiTheme="minorHAnsi" w:cstheme="minorHAnsi"/>
              </w:rPr>
              <w:t xml:space="preserve">Experience of working with speakers of English as an Additional Language </w:t>
            </w:r>
          </w:p>
          <w:p w:rsidR="0069029D" w:rsidRPr="00C05B75" w:rsidRDefault="0069029D" w:rsidP="0069029D">
            <w:pPr>
              <w:numPr>
                <w:ilvl w:val="0"/>
                <w:numId w:val="26"/>
              </w:numPr>
              <w:rPr>
                <w:rFonts w:asciiTheme="minorHAnsi" w:hAnsiTheme="minorHAnsi" w:cstheme="minorHAnsi"/>
              </w:rPr>
            </w:pPr>
            <w:r w:rsidRPr="00C05B75">
              <w:rPr>
                <w:rFonts w:asciiTheme="minorHAnsi" w:hAnsiTheme="minorHAnsi" w:cstheme="minorHAnsi"/>
              </w:rPr>
              <w:t>Additional experience in Years 1 or 2</w:t>
            </w:r>
          </w:p>
          <w:p w:rsidR="0069029D" w:rsidRPr="00C05B75" w:rsidRDefault="0069029D" w:rsidP="0069029D">
            <w:pPr>
              <w:numPr>
                <w:ilvl w:val="0"/>
                <w:numId w:val="26"/>
              </w:numPr>
              <w:rPr>
                <w:rFonts w:asciiTheme="minorHAnsi" w:hAnsiTheme="minorHAnsi" w:cstheme="minorHAnsi"/>
              </w:rPr>
            </w:pPr>
            <w:r w:rsidRPr="00C05B75">
              <w:rPr>
                <w:rFonts w:asciiTheme="minorHAnsi" w:hAnsiTheme="minorHAnsi" w:cstheme="minorHAnsi"/>
              </w:rPr>
              <w:t>Additional experience of working with children under 3</w:t>
            </w:r>
          </w:p>
          <w:p w:rsidR="00420225" w:rsidRPr="00C05B75" w:rsidRDefault="0069029D" w:rsidP="0069029D">
            <w:pPr>
              <w:numPr>
                <w:ilvl w:val="0"/>
                <w:numId w:val="26"/>
              </w:numPr>
              <w:rPr>
                <w:rFonts w:asciiTheme="minorHAnsi" w:hAnsiTheme="minorHAnsi" w:cstheme="minorHAnsi"/>
              </w:rPr>
            </w:pPr>
            <w:r w:rsidRPr="00C05B75">
              <w:rPr>
                <w:rFonts w:asciiTheme="minorHAnsi" w:hAnsiTheme="minorHAnsi" w:cstheme="minorHAnsi"/>
              </w:rPr>
              <w:t>Experience of working with a wide range of children’s workforce professionals</w:t>
            </w:r>
          </w:p>
        </w:tc>
      </w:tr>
      <w:tr w:rsidR="00A5571B" w:rsidRPr="00C05B75" w:rsidTr="00D342EC">
        <w:tc>
          <w:tcPr>
            <w:tcW w:w="1696" w:type="dxa"/>
            <w:shd w:val="clear" w:color="auto" w:fill="E2EFD9" w:themeFill="accent6" w:themeFillTint="33"/>
          </w:tcPr>
          <w:p w:rsidR="00A5571B" w:rsidRPr="00C05B75" w:rsidRDefault="00A5571B" w:rsidP="00A5571B">
            <w:pPr>
              <w:rPr>
                <w:rFonts w:asciiTheme="minorHAnsi" w:hAnsiTheme="minorHAnsi" w:cstheme="minorHAnsi"/>
                <w:b/>
              </w:rPr>
            </w:pPr>
            <w:r w:rsidRPr="00C05B75">
              <w:rPr>
                <w:rFonts w:asciiTheme="minorHAnsi" w:hAnsiTheme="minorHAnsi" w:cstheme="minorHAnsi"/>
                <w:b/>
              </w:rPr>
              <w:t>Skills &amp; Knowledge</w:t>
            </w:r>
          </w:p>
        </w:tc>
        <w:tc>
          <w:tcPr>
            <w:tcW w:w="3828" w:type="dxa"/>
            <w:shd w:val="clear" w:color="auto" w:fill="auto"/>
          </w:tcPr>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Ability to interpret and analyse attainment data to identify learning needs and set targets</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Ability to recognise high quality EYFS practice and to model this for others</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Ability to keep pupils safe, including child protection and forming and maintaining appropriate relationships</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Ability to create and maintain a safe, happy, stimulating and well-organised classroom and phase</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 xml:space="preserve">Ability to undertake high quality observations of young children’s learning and development </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Ability to plan and deliver lessons to meet the needs of all learners across all areas of their development</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 xml:space="preserve"> Ability to maintain high standards of behaviour and excellent discipline using positive strategies</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Ability to lead other adults as well as work collaboratively as part of a team</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Ability to train, support and challenge others when necessary</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Ability to communicate effectively both orally and in writing</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Excellent ICT skills</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Knowledge of the Statutory Framework for the Early Years Foundation Stage</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Knowledge of Development Matters</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lastRenderedPageBreak/>
              <w:t>Knowledge and understanding of assessment for learning</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Knowledge and understanding of how young children learn best, including through play</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An understanding of the role of parents/carers in improving attainment and experience of working directly with parents/carers</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Knowledge of primary teaching and learning styles</w:t>
            </w:r>
          </w:p>
          <w:p w:rsidR="009C2176"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Understanding of how to differentiate teaching</w:t>
            </w:r>
          </w:p>
        </w:tc>
        <w:tc>
          <w:tcPr>
            <w:tcW w:w="3492" w:type="dxa"/>
            <w:shd w:val="clear" w:color="auto" w:fill="auto"/>
          </w:tcPr>
          <w:p w:rsidR="00420225" w:rsidRPr="00C05B75" w:rsidRDefault="00420225" w:rsidP="009C2176">
            <w:pPr>
              <w:pStyle w:val="ListParagraph"/>
              <w:numPr>
                <w:ilvl w:val="0"/>
                <w:numId w:val="1"/>
              </w:numPr>
              <w:spacing w:before="40" w:after="40"/>
              <w:rPr>
                <w:rFonts w:asciiTheme="minorHAnsi" w:hAnsiTheme="minorHAnsi" w:cstheme="minorHAnsi"/>
              </w:rPr>
            </w:pPr>
          </w:p>
        </w:tc>
      </w:tr>
      <w:tr w:rsidR="00A5571B" w:rsidRPr="00C05B75" w:rsidTr="00D342EC">
        <w:tc>
          <w:tcPr>
            <w:tcW w:w="1696" w:type="dxa"/>
            <w:shd w:val="clear" w:color="auto" w:fill="E2EFD9" w:themeFill="accent6" w:themeFillTint="33"/>
          </w:tcPr>
          <w:p w:rsidR="00A5571B" w:rsidRPr="00C05B75" w:rsidRDefault="00A5571B" w:rsidP="00A5571B">
            <w:pPr>
              <w:rPr>
                <w:rFonts w:asciiTheme="minorHAnsi" w:hAnsiTheme="minorHAnsi" w:cstheme="minorHAnsi"/>
                <w:b/>
              </w:rPr>
            </w:pPr>
            <w:r w:rsidRPr="00C05B75">
              <w:rPr>
                <w:rFonts w:asciiTheme="minorHAnsi" w:hAnsiTheme="minorHAnsi" w:cstheme="minorHAnsi"/>
                <w:b/>
              </w:rPr>
              <w:t>Personal Qualities</w:t>
            </w:r>
          </w:p>
        </w:tc>
        <w:tc>
          <w:tcPr>
            <w:tcW w:w="3828" w:type="dxa"/>
            <w:shd w:val="clear" w:color="auto" w:fill="auto"/>
          </w:tcPr>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Passionate about education and particularly determined to improve outcomes for all children</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Calm, friendly and approachable</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Hardworking, upbeat and energetic</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Flexible and responsive to change</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Self-motivated and able to work efficiently and effectively with minimum supervision</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Excellent organisational skills</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Willingness to give and receive positive criticism</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Commitment to equality of opportunity</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Confident</w:t>
            </w:r>
          </w:p>
          <w:p w:rsidR="0069029D" w:rsidRPr="00C05B75" w:rsidRDefault="0069029D" w:rsidP="0069029D">
            <w:pPr>
              <w:numPr>
                <w:ilvl w:val="0"/>
                <w:numId w:val="1"/>
              </w:numPr>
              <w:rPr>
                <w:rFonts w:asciiTheme="minorHAnsi" w:hAnsiTheme="minorHAnsi" w:cstheme="minorHAnsi"/>
              </w:rPr>
            </w:pPr>
            <w:r w:rsidRPr="00C05B75">
              <w:rPr>
                <w:rFonts w:asciiTheme="minorHAnsi" w:hAnsiTheme="minorHAnsi" w:cstheme="minorHAnsi"/>
              </w:rPr>
              <w:t>Able to use initiative and find solutions</w:t>
            </w:r>
          </w:p>
          <w:p w:rsidR="00420225" w:rsidRPr="00C05B75" w:rsidRDefault="0069029D" w:rsidP="0069029D">
            <w:pPr>
              <w:numPr>
                <w:ilvl w:val="0"/>
                <w:numId w:val="1"/>
              </w:numPr>
              <w:jc w:val="both"/>
              <w:rPr>
                <w:rFonts w:asciiTheme="minorHAnsi" w:hAnsiTheme="minorHAnsi" w:cstheme="minorHAnsi"/>
              </w:rPr>
            </w:pPr>
            <w:r w:rsidRPr="00C05B75">
              <w:rPr>
                <w:rFonts w:asciiTheme="minorHAnsi" w:hAnsiTheme="minorHAnsi" w:cstheme="minorHAnsi"/>
              </w:rPr>
              <w:t>Resilient and robust</w:t>
            </w:r>
          </w:p>
        </w:tc>
        <w:tc>
          <w:tcPr>
            <w:tcW w:w="3492" w:type="dxa"/>
            <w:shd w:val="clear" w:color="auto" w:fill="auto"/>
          </w:tcPr>
          <w:p w:rsidR="00A5571B" w:rsidRPr="00C05B75" w:rsidRDefault="00A5571B" w:rsidP="00C14143">
            <w:pPr>
              <w:pStyle w:val="ListParagraph"/>
              <w:numPr>
                <w:ilvl w:val="0"/>
                <w:numId w:val="1"/>
              </w:numPr>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29D" w:rsidRDefault="0069029D" w:rsidP="00006D62">
      <w:r>
        <w:separator/>
      </w:r>
    </w:p>
  </w:endnote>
  <w:endnote w:type="continuationSeparator" w:id="0">
    <w:p w:rsidR="0069029D" w:rsidRDefault="0069029D"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C05B75">
      <w:rPr>
        <w:noProof/>
        <w:color w:val="385623" w:themeColor="accent6" w:themeShade="80"/>
        <w:sz w:val="18"/>
        <w:szCs w:val="18"/>
      </w:rPr>
      <w:t>5</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C05B75">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29D" w:rsidRDefault="0069029D" w:rsidP="00006D62">
      <w:r>
        <w:separator/>
      </w:r>
    </w:p>
  </w:footnote>
  <w:footnote w:type="continuationSeparator" w:id="0">
    <w:p w:rsidR="0069029D" w:rsidRDefault="0069029D"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F1197"/>
    <w:multiLevelType w:val="hybridMultilevel"/>
    <w:tmpl w:val="FFA4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DD5EAE"/>
    <w:multiLevelType w:val="hybridMultilevel"/>
    <w:tmpl w:val="0562F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972765"/>
    <w:multiLevelType w:val="hybridMultilevel"/>
    <w:tmpl w:val="3F04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473ED"/>
    <w:multiLevelType w:val="hybridMultilevel"/>
    <w:tmpl w:val="177A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B288B"/>
    <w:multiLevelType w:val="hybridMultilevel"/>
    <w:tmpl w:val="6518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8"/>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9"/>
  </w:num>
  <w:num w:numId="7">
    <w:abstractNumId w:val="12"/>
  </w:num>
  <w:num w:numId="8">
    <w:abstractNumId w:val="7"/>
  </w:num>
  <w:num w:numId="9">
    <w:abstractNumId w:val="28"/>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3"/>
  </w:num>
  <w:num w:numId="13">
    <w:abstractNumId w:val="24"/>
  </w:num>
  <w:num w:numId="14">
    <w:abstractNumId w:val="29"/>
  </w:num>
  <w:num w:numId="15">
    <w:abstractNumId w:val="31"/>
  </w:num>
  <w:num w:numId="16">
    <w:abstractNumId w:val="20"/>
  </w:num>
  <w:num w:numId="17">
    <w:abstractNumId w:val="25"/>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8"/>
  </w:num>
  <w:num w:numId="20">
    <w:abstractNumId w:val="16"/>
  </w:num>
  <w:num w:numId="21">
    <w:abstractNumId w:val="21"/>
  </w:num>
  <w:num w:numId="22">
    <w:abstractNumId w:val="4"/>
  </w:num>
  <w:num w:numId="23">
    <w:abstractNumId w:val="6"/>
  </w:num>
  <w:num w:numId="24">
    <w:abstractNumId w:val="14"/>
  </w:num>
  <w:num w:numId="25">
    <w:abstractNumId w:val="23"/>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9"/>
  </w:num>
  <w:num w:numId="28">
    <w:abstractNumId w:val="27"/>
  </w:num>
  <w:num w:numId="29">
    <w:abstractNumId w:val="15"/>
  </w:num>
  <w:num w:numId="30">
    <w:abstractNumId w:val="2"/>
  </w:num>
  <w:num w:numId="31">
    <w:abstractNumId w:val="11"/>
  </w:num>
  <w:num w:numId="32">
    <w:abstractNumId w:val="3"/>
  </w:num>
  <w:num w:numId="33">
    <w:abstractNumId w:val="17"/>
  </w:num>
  <w:num w:numId="34">
    <w:abstractNumId w:val="30"/>
  </w:num>
  <w:num w:numId="35">
    <w:abstractNumId w:val="32"/>
  </w:num>
  <w:num w:numId="36">
    <w:abstractNumId w:val="22"/>
  </w:num>
  <w:num w:numId="37">
    <w:abstractNumId w:val="1"/>
  </w:num>
  <w:num w:numId="38">
    <w:abstractNumId w:val="1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9D"/>
    <w:rsid w:val="00001DCB"/>
    <w:rsid w:val="00006D62"/>
    <w:rsid w:val="00057891"/>
    <w:rsid w:val="00061512"/>
    <w:rsid w:val="00077FB1"/>
    <w:rsid w:val="0008276B"/>
    <w:rsid w:val="000900DC"/>
    <w:rsid w:val="000D0A89"/>
    <w:rsid w:val="00173028"/>
    <w:rsid w:val="001A577A"/>
    <w:rsid w:val="002152E4"/>
    <w:rsid w:val="002244B4"/>
    <w:rsid w:val="002E3EE9"/>
    <w:rsid w:val="00315C3F"/>
    <w:rsid w:val="003439B9"/>
    <w:rsid w:val="00377692"/>
    <w:rsid w:val="0038364E"/>
    <w:rsid w:val="003B32AA"/>
    <w:rsid w:val="00420225"/>
    <w:rsid w:val="0042486A"/>
    <w:rsid w:val="005A622A"/>
    <w:rsid w:val="005F6F9A"/>
    <w:rsid w:val="00605B4F"/>
    <w:rsid w:val="0069029D"/>
    <w:rsid w:val="006B2E45"/>
    <w:rsid w:val="00755E1C"/>
    <w:rsid w:val="00792A18"/>
    <w:rsid w:val="007C1734"/>
    <w:rsid w:val="007D6387"/>
    <w:rsid w:val="007F1F02"/>
    <w:rsid w:val="00833DE9"/>
    <w:rsid w:val="008730E9"/>
    <w:rsid w:val="00893634"/>
    <w:rsid w:val="008A12F9"/>
    <w:rsid w:val="008B6A83"/>
    <w:rsid w:val="008D5018"/>
    <w:rsid w:val="0092675E"/>
    <w:rsid w:val="00997AF5"/>
    <w:rsid w:val="009A5A24"/>
    <w:rsid w:val="009C2176"/>
    <w:rsid w:val="00A5571B"/>
    <w:rsid w:val="00A85605"/>
    <w:rsid w:val="00AF5F4C"/>
    <w:rsid w:val="00B129DE"/>
    <w:rsid w:val="00B46E31"/>
    <w:rsid w:val="00B50335"/>
    <w:rsid w:val="00B632AE"/>
    <w:rsid w:val="00BA57BD"/>
    <w:rsid w:val="00BA6191"/>
    <w:rsid w:val="00C05B75"/>
    <w:rsid w:val="00C14143"/>
    <w:rsid w:val="00C15BDE"/>
    <w:rsid w:val="00C32789"/>
    <w:rsid w:val="00C56814"/>
    <w:rsid w:val="00C75122"/>
    <w:rsid w:val="00CA12E4"/>
    <w:rsid w:val="00CB4E78"/>
    <w:rsid w:val="00D14DD2"/>
    <w:rsid w:val="00D342EC"/>
    <w:rsid w:val="00D92FAF"/>
    <w:rsid w:val="00DD01DF"/>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4596"/>
  <w15:chartTrackingRefBased/>
  <w15:docId w15:val="{93C3EE94-322E-47CF-8FBC-754D167E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20Recruitment\Western%20House%20Academy\Vacancies\TEACHERS\2023\EYFS%20Manager\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6</TotalTime>
  <Pages>5</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2</cp:revision>
  <dcterms:created xsi:type="dcterms:W3CDTF">2023-03-10T10:10:00Z</dcterms:created>
  <dcterms:modified xsi:type="dcterms:W3CDTF">2023-03-10T10:20:00Z</dcterms:modified>
</cp:coreProperties>
</file>