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409" w:rsidRDefault="00CC01B1">
      <w:pPr>
        <w:ind w:left="7200" w:firstLine="720"/>
        <w:rPr>
          <w:rFonts w:ascii="Arial" w:hAnsi="Arial" w:cs="Arial"/>
          <w:sz w:val="24"/>
          <w:szCs w:val="24"/>
        </w:rPr>
      </w:pPr>
      <w:r>
        <w:rPr>
          <w:rFonts w:ascii="Arial" w:hAnsi="Arial" w:cs="Arial"/>
          <w:noProof/>
          <w:sz w:val="24"/>
          <w:szCs w:val="24"/>
        </w:rPr>
        <w:drawing>
          <wp:anchor distT="0" distB="0" distL="114300" distR="114300" simplePos="0" relativeHeight="251658752" behindDoc="0" locked="0" layoutInCell="1" allowOverlap="1">
            <wp:simplePos x="0" y="0"/>
            <wp:positionH relativeFrom="column">
              <wp:posOffset>88265</wp:posOffset>
            </wp:positionH>
            <wp:positionV relativeFrom="paragraph">
              <wp:posOffset>-525145</wp:posOffset>
            </wp:positionV>
            <wp:extent cx="933450" cy="1078799"/>
            <wp:effectExtent l="0" t="0" r="0" b="7620"/>
            <wp:wrapNone/>
            <wp:docPr id="337" name="Picture 337" descr="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logo on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787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5408930</wp:posOffset>
            </wp:positionH>
            <wp:positionV relativeFrom="paragraph">
              <wp:posOffset>-458470</wp:posOffset>
            </wp:positionV>
            <wp:extent cx="991425" cy="828675"/>
            <wp:effectExtent l="0" t="0" r="0" b="0"/>
            <wp:wrapNone/>
            <wp:docPr id="506" name="Picture 506"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Outstanding_Colour_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4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4C1F">
        <w:rPr>
          <w:noProof/>
        </w:rPr>
        <mc:AlternateContent>
          <mc:Choice Requires="wps">
            <w:drawing>
              <wp:anchor distT="0" distB="0" distL="114300" distR="114300" simplePos="0" relativeHeight="251661824" behindDoc="0" locked="0" layoutInCell="1" allowOverlap="1" wp14:anchorId="235786E1" wp14:editId="6FDE2340">
                <wp:simplePos x="0" y="0"/>
                <wp:positionH relativeFrom="column">
                  <wp:posOffset>1345565</wp:posOffset>
                </wp:positionH>
                <wp:positionV relativeFrom="paragraph">
                  <wp:posOffset>-448944</wp:posOffset>
                </wp:positionV>
                <wp:extent cx="3943350" cy="1104900"/>
                <wp:effectExtent l="0" t="0" r="0" b="0"/>
                <wp:wrapNone/>
                <wp:docPr id="1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C1F" w:rsidRPr="00EB4C1F" w:rsidRDefault="00EB4C1F" w:rsidP="00E167FC">
                            <w:pPr>
                              <w:pStyle w:val="Heading1"/>
                              <w:jc w:val="center"/>
                              <w:rPr>
                                <w:rFonts w:ascii="Arial" w:hAnsi="Arial"/>
                                <w:sz w:val="24"/>
                                <w:szCs w:val="24"/>
                              </w:rPr>
                            </w:pPr>
                            <w:r w:rsidRPr="00EB4C1F">
                              <w:rPr>
                                <w:rFonts w:ascii="Arial" w:hAnsi="Arial"/>
                                <w:sz w:val="24"/>
                                <w:szCs w:val="24"/>
                              </w:rPr>
                              <w:t>Geoffrey Field Infant School</w:t>
                            </w:r>
                          </w:p>
                          <w:p w:rsidR="00EB4C1F" w:rsidRPr="00EB4C1F" w:rsidRDefault="00EB4C1F" w:rsidP="00E167FC">
                            <w:pPr>
                              <w:jc w:val="center"/>
                              <w:rPr>
                                <w:rFonts w:ascii="Arial" w:hAnsi="Arial" w:cs="Arial"/>
                                <w:sz w:val="24"/>
                                <w:szCs w:val="24"/>
                              </w:rPr>
                            </w:pPr>
                            <w:proofErr w:type="spellStart"/>
                            <w:r w:rsidRPr="00EB4C1F">
                              <w:rPr>
                                <w:rFonts w:ascii="Arial" w:hAnsi="Arial" w:cs="Arial"/>
                                <w:sz w:val="24"/>
                                <w:szCs w:val="24"/>
                              </w:rPr>
                              <w:t>Exbourne</w:t>
                            </w:r>
                            <w:proofErr w:type="spellEnd"/>
                            <w:r w:rsidRPr="00EB4C1F">
                              <w:rPr>
                                <w:rFonts w:ascii="Arial" w:hAnsi="Arial" w:cs="Arial"/>
                                <w:sz w:val="24"/>
                                <w:szCs w:val="24"/>
                              </w:rPr>
                              <w:t xml:space="preserve"> Road, Reading, RG2 8RH</w:t>
                            </w:r>
                          </w:p>
                          <w:p w:rsidR="00EB4C1F" w:rsidRPr="00EB4C1F" w:rsidRDefault="00EB4C1F" w:rsidP="00E167FC">
                            <w:pPr>
                              <w:jc w:val="center"/>
                              <w:rPr>
                                <w:rFonts w:ascii="Arial" w:hAnsi="Arial" w:cs="Arial"/>
                                <w:sz w:val="24"/>
                                <w:szCs w:val="24"/>
                              </w:rPr>
                            </w:pPr>
                            <w:r w:rsidRPr="00EB4C1F">
                              <w:rPr>
                                <w:rFonts w:ascii="Arial" w:hAnsi="Arial" w:cs="Arial"/>
                                <w:sz w:val="24"/>
                                <w:szCs w:val="24"/>
                              </w:rPr>
                              <w:t>Telephone: 0118 937 5473</w:t>
                            </w:r>
                          </w:p>
                          <w:p w:rsidR="00EB4C1F" w:rsidRPr="00EB4C1F" w:rsidRDefault="00EB4C1F" w:rsidP="00E167FC">
                            <w:pPr>
                              <w:jc w:val="center"/>
                              <w:rPr>
                                <w:rFonts w:ascii="Arial" w:hAnsi="Arial" w:cs="Arial"/>
                                <w:sz w:val="24"/>
                                <w:szCs w:val="24"/>
                              </w:rPr>
                            </w:pPr>
                            <w:proofErr w:type="spellStart"/>
                            <w:r w:rsidRPr="00EB4C1F">
                              <w:rPr>
                                <w:rFonts w:ascii="Arial" w:hAnsi="Arial" w:cs="Arial"/>
                                <w:sz w:val="24"/>
                                <w:szCs w:val="24"/>
                              </w:rPr>
                              <w:t>Headteacher</w:t>
                            </w:r>
                            <w:proofErr w:type="spellEnd"/>
                            <w:r w:rsidRPr="00EB4C1F">
                              <w:rPr>
                                <w:rFonts w:ascii="Arial" w:hAnsi="Arial" w:cs="Arial"/>
                                <w:sz w:val="24"/>
                                <w:szCs w:val="24"/>
                              </w:rPr>
                              <w:t>: Miss Z Dean</w:t>
                            </w:r>
                          </w:p>
                          <w:p w:rsidR="00EB4C1F" w:rsidRPr="003362BF" w:rsidRDefault="00EB4C1F" w:rsidP="00E167FC">
                            <w:pPr>
                              <w:jc w:val="center"/>
                              <w:rPr>
                                <w:rFonts w:ascii="Arial" w:hAnsi="Arial" w:cs="Arial"/>
                                <w:sz w:val="28"/>
                                <w:szCs w:val="28"/>
                              </w:rPr>
                            </w:pPr>
                            <w:r w:rsidRPr="00EB4C1F">
                              <w:rPr>
                                <w:rFonts w:ascii="Arial" w:hAnsi="Arial" w:cs="Arial"/>
                                <w:sz w:val="24"/>
                                <w:szCs w:val="24"/>
                              </w:rPr>
                              <w:t>Email:</w:t>
                            </w:r>
                            <w:r w:rsidRPr="003362BF">
                              <w:rPr>
                                <w:rFonts w:ascii="Arial" w:hAnsi="Arial" w:cs="Arial"/>
                                <w:sz w:val="28"/>
                                <w:szCs w:val="28"/>
                              </w:rPr>
                              <w:t xml:space="preserve"> </w:t>
                            </w:r>
                            <w:hyperlink r:id="rId9" w:history="1">
                              <w:r w:rsidRPr="003362BF">
                                <w:rPr>
                                  <w:rStyle w:val="Hyperlink"/>
                                  <w:rFonts w:ascii="Arial" w:hAnsi="Arial" w:cs="Arial"/>
                                  <w:szCs w:val="28"/>
                                </w:rPr>
                                <w:t>admin@geoffreyfieldinfant.reading.sch.uk</w:t>
                              </w:r>
                            </w:hyperlink>
                          </w:p>
                          <w:p w:rsidR="00EB4C1F" w:rsidRPr="003362BF" w:rsidRDefault="00EB61F3" w:rsidP="00E167FC">
                            <w:pPr>
                              <w:jc w:val="center"/>
                              <w:rPr>
                                <w:rFonts w:ascii="Arial" w:hAnsi="Arial" w:cs="Arial"/>
                                <w:i/>
                                <w:sz w:val="28"/>
                                <w:szCs w:val="28"/>
                              </w:rPr>
                            </w:pPr>
                            <w:hyperlink r:id="rId10" w:history="1">
                              <w:r w:rsidR="00EB4C1F" w:rsidRPr="003362BF">
                                <w:rPr>
                                  <w:rStyle w:val="Hyperlink"/>
                                  <w:rFonts w:ascii="Arial" w:hAnsi="Arial" w:cs="Arial"/>
                                  <w:i/>
                                  <w:szCs w:val="28"/>
                                </w:rPr>
                                <w:t>www.geoffreyfieldinfant.co.uk</w:t>
                              </w:r>
                            </w:hyperlink>
                          </w:p>
                          <w:p w:rsidR="00EB4C1F" w:rsidRPr="001557A6" w:rsidRDefault="00EB4C1F" w:rsidP="00E167FC">
                            <w:pPr>
                              <w:jc w:val="center"/>
                              <w:rPr>
                                <w:rFonts w:ascii="Arial" w:hAnsi="Arial" w:cs="Arial"/>
                                <w:sz w:val="28"/>
                                <w:szCs w:val="28"/>
                              </w:rPr>
                            </w:pPr>
                          </w:p>
                          <w:p w:rsidR="00EB4C1F" w:rsidRPr="001557A6" w:rsidRDefault="00EB4C1F" w:rsidP="00E167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786E1" id="_x0000_t202" coordsize="21600,21600" o:spt="202" path="m,l,21600r21600,l21600,xe">
                <v:stroke joinstyle="miter"/>
                <v:path gradientshapeok="t" o:connecttype="rect"/>
              </v:shapetype>
              <v:shape id="Text Box 511" o:spid="_x0000_s1026" type="#_x0000_t202" style="position:absolute;left:0;text-align:left;margin-left:105.95pt;margin-top:-35.35pt;width:310.5pt;height: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" stroked="f">
                <v:textbox>
                  <w:txbxContent>
                    <w:p w:rsidR="00EB4C1F" w:rsidRPr="00EB4C1F" w:rsidRDefault="00EB4C1F" w:rsidP="00E167FC">
                      <w:pPr>
                        <w:pStyle w:val="Heading1"/>
                        <w:jc w:val="center"/>
                        <w:rPr>
                          <w:rFonts w:ascii="Arial" w:hAnsi="Arial"/>
                          <w:sz w:val="24"/>
                          <w:szCs w:val="24"/>
                        </w:rPr>
                      </w:pPr>
                      <w:r w:rsidRPr="00EB4C1F">
                        <w:rPr>
                          <w:rFonts w:ascii="Arial" w:hAnsi="Arial"/>
                          <w:sz w:val="24"/>
                          <w:szCs w:val="24"/>
                        </w:rPr>
                        <w:t>Geoffrey Field Infant School</w:t>
                      </w:r>
                    </w:p>
                    <w:p w:rsidR="00EB4C1F" w:rsidRPr="00EB4C1F" w:rsidRDefault="00EB4C1F" w:rsidP="00E167FC">
                      <w:pPr>
                        <w:jc w:val="center"/>
                        <w:rPr>
                          <w:rFonts w:ascii="Arial" w:hAnsi="Arial" w:cs="Arial"/>
                          <w:sz w:val="24"/>
                          <w:szCs w:val="24"/>
                        </w:rPr>
                      </w:pPr>
                      <w:proofErr w:type="spellStart"/>
                      <w:r w:rsidRPr="00EB4C1F">
                        <w:rPr>
                          <w:rFonts w:ascii="Arial" w:hAnsi="Arial" w:cs="Arial"/>
                          <w:sz w:val="24"/>
                          <w:szCs w:val="24"/>
                        </w:rPr>
                        <w:t>Exbourne</w:t>
                      </w:r>
                      <w:proofErr w:type="spellEnd"/>
                      <w:r w:rsidRPr="00EB4C1F">
                        <w:rPr>
                          <w:rFonts w:ascii="Arial" w:hAnsi="Arial" w:cs="Arial"/>
                          <w:sz w:val="24"/>
                          <w:szCs w:val="24"/>
                        </w:rPr>
                        <w:t xml:space="preserve"> Road, Reading, RG2 8RH</w:t>
                      </w:r>
                    </w:p>
                    <w:p w:rsidR="00EB4C1F" w:rsidRPr="00EB4C1F" w:rsidRDefault="00EB4C1F" w:rsidP="00E167FC">
                      <w:pPr>
                        <w:jc w:val="center"/>
                        <w:rPr>
                          <w:rFonts w:ascii="Arial" w:hAnsi="Arial" w:cs="Arial"/>
                          <w:sz w:val="24"/>
                          <w:szCs w:val="24"/>
                        </w:rPr>
                      </w:pPr>
                      <w:r w:rsidRPr="00EB4C1F">
                        <w:rPr>
                          <w:rFonts w:ascii="Arial" w:hAnsi="Arial" w:cs="Arial"/>
                          <w:sz w:val="24"/>
                          <w:szCs w:val="24"/>
                        </w:rPr>
                        <w:t>Telephone: 0118 937 5473</w:t>
                      </w:r>
                    </w:p>
                    <w:p w:rsidR="00EB4C1F" w:rsidRPr="00EB4C1F" w:rsidRDefault="00EB4C1F" w:rsidP="00E167FC">
                      <w:pPr>
                        <w:jc w:val="center"/>
                        <w:rPr>
                          <w:rFonts w:ascii="Arial" w:hAnsi="Arial" w:cs="Arial"/>
                          <w:sz w:val="24"/>
                          <w:szCs w:val="24"/>
                        </w:rPr>
                      </w:pPr>
                      <w:proofErr w:type="spellStart"/>
                      <w:r w:rsidRPr="00EB4C1F">
                        <w:rPr>
                          <w:rFonts w:ascii="Arial" w:hAnsi="Arial" w:cs="Arial"/>
                          <w:sz w:val="24"/>
                          <w:szCs w:val="24"/>
                        </w:rPr>
                        <w:t>Headteacher</w:t>
                      </w:r>
                      <w:proofErr w:type="spellEnd"/>
                      <w:r w:rsidRPr="00EB4C1F">
                        <w:rPr>
                          <w:rFonts w:ascii="Arial" w:hAnsi="Arial" w:cs="Arial"/>
                          <w:sz w:val="24"/>
                          <w:szCs w:val="24"/>
                        </w:rPr>
                        <w:t>: Miss Z Dean</w:t>
                      </w:r>
                    </w:p>
                    <w:p w:rsidR="00EB4C1F" w:rsidRPr="003362BF" w:rsidRDefault="00EB4C1F" w:rsidP="00E167FC">
                      <w:pPr>
                        <w:jc w:val="center"/>
                        <w:rPr>
                          <w:rFonts w:ascii="Arial" w:hAnsi="Arial" w:cs="Arial"/>
                          <w:sz w:val="28"/>
                          <w:szCs w:val="28"/>
                        </w:rPr>
                      </w:pPr>
                      <w:r w:rsidRPr="00EB4C1F">
                        <w:rPr>
                          <w:rFonts w:ascii="Arial" w:hAnsi="Arial" w:cs="Arial"/>
                          <w:sz w:val="24"/>
                          <w:szCs w:val="24"/>
                        </w:rPr>
                        <w:t>Email:</w:t>
                      </w:r>
                      <w:r w:rsidRPr="003362BF">
                        <w:rPr>
                          <w:rFonts w:ascii="Arial" w:hAnsi="Arial" w:cs="Arial"/>
                          <w:sz w:val="28"/>
                          <w:szCs w:val="28"/>
                        </w:rPr>
                        <w:t xml:space="preserve"> </w:t>
                      </w:r>
                      <w:hyperlink r:id="rId11" w:history="1">
                        <w:r w:rsidRPr="003362BF">
                          <w:rPr>
                            <w:rStyle w:val="Hyperlink"/>
                            <w:rFonts w:ascii="Arial" w:hAnsi="Arial" w:cs="Arial"/>
                            <w:szCs w:val="28"/>
                          </w:rPr>
                          <w:t>admin@geoffreyfieldinfant.reading.sch.uk</w:t>
                        </w:r>
                      </w:hyperlink>
                    </w:p>
                    <w:p w:rsidR="00EB4C1F" w:rsidRPr="003362BF" w:rsidRDefault="00EB4C1F" w:rsidP="00E167FC">
                      <w:pPr>
                        <w:jc w:val="center"/>
                        <w:rPr>
                          <w:rFonts w:ascii="Arial" w:hAnsi="Arial" w:cs="Arial"/>
                          <w:i/>
                          <w:sz w:val="28"/>
                          <w:szCs w:val="28"/>
                        </w:rPr>
                      </w:pPr>
                      <w:hyperlink r:id="rId12" w:history="1">
                        <w:r w:rsidRPr="003362BF">
                          <w:rPr>
                            <w:rStyle w:val="Hyperlink"/>
                            <w:rFonts w:ascii="Arial" w:hAnsi="Arial" w:cs="Arial"/>
                            <w:i/>
                            <w:szCs w:val="28"/>
                          </w:rPr>
                          <w:t>www.geoffreyfieldinfant.co.uk</w:t>
                        </w:r>
                      </w:hyperlink>
                    </w:p>
                    <w:p w:rsidR="00EB4C1F" w:rsidRPr="001557A6" w:rsidRDefault="00EB4C1F" w:rsidP="00E167FC">
                      <w:pPr>
                        <w:jc w:val="center"/>
                        <w:rPr>
                          <w:rFonts w:ascii="Arial" w:hAnsi="Arial" w:cs="Arial"/>
                          <w:sz w:val="28"/>
                          <w:szCs w:val="28"/>
                        </w:rPr>
                      </w:pPr>
                    </w:p>
                    <w:p w:rsidR="00EB4C1F" w:rsidRPr="001557A6" w:rsidRDefault="00EB4C1F" w:rsidP="00E167FC"/>
                  </w:txbxContent>
                </v:textbox>
              </v:shape>
            </w:pict>
          </mc:Fallback>
        </mc:AlternateContent>
      </w:r>
      <w:r w:rsidR="009F1171">
        <w:rPr>
          <w:rFonts w:ascii="Arial" w:hAnsi="Arial" w:cs="Arial"/>
          <w:sz w:val="24"/>
          <w:szCs w:val="24"/>
        </w:rPr>
        <w:t>[</w:t>
      </w:r>
    </w:p>
    <w:p w:rsidR="00F60409" w:rsidRDefault="00F60409">
      <w:pPr>
        <w:rPr>
          <w:rFonts w:ascii="Arial" w:hAnsi="Arial" w:cs="Arial"/>
          <w:sz w:val="24"/>
          <w:szCs w:val="24"/>
        </w:rPr>
      </w:pPr>
    </w:p>
    <w:p w:rsidR="00F60409" w:rsidRDefault="00F60409">
      <w:pPr>
        <w:rPr>
          <w:rFonts w:ascii="Arial" w:hAnsi="Arial" w:cs="Arial"/>
          <w:sz w:val="24"/>
          <w:szCs w:val="24"/>
        </w:rPr>
      </w:pPr>
    </w:p>
    <w:p w:rsidR="00F60409" w:rsidRDefault="00F60409">
      <w:pPr>
        <w:rPr>
          <w:rFonts w:ascii="Arial" w:hAnsi="Arial" w:cs="Arial"/>
          <w:sz w:val="24"/>
          <w:szCs w:val="24"/>
        </w:rPr>
      </w:pPr>
    </w:p>
    <w:p w:rsidR="00F60409" w:rsidRDefault="00F60409">
      <w:pPr>
        <w:jc w:val="right"/>
      </w:pPr>
      <w:r>
        <w:tab/>
      </w:r>
      <w:r>
        <w:tab/>
      </w:r>
      <w:r>
        <w:tab/>
      </w:r>
      <w:r>
        <w:tab/>
      </w:r>
      <w:r>
        <w:tab/>
      </w:r>
      <w:r>
        <w:tab/>
      </w:r>
      <w:r>
        <w:tab/>
      </w:r>
      <w:r>
        <w:tab/>
      </w:r>
      <w:r>
        <w:tab/>
      </w:r>
      <w:r>
        <w:tab/>
      </w:r>
    </w:p>
    <w:p w:rsidR="00E167FC" w:rsidRPr="00E167FC" w:rsidRDefault="004F5209" w:rsidP="00E167FC">
      <w:pPr>
        <w:rPr>
          <w:rFonts w:ascii="Trebuchet MS" w:hAnsi="Trebuchet MS" w:cs="Arial"/>
          <w:sz w:val="24"/>
          <w:szCs w:val="24"/>
        </w:rPr>
      </w:pPr>
      <w:r>
        <w:rPr>
          <w:rFonts w:ascii="Arial" w:hAnsi="Arial" w:cs="Arial"/>
          <w:noProof/>
          <w:sz w:val="24"/>
          <w:szCs w:val="24"/>
        </w:rPr>
        <mc:AlternateContent>
          <mc:Choice Requires="wps">
            <w:drawing>
              <wp:anchor distT="0" distB="0" distL="114300" distR="114300" simplePos="0" relativeHeight="251655680" behindDoc="0" locked="0" layoutInCell="1" allowOverlap="1">
                <wp:simplePos x="0" y="0"/>
                <wp:positionH relativeFrom="column">
                  <wp:posOffset>-12065</wp:posOffset>
                </wp:positionH>
                <wp:positionV relativeFrom="paragraph">
                  <wp:posOffset>156845</wp:posOffset>
                </wp:positionV>
                <wp:extent cx="419100" cy="45719"/>
                <wp:effectExtent l="0" t="0" r="0" b="0"/>
                <wp:wrapNone/>
                <wp:docPr id="4"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5719"/>
                        </a:xfrm>
                        <a:prstGeom prst="rect">
                          <a:avLst/>
                        </a:prstGeom>
                        <a:solidFill>
                          <a:srgbClr val="FFFFFF"/>
                        </a:solidFill>
                        <a:ln>
                          <a:noFill/>
                        </a:ln>
                        <a:extLst>
                          <a:ext uri="{91240B29-F687-4F45-9708-019B960494DF}">
                            <a14:hiddenLine xmlns:a14="http://schemas.microsoft.com/office/drawing/2010/main" w="3175" cap="rnd">
                              <a:solidFill>
                                <a:srgbClr val="C0C0C0"/>
                              </a:solidFill>
                              <a:prstDash val="sysDot"/>
                              <a:miter lim="800000"/>
                              <a:headEnd/>
                              <a:tailEnd/>
                            </a14:hiddenLine>
                          </a:ext>
                        </a:extLst>
                      </wps:spPr>
                      <wps:txbx>
                        <w:txbxContent>
                          <w:p w:rsidR="00EB4C1F" w:rsidRPr="00D71099" w:rsidRDefault="00EB4C1F" w:rsidP="00CE4119">
                            <w:pPr>
                              <w:rPr>
                                <w:rFonts w:ascii="Trebuchet MS" w:hAnsi="Trebuchet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27" type="#_x0000_t202" style="position:absolute;margin-left:-.95pt;margin-top:12.35pt;width:33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" stroked="f" strokecolor="silver" strokeweight=".25pt">
                <v:stroke dashstyle="1 1" endcap="round"/>
                <v:textbox>
                  <w:txbxContent>
                    <w:p w:rsidR="00EB4C1F" w:rsidRPr="00D71099" w:rsidRDefault="00EB4C1F" w:rsidP="00CE4119">
                      <w:pPr>
                        <w:rPr>
                          <w:rFonts w:ascii="Trebuchet MS" w:hAnsi="Trebuchet MS"/>
                          <w:sz w:val="24"/>
                          <w:szCs w:val="24"/>
                        </w:rPr>
                      </w:pPr>
                    </w:p>
                  </w:txbxContent>
                </v:textbox>
              </v:shape>
            </w:pict>
          </mc:Fallback>
        </mc:AlternateContent>
      </w:r>
      <w:r w:rsidR="00E167FC">
        <w:rPr>
          <w:rFonts w:ascii="Trebuchet MS" w:hAnsi="Trebuchet MS" w:cs="Arial"/>
          <w:sz w:val="22"/>
          <w:szCs w:val="22"/>
        </w:rPr>
        <w:t xml:space="preserve">           </w:t>
      </w:r>
      <w:r w:rsidR="00E167FC">
        <w:rPr>
          <w:noProof/>
        </w:rPr>
        <w:drawing>
          <wp:inline distT="0" distB="0" distL="0" distR="0" wp14:anchorId="212BBDD7" wp14:editId="261EB421">
            <wp:extent cx="2333625" cy="1276350"/>
            <wp:effectExtent l="0" t="0" r="9525" b="0"/>
            <wp:docPr id="7" name="Picture 7" descr="cid:B9712742-A0CD-427F-B418-8227EF02142E@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AAABB6-6F7C-4F61-A9EB-6D99BD5481AE" descr="cid:B9712742-A0CD-427F-B418-8227EF02142E@hom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334998" cy="1277101"/>
                    </a:xfrm>
                    <a:prstGeom prst="rect">
                      <a:avLst/>
                    </a:prstGeom>
                    <a:noFill/>
                    <a:ln>
                      <a:noFill/>
                    </a:ln>
                  </pic:spPr>
                </pic:pic>
              </a:graphicData>
            </a:graphic>
          </wp:inline>
        </w:drawing>
      </w:r>
      <w:r w:rsidR="00E167FC">
        <w:rPr>
          <w:rFonts w:ascii="Trebuchet MS" w:hAnsi="Trebuchet MS" w:cs="Arial"/>
          <w:sz w:val="22"/>
          <w:szCs w:val="22"/>
        </w:rPr>
        <w:tab/>
        <w:t xml:space="preserve">               </w:t>
      </w:r>
      <w:r w:rsidR="00E167FC">
        <w:rPr>
          <w:noProof/>
        </w:rPr>
        <w:drawing>
          <wp:inline distT="0" distB="0" distL="0" distR="0" wp14:anchorId="02F1135C" wp14:editId="75805AD4">
            <wp:extent cx="2333625" cy="1285875"/>
            <wp:effectExtent l="0" t="0" r="9525" b="9525"/>
            <wp:docPr id="9" name="Picture 9" descr="cid:8CB93AA9-ECD8-41FB-BB8E-85D1B53A0FA2@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AB7CE0-2EFF-4043-9A14-CC0243EAAB93" descr="cid:8CB93AA9-ECD8-41FB-BB8E-85D1B53A0FA2@hom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334999" cy="1286632"/>
                    </a:xfrm>
                    <a:prstGeom prst="rect">
                      <a:avLst/>
                    </a:prstGeom>
                    <a:noFill/>
                    <a:ln>
                      <a:noFill/>
                    </a:ln>
                  </pic:spPr>
                </pic:pic>
              </a:graphicData>
            </a:graphic>
          </wp:inline>
        </w:drawing>
      </w:r>
    </w:p>
    <w:p w:rsidR="00CE4119" w:rsidRDefault="00CE4119" w:rsidP="00E167FC">
      <w:pPr>
        <w:jc w:val="center"/>
        <w:rPr>
          <w:rFonts w:ascii="Trebuchet MS" w:hAnsi="Trebuchet MS" w:cs="Arial"/>
          <w:sz w:val="24"/>
          <w:szCs w:val="24"/>
        </w:rPr>
      </w:pPr>
    </w:p>
    <w:p w:rsidR="00E167FC" w:rsidRDefault="00E167FC" w:rsidP="00E167FC">
      <w:pPr>
        <w:jc w:val="center"/>
        <w:rPr>
          <w:rFonts w:ascii="Arial" w:hAnsi="Arial" w:cs="Arial"/>
          <w:b/>
          <w:sz w:val="28"/>
          <w:szCs w:val="28"/>
        </w:rPr>
      </w:pPr>
      <w:r>
        <w:rPr>
          <w:rFonts w:ascii="Arial" w:hAnsi="Arial" w:cs="Arial"/>
          <w:b/>
          <w:sz w:val="28"/>
          <w:szCs w:val="28"/>
        </w:rPr>
        <w:t>CLASS TEACHER</w:t>
      </w:r>
    </w:p>
    <w:p w:rsidR="00E167FC" w:rsidRDefault="00E167FC" w:rsidP="00E167FC">
      <w:pPr>
        <w:jc w:val="center"/>
        <w:rPr>
          <w:rFonts w:ascii="Arial" w:hAnsi="Arial" w:cs="Arial"/>
          <w:b/>
          <w:sz w:val="28"/>
          <w:szCs w:val="28"/>
        </w:rPr>
      </w:pPr>
      <w:r>
        <w:rPr>
          <w:rFonts w:ascii="Arial" w:hAnsi="Arial" w:cs="Arial"/>
          <w:b/>
          <w:sz w:val="28"/>
          <w:szCs w:val="28"/>
        </w:rPr>
        <w:t>Required for September 2021</w:t>
      </w:r>
    </w:p>
    <w:p w:rsidR="00E167FC" w:rsidRDefault="00E167FC" w:rsidP="00E167FC">
      <w:pPr>
        <w:jc w:val="center"/>
        <w:rPr>
          <w:rFonts w:ascii="Arial" w:hAnsi="Arial" w:cs="Arial"/>
          <w:b/>
          <w:sz w:val="28"/>
          <w:szCs w:val="28"/>
        </w:rPr>
      </w:pPr>
      <w:r>
        <w:rPr>
          <w:rFonts w:ascii="Arial" w:hAnsi="Arial" w:cs="Arial"/>
          <w:b/>
          <w:sz w:val="28"/>
          <w:szCs w:val="28"/>
        </w:rPr>
        <w:t>Salary Scale: MPR/UPR</w:t>
      </w:r>
    </w:p>
    <w:p w:rsidR="00E167FC" w:rsidRPr="00920D63" w:rsidRDefault="00E167FC" w:rsidP="00E167FC">
      <w:pPr>
        <w:jc w:val="center"/>
        <w:rPr>
          <w:rFonts w:ascii="Arial" w:hAnsi="Arial" w:cs="Arial"/>
          <w:sz w:val="24"/>
          <w:szCs w:val="24"/>
        </w:rPr>
      </w:pPr>
      <w:r w:rsidRPr="00920D63">
        <w:rPr>
          <w:rFonts w:ascii="Arial" w:hAnsi="Arial" w:cs="Arial"/>
          <w:sz w:val="24"/>
          <w:szCs w:val="24"/>
        </w:rPr>
        <w:t>Applications are invited from both NQT</w:t>
      </w:r>
      <w:r w:rsidR="00EB61F3">
        <w:rPr>
          <w:rFonts w:ascii="Arial" w:hAnsi="Arial" w:cs="Arial"/>
          <w:sz w:val="24"/>
          <w:szCs w:val="24"/>
        </w:rPr>
        <w:t>/ECT</w:t>
      </w:r>
      <w:r w:rsidRPr="00920D63">
        <w:rPr>
          <w:rFonts w:ascii="Arial" w:hAnsi="Arial" w:cs="Arial"/>
          <w:sz w:val="24"/>
          <w:szCs w:val="24"/>
        </w:rPr>
        <w:t>s and experienced teachers</w:t>
      </w:r>
    </w:p>
    <w:p w:rsidR="004B1124" w:rsidRDefault="004B1124" w:rsidP="00E167FC">
      <w:pPr>
        <w:rPr>
          <w:rFonts w:ascii="Trebuchet MS" w:hAnsi="Trebuchet MS" w:cs="Arial"/>
          <w:sz w:val="24"/>
          <w:szCs w:val="24"/>
        </w:rPr>
      </w:pPr>
    </w:p>
    <w:p w:rsidR="00E167FC" w:rsidRPr="00EB4C1F" w:rsidRDefault="00E167FC" w:rsidP="00E167FC">
      <w:pPr>
        <w:rPr>
          <w:rFonts w:ascii="Arial" w:hAnsi="Arial" w:cs="Arial"/>
          <w:b/>
          <w:sz w:val="22"/>
          <w:szCs w:val="22"/>
        </w:rPr>
      </w:pPr>
      <w:r w:rsidRPr="00EB4C1F">
        <w:rPr>
          <w:rFonts w:ascii="Arial" w:hAnsi="Arial" w:cs="Arial"/>
          <w:b/>
          <w:sz w:val="22"/>
          <w:szCs w:val="22"/>
        </w:rPr>
        <w:t>Are you interested in…?</w:t>
      </w:r>
    </w:p>
    <w:p w:rsidR="00E167FC" w:rsidRPr="00EB4C1F" w:rsidRDefault="00E167FC" w:rsidP="00E167FC">
      <w:pPr>
        <w:pStyle w:val="ListParagraph"/>
        <w:numPr>
          <w:ilvl w:val="0"/>
          <w:numId w:val="22"/>
        </w:numPr>
        <w:rPr>
          <w:rFonts w:ascii="Arial" w:hAnsi="Arial" w:cs="Arial"/>
          <w:sz w:val="22"/>
          <w:szCs w:val="22"/>
        </w:rPr>
      </w:pPr>
      <w:r w:rsidRPr="00EB4C1F">
        <w:rPr>
          <w:rFonts w:ascii="Arial" w:hAnsi="Arial" w:cs="Arial"/>
          <w:sz w:val="22"/>
          <w:szCs w:val="22"/>
        </w:rPr>
        <w:t>friendly and enthusiastic children who are well behaved and ready to learn</w:t>
      </w:r>
    </w:p>
    <w:p w:rsidR="00E167FC" w:rsidRPr="00EB4C1F" w:rsidRDefault="00E167FC" w:rsidP="00E167FC">
      <w:pPr>
        <w:pStyle w:val="ListParagraph"/>
        <w:numPr>
          <w:ilvl w:val="0"/>
          <w:numId w:val="22"/>
        </w:numPr>
        <w:rPr>
          <w:rFonts w:ascii="Arial" w:hAnsi="Arial" w:cs="Arial"/>
          <w:sz w:val="22"/>
          <w:szCs w:val="22"/>
        </w:rPr>
      </w:pPr>
      <w:r w:rsidRPr="00EB4C1F">
        <w:rPr>
          <w:rFonts w:ascii="Arial" w:hAnsi="Arial" w:cs="Arial"/>
          <w:sz w:val="22"/>
          <w:szCs w:val="22"/>
        </w:rPr>
        <w:t>a well-resourced school with extremely attractive  grounds</w:t>
      </w:r>
    </w:p>
    <w:p w:rsidR="00E167FC" w:rsidRPr="00EB4C1F" w:rsidRDefault="00E167FC" w:rsidP="00E167FC">
      <w:pPr>
        <w:pStyle w:val="ListParagraph"/>
        <w:numPr>
          <w:ilvl w:val="0"/>
          <w:numId w:val="22"/>
        </w:numPr>
        <w:rPr>
          <w:rFonts w:ascii="Arial" w:hAnsi="Arial" w:cs="Arial"/>
          <w:sz w:val="22"/>
          <w:szCs w:val="22"/>
        </w:rPr>
      </w:pPr>
      <w:r w:rsidRPr="00EB4C1F">
        <w:rPr>
          <w:rFonts w:ascii="Arial" w:hAnsi="Arial" w:cs="Arial"/>
          <w:sz w:val="22"/>
          <w:szCs w:val="22"/>
        </w:rPr>
        <w:t>key opportunities for professional/personal development including 1:1 coaching and mentoring</w:t>
      </w:r>
    </w:p>
    <w:p w:rsidR="00E167FC" w:rsidRPr="00EB4C1F" w:rsidRDefault="00E167FC" w:rsidP="00E167FC">
      <w:pPr>
        <w:pStyle w:val="ListParagraph"/>
        <w:numPr>
          <w:ilvl w:val="0"/>
          <w:numId w:val="22"/>
        </w:numPr>
        <w:rPr>
          <w:rFonts w:ascii="Arial" w:hAnsi="Arial" w:cs="Arial"/>
          <w:sz w:val="22"/>
          <w:szCs w:val="22"/>
        </w:rPr>
      </w:pPr>
      <w:r w:rsidRPr="00EB4C1F">
        <w:rPr>
          <w:rFonts w:ascii="Arial" w:hAnsi="Arial" w:cs="Arial"/>
          <w:sz w:val="22"/>
          <w:szCs w:val="22"/>
        </w:rPr>
        <w:t>working collaboratively with friendly and supportive colleagues</w:t>
      </w:r>
    </w:p>
    <w:p w:rsidR="00E167FC" w:rsidRPr="00EB4C1F" w:rsidRDefault="00E167FC" w:rsidP="00E167FC">
      <w:pPr>
        <w:pStyle w:val="ListParagraph"/>
        <w:numPr>
          <w:ilvl w:val="0"/>
          <w:numId w:val="22"/>
        </w:numPr>
        <w:rPr>
          <w:rFonts w:ascii="Arial" w:hAnsi="Arial" w:cs="Arial"/>
          <w:sz w:val="22"/>
          <w:szCs w:val="22"/>
        </w:rPr>
      </w:pPr>
      <w:r w:rsidRPr="00EB4C1F">
        <w:rPr>
          <w:rFonts w:ascii="Arial" w:hAnsi="Arial" w:cs="Arial"/>
          <w:sz w:val="22"/>
          <w:szCs w:val="22"/>
        </w:rPr>
        <w:t>adding to the further development of the school</w:t>
      </w:r>
    </w:p>
    <w:p w:rsidR="00E167FC" w:rsidRPr="00EB4C1F" w:rsidRDefault="00E167FC" w:rsidP="00E167FC">
      <w:pPr>
        <w:rPr>
          <w:rFonts w:ascii="Arial" w:hAnsi="Arial" w:cs="Arial"/>
          <w:sz w:val="22"/>
          <w:szCs w:val="22"/>
        </w:rPr>
      </w:pPr>
    </w:p>
    <w:p w:rsidR="00E167FC" w:rsidRPr="00EB4C1F" w:rsidRDefault="00E167FC" w:rsidP="00E167FC">
      <w:pPr>
        <w:rPr>
          <w:rFonts w:ascii="Arial" w:hAnsi="Arial" w:cs="Arial"/>
          <w:sz w:val="22"/>
          <w:szCs w:val="22"/>
        </w:rPr>
      </w:pPr>
      <w:r w:rsidRPr="00EB4C1F">
        <w:rPr>
          <w:rFonts w:ascii="Arial" w:hAnsi="Arial" w:cs="Arial"/>
          <w:sz w:val="22"/>
          <w:szCs w:val="22"/>
        </w:rPr>
        <w:t xml:space="preserve">We are a 3 form entry school with 10 classes, including a Nursery class, and 47 staff.  Our current NOR is 320.  </w:t>
      </w:r>
    </w:p>
    <w:p w:rsidR="00E167FC" w:rsidRPr="00EB4C1F" w:rsidRDefault="00E167FC" w:rsidP="00E167FC">
      <w:pPr>
        <w:rPr>
          <w:rFonts w:ascii="Arial" w:hAnsi="Arial" w:cs="Arial"/>
          <w:sz w:val="22"/>
          <w:szCs w:val="22"/>
        </w:rPr>
      </w:pPr>
    </w:p>
    <w:p w:rsidR="00E167FC" w:rsidRPr="00EB4C1F" w:rsidRDefault="00E167FC" w:rsidP="00E167FC">
      <w:pPr>
        <w:rPr>
          <w:rFonts w:ascii="Arial" w:hAnsi="Arial" w:cs="Arial"/>
          <w:sz w:val="22"/>
          <w:szCs w:val="22"/>
        </w:rPr>
      </w:pPr>
      <w:r w:rsidRPr="00EB4C1F">
        <w:rPr>
          <w:rFonts w:ascii="Arial" w:hAnsi="Arial" w:cs="Arial"/>
          <w:sz w:val="22"/>
          <w:szCs w:val="22"/>
        </w:rPr>
        <w:t>The school is organised into 3 teaching and learning teams – Foundation Stage, Year 1 and Year 2. Each team has at least 3 teachers plus a number of highly trained support staff.</w:t>
      </w:r>
    </w:p>
    <w:p w:rsidR="00E167FC" w:rsidRPr="00EB4C1F" w:rsidRDefault="00E167FC" w:rsidP="00E167FC">
      <w:pPr>
        <w:rPr>
          <w:rFonts w:ascii="Arial" w:hAnsi="Arial" w:cs="Arial"/>
          <w:sz w:val="22"/>
          <w:szCs w:val="22"/>
        </w:rPr>
      </w:pPr>
    </w:p>
    <w:p w:rsidR="00E167FC" w:rsidRPr="00EB4C1F" w:rsidRDefault="00E167FC" w:rsidP="00E167FC">
      <w:pPr>
        <w:rPr>
          <w:rFonts w:ascii="Arial" w:hAnsi="Arial" w:cs="Arial"/>
          <w:sz w:val="22"/>
          <w:szCs w:val="22"/>
        </w:rPr>
      </w:pPr>
      <w:r w:rsidRPr="00EB4C1F">
        <w:rPr>
          <w:rFonts w:ascii="Arial" w:hAnsi="Arial" w:cs="Arial"/>
          <w:sz w:val="22"/>
          <w:szCs w:val="22"/>
        </w:rPr>
        <w:t>The school is part of the extremely successful Whitley Excellence Cluster</w:t>
      </w:r>
      <w:r w:rsidR="00EB61F3">
        <w:rPr>
          <w:rFonts w:ascii="Arial" w:hAnsi="Arial" w:cs="Arial"/>
          <w:sz w:val="22"/>
          <w:szCs w:val="22"/>
        </w:rPr>
        <w:t>.</w:t>
      </w:r>
    </w:p>
    <w:p w:rsidR="00E167FC" w:rsidRPr="00EB4C1F" w:rsidRDefault="00E167FC" w:rsidP="00E167FC">
      <w:pPr>
        <w:rPr>
          <w:rFonts w:ascii="Arial" w:hAnsi="Arial" w:cs="Arial"/>
          <w:sz w:val="22"/>
          <w:szCs w:val="22"/>
        </w:rPr>
      </w:pPr>
    </w:p>
    <w:p w:rsidR="00E167FC" w:rsidRPr="00EB4C1F" w:rsidRDefault="00E167FC" w:rsidP="00E167FC">
      <w:pPr>
        <w:rPr>
          <w:rFonts w:ascii="Arial" w:hAnsi="Arial" w:cs="Arial"/>
          <w:sz w:val="22"/>
          <w:szCs w:val="22"/>
        </w:rPr>
      </w:pPr>
      <w:r w:rsidRPr="00EB4C1F">
        <w:rPr>
          <w:rFonts w:ascii="Arial" w:hAnsi="Arial" w:cs="Arial"/>
          <w:sz w:val="22"/>
          <w:szCs w:val="22"/>
        </w:rPr>
        <w:t xml:space="preserve">If you want to know more about our school please watch </w:t>
      </w:r>
      <w:r w:rsidRPr="00EB4C1F">
        <w:rPr>
          <w:rFonts w:ascii="Arial" w:hAnsi="Arial" w:cs="Arial"/>
          <w:i/>
          <w:sz w:val="22"/>
          <w:szCs w:val="22"/>
        </w:rPr>
        <w:t>our video</w:t>
      </w:r>
      <w:r w:rsidRPr="00EB4C1F">
        <w:rPr>
          <w:rFonts w:ascii="Arial" w:hAnsi="Arial" w:cs="Arial"/>
          <w:sz w:val="22"/>
          <w:szCs w:val="22"/>
        </w:rPr>
        <w:t xml:space="preserve"> on the school website</w:t>
      </w:r>
      <w:r w:rsidRPr="00EB4C1F">
        <w:rPr>
          <w:rFonts w:ascii="Arial" w:hAnsi="Arial" w:cs="Arial"/>
          <w:b/>
          <w:sz w:val="22"/>
          <w:szCs w:val="22"/>
        </w:rPr>
        <w:t>: www.geoffreyfieldinfant.co.uk</w:t>
      </w:r>
    </w:p>
    <w:p w:rsidR="00E167FC" w:rsidRPr="00EB4C1F" w:rsidRDefault="00E167FC" w:rsidP="00E167FC">
      <w:pPr>
        <w:rPr>
          <w:rFonts w:ascii="Arial" w:hAnsi="Arial" w:cs="Arial"/>
          <w:sz w:val="22"/>
          <w:szCs w:val="22"/>
        </w:rPr>
      </w:pPr>
    </w:p>
    <w:p w:rsidR="00E167FC" w:rsidRPr="00EB4C1F" w:rsidRDefault="00E167FC" w:rsidP="00E167FC">
      <w:pPr>
        <w:rPr>
          <w:rFonts w:ascii="Arial" w:hAnsi="Arial" w:cs="Arial"/>
          <w:sz w:val="22"/>
          <w:szCs w:val="22"/>
        </w:rPr>
      </w:pPr>
      <w:r w:rsidRPr="00EB4C1F">
        <w:rPr>
          <w:rFonts w:ascii="Arial" w:hAnsi="Arial" w:cs="Arial"/>
          <w:sz w:val="22"/>
          <w:szCs w:val="22"/>
        </w:rPr>
        <w:t xml:space="preserve">Visits to the school </w:t>
      </w:r>
      <w:r w:rsidR="00EB4C1F" w:rsidRPr="00EB4C1F">
        <w:rPr>
          <w:rFonts w:ascii="Arial" w:hAnsi="Arial" w:cs="Arial"/>
          <w:sz w:val="22"/>
          <w:szCs w:val="22"/>
        </w:rPr>
        <w:t>can be arranged</w:t>
      </w:r>
      <w:r w:rsidRPr="00EB4C1F">
        <w:rPr>
          <w:rFonts w:ascii="Arial" w:hAnsi="Arial" w:cs="Arial"/>
          <w:sz w:val="22"/>
          <w:szCs w:val="22"/>
        </w:rPr>
        <w:t xml:space="preserve">. </w:t>
      </w:r>
    </w:p>
    <w:p w:rsidR="00E167FC" w:rsidRPr="00EB4C1F" w:rsidRDefault="00E167FC" w:rsidP="00E167FC">
      <w:pPr>
        <w:rPr>
          <w:rFonts w:ascii="Arial" w:hAnsi="Arial" w:cs="Arial"/>
          <w:sz w:val="22"/>
          <w:szCs w:val="22"/>
        </w:rPr>
      </w:pPr>
    </w:p>
    <w:p w:rsidR="00E167FC" w:rsidRPr="00EB4C1F" w:rsidRDefault="00E167FC" w:rsidP="00E167FC">
      <w:pPr>
        <w:rPr>
          <w:rFonts w:ascii="Arial" w:hAnsi="Arial" w:cs="Arial"/>
          <w:i/>
          <w:sz w:val="22"/>
          <w:szCs w:val="22"/>
        </w:rPr>
      </w:pPr>
      <w:r w:rsidRPr="00EB4C1F">
        <w:rPr>
          <w:rFonts w:ascii="Arial" w:hAnsi="Arial" w:cs="Arial"/>
          <w:i/>
          <w:sz w:val="22"/>
          <w:szCs w:val="22"/>
        </w:rPr>
        <w:t xml:space="preserve">For an application pack please email </w:t>
      </w:r>
      <w:hyperlink r:id="rId17" w:history="1">
        <w:r w:rsidRPr="00EB4C1F">
          <w:rPr>
            <w:rStyle w:val="Hyperlink"/>
            <w:rFonts w:ascii="Arial" w:hAnsi="Arial" w:cs="Arial"/>
            <w:i/>
            <w:sz w:val="22"/>
            <w:szCs w:val="22"/>
          </w:rPr>
          <w:t>admin@geoffreyfieldinfant.reading.sch.uk</w:t>
        </w:r>
      </w:hyperlink>
      <w:r w:rsidRPr="00EB4C1F">
        <w:rPr>
          <w:rFonts w:ascii="Arial" w:hAnsi="Arial" w:cs="Arial"/>
          <w:i/>
          <w:sz w:val="22"/>
          <w:szCs w:val="22"/>
        </w:rPr>
        <w:t xml:space="preserve"> or phone 0118 9375473 or download via the school website </w:t>
      </w:r>
      <w:r w:rsidRPr="00EB4C1F">
        <w:rPr>
          <w:rFonts w:ascii="Arial" w:hAnsi="Arial" w:cs="Arial"/>
          <w:b/>
          <w:i/>
          <w:sz w:val="22"/>
          <w:szCs w:val="22"/>
        </w:rPr>
        <w:t>www.geoffreyfieldinfant.co.uk.</w:t>
      </w:r>
    </w:p>
    <w:p w:rsidR="00E167FC" w:rsidRPr="00EB4C1F" w:rsidRDefault="00E167FC" w:rsidP="00E167FC">
      <w:pPr>
        <w:rPr>
          <w:rFonts w:ascii="Arial" w:hAnsi="Arial" w:cs="Arial"/>
        </w:rPr>
      </w:pPr>
    </w:p>
    <w:p w:rsidR="00EB4C1F" w:rsidRDefault="00E167FC" w:rsidP="00E167FC">
      <w:pPr>
        <w:rPr>
          <w:rFonts w:ascii="Arial" w:hAnsi="Arial" w:cs="Arial"/>
          <w:b/>
          <w:bCs/>
        </w:rPr>
      </w:pPr>
      <w:r w:rsidRPr="00EB4C1F">
        <w:rPr>
          <w:rFonts w:ascii="Arial" w:hAnsi="Arial" w:cs="Arial"/>
          <w:b/>
          <w:bCs/>
        </w:rPr>
        <w:t xml:space="preserve">CLOSING DATE:    </w:t>
      </w:r>
      <w:r w:rsidR="00EB61F3">
        <w:rPr>
          <w:rFonts w:ascii="Arial" w:hAnsi="Arial" w:cs="Arial"/>
          <w:b/>
          <w:bCs/>
        </w:rPr>
        <w:t xml:space="preserve"> Friday 14</w:t>
      </w:r>
      <w:r w:rsidR="00EB61F3" w:rsidRPr="00EB61F3">
        <w:rPr>
          <w:rFonts w:ascii="Arial" w:hAnsi="Arial" w:cs="Arial"/>
          <w:b/>
          <w:bCs/>
          <w:vertAlign w:val="superscript"/>
        </w:rPr>
        <w:t>th</w:t>
      </w:r>
      <w:r w:rsidR="00EB61F3">
        <w:rPr>
          <w:rFonts w:ascii="Arial" w:hAnsi="Arial" w:cs="Arial"/>
          <w:b/>
          <w:bCs/>
        </w:rPr>
        <w:t xml:space="preserve"> May</w:t>
      </w:r>
      <w:r w:rsidRPr="00EB4C1F">
        <w:rPr>
          <w:rFonts w:ascii="Arial" w:hAnsi="Arial" w:cs="Arial"/>
          <w:b/>
          <w:bCs/>
        </w:rPr>
        <w:t xml:space="preserve"> at 12 noon              </w:t>
      </w:r>
    </w:p>
    <w:p w:rsidR="00E167FC" w:rsidRPr="00EB4C1F" w:rsidRDefault="00E167FC" w:rsidP="00E167FC">
      <w:pPr>
        <w:rPr>
          <w:rFonts w:ascii="Arial" w:hAnsi="Arial" w:cs="Arial"/>
          <w:b/>
          <w:bCs/>
        </w:rPr>
      </w:pPr>
      <w:r w:rsidRPr="00EB4C1F">
        <w:rPr>
          <w:rFonts w:ascii="Arial" w:hAnsi="Arial" w:cs="Arial"/>
          <w:b/>
          <w:bCs/>
        </w:rPr>
        <w:t>SHORTLISTING:</w:t>
      </w:r>
      <w:r w:rsidR="00EB61F3">
        <w:rPr>
          <w:rFonts w:ascii="Arial" w:hAnsi="Arial" w:cs="Arial"/>
          <w:b/>
          <w:bCs/>
        </w:rPr>
        <w:t xml:space="preserve">     Monday 17</w:t>
      </w:r>
      <w:r w:rsidR="00EB61F3" w:rsidRPr="00EB61F3">
        <w:rPr>
          <w:rFonts w:ascii="Arial" w:hAnsi="Arial" w:cs="Arial"/>
          <w:b/>
          <w:bCs/>
          <w:vertAlign w:val="superscript"/>
        </w:rPr>
        <w:t>th</w:t>
      </w:r>
      <w:r w:rsidR="00EB61F3">
        <w:rPr>
          <w:rFonts w:ascii="Arial" w:hAnsi="Arial" w:cs="Arial"/>
          <w:b/>
          <w:bCs/>
        </w:rPr>
        <w:t xml:space="preserve"> May</w:t>
      </w:r>
      <w:r w:rsidRPr="00EB4C1F">
        <w:rPr>
          <w:rFonts w:ascii="Arial" w:hAnsi="Arial" w:cs="Arial"/>
          <w:b/>
          <w:bCs/>
        </w:rPr>
        <w:t xml:space="preserve">    </w:t>
      </w:r>
    </w:p>
    <w:p w:rsidR="00E167FC" w:rsidRPr="00EB4C1F" w:rsidRDefault="00E167FC" w:rsidP="00E167FC">
      <w:pPr>
        <w:rPr>
          <w:rFonts w:ascii="Arial" w:hAnsi="Arial" w:cs="Arial"/>
          <w:b/>
          <w:bCs/>
        </w:rPr>
      </w:pPr>
      <w:r w:rsidRPr="00EB4C1F">
        <w:rPr>
          <w:rFonts w:ascii="Arial" w:hAnsi="Arial" w:cs="Arial"/>
          <w:b/>
          <w:bCs/>
        </w:rPr>
        <w:t xml:space="preserve">INTERVIEW DATE: </w:t>
      </w:r>
      <w:r w:rsidR="00EB61F3">
        <w:rPr>
          <w:rFonts w:ascii="Arial" w:hAnsi="Arial" w:cs="Arial"/>
          <w:b/>
          <w:bCs/>
        </w:rPr>
        <w:t>Monday 24</w:t>
      </w:r>
      <w:r w:rsidR="00EB61F3" w:rsidRPr="00EB61F3">
        <w:rPr>
          <w:rFonts w:ascii="Arial" w:hAnsi="Arial" w:cs="Arial"/>
          <w:b/>
          <w:bCs/>
          <w:vertAlign w:val="superscript"/>
        </w:rPr>
        <w:t>th</w:t>
      </w:r>
      <w:r w:rsidR="00EB61F3">
        <w:rPr>
          <w:rFonts w:ascii="Arial" w:hAnsi="Arial" w:cs="Arial"/>
          <w:b/>
          <w:bCs/>
        </w:rPr>
        <w:t xml:space="preserve"> May</w:t>
      </w:r>
      <w:r w:rsidRPr="00EB4C1F">
        <w:rPr>
          <w:rFonts w:ascii="Arial" w:hAnsi="Arial" w:cs="Arial"/>
          <w:b/>
          <w:bCs/>
        </w:rPr>
        <w:t xml:space="preserve"> </w:t>
      </w:r>
      <w:r w:rsidRPr="00EB4C1F">
        <w:rPr>
          <w:rFonts w:ascii="Arial" w:hAnsi="Arial" w:cs="Arial"/>
          <w:b/>
          <w:bCs/>
          <w:vertAlign w:val="superscript"/>
        </w:rPr>
        <w:t xml:space="preserve"> </w:t>
      </w:r>
    </w:p>
    <w:p w:rsidR="00E167FC" w:rsidRPr="00EB4C1F" w:rsidRDefault="00E167FC" w:rsidP="00E167FC">
      <w:pPr>
        <w:rPr>
          <w:rFonts w:ascii="Arial" w:hAnsi="Arial" w:cs="Arial"/>
          <w:b/>
          <w:bCs/>
        </w:rPr>
      </w:pPr>
      <w:r w:rsidRPr="00EB4C1F">
        <w:rPr>
          <w:rFonts w:ascii="Arial" w:hAnsi="Arial" w:cs="Arial"/>
          <w:b/>
          <w:bCs/>
        </w:rPr>
        <w:t xml:space="preserve"> </w:t>
      </w:r>
    </w:p>
    <w:p w:rsidR="00EB61F3" w:rsidRDefault="00E167FC">
      <w:pPr>
        <w:rPr>
          <w:rFonts w:ascii="Arial" w:hAnsi="Arial" w:cs="Arial"/>
        </w:rPr>
      </w:pPr>
      <w:r w:rsidRPr="00EB4C1F">
        <w:rPr>
          <w:rFonts w:ascii="Arial" w:hAnsi="Arial" w:cs="Arial"/>
        </w:rPr>
        <w:t>Please do not send a CV. For the purposes of Equal Opportunities we can only accept Reading Borough application forms.</w:t>
      </w:r>
    </w:p>
    <w:p w:rsidR="004B1124" w:rsidRPr="00EB4C1F" w:rsidRDefault="00EB4C1F">
      <w:pPr>
        <w:rPr>
          <w:rFonts w:ascii="Arial" w:hAnsi="Arial" w:cs="Arial"/>
        </w:rPr>
      </w:pPr>
      <w:bookmarkStart w:id="0" w:name="_GoBack"/>
      <w:bookmarkEnd w:id="0"/>
      <w:r w:rsidRPr="00EB4C1F">
        <w:rPr>
          <w:rFonts w:ascii="Arial" w:hAnsi="Arial" w:cs="Arial"/>
        </w:rPr>
        <w:t>T</w:t>
      </w:r>
      <w:r w:rsidRPr="00EB4C1F">
        <w:rPr>
          <w:rFonts w:ascii="Arial" w:hAnsi="Arial" w:cs="Arial"/>
          <w:iCs/>
          <w:color w:val="323232"/>
          <w:shd w:val="clear" w:color="auto" w:fill="FFFFFF"/>
        </w:rPr>
        <w:t>his School is committed to safeguarding and promoting the welfare of children and young people and expects all staff and volunteers to share this commitment. An Enhanced DBS check will be sought from the successful candidates.</w:t>
      </w:r>
    </w:p>
    <w:sectPr w:rsidR="004B1124" w:rsidRPr="00EB4C1F" w:rsidSect="00EB4C1F">
      <w:footerReference w:type="default" r:id="rId18"/>
      <w:pgSz w:w="11906" w:h="16838" w:code="9"/>
      <w:pgMar w:top="992" w:right="851" w:bottom="1134" w:left="851"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C1F" w:rsidRDefault="00EB4C1F">
      <w:r>
        <w:separator/>
      </w:r>
    </w:p>
  </w:endnote>
  <w:endnote w:type="continuationSeparator" w:id="0">
    <w:p w:rsidR="00EB4C1F" w:rsidRDefault="00EB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1F" w:rsidRDefault="00EB4C1F">
    <w:pPr>
      <w:pStyle w:val="Footer"/>
      <w:tabs>
        <w:tab w:val="left" w:pos="8910"/>
        <w:tab w:val="left" w:pos="9540"/>
        <w:tab w:val="right" w:pos="10490"/>
      </w:tabs>
      <w:rPr>
        <w:rFonts w:ascii="Trebuchet MS" w:hAnsi="Trebuchet MS"/>
      </w:rPr>
    </w:pPr>
    <w:r w:rsidRPr="007A6180">
      <w:rPr>
        <w:noProof/>
      </w:rPr>
      <w:drawing>
        <wp:inline distT="0" distB="0" distL="0" distR="0">
          <wp:extent cx="866775" cy="789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632" cy="804500"/>
                  </a:xfrm>
                  <a:prstGeom prst="rect">
                    <a:avLst/>
                  </a:prstGeom>
                  <a:noFill/>
                  <a:ln>
                    <a:noFill/>
                  </a:ln>
                </pic:spPr>
              </pic:pic>
            </a:graphicData>
          </a:graphic>
        </wp:inline>
      </w:drawing>
    </w:r>
    <w:r>
      <w:rPr>
        <w:noProof/>
      </w:rPr>
      <w:t xml:space="preserve">                                                        </w:t>
    </w:r>
    <w:r>
      <w:rPr>
        <w:rFonts w:ascii="Trebuchet MS" w:hAnsi="Trebuchet MS"/>
        <w:noProof/>
      </w:rPr>
      <w:drawing>
        <wp:inline distT="0" distB="0" distL="0" distR="0">
          <wp:extent cx="657225" cy="453798"/>
          <wp:effectExtent l="0" t="0" r="0" b="3810"/>
          <wp:docPr id="2" name="Picture 2" descr="HS-READI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READING-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3990" cy="458469"/>
                  </a:xfrm>
                  <a:prstGeom prst="rect">
                    <a:avLst/>
                  </a:prstGeom>
                  <a:noFill/>
                  <a:ln>
                    <a:noFill/>
                  </a:ln>
                </pic:spPr>
              </pic:pic>
            </a:graphicData>
          </a:graphic>
        </wp:inline>
      </w:drawing>
    </w:r>
    <w:r>
      <w:rPr>
        <w:b/>
        <w:color w:val="808080"/>
      </w:rPr>
      <w:tab/>
      <w:t xml:space="preserve">        </w:t>
    </w:r>
    <w:r>
      <w:rPr>
        <w:rFonts w:ascii="Trebuchet MS" w:hAnsi="Trebuchet MS"/>
      </w:rPr>
      <w:t xml:space="preserve">     </w:t>
    </w:r>
    <w:r>
      <w:t xml:space="preserve">                                        </w:t>
    </w:r>
    <w:r>
      <w:rPr>
        <w:rFonts w:ascii="Trebuchet MS" w:hAnsi="Trebuchet MS"/>
        <w:b/>
        <w:noProof/>
      </w:rPr>
      <w:drawing>
        <wp:inline distT="0" distB="0" distL="0" distR="0">
          <wp:extent cx="990600" cy="470357"/>
          <wp:effectExtent l="0" t="0" r="0" b="6350"/>
          <wp:docPr id="3" name="Picture 3" descr="FMS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SiS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6461" cy="477888"/>
                  </a:xfrm>
                  <a:prstGeom prst="rect">
                    <a:avLst/>
                  </a:prstGeom>
                  <a:noFill/>
                  <a:ln>
                    <a:noFill/>
                  </a:ln>
                </pic:spPr>
              </pic:pic>
            </a:graphicData>
          </a:graphic>
        </wp:inline>
      </w:drawing>
    </w:r>
    <w:r>
      <w:t xml:space="preserve">       </w:t>
    </w:r>
    <w:r>
      <w:rPr>
        <w:sz w:val="48"/>
      </w:rPr>
      <w:t xml:space="preserve">         </w:t>
    </w:r>
    <w:r>
      <w:rPr>
        <w:rFonts w:ascii="Trebuchet MS" w:hAnsi="Trebuchet MS"/>
      </w:rPr>
      <w:t xml:space="preserve">          </w:t>
    </w:r>
    <w:r>
      <w:rPr>
        <w:rFonts w:ascii="Trebuchet MS" w:hAnsi="Trebuchet MS"/>
      </w:rPr>
      <w:tab/>
    </w:r>
    <w:r>
      <w:rPr>
        <w:rFonts w:ascii="Trebuchet MS" w:hAnsi="Trebuchet MS"/>
      </w:rPr>
      <w:tab/>
    </w:r>
  </w:p>
  <w:p w:rsidR="00EB4C1F" w:rsidRDefault="00EB4C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C1F" w:rsidRDefault="00EB4C1F">
      <w:r>
        <w:separator/>
      </w:r>
    </w:p>
  </w:footnote>
  <w:footnote w:type="continuationSeparator" w:id="0">
    <w:p w:rsidR="00EB4C1F" w:rsidRDefault="00EB4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982"/>
    <w:multiLevelType w:val="hybridMultilevel"/>
    <w:tmpl w:val="2FA0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6349C"/>
    <w:multiLevelType w:val="hybridMultilevel"/>
    <w:tmpl w:val="794836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85934"/>
    <w:multiLevelType w:val="hybridMultilevel"/>
    <w:tmpl w:val="F3AE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76A02"/>
    <w:multiLevelType w:val="hybridMultilevel"/>
    <w:tmpl w:val="70AE3B7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5271B"/>
    <w:multiLevelType w:val="hybridMultilevel"/>
    <w:tmpl w:val="0F2C5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83620"/>
    <w:multiLevelType w:val="hybridMultilevel"/>
    <w:tmpl w:val="F40C2580"/>
    <w:lvl w:ilvl="0" w:tplc="D0D05B88">
      <w:start w:val="29"/>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9C5984"/>
    <w:multiLevelType w:val="hybridMultilevel"/>
    <w:tmpl w:val="B3E4D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3C06CC"/>
    <w:multiLevelType w:val="hybridMultilevel"/>
    <w:tmpl w:val="4F0A8D6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33C4C"/>
    <w:multiLevelType w:val="hybridMultilevel"/>
    <w:tmpl w:val="C1903948"/>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C219AD"/>
    <w:multiLevelType w:val="hybridMultilevel"/>
    <w:tmpl w:val="E5A2F3C6"/>
    <w:lvl w:ilvl="0" w:tplc="08090001">
      <w:start w:val="1"/>
      <w:numFmt w:val="bullet"/>
      <w:lvlText w:val=""/>
      <w:lvlJc w:val="left"/>
      <w:pPr>
        <w:tabs>
          <w:tab w:val="num" w:pos="765"/>
        </w:tabs>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E0E16FB"/>
    <w:multiLevelType w:val="hybridMultilevel"/>
    <w:tmpl w:val="80827CF4"/>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64415BE"/>
    <w:multiLevelType w:val="hybridMultilevel"/>
    <w:tmpl w:val="AE5EDA1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390B0D81"/>
    <w:multiLevelType w:val="hybridMultilevel"/>
    <w:tmpl w:val="92567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7D7868"/>
    <w:multiLevelType w:val="hybridMultilevel"/>
    <w:tmpl w:val="EE06055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7B62CF"/>
    <w:multiLevelType w:val="hybridMultilevel"/>
    <w:tmpl w:val="0AC47482"/>
    <w:lvl w:ilvl="0" w:tplc="38DCA7F6">
      <w:numFmt w:val="bullet"/>
      <w:lvlText w:val="-"/>
      <w:lvlJc w:val="left"/>
      <w:pPr>
        <w:tabs>
          <w:tab w:val="num" w:pos="690"/>
        </w:tabs>
        <w:ind w:left="690" w:hanging="390"/>
      </w:pPr>
      <w:rPr>
        <w:rFonts w:ascii="Arial" w:eastAsia="Times New Roman" w:hAnsi="Arial" w:cs="Aria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5" w15:restartNumberingAfterBreak="0">
    <w:nsid w:val="4C1B5D79"/>
    <w:multiLevelType w:val="hybridMultilevel"/>
    <w:tmpl w:val="8D080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E01980"/>
    <w:multiLevelType w:val="hybridMultilevel"/>
    <w:tmpl w:val="0AC4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C2A46"/>
    <w:multiLevelType w:val="multilevel"/>
    <w:tmpl w:val="EE0605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88694B"/>
    <w:multiLevelType w:val="hybridMultilevel"/>
    <w:tmpl w:val="517C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1918EB"/>
    <w:multiLevelType w:val="hybridMultilevel"/>
    <w:tmpl w:val="6A18A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E211312"/>
    <w:multiLevelType w:val="hybridMultilevel"/>
    <w:tmpl w:val="C0E8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94324"/>
    <w:multiLevelType w:val="hybridMultilevel"/>
    <w:tmpl w:val="F048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7"/>
  </w:num>
  <w:num w:numId="4">
    <w:abstractNumId w:val="3"/>
  </w:num>
  <w:num w:numId="5">
    <w:abstractNumId w:val="8"/>
  </w:num>
  <w:num w:numId="6">
    <w:abstractNumId w:val="5"/>
  </w:num>
  <w:num w:numId="7">
    <w:abstractNumId w:val="7"/>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16"/>
  </w:num>
  <w:num w:numId="15">
    <w:abstractNumId w:val="20"/>
  </w:num>
  <w:num w:numId="16">
    <w:abstractNumId w:val="21"/>
  </w:num>
  <w:num w:numId="17">
    <w:abstractNumId w:val="4"/>
  </w:num>
  <w:num w:numId="18">
    <w:abstractNumId w:val="12"/>
  </w:num>
  <w:num w:numId="19">
    <w:abstractNumId w:val="6"/>
  </w:num>
  <w:num w:numId="20">
    <w:abstractNumId w:val="19"/>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09"/>
    <w:rsid w:val="0000053D"/>
    <w:rsid w:val="00001891"/>
    <w:rsid w:val="00002CFD"/>
    <w:rsid w:val="00003857"/>
    <w:rsid w:val="00017F51"/>
    <w:rsid w:val="0002111F"/>
    <w:rsid w:val="000408A5"/>
    <w:rsid w:val="00061A9B"/>
    <w:rsid w:val="00077C53"/>
    <w:rsid w:val="000839B5"/>
    <w:rsid w:val="000A2347"/>
    <w:rsid w:val="000A7383"/>
    <w:rsid w:val="000B226C"/>
    <w:rsid w:val="000D0466"/>
    <w:rsid w:val="000E03FD"/>
    <w:rsid w:val="000E4F54"/>
    <w:rsid w:val="000E5A80"/>
    <w:rsid w:val="000F28F5"/>
    <w:rsid w:val="000F4E60"/>
    <w:rsid w:val="00130234"/>
    <w:rsid w:val="00150B07"/>
    <w:rsid w:val="00164B35"/>
    <w:rsid w:val="00182666"/>
    <w:rsid w:val="00187C9F"/>
    <w:rsid w:val="001A3DB2"/>
    <w:rsid w:val="001B63A9"/>
    <w:rsid w:val="001E4C1F"/>
    <w:rsid w:val="001F360C"/>
    <w:rsid w:val="001F4F12"/>
    <w:rsid w:val="00205A67"/>
    <w:rsid w:val="0022173E"/>
    <w:rsid w:val="00231837"/>
    <w:rsid w:val="00232220"/>
    <w:rsid w:val="002359E5"/>
    <w:rsid w:val="0024469A"/>
    <w:rsid w:val="002745FA"/>
    <w:rsid w:val="002C0B6B"/>
    <w:rsid w:val="002C7BCA"/>
    <w:rsid w:val="002D4FB4"/>
    <w:rsid w:val="00343EAE"/>
    <w:rsid w:val="003455E2"/>
    <w:rsid w:val="00373C58"/>
    <w:rsid w:val="00380882"/>
    <w:rsid w:val="003A69AD"/>
    <w:rsid w:val="003B1138"/>
    <w:rsid w:val="003B6CC9"/>
    <w:rsid w:val="003C091A"/>
    <w:rsid w:val="003D5579"/>
    <w:rsid w:val="00453F2B"/>
    <w:rsid w:val="00474DEF"/>
    <w:rsid w:val="00483FC1"/>
    <w:rsid w:val="004A6D21"/>
    <w:rsid w:val="004A7E8B"/>
    <w:rsid w:val="004B1124"/>
    <w:rsid w:val="004C0C38"/>
    <w:rsid w:val="004C79F6"/>
    <w:rsid w:val="004D0D30"/>
    <w:rsid w:val="004F5209"/>
    <w:rsid w:val="00501753"/>
    <w:rsid w:val="005228ED"/>
    <w:rsid w:val="005347CE"/>
    <w:rsid w:val="005475B9"/>
    <w:rsid w:val="00550929"/>
    <w:rsid w:val="005764AA"/>
    <w:rsid w:val="00581820"/>
    <w:rsid w:val="005A225B"/>
    <w:rsid w:val="005C5F1B"/>
    <w:rsid w:val="006031EB"/>
    <w:rsid w:val="006043D3"/>
    <w:rsid w:val="00607E68"/>
    <w:rsid w:val="00611B7B"/>
    <w:rsid w:val="00655125"/>
    <w:rsid w:val="0065618B"/>
    <w:rsid w:val="006678F1"/>
    <w:rsid w:val="006827AE"/>
    <w:rsid w:val="0069188F"/>
    <w:rsid w:val="006A4927"/>
    <w:rsid w:val="006B7B6E"/>
    <w:rsid w:val="006C525D"/>
    <w:rsid w:val="007336AA"/>
    <w:rsid w:val="00741E39"/>
    <w:rsid w:val="00751910"/>
    <w:rsid w:val="00752FEB"/>
    <w:rsid w:val="00755417"/>
    <w:rsid w:val="007B4095"/>
    <w:rsid w:val="007D1D36"/>
    <w:rsid w:val="007F0594"/>
    <w:rsid w:val="00802E01"/>
    <w:rsid w:val="0080554B"/>
    <w:rsid w:val="008425E6"/>
    <w:rsid w:val="0085226D"/>
    <w:rsid w:val="00862C68"/>
    <w:rsid w:val="00880559"/>
    <w:rsid w:val="00881559"/>
    <w:rsid w:val="008A1727"/>
    <w:rsid w:val="008B1555"/>
    <w:rsid w:val="00910FA5"/>
    <w:rsid w:val="009919A4"/>
    <w:rsid w:val="00995F07"/>
    <w:rsid w:val="009A48BE"/>
    <w:rsid w:val="009A4A7F"/>
    <w:rsid w:val="009B02A8"/>
    <w:rsid w:val="009B791F"/>
    <w:rsid w:val="009D1454"/>
    <w:rsid w:val="009D264D"/>
    <w:rsid w:val="009E5B98"/>
    <w:rsid w:val="009E6F79"/>
    <w:rsid w:val="009F1171"/>
    <w:rsid w:val="00A52F1B"/>
    <w:rsid w:val="00A574CB"/>
    <w:rsid w:val="00A754A0"/>
    <w:rsid w:val="00A80A5F"/>
    <w:rsid w:val="00A9499D"/>
    <w:rsid w:val="00AA247E"/>
    <w:rsid w:val="00AB1EEE"/>
    <w:rsid w:val="00AF0BC1"/>
    <w:rsid w:val="00B26B6C"/>
    <w:rsid w:val="00B36747"/>
    <w:rsid w:val="00B613F5"/>
    <w:rsid w:val="00B66A0A"/>
    <w:rsid w:val="00BA55C1"/>
    <w:rsid w:val="00BB3DCF"/>
    <w:rsid w:val="00BF3705"/>
    <w:rsid w:val="00C125ED"/>
    <w:rsid w:val="00C348FB"/>
    <w:rsid w:val="00C56167"/>
    <w:rsid w:val="00C65781"/>
    <w:rsid w:val="00C86F8E"/>
    <w:rsid w:val="00CA1422"/>
    <w:rsid w:val="00CC01B1"/>
    <w:rsid w:val="00CD1A8D"/>
    <w:rsid w:val="00CE4119"/>
    <w:rsid w:val="00CE753A"/>
    <w:rsid w:val="00D1138C"/>
    <w:rsid w:val="00D23BBE"/>
    <w:rsid w:val="00D25919"/>
    <w:rsid w:val="00D423B5"/>
    <w:rsid w:val="00D542BF"/>
    <w:rsid w:val="00D5561E"/>
    <w:rsid w:val="00D71099"/>
    <w:rsid w:val="00D84A73"/>
    <w:rsid w:val="00DA6288"/>
    <w:rsid w:val="00DC22DF"/>
    <w:rsid w:val="00DC5A10"/>
    <w:rsid w:val="00DE3FC5"/>
    <w:rsid w:val="00E0416B"/>
    <w:rsid w:val="00E126FA"/>
    <w:rsid w:val="00E167FC"/>
    <w:rsid w:val="00E3247D"/>
    <w:rsid w:val="00E53AB6"/>
    <w:rsid w:val="00E67F4F"/>
    <w:rsid w:val="00E74AF9"/>
    <w:rsid w:val="00E76E28"/>
    <w:rsid w:val="00E8174A"/>
    <w:rsid w:val="00E81DA5"/>
    <w:rsid w:val="00E83EB0"/>
    <w:rsid w:val="00E96B5A"/>
    <w:rsid w:val="00EA12A3"/>
    <w:rsid w:val="00EB4C1F"/>
    <w:rsid w:val="00EB61F3"/>
    <w:rsid w:val="00EC086F"/>
    <w:rsid w:val="00EC398C"/>
    <w:rsid w:val="00ED603C"/>
    <w:rsid w:val="00EE5F5B"/>
    <w:rsid w:val="00EF4CDE"/>
    <w:rsid w:val="00F075D2"/>
    <w:rsid w:val="00F17AFA"/>
    <w:rsid w:val="00F20900"/>
    <w:rsid w:val="00F60409"/>
    <w:rsid w:val="00F77351"/>
    <w:rsid w:val="00F80E6B"/>
    <w:rsid w:val="00FA766E"/>
    <w:rsid w:val="00FE53B3"/>
    <w:rsid w:val="00FE6E88"/>
    <w:rsid w:val="00FF2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8D5C045"/>
  <w15:chartTrackingRefBased/>
  <w15:docId w15:val="{32713264-E0FC-4FFB-8EB2-887D4FD4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3B1138"/>
    <w:rPr>
      <w:b/>
      <w:sz w:val="28"/>
    </w:rPr>
  </w:style>
  <w:style w:type="character" w:styleId="Hyperlink">
    <w:name w:val="Hyperlink"/>
    <w:rsid w:val="00E167FC"/>
    <w:rPr>
      <w:color w:val="0000FF"/>
      <w:u w:val="single"/>
    </w:rPr>
  </w:style>
  <w:style w:type="paragraph" w:styleId="ListParagraph">
    <w:name w:val="List Paragraph"/>
    <w:basedOn w:val="Normal"/>
    <w:uiPriority w:val="34"/>
    <w:qFormat/>
    <w:rsid w:val="00E16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80435">
      <w:bodyDiv w:val="1"/>
      <w:marLeft w:val="0"/>
      <w:marRight w:val="0"/>
      <w:marTop w:val="0"/>
      <w:marBottom w:val="0"/>
      <w:divBdr>
        <w:top w:val="none" w:sz="0" w:space="0" w:color="auto"/>
        <w:left w:val="none" w:sz="0" w:space="0" w:color="auto"/>
        <w:bottom w:val="none" w:sz="0" w:space="0" w:color="auto"/>
        <w:right w:val="none" w:sz="0" w:space="0" w:color="auto"/>
      </w:divBdr>
    </w:div>
    <w:div w:id="161640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eoffreyfieldinfant.co.uk" TargetMode="External"/><Relationship Id="rId17" Type="http://schemas.openxmlformats.org/officeDocument/2006/relationships/hyperlink" Target="mailto:admin@geoffreyfieldinfant.reading.sch.uk" TargetMode="External"/><Relationship Id="rId2" Type="http://schemas.openxmlformats.org/officeDocument/2006/relationships/styles" Target="styles.xml"/><Relationship Id="rId16" Type="http://schemas.openxmlformats.org/officeDocument/2006/relationships/image" Target="cid:8CB93AA9-ECD8-41FB-BB8E-85D1B53A0FA2@hom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geoffreyfieldinfant.reading.sch.uk"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geoffreyfieldinfant.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geoffreyfieldinfant.reading.sch.uk" TargetMode="External"/><Relationship Id="rId14" Type="http://schemas.openxmlformats.org/officeDocument/2006/relationships/image" Target="cid:B9712742-A0CD-427F-B418-8227EF02142E@hom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go%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logo headed paper</Template>
  <TotalTime>24</TotalTime>
  <Pages>1</Pages>
  <Words>248</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Geoffrey Field Infant (Bursar)</cp:lastModifiedBy>
  <cp:revision>7</cp:revision>
  <cp:lastPrinted>2021-04-23T12:01:00Z</cp:lastPrinted>
  <dcterms:created xsi:type="dcterms:W3CDTF">2021-04-23T11:51:00Z</dcterms:created>
  <dcterms:modified xsi:type="dcterms:W3CDTF">2021-04-28T13:21:00Z</dcterms:modified>
</cp:coreProperties>
</file>