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A07" w14:textId="77777777" w:rsidR="00655EA4" w:rsidRDefault="00655EA4" w:rsidP="003B33E4">
      <w:pPr>
        <w:jc w:val="right"/>
        <w:rPr>
          <w:rFonts w:asciiTheme="minorHAnsi" w:hAnsiTheme="minorHAnsi" w:cs="Courier New"/>
        </w:rPr>
      </w:pPr>
    </w:p>
    <w:p w14:paraId="6CC8CC66" w14:textId="77777777" w:rsidR="00F37C71" w:rsidRDefault="00F37C71" w:rsidP="003B33E4">
      <w:pPr>
        <w:jc w:val="right"/>
        <w:rPr>
          <w:rFonts w:asciiTheme="minorHAnsi" w:hAnsiTheme="minorHAnsi" w:cs="Courier New"/>
        </w:rPr>
      </w:pPr>
    </w:p>
    <w:p w14:paraId="6E56452F" w14:textId="77777777" w:rsidR="00F37C71" w:rsidRDefault="00F37C71" w:rsidP="00F37C71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Gossey Lane Academy</w:t>
      </w:r>
    </w:p>
    <w:p w14:paraId="7EA91E12" w14:textId="77777777" w:rsidR="00F37C71" w:rsidRDefault="00F37C71" w:rsidP="00F37C71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Main Scale Class Teacher</w:t>
      </w:r>
    </w:p>
    <w:p w14:paraId="38F39E70" w14:textId="77777777" w:rsidR="00F37C71" w:rsidRDefault="00F37C71" w:rsidP="00F37C71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Person Specification</w:t>
      </w:r>
    </w:p>
    <w:p w14:paraId="7511F8F0" w14:textId="77777777" w:rsidR="00F37C71" w:rsidRDefault="00F37C71" w:rsidP="00F37C71">
      <w:pPr>
        <w:jc w:val="center"/>
        <w:rPr>
          <w:rFonts w:asciiTheme="minorHAnsi" w:hAnsiTheme="minorHAnsi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1"/>
        <w:gridCol w:w="3045"/>
      </w:tblGrid>
      <w:tr w:rsidR="00F37C71" w14:paraId="6BB96D17" w14:textId="77777777" w:rsidTr="00F37C71">
        <w:tc>
          <w:tcPr>
            <w:tcW w:w="3095" w:type="dxa"/>
          </w:tcPr>
          <w:p w14:paraId="4D880F9D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3095" w:type="dxa"/>
          </w:tcPr>
          <w:p w14:paraId="77CBE0C2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ESSENTIAL</w:t>
            </w:r>
          </w:p>
        </w:tc>
        <w:tc>
          <w:tcPr>
            <w:tcW w:w="3096" w:type="dxa"/>
          </w:tcPr>
          <w:p w14:paraId="637A73CD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DESIREABLE</w:t>
            </w:r>
          </w:p>
        </w:tc>
      </w:tr>
      <w:tr w:rsidR="00F37C71" w14:paraId="2A005635" w14:textId="77777777" w:rsidTr="00F37C71">
        <w:tc>
          <w:tcPr>
            <w:tcW w:w="3095" w:type="dxa"/>
          </w:tcPr>
          <w:p w14:paraId="439B0198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QUALIFICATIONS</w:t>
            </w:r>
          </w:p>
        </w:tc>
        <w:tc>
          <w:tcPr>
            <w:tcW w:w="3095" w:type="dxa"/>
          </w:tcPr>
          <w:p w14:paraId="2C98EFF9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Qualified teacher status</w:t>
            </w:r>
          </w:p>
        </w:tc>
        <w:tc>
          <w:tcPr>
            <w:tcW w:w="3096" w:type="dxa"/>
          </w:tcPr>
          <w:p w14:paraId="023AEF70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</w:tr>
      <w:tr w:rsidR="00F37C71" w14:paraId="222EE71C" w14:textId="77777777" w:rsidTr="00F37C71">
        <w:tc>
          <w:tcPr>
            <w:tcW w:w="3095" w:type="dxa"/>
          </w:tcPr>
          <w:p w14:paraId="69F803C6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PROFESSIONABLE DEVELOPMENT</w:t>
            </w:r>
          </w:p>
        </w:tc>
        <w:tc>
          <w:tcPr>
            <w:tcW w:w="3095" w:type="dxa"/>
          </w:tcPr>
          <w:p w14:paraId="6AB5AF93" w14:textId="77777777"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Relevant in-service training.</w:t>
            </w:r>
          </w:p>
        </w:tc>
        <w:tc>
          <w:tcPr>
            <w:tcW w:w="3096" w:type="dxa"/>
          </w:tcPr>
          <w:p w14:paraId="571D82C7" w14:textId="77777777"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Evidence of further professional training/development</w:t>
            </w:r>
          </w:p>
        </w:tc>
      </w:tr>
      <w:tr w:rsidR="00F37C71" w14:paraId="42A68DFE" w14:textId="77777777" w:rsidTr="00F37C71">
        <w:tc>
          <w:tcPr>
            <w:tcW w:w="3095" w:type="dxa"/>
          </w:tcPr>
          <w:p w14:paraId="7C64D657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EXPERIENCE</w:t>
            </w:r>
          </w:p>
        </w:tc>
        <w:tc>
          <w:tcPr>
            <w:tcW w:w="3095" w:type="dxa"/>
          </w:tcPr>
          <w:p w14:paraId="437FB826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3096" w:type="dxa"/>
          </w:tcPr>
          <w:p w14:paraId="15C85D0E" w14:textId="77777777"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Experience of teaching KS2</w:t>
            </w:r>
          </w:p>
        </w:tc>
      </w:tr>
      <w:tr w:rsidR="00F37C71" w14:paraId="6C3CDF52" w14:textId="77777777" w:rsidTr="00F37C71">
        <w:tc>
          <w:tcPr>
            <w:tcW w:w="3095" w:type="dxa"/>
          </w:tcPr>
          <w:p w14:paraId="0AA2340D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KNOWLEDGE</w:t>
            </w:r>
          </w:p>
        </w:tc>
        <w:tc>
          <w:tcPr>
            <w:tcW w:w="3095" w:type="dxa"/>
          </w:tcPr>
          <w:p w14:paraId="0BB383FC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 xml:space="preserve">In depth knowledge of the National Curriculum. </w:t>
            </w:r>
          </w:p>
          <w:p w14:paraId="00DB02F0" w14:textId="77777777" w:rsid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Experience of accurately assessing children</w:t>
            </w:r>
          </w:p>
        </w:tc>
        <w:tc>
          <w:tcPr>
            <w:tcW w:w="3096" w:type="dxa"/>
          </w:tcPr>
          <w:p w14:paraId="6D0C60FD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Awareness of national and local school improvement initiatives</w:t>
            </w:r>
          </w:p>
          <w:p w14:paraId="0EF1C5C5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</w:tr>
      <w:tr w:rsidR="00F37C71" w14:paraId="49F93F81" w14:textId="77777777" w:rsidTr="00F37C71">
        <w:tc>
          <w:tcPr>
            <w:tcW w:w="3095" w:type="dxa"/>
          </w:tcPr>
          <w:p w14:paraId="765034F0" w14:textId="77777777"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SKILLS AND ABILITIES</w:t>
            </w:r>
          </w:p>
        </w:tc>
        <w:tc>
          <w:tcPr>
            <w:tcW w:w="3095" w:type="dxa"/>
          </w:tcPr>
          <w:p w14:paraId="7E0BC79B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High level of written and oral communication skills</w:t>
            </w:r>
          </w:p>
          <w:p w14:paraId="24F57F38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791E4F32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Ability to relate effectively to pupils, staff, parents and governors</w:t>
            </w:r>
          </w:p>
          <w:p w14:paraId="1AD138C9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677C482A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Actively uses Assessment for Learning to inform teaching and impact on progress</w:t>
            </w:r>
          </w:p>
          <w:p w14:paraId="25E96899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065E7A4C" w14:textId="77777777" w:rsid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Skilled in the use of ICT as a tool to enhance learning</w:t>
            </w:r>
          </w:p>
        </w:tc>
        <w:tc>
          <w:tcPr>
            <w:tcW w:w="3096" w:type="dxa"/>
          </w:tcPr>
          <w:p w14:paraId="71865860" w14:textId="77777777" w:rsidR="00F37C71" w:rsidRP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Able to monitor pupils online learning at home</w:t>
            </w:r>
          </w:p>
        </w:tc>
      </w:tr>
      <w:tr w:rsidR="00F37C71" w14:paraId="77E78BDF" w14:textId="77777777" w:rsidTr="00F37C71">
        <w:tc>
          <w:tcPr>
            <w:tcW w:w="3095" w:type="dxa"/>
          </w:tcPr>
          <w:p w14:paraId="7A060F9A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Other</w:t>
            </w:r>
          </w:p>
        </w:tc>
        <w:tc>
          <w:tcPr>
            <w:tcW w:w="3095" w:type="dxa"/>
          </w:tcPr>
          <w:p w14:paraId="55917BAF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 commitment to raising standards</w:t>
            </w:r>
          </w:p>
          <w:p w14:paraId="4942C26A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21292E2F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 commitment to involve parents, governors and the community in the work of the school</w:t>
            </w:r>
          </w:p>
          <w:p w14:paraId="43DD741A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21BBD7AC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An awareness, understanding and commitment to equal opportunities</w:t>
            </w:r>
          </w:p>
          <w:p w14:paraId="3E4DAD3D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44FBC923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Commitment to positive behaviour management strategies</w:t>
            </w:r>
          </w:p>
          <w:p w14:paraId="0A60249A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2568D61A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Professional manner and appearance</w:t>
            </w:r>
          </w:p>
          <w:p w14:paraId="41EA7917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5B34326F" w14:textId="77777777" w:rsid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 xml:space="preserve">Enthusiastic, energetic and </w:t>
            </w:r>
            <w:proofErr w:type="spellStart"/>
            <w:r w:rsidRPr="00F37C71">
              <w:rPr>
                <w:rFonts w:asciiTheme="minorHAnsi" w:hAnsiTheme="minorHAnsi" w:cs="Courier New"/>
                <w:bCs/>
              </w:rPr>
              <w:t>well motivated</w:t>
            </w:r>
            <w:proofErr w:type="spellEnd"/>
          </w:p>
          <w:p w14:paraId="7C7FA64F" w14:textId="77777777" w:rsid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14:paraId="481C2AAC" w14:textId="77777777"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 Team Player</w:t>
            </w:r>
          </w:p>
          <w:p w14:paraId="7B9DD9A1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3096" w:type="dxa"/>
          </w:tcPr>
          <w:p w14:paraId="71B2EAD3" w14:textId="77777777"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lastRenderedPageBreak/>
              <w:t>Creative thinker</w:t>
            </w:r>
          </w:p>
        </w:tc>
      </w:tr>
      <w:tr w:rsidR="00F37C71" w14:paraId="78ADE943" w14:textId="77777777" w:rsidTr="00F37C71">
        <w:tc>
          <w:tcPr>
            <w:tcW w:w="3095" w:type="dxa"/>
          </w:tcPr>
          <w:p w14:paraId="08EDE785" w14:textId="77777777"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CONTRA INDICATOR</w:t>
            </w:r>
          </w:p>
        </w:tc>
        <w:tc>
          <w:tcPr>
            <w:tcW w:w="3095" w:type="dxa"/>
          </w:tcPr>
          <w:p w14:paraId="29D79662" w14:textId="77777777" w:rsidR="00F37C71" w:rsidRP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Record of offences against children</w:t>
            </w:r>
          </w:p>
        </w:tc>
        <w:tc>
          <w:tcPr>
            <w:tcW w:w="3096" w:type="dxa"/>
          </w:tcPr>
          <w:p w14:paraId="4EB108DD" w14:textId="77777777"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</w:tr>
    </w:tbl>
    <w:p w14:paraId="42DAAD85" w14:textId="77777777" w:rsidR="00F37C71" w:rsidRDefault="00F37C71" w:rsidP="00F37C71">
      <w:pPr>
        <w:jc w:val="center"/>
        <w:rPr>
          <w:rFonts w:asciiTheme="minorHAnsi" w:hAnsiTheme="minorHAnsi" w:cs="Courier New"/>
        </w:rPr>
      </w:pPr>
    </w:p>
    <w:sectPr w:rsidR="00F37C71" w:rsidSect="00202731">
      <w:footerReference w:type="default" r:id="rId7"/>
      <w:headerReference w:type="first" r:id="rId8"/>
      <w:footerReference w:type="first" r:id="rId9"/>
      <w:pgSz w:w="11906" w:h="16838" w:code="9"/>
      <w:pgMar w:top="1077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3AD8" w14:textId="77777777" w:rsidR="002D6596" w:rsidRDefault="002D6596" w:rsidP="008C5078">
      <w:r>
        <w:separator/>
      </w:r>
    </w:p>
  </w:endnote>
  <w:endnote w:type="continuationSeparator" w:id="0">
    <w:p w14:paraId="30C443D9" w14:textId="77777777" w:rsidR="002D6596" w:rsidRDefault="002D6596" w:rsidP="008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2B7" w14:textId="77777777" w:rsidR="00D7375C" w:rsidRPr="008C5078" w:rsidRDefault="00D7375C" w:rsidP="00A41AF9">
    <w:pPr>
      <w:widowControl w:val="0"/>
      <w:jc w:val="center"/>
      <w:rPr>
        <w:rFonts w:ascii="Antique Olive Compact" w:hAnsi="Antique Olive Compact"/>
        <w:sz w:val="16"/>
        <w:szCs w:val="16"/>
      </w:rPr>
    </w:pP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14:paraId="5213D8AF" w14:textId="77777777" w:rsidR="00D7375C" w:rsidRPr="008C5078" w:rsidRDefault="00D7375C" w:rsidP="00A41AF9">
    <w:pPr>
      <w:widowControl w:val="0"/>
      <w:jc w:val="center"/>
      <w:rPr>
        <w:sz w:val="16"/>
        <w:szCs w:val="16"/>
      </w:rPr>
    </w:pPr>
  </w:p>
  <w:p w14:paraId="5E6C7FDF" w14:textId="77777777"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14:paraId="0372871A" w14:textId="77777777" w:rsidR="00D7375C" w:rsidRPr="00A41AF9" w:rsidRDefault="00D7375C" w:rsidP="00A737AE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6025" w14:textId="77777777" w:rsidR="00D7375C" w:rsidRPr="008C5078" w:rsidRDefault="00D7375C" w:rsidP="008C5078">
    <w:pPr>
      <w:widowControl w:val="0"/>
      <w:jc w:val="center"/>
      <w:rPr>
        <w:rFonts w:ascii="Antique Olive Compact" w:hAnsi="Antique Olive Compact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0A1C7A" wp14:editId="51F348B0">
          <wp:simplePos x="0" y="0"/>
          <wp:positionH relativeFrom="column">
            <wp:posOffset>80645</wp:posOffset>
          </wp:positionH>
          <wp:positionV relativeFrom="paragraph">
            <wp:posOffset>-197485</wp:posOffset>
          </wp:positionV>
          <wp:extent cx="819150" cy="819150"/>
          <wp:effectExtent l="0" t="0" r="0" b="0"/>
          <wp:wrapTopAndBottom/>
          <wp:docPr id="3" name="Picture 3" descr="\\CURRICSVR01.gosseylane.pri\ljeffs$\Downloads\Silver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SVR01.gosseylane.pri\ljeffs$\Downloads\Silver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tang" w:eastAsia="Batang" w:hAnsi="Batang"/>
        <w:b/>
        <w:bCs/>
        <w:noProof/>
        <w:color w:val="003366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7D387601" wp14:editId="7A13FE0B">
          <wp:simplePos x="0" y="0"/>
          <wp:positionH relativeFrom="column">
            <wp:posOffset>4561840</wp:posOffset>
          </wp:positionH>
          <wp:positionV relativeFrom="paragraph">
            <wp:posOffset>-14911</wp:posOffset>
          </wp:positionV>
          <wp:extent cx="1760855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-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14:paraId="3FD06D38" w14:textId="77777777" w:rsidR="00D7375C" w:rsidRPr="008C5078" w:rsidRDefault="00D7375C" w:rsidP="008C5078">
    <w:pPr>
      <w:widowControl w:val="0"/>
      <w:jc w:val="center"/>
      <w:rPr>
        <w:sz w:val="16"/>
        <w:szCs w:val="16"/>
      </w:rPr>
    </w:pPr>
  </w:p>
  <w:p w14:paraId="39FAC7E6" w14:textId="77777777"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14:paraId="64D39220" w14:textId="77777777" w:rsidR="00D7375C" w:rsidRPr="008C5078" w:rsidRDefault="00D7375C" w:rsidP="00A737AE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B34C" w14:textId="77777777" w:rsidR="002D6596" w:rsidRDefault="002D6596" w:rsidP="008C5078">
      <w:r>
        <w:separator/>
      </w:r>
    </w:p>
  </w:footnote>
  <w:footnote w:type="continuationSeparator" w:id="0">
    <w:p w14:paraId="7FCBB3E2" w14:textId="77777777" w:rsidR="002D6596" w:rsidRDefault="002D6596" w:rsidP="008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8571" w14:textId="77777777" w:rsidR="00D7375C" w:rsidRPr="00B05FB4" w:rsidRDefault="00B05FB4" w:rsidP="00B05FB4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>
      <w:rPr>
        <w:rFonts w:asciiTheme="minorHAnsi" w:eastAsia="Batang" w:hAnsiTheme="minorHAnsi" w:cs="Arial"/>
        <w:b/>
        <w:bCs/>
        <w:color w:val="17365D" w:themeColor="text2" w:themeShade="BF"/>
        <w:sz w:val="40"/>
      </w:rPr>
      <w:t>GOSSEY LANE ACADEMY</w:t>
    </w:r>
    <w:r w:rsidR="0094660F">
      <w:rPr>
        <w:noProof/>
        <w:lang w:eastAsia="en-GB"/>
      </w:rPr>
      <w:drawing>
        <wp:inline distT="0" distB="0" distL="0" distR="0" wp14:anchorId="7FE645CA" wp14:editId="40105E9A">
          <wp:extent cx="4648200" cy="1197937"/>
          <wp:effectExtent l="0" t="0" r="0" b="2540"/>
          <wp:docPr id="4" name="Picture 4" descr="Gossey Lan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sey Lane Academ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2"/>
                  <a:stretch/>
                </pic:blipFill>
                <pic:spPr bwMode="auto">
                  <a:xfrm>
                    <a:off x="0" y="0"/>
                    <a:ext cx="4648200" cy="1197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883769" w14:textId="77777777" w:rsidR="0094660F" w:rsidRPr="004E7F7A" w:rsidRDefault="0094660F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Headteacher: Mrs S Amin</w:t>
    </w:r>
    <w:r w:rsidR="00EB704B">
      <w:rPr>
        <w:rFonts w:asciiTheme="minorHAnsi" w:eastAsia="Batang" w:hAnsiTheme="minorHAnsi" w:cs="Arial"/>
        <w:color w:val="17365D" w:themeColor="text2" w:themeShade="BF"/>
      </w:rPr>
      <w:t xml:space="preserve"> </w:t>
    </w:r>
    <w:proofErr w:type="gramStart"/>
    <w:r w:rsidR="00EB704B">
      <w:rPr>
        <w:rFonts w:asciiTheme="minorHAnsi" w:eastAsia="Batang" w:hAnsiTheme="minorHAnsi" w:cs="Arial"/>
        <w:color w:val="17365D" w:themeColor="text2" w:themeShade="BF"/>
      </w:rPr>
      <w:t>B.Ed</w:t>
    </w:r>
    <w:proofErr w:type="gramEnd"/>
    <w:r w:rsidR="00EB704B">
      <w:rPr>
        <w:rFonts w:asciiTheme="minorHAnsi" w:eastAsia="Batang" w:hAnsiTheme="minorHAnsi" w:cs="Arial"/>
        <w:color w:val="17365D" w:themeColor="text2" w:themeShade="BF"/>
      </w:rPr>
      <w:t xml:space="preserve"> (Hons) NPQH</w:t>
    </w:r>
  </w:p>
  <w:p w14:paraId="1CC29E8C" w14:textId="77777777" w:rsidR="00D7375C" w:rsidRPr="0094660F" w:rsidRDefault="00D7375C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 xml:space="preserve">Gossey Lane, Kitts Green, </w:t>
    </w:r>
    <w:smartTag w:uri="urn:schemas-microsoft-com:office:smarttags" w:element="City">
      <w:smartTag w:uri="urn:schemas-microsoft-com:office:smarttags" w:element="place">
        <w:r w:rsidRPr="004E7F7A">
          <w:rPr>
            <w:rFonts w:asciiTheme="minorHAnsi" w:eastAsia="Batang" w:hAnsiTheme="minorHAnsi" w:cs="Arial"/>
            <w:color w:val="17365D" w:themeColor="text2" w:themeShade="BF"/>
          </w:rPr>
          <w:t>Birmingham</w:t>
        </w:r>
      </w:smartTag>
    </w:smartTag>
    <w:r w:rsidRPr="004E7F7A">
      <w:rPr>
        <w:rFonts w:asciiTheme="minorHAnsi" w:eastAsia="Batang" w:hAnsiTheme="minorHAnsi" w:cs="Arial"/>
        <w:color w:val="17365D" w:themeColor="text2" w:themeShade="BF"/>
      </w:rPr>
      <w:t xml:space="preserve"> B33 0DS</w:t>
    </w:r>
  </w:p>
  <w:p w14:paraId="71492DCF" w14:textId="77777777"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Telephone: 0121 464 2909</w:t>
    </w:r>
  </w:p>
  <w:p w14:paraId="1F6F4CF2" w14:textId="77777777" w:rsidR="00D7375C" w:rsidRPr="004E7F7A" w:rsidRDefault="00210A57" w:rsidP="00202731">
    <w:pPr>
      <w:jc w:val="center"/>
      <w:rPr>
        <w:rFonts w:asciiTheme="minorHAnsi" w:eastAsia="Batang" w:hAnsiTheme="minorHAnsi" w:cs="Arial"/>
        <w:color w:val="17365D" w:themeColor="text2" w:themeShade="BF"/>
      </w:rPr>
    </w:pPr>
    <w:r>
      <w:rPr>
        <w:rFonts w:asciiTheme="minorHAnsi" w:eastAsia="Batang" w:hAnsiTheme="minorHAnsi" w:cs="Arial"/>
        <w:color w:val="17365D" w:themeColor="text2" w:themeShade="BF"/>
      </w:rPr>
      <w:t>Website: www.gosseylane.academy</w:t>
    </w:r>
    <w:r w:rsidR="00D7375C" w:rsidRPr="004E7F7A">
      <w:rPr>
        <w:rFonts w:asciiTheme="minorHAnsi" w:eastAsia="Batang" w:hAnsiTheme="minorHAnsi" w:cs="Arial"/>
        <w:color w:val="17365D" w:themeColor="text2" w:themeShade="BF"/>
      </w:rPr>
      <w:tab/>
      <w:t>Email: enquiry@gosseylane.</w:t>
    </w:r>
    <w:r>
      <w:rPr>
        <w:rFonts w:asciiTheme="minorHAnsi" w:eastAsia="Batang" w:hAnsiTheme="minorHAnsi" w:cs="Arial"/>
        <w:color w:val="17365D" w:themeColor="text2" w:themeShade="BF"/>
      </w:rPr>
      <w:t>academy</w:t>
    </w:r>
  </w:p>
  <w:p w14:paraId="0BE7A560" w14:textId="77777777"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Registered Company No: 08531479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453"/>
    <w:multiLevelType w:val="hybridMultilevel"/>
    <w:tmpl w:val="4034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5BA"/>
    <w:multiLevelType w:val="hybridMultilevel"/>
    <w:tmpl w:val="9C12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78"/>
    <w:rsid w:val="00023D9F"/>
    <w:rsid w:val="000A67E4"/>
    <w:rsid w:val="0010277E"/>
    <w:rsid w:val="00113F88"/>
    <w:rsid w:val="00114A21"/>
    <w:rsid w:val="001314EE"/>
    <w:rsid w:val="0013668D"/>
    <w:rsid w:val="001609B5"/>
    <w:rsid w:val="0019380B"/>
    <w:rsid w:val="00202731"/>
    <w:rsid w:val="00210A57"/>
    <w:rsid w:val="0024640A"/>
    <w:rsid w:val="0025426A"/>
    <w:rsid w:val="002B086D"/>
    <w:rsid w:val="002B34A5"/>
    <w:rsid w:val="002D5208"/>
    <w:rsid w:val="002D6596"/>
    <w:rsid w:val="003061B6"/>
    <w:rsid w:val="00331CE5"/>
    <w:rsid w:val="00362D33"/>
    <w:rsid w:val="00365846"/>
    <w:rsid w:val="003B0282"/>
    <w:rsid w:val="003B33E4"/>
    <w:rsid w:val="003F101E"/>
    <w:rsid w:val="004514D0"/>
    <w:rsid w:val="004E21A8"/>
    <w:rsid w:val="004E7F7A"/>
    <w:rsid w:val="00543AA9"/>
    <w:rsid w:val="005465BB"/>
    <w:rsid w:val="00575539"/>
    <w:rsid w:val="005B0292"/>
    <w:rsid w:val="00623819"/>
    <w:rsid w:val="00630FEE"/>
    <w:rsid w:val="00655EA4"/>
    <w:rsid w:val="006A65FE"/>
    <w:rsid w:val="006B5D87"/>
    <w:rsid w:val="006B6BD0"/>
    <w:rsid w:val="006C3494"/>
    <w:rsid w:val="006C35D5"/>
    <w:rsid w:val="007271EB"/>
    <w:rsid w:val="00732669"/>
    <w:rsid w:val="007373EF"/>
    <w:rsid w:val="007A267B"/>
    <w:rsid w:val="00801B87"/>
    <w:rsid w:val="008542E3"/>
    <w:rsid w:val="00866E9B"/>
    <w:rsid w:val="00880956"/>
    <w:rsid w:val="008B71CE"/>
    <w:rsid w:val="008C5078"/>
    <w:rsid w:val="0094660F"/>
    <w:rsid w:val="00976E13"/>
    <w:rsid w:val="009A2ADF"/>
    <w:rsid w:val="009F7571"/>
    <w:rsid w:val="00A027A3"/>
    <w:rsid w:val="00A15033"/>
    <w:rsid w:val="00A41AF9"/>
    <w:rsid w:val="00A65FAC"/>
    <w:rsid w:val="00A737AE"/>
    <w:rsid w:val="00A76B77"/>
    <w:rsid w:val="00AD064A"/>
    <w:rsid w:val="00B05753"/>
    <w:rsid w:val="00B05FB4"/>
    <w:rsid w:val="00B21F81"/>
    <w:rsid w:val="00BC6BC3"/>
    <w:rsid w:val="00BE2CE2"/>
    <w:rsid w:val="00C976B5"/>
    <w:rsid w:val="00CC66D6"/>
    <w:rsid w:val="00CF39B2"/>
    <w:rsid w:val="00D320C4"/>
    <w:rsid w:val="00D7286B"/>
    <w:rsid w:val="00D7375C"/>
    <w:rsid w:val="00DD036F"/>
    <w:rsid w:val="00DE5338"/>
    <w:rsid w:val="00E81C6F"/>
    <w:rsid w:val="00EB704B"/>
    <w:rsid w:val="00EC42B1"/>
    <w:rsid w:val="00F37C71"/>
    <w:rsid w:val="00F521E5"/>
    <w:rsid w:val="00F60307"/>
    <w:rsid w:val="00FD67DD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A2C334F"/>
  <w15:docId w15:val="{007254EE-D1A9-4B61-99DB-CD858D6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7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3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Rose Chaundy (People Operations Manager)</cp:lastModifiedBy>
  <cp:revision>2</cp:revision>
  <cp:lastPrinted>2020-11-12T09:32:00Z</cp:lastPrinted>
  <dcterms:created xsi:type="dcterms:W3CDTF">2022-04-01T09:22:00Z</dcterms:created>
  <dcterms:modified xsi:type="dcterms:W3CDTF">2022-04-01T09:22:00Z</dcterms:modified>
</cp:coreProperties>
</file>