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8DF" w:rsidRDefault="00BF58DF" w:rsidP="000729EB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456A0C">
        <w:rPr>
          <w:noProof/>
          <w:sz w:val="22"/>
          <w:szCs w:val="22"/>
        </w:rPr>
        <w:drawing>
          <wp:inline distT="0" distB="0" distL="0" distR="0">
            <wp:extent cx="914400" cy="702310"/>
            <wp:effectExtent l="0" t="0" r="0" b="2540"/>
            <wp:docPr id="1" name="Picture 1" descr="Halto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ton logo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DF" w:rsidRPr="00692C81" w:rsidRDefault="00BF58DF" w:rsidP="000729EB">
      <w:pPr>
        <w:jc w:val="center"/>
        <w:rPr>
          <w:b/>
          <w:sz w:val="12"/>
          <w:u w:val="single"/>
        </w:rPr>
      </w:pPr>
    </w:p>
    <w:p w:rsidR="00BF58DF" w:rsidRPr="00BF58DF" w:rsidRDefault="000729EB" w:rsidP="000729EB">
      <w:pPr>
        <w:jc w:val="center"/>
        <w:rPr>
          <w:sz w:val="24"/>
        </w:rPr>
      </w:pPr>
      <w:r w:rsidRPr="00BF58DF">
        <w:rPr>
          <w:b/>
          <w:sz w:val="24"/>
        </w:rPr>
        <w:t>HALTON COMMUNITY COMBINED SCHOOL</w:t>
      </w:r>
    </w:p>
    <w:p w:rsidR="000729EB" w:rsidRDefault="000729EB" w:rsidP="00BF58DF">
      <w:pPr>
        <w:jc w:val="center"/>
        <w:rPr>
          <w:b/>
          <w:sz w:val="24"/>
        </w:rPr>
      </w:pPr>
      <w:r w:rsidRPr="005C6C71">
        <w:rPr>
          <w:b/>
          <w:sz w:val="24"/>
        </w:rPr>
        <w:t>P</w:t>
      </w:r>
      <w:r w:rsidR="00BF58DF">
        <w:rPr>
          <w:b/>
          <w:sz w:val="24"/>
        </w:rPr>
        <w:t>erson Specification</w:t>
      </w:r>
      <w:r w:rsidRPr="005C6C71">
        <w:rPr>
          <w:b/>
          <w:sz w:val="24"/>
        </w:rPr>
        <w:t xml:space="preserve"> – </w:t>
      </w:r>
      <w:r w:rsidR="00CF3127">
        <w:rPr>
          <w:b/>
          <w:sz w:val="24"/>
        </w:rPr>
        <w:t>Class teacher</w:t>
      </w:r>
    </w:p>
    <w:p w:rsidR="0001583D" w:rsidRPr="00692C81" w:rsidRDefault="0001583D" w:rsidP="00BF58DF">
      <w:pPr>
        <w:jc w:val="center"/>
        <w:rPr>
          <w:b/>
          <w:sz w:val="10"/>
        </w:rPr>
      </w:pPr>
    </w:p>
    <w:tbl>
      <w:tblPr>
        <w:tblStyle w:val="TableGrid"/>
        <w:tblW w:w="10718" w:type="dxa"/>
        <w:tblInd w:w="-847" w:type="dxa"/>
        <w:tblLook w:val="04A0" w:firstRow="1" w:lastRow="0" w:firstColumn="1" w:lastColumn="0" w:noHBand="0" w:noVBand="1"/>
      </w:tblPr>
      <w:tblGrid>
        <w:gridCol w:w="1362"/>
        <w:gridCol w:w="9356"/>
      </w:tblGrid>
      <w:tr w:rsidR="0001583D" w:rsidRPr="00460AFC" w:rsidTr="0001583D">
        <w:tc>
          <w:tcPr>
            <w:tcW w:w="10718" w:type="dxa"/>
            <w:gridSpan w:val="2"/>
            <w:shd w:val="clear" w:color="auto" w:fill="D9D9D9" w:themeFill="background1" w:themeFillShade="D9"/>
          </w:tcPr>
          <w:p w:rsidR="0001583D" w:rsidRPr="001D042B" w:rsidRDefault="0001583D" w:rsidP="004D6547">
            <w:pPr>
              <w:spacing w:line="276" w:lineRule="auto"/>
              <w:rPr>
                <w:rFonts w:cs="Arial"/>
                <w:b/>
              </w:rPr>
            </w:pPr>
            <w:r w:rsidRPr="001D042B">
              <w:rPr>
                <w:rFonts w:cs="Arial"/>
                <w:b/>
              </w:rPr>
              <w:t>Qualifications and training:</w:t>
            </w:r>
          </w:p>
        </w:tc>
      </w:tr>
      <w:tr w:rsidR="0001583D" w:rsidRPr="00460AFC" w:rsidTr="0001583D">
        <w:tc>
          <w:tcPr>
            <w:tcW w:w="1362" w:type="dxa"/>
          </w:tcPr>
          <w:p w:rsidR="0001583D" w:rsidRPr="001D042B" w:rsidRDefault="0001583D" w:rsidP="004D654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9356" w:type="dxa"/>
          </w:tcPr>
          <w:p w:rsidR="0001583D" w:rsidRPr="001D042B" w:rsidRDefault="0001583D" w:rsidP="0001583D">
            <w:pPr>
              <w:numPr>
                <w:ilvl w:val="0"/>
                <w:numId w:val="7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Qualified teacher status</w:t>
            </w:r>
          </w:p>
          <w:p w:rsidR="0001583D" w:rsidRPr="001D042B" w:rsidRDefault="0001583D" w:rsidP="0001583D">
            <w:pPr>
              <w:numPr>
                <w:ilvl w:val="0"/>
                <w:numId w:val="7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Degree or equivalent</w:t>
            </w:r>
          </w:p>
          <w:p w:rsidR="0001583D" w:rsidRDefault="0001583D" w:rsidP="0001583D">
            <w:pPr>
              <w:numPr>
                <w:ilvl w:val="0"/>
                <w:numId w:val="7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Commitment to continuing professional development</w:t>
            </w:r>
          </w:p>
          <w:p w:rsidR="00896766" w:rsidRPr="001D042B" w:rsidRDefault="00896766" w:rsidP="00896766">
            <w:pPr>
              <w:spacing w:after="0" w:line="276" w:lineRule="auto"/>
              <w:ind w:left="720"/>
              <w:rPr>
                <w:rFonts w:cs="Arial"/>
              </w:rPr>
            </w:pPr>
          </w:p>
        </w:tc>
      </w:tr>
      <w:tr w:rsidR="0001583D" w:rsidRPr="00460AFC" w:rsidTr="0001583D">
        <w:tc>
          <w:tcPr>
            <w:tcW w:w="10718" w:type="dxa"/>
            <w:gridSpan w:val="2"/>
            <w:shd w:val="clear" w:color="auto" w:fill="D9D9D9" w:themeFill="background1" w:themeFillShade="D9"/>
          </w:tcPr>
          <w:p w:rsidR="0001583D" w:rsidRPr="001D042B" w:rsidRDefault="0001583D" w:rsidP="004D6547">
            <w:pPr>
              <w:spacing w:line="276" w:lineRule="auto"/>
              <w:rPr>
                <w:rFonts w:cs="Arial"/>
                <w:b/>
              </w:rPr>
            </w:pPr>
            <w:r w:rsidRPr="001D042B">
              <w:rPr>
                <w:rFonts w:cs="Arial"/>
                <w:b/>
              </w:rPr>
              <w:t>Experience, skills and knowledge:</w:t>
            </w:r>
          </w:p>
        </w:tc>
      </w:tr>
      <w:tr w:rsidR="0001583D" w:rsidRPr="00460AFC" w:rsidTr="0001583D">
        <w:tc>
          <w:tcPr>
            <w:tcW w:w="1362" w:type="dxa"/>
          </w:tcPr>
          <w:p w:rsidR="0001583D" w:rsidRPr="001D042B" w:rsidRDefault="0001583D" w:rsidP="004D6547">
            <w:pPr>
              <w:rPr>
                <w:rFonts w:cs="Arial"/>
              </w:rPr>
            </w:pPr>
          </w:p>
        </w:tc>
        <w:tc>
          <w:tcPr>
            <w:tcW w:w="9356" w:type="dxa"/>
          </w:tcPr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Excellent classroom practitioner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Ability to put vision of excellent provision for pupils with SEND into practice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Experience of working at a whole school level, making contributions beyond the classroom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Commitment to ensure that all children have access to effective, engaging and inspiring teaching and learning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Commitment to raising achievement for all children through the provision of appropriate interventions and support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Ability to plan and evaluate interventions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Ability to problem solve and devise new approaches and resources as required to meet the needs of individual pupils</w:t>
            </w:r>
          </w:p>
          <w:p w:rsidR="0001583D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An understanding of an effective learning environment and the ability to create one for children with SEND</w:t>
            </w:r>
          </w:p>
          <w:p w:rsidR="00896766" w:rsidRPr="001D042B" w:rsidRDefault="00896766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Experience or an understanding of managing a budget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Ability to use new technologies confidently and effectively to enhance learning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 xml:space="preserve">Ability to assess and evaluate the progress of children, using the data to direct future support 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 xml:space="preserve">High standards and expectations for all in work and </w:t>
            </w:r>
            <w:proofErr w:type="spellStart"/>
            <w:r w:rsidRPr="001D042B">
              <w:rPr>
                <w:rFonts w:cs="Arial"/>
              </w:rPr>
              <w:t>behaviour</w:t>
            </w:r>
            <w:proofErr w:type="spellEnd"/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Ability to develop positive relationships with pupils, colleagues, parents and governors and to work well as part of a team</w:t>
            </w:r>
          </w:p>
          <w:p w:rsidR="0001583D" w:rsidRPr="001D042B" w:rsidRDefault="0001583D" w:rsidP="0001583D">
            <w:pPr>
              <w:numPr>
                <w:ilvl w:val="0"/>
                <w:numId w:val="8"/>
              </w:numPr>
              <w:spacing w:after="0"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>Commitment to providing equal opportunities for all children in both curriculum and pastoral care</w:t>
            </w:r>
          </w:p>
          <w:p w:rsidR="0001583D" w:rsidRPr="001D042B" w:rsidRDefault="0001583D" w:rsidP="00896766">
            <w:pPr>
              <w:spacing w:after="0" w:line="276" w:lineRule="auto"/>
              <w:ind w:left="720"/>
              <w:rPr>
                <w:rFonts w:cs="Arial"/>
              </w:rPr>
            </w:pPr>
          </w:p>
        </w:tc>
      </w:tr>
      <w:tr w:rsidR="0001583D" w:rsidRPr="00460AFC" w:rsidTr="0001583D">
        <w:tc>
          <w:tcPr>
            <w:tcW w:w="10718" w:type="dxa"/>
            <w:gridSpan w:val="2"/>
            <w:shd w:val="clear" w:color="auto" w:fill="D9D9D9" w:themeFill="background1" w:themeFillShade="D9"/>
          </w:tcPr>
          <w:p w:rsidR="0001583D" w:rsidRPr="001D042B" w:rsidRDefault="0001583D" w:rsidP="004D6547">
            <w:pPr>
              <w:spacing w:line="276" w:lineRule="auto"/>
              <w:jc w:val="both"/>
              <w:rPr>
                <w:rFonts w:cs="Arial"/>
                <w:b/>
              </w:rPr>
            </w:pPr>
            <w:r w:rsidRPr="001D042B">
              <w:rPr>
                <w:rFonts w:cs="Arial"/>
                <w:b/>
              </w:rPr>
              <w:t>Professional skills and attributes:</w:t>
            </w:r>
          </w:p>
        </w:tc>
      </w:tr>
      <w:tr w:rsidR="0001583D" w:rsidRPr="00460AFC" w:rsidTr="00CF3127">
        <w:trPr>
          <w:trHeight w:val="1631"/>
        </w:trPr>
        <w:tc>
          <w:tcPr>
            <w:tcW w:w="1362" w:type="dxa"/>
          </w:tcPr>
          <w:p w:rsidR="0001583D" w:rsidRPr="001D042B" w:rsidRDefault="0001583D" w:rsidP="004D6547">
            <w:pPr>
              <w:rPr>
                <w:rFonts w:cs="Arial"/>
              </w:rPr>
            </w:pPr>
          </w:p>
        </w:tc>
        <w:tc>
          <w:tcPr>
            <w:tcW w:w="9356" w:type="dxa"/>
          </w:tcPr>
          <w:p w:rsidR="0001583D" w:rsidRPr="001D042B" w:rsidRDefault="0001583D" w:rsidP="0001583D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cs="Arial"/>
              </w:rPr>
            </w:pPr>
            <w:r w:rsidRPr="001D042B">
              <w:rPr>
                <w:rFonts w:cs="Arial"/>
              </w:rPr>
              <w:t>Excellent communication and interpersonal skills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 xml:space="preserve">Willingness to listen and be responsive to advice and support 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 xml:space="preserve">Ability to plan time effectively, manage workload and meet deadlines 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>Well organised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 xml:space="preserve">Commitment to an ethos of high standards, personal fulfilment and academic success 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>Ability to be a team player</w:t>
            </w:r>
          </w:p>
        </w:tc>
      </w:tr>
      <w:tr w:rsidR="0001583D" w:rsidRPr="00460AFC" w:rsidTr="0001583D">
        <w:tc>
          <w:tcPr>
            <w:tcW w:w="10718" w:type="dxa"/>
            <w:gridSpan w:val="2"/>
            <w:shd w:val="clear" w:color="auto" w:fill="D9D9D9" w:themeFill="background1" w:themeFillShade="D9"/>
          </w:tcPr>
          <w:p w:rsidR="0001583D" w:rsidRPr="001D042B" w:rsidRDefault="0001583D" w:rsidP="004D6547">
            <w:pPr>
              <w:spacing w:line="276" w:lineRule="auto"/>
              <w:rPr>
                <w:rFonts w:cs="Arial"/>
              </w:rPr>
            </w:pPr>
            <w:r w:rsidRPr="001D042B">
              <w:rPr>
                <w:rFonts w:cs="Arial"/>
              </w:rPr>
              <w:t xml:space="preserve"> </w:t>
            </w:r>
            <w:r w:rsidRPr="0001583D">
              <w:rPr>
                <w:rFonts w:cs="Arial"/>
                <w:b/>
                <w:shd w:val="clear" w:color="auto" w:fill="D9D9D9" w:themeFill="background1" w:themeFillShade="D9"/>
              </w:rPr>
              <w:t>Personal qualities:</w:t>
            </w:r>
          </w:p>
        </w:tc>
      </w:tr>
      <w:tr w:rsidR="0001583D" w:rsidRPr="00460AFC" w:rsidTr="0001583D">
        <w:tc>
          <w:tcPr>
            <w:tcW w:w="1362" w:type="dxa"/>
          </w:tcPr>
          <w:p w:rsidR="0001583D" w:rsidRPr="001D042B" w:rsidRDefault="0001583D" w:rsidP="004D6547">
            <w:pPr>
              <w:rPr>
                <w:rFonts w:cs="Arial"/>
              </w:rPr>
            </w:pPr>
          </w:p>
        </w:tc>
        <w:tc>
          <w:tcPr>
            <w:tcW w:w="9356" w:type="dxa"/>
          </w:tcPr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>Personal integrity, warmth and sensitivity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>Personal confidence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>Ability to work under pressure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>Personal commitment to fairness and equality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 xml:space="preserve">Ability to relate well to others and to build positive relationships 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t xml:space="preserve">Flexibility and open mindedness, </w:t>
            </w:r>
          </w:p>
          <w:p w:rsidR="0001583D" w:rsidRPr="001D042B" w:rsidRDefault="0001583D" w:rsidP="0001583D">
            <w:pPr>
              <w:pStyle w:val="NormalWeb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1D042B">
              <w:rPr>
                <w:rFonts w:ascii="Arial" w:hAnsi="Arial" w:cs="Arial"/>
              </w:rPr>
              <w:lastRenderedPageBreak/>
              <w:t>Enthusiasm and sense of humour</w:t>
            </w:r>
          </w:p>
        </w:tc>
      </w:tr>
    </w:tbl>
    <w:p w:rsidR="000729EB" w:rsidRDefault="000729EB" w:rsidP="00501508">
      <w:pPr>
        <w:pStyle w:val="Heading1"/>
      </w:pPr>
    </w:p>
    <w:p w:rsidR="000729EB" w:rsidRDefault="000729EB" w:rsidP="00501508">
      <w:pPr>
        <w:pStyle w:val="Heading1"/>
      </w:pPr>
    </w:p>
    <w:p w:rsidR="000729EB" w:rsidRDefault="000729EB" w:rsidP="00501508">
      <w:pPr>
        <w:pStyle w:val="Heading1"/>
      </w:pPr>
    </w:p>
    <w:sectPr w:rsidR="000729EB" w:rsidSect="0001583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1.5pt" o:bullet="t">
        <v:imagedata r:id="rId1" o:title="TK_LOGO_POINTER_RGB_bullet_blue"/>
      </v:shape>
    </w:pict>
  </w:numPicBullet>
  <w:abstractNum w:abstractNumId="0" w15:restartNumberingAfterBreak="0">
    <w:nsid w:val="05E4323B"/>
    <w:multiLevelType w:val="hybridMultilevel"/>
    <w:tmpl w:val="EE5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144"/>
    <w:multiLevelType w:val="hybridMultilevel"/>
    <w:tmpl w:val="55BE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5C6"/>
    <w:multiLevelType w:val="hybridMultilevel"/>
    <w:tmpl w:val="C0D8C95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D9D01FE"/>
    <w:multiLevelType w:val="hybridMultilevel"/>
    <w:tmpl w:val="2760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4ADB"/>
    <w:multiLevelType w:val="hybridMultilevel"/>
    <w:tmpl w:val="EE6A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E670A"/>
    <w:multiLevelType w:val="hybridMultilevel"/>
    <w:tmpl w:val="EB72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A6481"/>
    <w:multiLevelType w:val="hybridMultilevel"/>
    <w:tmpl w:val="0414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F745B"/>
    <w:multiLevelType w:val="hybridMultilevel"/>
    <w:tmpl w:val="ED381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02802"/>
    <w:multiLevelType w:val="hybridMultilevel"/>
    <w:tmpl w:val="38D6DB4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08"/>
    <w:rsid w:val="0001583D"/>
    <w:rsid w:val="000729EB"/>
    <w:rsid w:val="00116FB8"/>
    <w:rsid w:val="00156F37"/>
    <w:rsid w:val="002F3753"/>
    <w:rsid w:val="00406BF5"/>
    <w:rsid w:val="00425193"/>
    <w:rsid w:val="0043631D"/>
    <w:rsid w:val="00501508"/>
    <w:rsid w:val="00692C81"/>
    <w:rsid w:val="0078098E"/>
    <w:rsid w:val="007D668F"/>
    <w:rsid w:val="00875E09"/>
    <w:rsid w:val="00896766"/>
    <w:rsid w:val="00B77947"/>
    <w:rsid w:val="00BF58DF"/>
    <w:rsid w:val="00C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CCB43F7-D44A-441A-866C-A956597B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0150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501508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501508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501508"/>
  </w:style>
  <w:style w:type="paragraph" w:customStyle="1" w:styleId="4Bulletedcopyblue">
    <w:name w:val="4 Bulleted copy blue"/>
    <w:basedOn w:val="Normal"/>
    <w:qFormat/>
    <w:rsid w:val="00501508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50150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501508"/>
    <w:pPr>
      <w:keepLines/>
      <w:spacing w:after="60"/>
      <w:textboxTightWrap w:val="allLines"/>
    </w:pPr>
  </w:style>
  <w:style w:type="table" w:styleId="TableGrid">
    <w:name w:val="Table Grid"/>
    <w:basedOn w:val="TableNormal"/>
    <w:rsid w:val="0007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583D"/>
    <w:pPr>
      <w:spacing w:before="100" w:beforeAutospacing="1" w:after="100" w:afterAutospacing="1"/>
    </w:pPr>
    <w:rPr>
      <w:rFonts w:ascii="Times" w:eastAsia="Times New Roman" w:hAnsi="Time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Taberer</dc:creator>
  <cp:keywords/>
  <dc:description/>
  <cp:lastModifiedBy>Josie Munro</cp:lastModifiedBy>
  <cp:revision>2</cp:revision>
  <cp:lastPrinted>2021-09-10T10:27:00Z</cp:lastPrinted>
  <dcterms:created xsi:type="dcterms:W3CDTF">2026-04-16T11:54:00Z</dcterms:created>
  <dcterms:modified xsi:type="dcterms:W3CDTF">2026-04-16T11:54:00Z</dcterms:modified>
</cp:coreProperties>
</file>