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49878147" w14:textId="28AA11D7" w:rsidR="00EF6C6E" w:rsidRPr="00E971C4" w:rsidRDefault="00EF6C6E" w:rsidP="00EF6C6E">
      <w:pPr>
        <w:spacing w:after="200" w:line="276" w:lineRule="auto"/>
        <w:rPr>
          <w:rFonts w:ascii="Arial" w:eastAsiaTheme="minorHAnsi" w:hAnsi="Arial" w:cs="Arial"/>
          <w:lang w:eastAsia="en-US"/>
        </w:rPr>
        <w:sectPr w:rsidR="00EF6C6E" w:rsidRPr="00E971C4" w:rsidSect="00EF6C6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" stroked="f">
                <v:textbo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l4IQIAACM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IQ0ikRe5q6E5ImEOxq3FX4ZCB+4XJT1ubEX9zz1zghL1ySDp&#10;y+lsFlc8KbP5dYGKu7TUlxZmOEJVNFAyipuQvsXY2B0Op5WJttdKTiXjJiY2T78mrvqlnrxe//b6&#10;GQ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q8NJeC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9878148" w14:textId="1F7B3CEC" w:rsidR="00EF6C6E" w:rsidRPr="00E971C4" w:rsidRDefault="00E71E3F"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A1E4126">
                <wp:simplePos x="0" y="0"/>
                <wp:positionH relativeFrom="column">
                  <wp:posOffset>1828800</wp:posOffset>
                </wp:positionH>
                <wp:positionV relativeFrom="paragraph">
                  <wp:posOffset>2292984</wp:posOffset>
                </wp:positionV>
                <wp:extent cx="13239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71525"/>
                        </a:xfrm>
                        <a:prstGeom prst="rect">
                          <a:avLst/>
                        </a:prstGeom>
                        <a:solidFill>
                          <a:srgbClr val="FFFFFF"/>
                        </a:solidFill>
                        <a:ln w="9525">
                          <a:noFill/>
                          <a:miter lim="800000"/>
                          <a:headEnd/>
                          <a:tailEnd/>
                        </a:ln>
                      </wps:spPr>
                      <wps:txbx>
                        <w:txbxContent>
                          <w:p w14:paraId="498782FA" w14:textId="6E7DE3AA" w:rsidR="00EF6C6E" w:rsidRDefault="00E71E3F" w:rsidP="00EF6C6E">
                            <w:r>
                              <w:rPr>
                                <w:rFonts w:cs="Arial"/>
                                <w:noProof/>
                              </w:rPr>
                              <w:drawing>
                                <wp:inline distT="0" distB="0" distL="0" distR="0" wp14:anchorId="6E93DD54" wp14:editId="0FBF5ED6">
                                  <wp:extent cx="1132205" cy="662754"/>
                                  <wp:effectExtent l="0" t="0" r="0" b="4445"/>
                                  <wp:docPr id="7" name="Picture 7"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2205" cy="66275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A" id="_x0000_s1028" type="#_x0000_t202" style="position:absolute;left:0;text-align:left;margin-left:2in;margin-top:180.55pt;width:104.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5mIgIAACQ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" stroked="f">
                <v:textbox>
                  <w:txbxContent>
                    <w:p w14:paraId="498782FA" w14:textId="6E7DE3AA" w:rsidR="00EF6C6E" w:rsidRDefault="00E71E3F" w:rsidP="00EF6C6E">
                      <w:r>
                        <w:rPr>
                          <w:rFonts w:cs="Arial"/>
                          <w:noProof/>
                        </w:rPr>
                        <w:drawing>
                          <wp:inline distT="0" distB="0" distL="0" distR="0" wp14:anchorId="6E93DD54" wp14:editId="0FBF5ED6">
                            <wp:extent cx="1132205" cy="662754"/>
                            <wp:effectExtent l="0" t="0" r="0" b="4445"/>
                            <wp:docPr id="7" name="Picture 7"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2205" cy="662754"/>
                                    </a:xfrm>
                                    <a:prstGeom prst="rect">
                                      <a:avLst/>
                                    </a:prstGeom>
                                    <a:noFill/>
                                    <a:ln>
                                      <a:noFill/>
                                    </a:ln>
                                  </pic:spPr>
                                </pic:pic>
                              </a:graphicData>
                            </a:graphic>
                          </wp:inline>
                        </w:drawing>
                      </w:r>
                    </w:p>
                  </w:txbxContent>
                </v:textbox>
              </v:shape>
            </w:pict>
          </mc:Fallback>
        </mc:AlternateContent>
      </w:r>
    </w:p>
    <w:p w14:paraId="49878149" w14:textId="77777777" w:rsidR="00EF6C6E" w:rsidRPr="00FD46CC" w:rsidRDefault="00EF6C6E" w:rsidP="00EF6C6E">
      <w:pPr>
        <w:widowControl w:val="0"/>
        <w:autoSpaceDE w:val="0"/>
        <w:autoSpaceDN w:val="0"/>
        <w:ind w:left="-680"/>
        <w:rPr>
          <w:rFonts w:ascii="Arial" w:hAnsi="Arial" w:cs="Arial"/>
          <w:b/>
          <w:bCs/>
          <w:w w:val="79"/>
          <w:sz w:val="20"/>
          <w:szCs w:val="20"/>
          <w:lang w:val="en-US" w:eastAsia="en-US"/>
        </w:rPr>
      </w:pPr>
      <w:r w:rsidRPr="00FD46CC">
        <w:rPr>
          <w:rFonts w:ascii="Arial" w:hAnsi="Arial" w:cs="Arial"/>
          <w:b/>
          <w:bCs/>
          <w:color w:val="0D05AF"/>
          <w:sz w:val="20"/>
          <w:szCs w:val="20"/>
          <w:lang w:val="en-US"/>
        </w:rPr>
        <w:lastRenderedPageBreak/>
        <w:t>Sheffield City</w:t>
      </w:r>
      <w:r w:rsidRPr="00FD46CC">
        <w:rPr>
          <w:rFonts w:ascii="Arial" w:hAnsi="Arial" w:cs="Arial"/>
          <w:b/>
          <w:bCs/>
          <w:w w:val="79"/>
          <w:sz w:val="20"/>
          <w:szCs w:val="20"/>
          <w:lang w:val="en-US" w:eastAsia="en-US"/>
        </w:rPr>
        <w:t xml:space="preserve"> </w:t>
      </w:r>
      <w:r w:rsidRPr="00FD46CC">
        <w:rPr>
          <w:rFonts w:ascii="Arial" w:hAnsi="Arial" w:cs="Arial"/>
          <w:b/>
          <w:bCs/>
          <w:color w:val="0D05AF"/>
          <w:sz w:val="20"/>
          <w:szCs w:val="20"/>
          <w:lang w:val="en-US"/>
        </w:rPr>
        <w:t>Council</w:t>
      </w:r>
    </w:p>
    <w:p w14:paraId="4987814A" w14:textId="77777777" w:rsidR="00EF6C6E" w:rsidRPr="00FD46CC" w:rsidRDefault="00EF6C6E" w:rsidP="00EF6C6E">
      <w:pPr>
        <w:widowControl w:val="0"/>
        <w:autoSpaceDE w:val="0"/>
        <w:autoSpaceDN w:val="0"/>
        <w:adjustRightInd w:val="0"/>
        <w:ind w:left="-680"/>
        <w:rPr>
          <w:rFonts w:ascii="Arial" w:hAnsi="Arial" w:cs="Arial"/>
          <w:b/>
          <w:bCs/>
          <w:sz w:val="20"/>
          <w:szCs w:val="20"/>
          <w:lang w:val="en-US"/>
        </w:rPr>
      </w:pPr>
    </w:p>
    <w:p w14:paraId="4987814B" w14:textId="77777777" w:rsidR="00EF6C6E" w:rsidRPr="00FD46CC" w:rsidRDefault="00EF6C6E" w:rsidP="00EF6C6E">
      <w:pPr>
        <w:widowControl w:val="0"/>
        <w:autoSpaceDE w:val="0"/>
        <w:autoSpaceDN w:val="0"/>
        <w:adjustRightInd w:val="0"/>
        <w:ind w:left="-680"/>
        <w:rPr>
          <w:rFonts w:ascii="Arial" w:hAnsi="Arial" w:cs="Arial"/>
          <w:bCs/>
          <w:sz w:val="20"/>
          <w:szCs w:val="20"/>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 xml:space="preserve">a great city and our </w:t>
      </w:r>
      <w:hyperlink r:id="rId20" w:history="1">
        <w:r w:rsidRPr="00FD46CC">
          <w:rPr>
            <w:rFonts w:ascii="Arial" w:hAnsi="Arial" w:cs="Arial"/>
            <w:color w:val="0000FF"/>
            <w:sz w:val="20"/>
            <w:szCs w:val="20"/>
            <w:u w:val="single"/>
            <w:lang w:val="en-US"/>
          </w:rPr>
          <w:t>Corporate Plan</w:t>
        </w:r>
      </w:hyperlink>
      <w:r w:rsidRPr="00FD46CC">
        <w:rPr>
          <w:rFonts w:ascii="Arial" w:hAnsi="Arial" w:cs="Arial"/>
          <w:bCs/>
          <w:sz w:val="20"/>
          <w:szCs w:val="20"/>
        </w:rPr>
        <w:t xml:space="preserve"> focuses on what makes Sheffield a unique, ambitious and inspiring city.  </w:t>
      </w:r>
    </w:p>
    <w:p w14:paraId="4987814C" w14:textId="77777777" w:rsidR="00EF6C6E" w:rsidRPr="00FD46CC" w:rsidRDefault="00EF6C6E" w:rsidP="00EF6C6E">
      <w:pPr>
        <w:widowControl w:val="0"/>
        <w:autoSpaceDE w:val="0"/>
        <w:autoSpaceDN w:val="0"/>
        <w:adjustRightInd w:val="0"/>
        <w:ind w:left="-680"/>
        <w:rPr>
          <w:rFonts w:ascii="Arial" w:hAnsi="Arial" w:cs="Arial"/>
          <w:bCs/>
          <w:sz w:val="20"/>
          <w:szCs w:val="20"/>
        </w:rPr>
      </w:pPr>
    </w:p>
    <w:p w14:paraId="4987814D" w14:textId="77777777" w:rsidR="00EF6C6E" w:rsidRPr="00FD46CC" w:rsidRDefault="00EF6C6E" w:rsidP="00EF6C6E">
      <w:pPr>
        <w:widowControl w:val="0"/>
        <w:autoSpaceDE w:val="0"/>
        <w:autoSpaceDN w:val="0"/>
        <w:adjustRightInd w:val="0"/>
        <w:ind w:left="-680"/>
        <w:rPr>
          <w:rFonts w:ascii="Arial" w:hAnsi="Arial" w:cs="Arial"/>
          <w:sz w:val="20"/>
          <w:szCs w:val="20"/>
          <w:lang w:val="en-US"/>
        </w:rPr>
      </w:pPr>
      <w:r w:rsidRPr="00FD46CC">
        <w:rPr>
          <w:rFonts w:ascii="Arial" w:hAnsi="Arial" w:cs="Arial"/>
          <w:sz w:val="20"/>
          <w:szCs w:val="20"/>
          <w:lang w:val="en-US"/>
        </w:rPr>
        <w:t>We offer a wide range of employment opportunities, providing many services to the people of Sheffield.</w:t>
      </w:r>
    </w:p>
    <w:p w14:paraId="4987814E" w14:textId="77777777" w:rsidR="00EF6C6E" w:rsidRPr="00FD46CC" w:rsidRDefault="00EF6C6E" w:rsidP="00EF6C6E">
      <w:pPr>
        <w:widowControl w:val="0"/>
        <w:autoSpaceDE w:val="0"/>
        <w:autoSpaceDN w:val="0"/>
        <w:adjustRightInd w:val="0"/>
        <w:ind w:left="-680"/>
        <w:rPr>
          <w:rFonts w:ascii="Arial" w:hAnsi="Arial" w:cs="Arial"/>
          <w:bCs/>
          <w:sz w:val="20"/>
          <w:szCs w:val="20"/>
        </w:rPr>
      </w:pPr>
    </w:p>
    <w:p w14:paraId="4987814F" w14:textId="77777777" w:rsidR="00EF6C6E" w:rsidRPr="00FD46CC" w:rsidRDefault="00EF2D51" w:rsidP="00EF6C6E">
      <w:pPr>
        <w:widowControl w:val="0"/>
        <w:autoSpaceDE w:val="0"/>
        <w:autoSpaceDN w:val="0"/>
        <w:adjustRightInd w:val="0"/>
        <w:ind w:left="-680"/>
        <w:rPr>
          <w:rFonts w:ascii="Arial" w:hAnsi="Arial" w:cs="Arial"/>
          <w:bCs/>
          <w:sz w:val="20"/>
          <w:szCs w:val="20"/>
        </w:rPr>
      </w:pPr>
      <w:hyperlink r:id="rId21" w:history="1">
        <w:r w:rsidR="00EF6C6E" w:rsidRPr="00FD46CC">
          <w:rPr>
            <w:rFonts w:ascii="Arial" w:hAnsi="Arial" w:cs="Arial"/>
            <w:color w:val="0000FF"/>
            <w:sz w:val="20"/>
            <w:szCs w:val="20"/>
            <w:u w:val="single"/>
            <w:lang w:val="en-US"/>
          </w:rPr>
          <w:t>Working for us</w:t>
        </w:r>
      </w:hyperlink>
      <w:r w:rsidR="00EF6C6E" w:rsidRPr="00FD46CC">
        <w:rPr>
          <w:rFonts w:ascii="Arial" w:hAnsi="Arial" w:cs="Arial"/>
          <w:sz w:val="20"/>
          <w:szCs w:val="20"/>
          <w:lang w:val="en-US"/>
        </w:rPr>
        <w:t>, you can expect a rewarding career with a range of attractive benefits, a friendly, supportive work environment and the chance to be part of a dedicated team.</w:t>
      </w:r>
    </w:p>
    <w:p w14:paraId="49878150" w14:textId="77777777" w:rsidR="00EF6C6E" w:rsidRPr="00FD46CC" w:rsidRDefault="00EF6C6E" w:rsidP="00EF6C6E">
      <w:pPr>
        <w:widowControl w:val="0"/>
        <w:autoSpaceDE w:val="0"/>
        <w:autoSpaceDN w:val="0"/>
        <w:adjustRightInd w:val="0"/>
        <w:ind w:left="-680"/>
        <w:outlineLvl w:val="0"/>
        <w:rPr>
          <w:rFonts w:ascii="Arial" w:hAnsi="Arial" w:cs="Arial"/>
          <w:b/>
          <w:bCs/>
          <w:sz w:val="20"/>
          <w:szCs w:val="20"/>
          <w:lang w:val="en-US"/>
        </w:rPr>
      </w:pPr>
    </w:p>
    <w:p w14:paraId="49878151" w14:textId="77777777" w:rsidR="00EF6C6E" w:rsidRPr="00FD46CC" w:rsidRDefault="00EF6C6E" w:rsidP="00EF6C6E">
      <w:pPr>
        <w:widowControl w:val="0"/>
        <w:autoSpaceDE w:val="0"/>
        <w:autoSpaceDN w:val="0"/>
        <w:ind w:left="-680"/>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49878153"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p>
    <w:p w14:paraId="49878155"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p>
    <w:p w14:paraId="49878157"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p>
    <w:p w14:paraId="49878159" w14:textId="181EA7AD" w:rsidR="00EF6C6E" w:rsidRPr="00FD46CC" w:rsidRDefault="00EF6C6E" w:rsidP="00EF6C6E">
      <w:pPr>
        <w:widowControl w:val="0"/>
        <w:autoSpaceDE w:val="0"/>
        <w:autoSpaceDN w:val="0"/>
        <w:adjustRightInd w:val="0"/>
        <w:ind w:left="-709"/>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 xml:space="preserve">il or by hard copy to the </w:t>
      </w:r>
      <w:proofErr w:type="spellStart"/>
      <w:r w:rsidR="00DE308F" w:rsidRPr="00FD46CC">
        <w:rPr>
          <w:rFonts w:ascii="Arial" w:hAnsi="Arial" w:cs="Arial"/>
          <w:sz w:val="20"/>
          <w:szCs w:val="20"/>
          <w:lang w:val="en-US"/>
        </w:rPr>
        <w:t>HeadTeacher</w:t>
      </w:r>
      <w:proofErr w:type="spellEnd"/>
      <w:r w:rsidR="00DE308F" w:rsidRPr="00FD46CC">
        <w:rPr>
          <w:rFonts w:ascii="Arial" w:hAnsi="Arial" w:cs="Arial"/>
          <w:sz w:val="20"/>
          <w:szCs w:val="20"/>
          <w:lang w:val="en-US"/>
        </w:rPr>
        <w:t xml:space="preserve">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EF6C6E">
      <w:pPr>
        <w:widowControl w:val="0"/>
        <w:autoSpaceDE w:val="0"/>
        <w:autoSpaceDN w:val="0"/>
        <w:adjustRightInd w:val="0"/>
        <w:ind w:left="-680" w:right="216"/>
        <w:rPr>
          <w:rFonts w:ascii="Arial" w:hAnsi="Arial" w:cs="Arial"/>
          <w:spacing w:val="-9"/>
          <w:sz w:val="20"/>
          <w:szCs w:val="20"/>
          <w:lang w:val="en-US"/>
        </w:rPr>
      </w:pPr>
    </w:p>
    <w:p w14:paraId="4987815B" w14:textId="77777777" w:rsidR="00EF6C6E" w:rsidRPr="00FD46CC" w:rsidRDefault="00EF6C6E" w:rsidP="00EF6C6E">
      <w:pPr>
        <w:widowControl w:val="0"/>
        <w:autoSpaceDE w:val="0"/>
        <w:autoSpaceDN w:val="0"/>
        <w:adjustRightInd w:val="0"/>
        <w:ind w:left="-680"/>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p>
    <w:p w14:paraId="4987815D"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r w:rsidRPr="00FD46CC">
        <w:rPr>
          <w:rFonts w:ascii="Arial" w:hAnsi="Arial" w:cs="Arial"/>
          <w:sz w:val="20"/>
          <w:szCs w:val="20"/>
          <w:lang w:val="en-US"/>
        </w:rPr>
        <w:t xml:space="preserve">People are recruited and promoted on the basis of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p>
    <w:p w14:paraId="4987815F" w14:textId="77777777" w:rsidR="00EF6C6E" w:rsidRPr="00FD46CC" w:rsidRDefault="00EF6C6E" w:rsidP="00EF6C6E">
      <w:pPr>
        <w:widowControl w:val="0"/>
        <w:autoSpaceDE w:val="0"/>
        <w:autoSpaceDN w:val="0"/>
        <w:adjustRightInd w:val="0"/>
        <w:ind w:left="-709"/>
        <w:rPr>
          <w:rFonts w:ascii="Arial" w:hAnsi="Arial" w:cs="Arial"/>
          <w:sz w:val="20"/>
          <w:szCs w:val="20"/>
          <w:lang w:val="en-US"/>
        </w:rPr>
      </w:pPr>
      <w:r w:rsidRPr="00FD46CC">
        <w:rPr>
          <w:rFonts w:ascii="Arial" w:hAnsi="Arial" w:cs="Arial"/>
          <w:sz w:val="20"/>
          <w:szCs w:val="20"/>
          <w:lang w:val="en-US"/>
        </w:rPr>
        <w:t>Included in the pack, is an equality monitoring form. By completing this form, you can help us to improve and encourage applications from under-represented groups in our city. This is optional.</w:t>
      </w:r>
    </w:p>
    <w:p w14:paraId="49878160" w14:textId="77777777"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Disabled Candidates</w:t>
      </w:r>
    </w:p>
    <w:p w14:paraId="49878161" w14:textId="77777777" w:rsidR="00EF6C6E" w:rsidRPr="00FD46CC" w:rsidRDefault="00EF6C6E" w:rsidP="00EF6C6E">
      <w:pPr>
        <w:widowControl w:val="0"/>
        <w:autoSpaceDE w:val="0"/>
        <w:autoSpaceDN w:val="0"/>
        <w:adjustRightInd w:val="0"/>
        <w:ind w:left="-540" w:right="-113"/>
        <w:rPr>
          <w:rFonts w:ascii="Arial" w:hAnsi="Arial" w:cs="Arial"/>
          <w:b/>
          <w:sz w:val="20"/>
          <w:szCs w:val="20"/>
          <w:lang w:val="en-US"/>
        </w:rPr>
      </w:pPr>
    </w:p>
    <w:p w14:paraId="49878162"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49878163"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4" w14:textId="77777777"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49878165" w14:textId="77777777" w:rsidR="00EF6C6E" w:rsidRPr="00FD46CC"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49878166"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All applicants are to complete and return Appendix A: Criminal Records Declaration Form. The Council </w:t>
      </w:r>
      <w:proofErr w:type="spellStart"/>
      <w:r w:rsidRPr="00FD46CC">
        <w:rPr>
          <w:rFonts w:ascii="Arial" w:hAnsi="Arial" w:cs="Arial"/>
          <w:sz w:val="20"/>
          <w:szCs w:val="20"/>
          <w:lang w:val="en-US"/>
        </w:rPr>
        <w:t>recognises</w:t>
      </w:r>
      <w:proofErr w:type="spellEnd"/>
      <w:r w:rsidRPr="00FD46CC">
        <w:rPr>
          <w:rFonts w:ascii="Arial" w:hAnsi="Arial" w:cs="Arial"/>
          <w:sz w:val="20"/>
          <w:szCs w:val="20"/>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C"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49878170" w14:textId="77777777" w:rsidR="00EF6C6E" w:rsidRDefault="00EF6C6E" w:rsidP="00EF6C6E">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77777777"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 xml:space="preserve">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 information held for unsuccessful applicants will be deleted from School’s HR system 12 months after the application closing date. </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p>
    <w:p w14:paraId="14008280" w14:textId="77777777"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You have rights under Data Protection law.  For fu</w:t>
      </w:r>
      <w:r>
        <w:rPr>
          <w:rFonts w:ascii="Arial" w:hAnsi="Arial" w:cs="Arial"/>
          <w:sz w:val="20"/>
          <w:szCs w:val="20"/>
          <w:lang w:eastAsia="en-US"/>
        </w:rPr>
        <w:t>rther details about your rights and</w:t>
      </w:r>
      <w:r w:rsidRPr="00C22BB6">
        <w:rPr>
          <w:rFonts w:ascii="Arial" w:hAnsi="Arial" w:cs="Arial"/>
          <w:sz w:val="20"/>
          <w:szCs w:val="20"/>
          <w:lang w:eastAsia="en-US"/>
        </w:rPr>
        <w:t xml:space="preserve"> the contact details of the Data Protection Officer, please contact the Headteacher. </w:t>
      </w:r>
    </w:p>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6C5DE63" w14:textId="77777777"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6FF11D4E" w14:textId="77777777" w:rsidR="00AC6945" w:rsidRPr="00FD46CC" w:rsidRDefault="00AC6945" w:rsidP="00AC6945">
      <w:pPr>
        <w:widowControl w:val="0"/>
        <w:autoSpaceDE w:val="0"/>
        <w:autoSpaceDN w:val="0"/>
        <w:adjustRightInd w:val="0"/>
        <w:ind w:left="-540" w:right="-113"/>
        <w:outlineLvl w:val="0"/>
        <w:rPr>
          <w:rFonts w:ascii="Arial" w:hAnsi="Arial" w:cs="Arial"/>
          <w:b/>
          <w:bCs/>
          <w:sz w:val="20"/>
          <w:szCs w:val="20"/>
          <w:lang w:val="en-US"/>
        </w:rPr>
      </w:pPr>
    </w:p>
    <w:p w14:paraId="0FFE3306" w14:textId="106CC901" w:rsidR="00AC6945" w:rsidRDefault="00AC6945" w:rsidP="00AC6945">
      <w:pPr>
        <w:widowControl w:val="0"/>
        <w:autoSpaceDE w:val="0"/>
        <w:autoSpaceDN w:val="0"/>
        <w:spacing w:after="36"/>
        <w:ind w:left="-567" w:right="144"/>
        <w:rPr>
          <w:rFonts w:ascii="Arial" w:hAnsi="Arial" w:cs="Arial"/>
          <w:sz w:val="20"/>
          <w:szCs w:val="20"/>
        </w:rPr>
      </w:pPr>
      <w:r w:rsidRPr="00FD46CC">
        <w:rPr>
          <w:rFonts w:ascii="Arial" w:hAnsi="Arial" w:cs="Arial"/>
          <w:sz w:val="20"/>
          <w:szCs w:val="20"/>
          <w:lang w:val="en-US"/>
        </w:rPr>
        <w:t xml:space="preserve">If you have a complaint regarding the recruitment process, please write to the School’s HR Business Partner, Sheffield City Council </w:t>
      </w:r>
      <w:r w:rsidRPr="00FD46CC">
        <w:rPr>
          <w:rFonts w:ascii="Arial" w:hAnsi="Arial" w:cs="Arial"/>
          <w:sz w:val="20"/>
          <w:szCs w:val="20"/>
          <w:lang w:val="en"/>
        </w:rPr>
        <w:t xml:space="preserve">Email: </w:t>
      </w:r>
      <w:hyperlink r:id="rId22" w:history="1">
        <w:r w:rsidR="002F06A1" w:rsidRPr="00BE74CB">
          <w:rPr>
            <w:rStyle w:val="Hyperlink"/>
            <w:rFonts w:ascii="Arial" w:hAnsi="Arial" w:cs="Arial"/>
            <w:sz w:val="20"/>
            <w:szCs w:val="20"/>
          </w:rPr>
          <w:t>HRConsultancyandAdvice@sheffield.gov.uk</w:t>
        </w:r>
      </w:hyperlink>
    </w:p>
    <w:p w14:paraId="25F8200F" w14:textId="77777777" w:rsidR="00AC6945" w:rsidRPr="00FD46CC" w:rsidRDefault="00AC6945" w:rsidP="00AC6945">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giving full details. We will investigate and respond within 28 working days.</w:t>
      </w:r>
    </w:p>
    <w:p w14:paraId="3AF29FBD" w14:textId="77777777" w:rsidR="00AC6945" w:rsidRPr="00FD46CC"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14:paraId="08E6E9A9" w14:textId="77777777" w:rsidR="00AC6945"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187F75FA" w14:textId="77777777" w:rsidR="005C42A5" w:rsidRPr="00FD46CC" w:rsidRDefault="005C42A5" w:rsidP="00AC6945">
      <w:pPr>
        <w:widowControl w:val="0"/>
        <w:autoSpaceDE w:val="0"/>
        <w:autoSpaceDN w:val="0"/>
        <w:adjustRightInd w:val="0"/>
        <w:ind w:left="-540" w:right="-113"/>
        <w:rPr>
          <w:rFonts w:ascii="Arial" w:hAnsi="Arial" w:cs="Arial"/>
          <w:b/>
          <w:bCs/>
          <w:color w:val="0D05AF"/>
          <w:sz w:val="20"/>
          <w:szCs w:val="20"/>
          <w:lang w:val="en-US"/>
        </w:rPr>
      </w:pPr>
    </w:p>
    <w:p w14:paraId="4987817E" w14:textId="5EF85FD4" w:rsidR="00EF6C6E" w:rsidRDefault="00EF2D51" w:rsidP="00EF2C9B">
      <w:pPr>
        <w:widowControl w:val="0"/>
        <w:autoSpaceDE w:val="0"/>
        <w:autoSpaceDN w:val="0"/>
        <w:adjustRightInd w:val="0"/>
        <w:ind w:left="-540"/>
        <w:outlineLvl w:val="0"/>
        <w:rPr>
          <w:rFonts w:ascii="Arial" w:hAnsi="Arial" w:cs="Arial"/>
          <w:bCs/>
          <w:sz w:val="20"/>
          <w:szCs w:val="20"/>
          <w:lang w:val="en-US"/>
        </w:rPr>
      </w:pPr>
      <w:hyperlink r:id="rId23" w:history="1">
        <w:r w:rsidR="005C42A5" w:rsidRPr="005C42A5">
          <w:rPr>
            <w:rStyle w:val="Hyperlink"/>
            <w:rFonts w:ascii="Arial" w:hAnsi="Arial" w:cs="Arial"/>
            <w:bCs/>
            <w:sz w:val="20"/>
            <w:szCs w:val="20"/>
            <w:lang w:val="en-US"/>
          </w:rPr>
          <w:t>recruitmentandtalent@sheffield.gov.uk</w:t>
        </w:r>
      </w:hyperlink>
    </w:p>
    <w:p w14:paraId="39D8D9BB" w14:textId="77777777" w:rsidR="005C42A5" w:rsidRDefault="005C42A5" w:rsidP="00EF2C9B">
      <w:pPr>
        <w:widowControl w:val="0"/>
        <w:autoSpaceDE w:val="0"/>
        <w:autoSpaceDN w:val="0"/>
        <w:adjustRightInd w:val="0"/>
        <w:ind w:left="-540"/>
        <w:outlineLvl w:val="0"/>
        <w:rPr>
          <w:rFonts w:ascii="Arial" w:hAnsi="Arial" w:cs="Arial"/>
          <w:bCs/>
          <w:sz w:val="20"/>
          <w:szCs w:val="20"/>
          <w:lang w:val="en-US"/>
        </w:rPr>
      </w:pPr>
    </w:p>
    <w:p w14:paraId="6CDDC093" w14:textId="77777777" w:rsidR="005C42A5" w:rsidRPr="00FD46CC" w:rsidRDefault="005C42A5" w:rsidP="00EF2C9B">
      <w:pPr>
        <w:widowControl w:val="0"/>
        <w:autoSpaceDE w:val="0"/>
        <w:autoSpaceDN w:val="0"/>
        <w:adjustRightInd w:val="0"/>
        <w:ind w:left="-540"/>
        <w:outlineLvl w:val="0"/>
        <w:rPr>
          <w:rFonts w:ascii="Arial" w:hAnsi="Arial" w:cs="Arial"/>
          <w:bCs/>
          <w:sz w:val="20"/>
          <w:szCs w:val="20"/>
          <w:lang w:val="en-US"/>
        </w:rPr>
        <w:sectPr w:rsidR="005C42A5" w:rsidRPr="00FD46CC" w:rsidSect="00EF6C6E">
          <w:pgSz w:w="11906" w:h="16838"/>
          <w:pgMar w:top="720" w:right="720" w:bottom="720" w:left="1134" w:header="709" w:footer="709" w:gutter="0"/>
          <w:cols w:num="2" w:space="1415"/>
          <w:docGrid w:linePitch="360"/>
        </w:sectPr>
      </w:pP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682"/>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3"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3"/>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9" w14:textId="77777777" w:rsidTr="00EF6C6E">
        <w:trPr>
          <w:trHeight w:val="1361"/>
        </w:trPr>
        <w:tc>
          <w:tcPr>
            <w:tcW w:w="7547" w:type="dxa"/>
          </w:tcPr>
          <w:p w14:paraId="49878277"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C" w14:textId="77777777" w:rsidTr="00EF6C6E">
        <w:trPr>
          <w:trHeight w:val="1361"/>
        </w:trPr>
        <w:tc>
          <w:tcPr>
            <w:tcW w:w="7547" w:type="dxa"/>
          </w:tcPr>
          <w:p w14:paraId="4987827A"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987827D" w14:textId="77777777" w:rsidR="00522AEA" w:rsidRDefault="00522AEA">
      <w:pPr>
        <w:rPr>
          <w:rFonts w:ascii="Arial" w:hAnsi="Arial" w:cs="Arial"/>
        </w:rPr>
      </w:pPr>
    </w:p>
    <w:p w14:paraId="4987827E"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4987827F" w14:textId="77777777"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t>7</w:t>
            </w:r>
            <w:r w:rsidR="00522AEA" w:rsidRPr="00414DA8">
              <w:rPr>
                <w:rFonts w:ascii="Arial" w:hAnsi="Arial" w:cs="Arial"/>
                <w:b/>
                <w:bCs/>
                <w:color w:val="0000FF"/>
                <w:spacing w:val="-5"/>
                <w:lang w:val="en-US"/>
              </w:rPr>
              <w:t>.  Equalities</w:t>
            </w:r>
          </w:p>
          <w:p w14:paraId="49878280"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49878281" w14:textId="15EA8FFF"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Sheffield City Council is an equal opportunities employer and has publicly committed to the </w:t>
            </w:r>
            <w:r w:rsidR="00F16D53">
              <w:rPr>
                <w:rFonts w:ascii="Arial" w:hAnsi="Arial"/>
                <w:spacing w:val="-5"/>
                <w:lang w:val="en-US"/>
              </w:rPr>
              <w:t>“Disability Confident Scheme”</w:t>
            </w:r>
            <w:r w:rsidR="00F16D53" w:rsidRPr="00B15CDE">
              <w:rPr>
                <w:rFonts w:ascii="Arial" w:hAnsi="Arial"/>
                <w:spacing w:val="-5"/>
                <w:lang w:val="en-US"/>
              </w:rPr>
              <w:t xml:space="preserve">. </w:t>
            </w:r>
            <w:r w:rsidRPr="00B15CDE">
              <w:rPr>
                <w:rFonts w:ascii="Arial" w:hAnsi="Arial"/>
                <w:spacing w:val="-5"/>
                <w:lang w:val="en-US"/>
              </w:rPr>
              <w:t>This ensures that all disabled applicants, able to demonstrate that they meet the minimum criteria of the role profile are guaranteed an interview.</w:t>
            </w:r>
          </w:p>
          <w:p w14:paraId="49878282" w14:textId="77777777" w:rsidR="00522AEA" w:rsidRPr="00B15CDE" w:rsidRDefault="00522AEA" w:rsidP="00064C9C">
            <w:pPr>
              <w:widowControl w:val="0"/>
              <w:autoSpaceDE w:val="0"/>
              <w:autoSpaceDN w:val="0"/>
              <w:adjustRightInd w:val="0"/>
              <w:rPr>
                <w:rFonts w:ascii="Arial" w:hAnsi="Arial"/>
                <w:spacing w:val="-5"/>
                <w:lang w:val="en-US"/>
              </w:rPr>
            </w:pPr>
          </w:p>
          <w:p w14:paraId="49878283" w14:textId="0676699C"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00EF2C9B">
                  <w:rPr>
                    <w:rFonts w:ascii="MS Gothic" w:eastAsia="MS Gothic" w:hAnsi="MS Gothic" w:hint="eastAsia"/>
                    <w:lang w:val="en-US"/>
                  </w:rPr>
                  <w:t>☐</w:t>
                </w:r>
              </w:sdtContent>
            </w:sdt>
          </w:p>
          <w:p w14:paraId="49878284" w14:textId="77777777" w:rsidR="00522AEA" w:rsidRDefault="00522AEA" w:rsidP="00064C9C">
            <w:pPr>
              <w:rPr>
                <w:rFonts w:ascii="Arial" w:hAnsi="Arial" w:cs="Arial"/>
              </w:rPr>
            </w:pPr>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987829B"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4987829C"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D"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4987829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F"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498782A0"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498782A1" w14:textId="4E20F961"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4"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14:paraId="498782A2"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522AEA">
        <w:trPr>
          <w:trHeight w:val="4819"/>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lastRenderedPageBreak/>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77777777"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14:paraId="498782C1" w14:textId="77777777" w:rsidTr="00064C9C">
        <w:tc>
          <w:tcPr>
            <w:tcW w:w="10773" w:type="dxa"/>
            <w:gridSpan w:val="2"/>
          </w:tcPr>
          <w:p w14:paraId="498782C0" w14:textId="77777777"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14:paraId="498782C5" w14:textId="77777777" w:rsidTr="00064C9C">
        <w:tc>
          <w:tcPr>
            <w:tcW w:w="5233" w:type="dxa"/>
          </w:tcPr>
          <w:p w14:paraId="498782C2" w14:textId="77777777"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14:paraId="498782C3" w14:textId="77777777"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14:paraId="498782C4" w14:textId="77777777" w:rsidR="00536D19" w:rsidRPr="00591B33" w:rsidRDefault="00536D19" w:rsidP="00064C9C">
                <w:pPr>
                  <w:rPr>
                    <w:rFonts w:ascii="Arial" w:hAnsi="Arial" w:cs="Arial"/>
                    <w:b/>
                  </w:rPr>
                </w:pPr>
                <w:r w:rsidRPr="00881643">
                  <w:rPr>
                    <w:rStyle w:val="PlaceholderText"/>
                  </w:rPr>
                  <w:t>Choose an item.</w:t>
                </w:r>
              </w:p>
            </w:sdtContent>
          </w:sdt>
        </w:tc>
      </w:tr>
      <w:tr w:rsidR="00522AEA" w14:paraId="498782CD" w14:textId="77777777" w:rsidTr="00064C9C">
        <w:tc>
          <w:tcPr>
            <w:tcW w:w="5233" w:type="dxa"/>
          </w:tcPr>
          <w:p w14:paraId="498782C6"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38"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p w14:paraId="498782C7" w14:textId="77777777" w:rsidR="00522AEA" w:rsidRDefault="00522AEA" w:rsidP="00064C9C">
            <w:pPr>
              <w:rPr>
                <w:rFonts w:ascii="Arial" w:hAnsi="Arial" w:cs="Arial"/>
              </w:rPr>
            </w:pPr>
          </w:p>
          <w:p w14:paraId="498782C8"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Pr>
                <w:rFonts w:ascii="Arial" w:hAnsi="Arial" w:cs="Arial"/>
              </w:rPr>
              <w:fldChar w:fldCharType="begin">
                <w:ffData>
                  <w:name w:val="Text122"/>
                  <w:enabled/>
                  <w:calcOnExit w:val="0"/>
                  <w:textInput/>
                </w:ffData>
              </w:fldChar>
            </w:r>
            <w:bookmarkStart w:id="39"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5540" w:type="dxa"/>
          </w:tcPr>
          <w:p w14:paraId="498782C9"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40"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14:paraId="498782CA" w14:textId="77777777" w:rsidR="00522AEA" w:rsidRDefault="00522AEA" w:rsidP="00064C9C">
            <w:pPr>
              <w:rPr>
                <w:rFonts w:ascii="Arial" w:hAnsi="Arial" w:cs="Arial"/>
              </w:rPr>
            </w:pPr>
          </w:p>
          <w:p w14:paraId="498782CB"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522AEA">
              <w:rPr>
                <w:rFonts w:ascii="Arial" w:hAnsi="Arial" w:cs="Arial"/>
              </w:rPr>
              <w:fldChar w:fldCharType="begin">
                <w:ffData>
                  <w:name w:val="Text97"/>
                  <w:enabled/>
                  <w:calcOnExit w:val="0"/>
                  <w:textInput/>
                </w:ffData>
              </w:fldChar>
            </w:r>
            <w:bookmarkStart w:id="41" w:name="Text97"/>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1"/>
          </w:p>
          <w:p w14:paraId="498782CC" w14:textId="77777777" w:rsidR="00414DA8" w:rsidRDefault="00414DA8" w:rsidP="00064C9C">
            <w:pPr>
              <w:rPr>
                <w:rFonts w:ascii="Arial" w:hAnsi="Arial" w:cs="Arial"/>
              </w:rPr>
            </w:pPr>
          </w:p>
        </w:tc>
      </w:tr>
      <w:tr w:rsidR="00CB7FF7" w14:paraId="498782D0" w14:textId="77777777" w:rsidTr="00CB7FF7">
        <w:trPr>
          <w:trHeight w:val="1701"/>
        </w:trPr>
        <w:tc>
          <w:tcPr>
            <w:tcW w:w="5233" w:type="dxa"/>
          </w:tcPr>
          <w:p w14:paraId="498782CE" w14:textId="77777777" w:rsidR="00CB7FF7" w:rsidRDefault="00CB7FF7" w:rsidP="00064C9C">
            <w:pPr>
              <w:rPr>
                <w:rFonts w:ascii="Arial" w:hAnsi="Arial" w:cs="Arial"/>
              </w:rPr>
            </w:pPr>
            <w:r>
              <w:rPr>
                <w:rFonts w:ascii="Arial" w:hAnsi="Arial" w:cs="Arial"/>
              </w:rPr>
              <w:t>Address:</w:t>
            </w:r>
            <w:r>
              <w:rPr>
                <w:rFonts w:ascii="Arial" w:hAnsi="Arial" w:cs="Arial"/>
              </w:rPr>
              <w:fldChar w:fldCharType="begin">
                <w:ffData>
                  <w:name w:val="Text123"/>
                  <w:enabled/>
                  <w:calcOnExit w:val="0"/>
                  <w:textInput/>
                </w:ffData>
              </w:fldChar>
            </w:r>
            <w:bookmarkStart w:id="42"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5540" w:type="dxa"/>
          </w:tcPr>
          <w:p w14:paraId="498782CF" w14:textId="77777777" w:rsidR="00CB7FF7" w:rsidRDefault="00CB7FF7" w:rsidP="00064C9C">
            <w:pPr>
              <w:rPr>
                <w:rFonts w:ascii="Arial" w:hAnsi="Arial" w:cs="Arial"/>
              </w:rPr>
            </w:pPr>
            <w:r>
              <w:rPr>
                <w:rFonts w:ascii="Arial" w:hAnsi="Arial" w:cs="Arial"/>
              </w:rPr>
              <w:t xml:space="preserve">Address: </w:t>
            </w:r>
            <w:r>
              <w:rPr>
                <w:rFonts w:ascii="Arial" w:hAnsi="Arial" w:cs="Arial"/>
              </w:rPr>
              <w:fldChar w:fldCharType="begin">
                <w:ffData>
                  <w:name w:val="Text124"/>
                  <w:enabled/>
                  <w:calcOnExit w:val="0"/>
                  <w:textInput/>
                </w:ffData>
              </w:fldChar>
            </w:r>
            <w:bookmarkStart w:id="43"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522AEA" w14:paraId="498782D7" w14:textId="77777777" w:rsidTr="00064C9C">
        <w:trPr>
          <w:trHeight w:val="1134"/>
        </w:trPr>
        <w:tc>
          <w:tcPr>
            <w:tcW w:w="5233" w:type="dxa"/>
          </w:tcPr>
          <w:p w14:paraId="498782D1"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6"/>
                  <w:enabled/>
                  <w:calcOnExit w:val="0"/>
                  <w:textInput/>
                </w:ffData>
              </w:fldChar>
            </w:r>
            <w:bookmarkStart w:id="44"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4"/>
          </w:p>
          <w:p w14:paraId="498782D2"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45"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5"/>
          </w:p>
          <w:p w14:paraId="498782D3"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46"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5540" w:type="dxa"/>
          </w:tcPr>
          <w:p w14:paraId="498782D4"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47"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7"/>
          </w:p>
          <w:p w14:paraId="498782D5"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100"/>
                  <w:enabled/>
                  <w:calcOnExit w:val="0"/>
                  <w:textInput/>
                </w:ffData>
              </w:fldChar>
            </w:r>
            <w:bookmarkStart w:id="48" w:name="Text100"/>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8"/>
          </w:p>
          <w:p w14:paraId="498782D6"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49"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522AEA" w14:paraId="498782DB" w14:textId="77777777" w:rsidTr="00522AEA">
        <w:trPr>
          <w:trHeight w:val="2211"/>
        </w:trPr>
        <w:tc>
          <w:tcPr>
            <w:tcW w:w="10773" w:type="dxa"/>
            <w:gridSpan w:val="2"/>
          </w:tcPr>
          <w:p w14:paraId="498782D8"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14:paraId="498782D9"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498782DA"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50"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50"/>
          </w:p>
        </w:tc>
      </w:tr>
      <w:tr w:rsidR="00522AEA" w14:paraId="498782DD" w14:textId="77777777" w:rsidTr="00064C9C">
        <w:trPr>
          <w:trHeight w:val="1247"/>
        </w:trPr>
        <w:tc>
          <w:tcPr>
            <w:tcW w:w="10773" w:type="dxa"/>
            <w:gridSpan w:val="2"/>
          </w:tcPr>
          <w:p w14:paraId="498782DC"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E4" w14:textId="77777777" w:rsidTr="00064C9C">
        <w:tc>
          <w:tcPr>
            <w:tcW w:w="10773" w:type="dxa"/>
            <w:gridSpan w:val="2"/>
            <w:tcBorders>
              <w:bottom w:val="single" w:sz="4" w:space="0" w:color="auto"/>
            </w:tcBorders>
          </w:tcPr>
          <w:p w14:paraId="498782E0" w14:textId="77777777"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t>14</w:t>
            </w:r>
            <w:r w:rsidR="00522AEA" w:rsidRPr="00B15CDE">
              <w:rPr>
                <w:rFonts w:ascii="Arial" w:hAnsi="Arial" w:cs="Arial"/>
                <w:b/>
                <w:color w:val="0000FF"/>
                <w:spacing w:val="-5"/>
              </w:rPr>
              <w:t>. Declaration</w:t>
            </w:r>
          </w:p>
          <w:p w14:paraId="498782E1"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498782E2"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498782E3" w14:textId="77777777" w:rsidR="00522AEA" w:rsidRDefault="00522AEA" w:rsidP="00064C9C">
            <w:pPr>
              <w:rPr>
                <w:rFonts w:ascii="Arial" w:hAnsi="Arial" w:cs="Arial"/>
              </w:rPr>
            </w:pPr>
          </w:p>
        </w:tc>
      </w:tr>
      <w:tr w:rsidR="00522AEA" w14:paraId="498782E7" w14:textId="77777777" w:rsidTr="00064C9C">
        <w:trPr>
          <w:trHeight w:val="567"/>
        </w:trPr>
        <w:tc>
          <w:tcPr>
            <w:tcW w:w="5233" w:type="dxa"/>
            <w:tcBorders>
              <w:right w:val="nil"/>
            </w:tcBorders>
          </w:tcPr>
          <w:p w14:paraId="498782E5" w14:textId="77777777" w:rsidR="00522AEA" w:rsidRDefault="00522AEA" w:rsidP="00064C9C">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51"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5540" w:type="dxa"/>
            <w:tcBorders>
              <w:left w:val="nil"/>
            </w:tcBorders>
          </w:tcPr>
          <w:p w14:paraId="498782E6"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52"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bl>
    <w:p w14:paraId="0AC2250E" w14:textId="77777777" w:rsidR="00EF2C9B" w:rsidRDefault="00EF2C9B" w:rsidP="00522AEA">
      <w:pPr>
        <w:widowControl w:val="0"/>
        <w:autoSpaceDE w:val="0"/>
        <w:autoSpaceDN w:val="0"/>
        <w:jc w:val="center"/>
        <w:outlineLvl w:val="0"/>
        <w:rPr>
          <w:rFonts w:ascii="Arial" w:hAnsi="Arial" w:cs="Arial"/>
          <w:bCs/>
          <w:sz w:val="28"/>
          <w:szCs w:val="28"/>
          <w:lang w:eastAsia="en-US"/>
        </w:rPr>
      </w:pPr>
    </w:p>
    <w:p w14:paraId="498782E9"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7D7B4" w14:textId="77777777" w:rsidR="00530CA1" w:rsidRDefault="00530CA1" w:rsidP="00124DA3">
      <w:r>
        <w:separator/>
      </w:r>
    </w:p>
  </w:endnote>
  <w:endnote w:type="continuationSeparator" w:id="0">
    <w:p w14:paraId="7F52CD24" w14:textId="77777777" w:rsidR="00530CA1" w:rsidRDefault="00530CA1"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1176" w14:textId="77777777" w:rsidR="002363AF" w:rsidRDefault="00236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593480"/>
      <w:docPartObj>
        <w:docPartGallery w:val="Page Numbers (Bottom of Page)"/>
        <w:docPartUnique/>
      </w:docPartObj>
    </w:sdtPr>
    <w:sdtEndPr>
      <w:rPr>
        <w:noProof/>
      </w:rPr>
    </w:sdtEndPr>
    <w:sdtContent>
      <w:p w14:paraId="498782F4" w14:textId="77777777" w:rsidR="00EF6C6E" w:rsidRDefault="00EF6C6E">
        <w:pPr>
          <w:pStyle w:val="Footer"/>
          <w:jc w:val="right"/>
        </w:pPr>
        <w:r>
          <w:fldChar w:fldCharType="begin"/>
        </w:r>
        <w:r>
          <w:instrText xml:space="preserve"> PAGE   \* MERGEFORMAT </w:instrText>
        </w:r>
        <w:r>
          <w:fldChar w:fldCharType="separate"/>
        </w:r>
        <w:r w:rsidR="004A5FFC">
          <w:rPr>
            <w:noProof/>
          </w:rPr>
          <w:t>2</w:t>
        </w:r>
        <w:r>
          <w:rPr>
            <w:noProof/>
          </w:rPr>
          <w:fldChar w:fldCharType="end"/>
        </w:r>
      </w:p>
    </w:sdtContent>
  </w:sdt>
  <w:p w14:paraId="498782F5" w14:textId="1BAF2263" w:rsidR="00EF6C6E" w:rsidRPr="005C04EB" w:rsidRDefault="00EF6C6E">
    <w:pPr>
      <w:pStyle w:val="Footer"/>
      <w:rPr>
        <w:rFonts w:ascii="Arial" w:hAnsi="Arial" w:cs="Arial"/>
        <w:sz w:val="16"/>
        <w:szCs w:val="16"/>
      </w:rPr>
    </w:pPr>
    <w:r w:rsidRPr="005C04EB">
      <w:rPr>
        <w:rFonts w:ascii="Arial" w:hAnsi="Arial" w:cs="Arial"/>
        <w:sz w:val="16"/>
        <w:szCs w:val="16"/>
      </w:rPr>
      <w:t>SCC</w:t>
    </w:r>
    <w:r w:rsidR="002363AF">
      <w:rPr>
        <w:rFonts w:ascii="Arial" w:hAnsi="Arial" w:cs="Arial"/>
        <w:sz w:val="16"/>
        <w:szCs w:val="16"/>
      </w:rPr>
      <w:t xml:space="preserve"> HR Service 16 01</w:t>
    </w:r>
  </w:p>
  <w:p w14:paraId="498782F6" w14:textId="77777777" w:rsidR="00EF6C6E" w:rsidRPr="005C04EB" w:rsidRDefault="00774923">
    <w:pPr>
      <w:pStyle w:val="Footer"/>
      <w:rPr>
        <w:rFonts w:ascii="Arial" w:hAnsi="Arial" w:cs="Arial"/>
        <w:sz w:val="16"/>
        <w:szCs w:val="16"/>
      </w:rPr>
    </w:pPr>
    <w:r>
      <w:rPr>
        <w:rFonts w:ascii="Arial" w:hAnsi="Arial" w:cs="Arial"/>
        <w:sz w:val="16"/>
        <w:szCs w:val="16"/>
      </w:rPr>
      <w:t xml:space="preserve">School </w:t>
    </w:r>
    <w:proofErr w:type="gramStart"/>
    <w:r>
      <w:rPr>
        <w:rFonts w:ascii="Arial" w:hAnsi="Arial" w:cs="Arial"/>
        <w:sz w:val="16"/>
        <w:szCs w:val="16"/>
      </w:rPr>
      <w:t xml:space="preserve">Teaching  </w:t>
    </w:r>
    <w:r w:rsidR="00EF6C6E" w:rsidRPr="005C04EB">
      <w:rPr>
        <w:rFonts w:ascii="Arial" w:hAnsi="Arial" w:cs="Arial"/>
        <w:sz w:val="16"/>
        <w:szCs w:val="16"/>
      </w:rPr>
      <w:t>Application</w:t>
    </w:r>
    <w:proofErr w:type="gramEnd"/>
    <w:r w:rsidR="00EF6C6E" w:rsidRPr="005C04EB">
      <w:rPr>
        <w:rFonts w:ascii="Arial" w:hAnsi="Arial" w:cs="Arial"/>
        <w:sz w:val="16"/>
        <w:szCs w:val="16"/>
      </w:rPr>
      <w:t xml:space="preserve">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4A5FFC">
          <w:rPr>
            <w:noProof/>
          </w:rPr>
          <w:t>1</w:t>
        </w:r>
        <w:r>
          <w:rPr>
            <w:noProof/>
          </w:rPr>
          <w:fldChar w:fldCharType="end"/>
        </w:r>
      </w:p>
    </w:sdtContent>
  </w:sdt>
  <w:p w14:paraId="498782F8" w14:textId="77777777" w:rsidR="00EF6C6E" w:rsidRDefault="00EF6C6E">
    <w:pPr>
      <w:pStyle w:val="Footer"/>
      <w:rPr>
        <w:rFonts w:ascii="Arial" w:hAnsi="Arial" w:cs="Arial"/>
        <w:sz w:val="16"/>
      </w:rPr>
    </w:pPr>
    <w:r>
      <w:rPr>
        <w:rFonts w:ascii="Arial" w:hAnsi="Arial" w:cs="Arial"/>
        <w:sz w:val="16"/>
      </w:rPr>
      <w:t>SCC HR Service 15 07</w:t>
    </w:r>
  </w:p>
  <w:p w14:paraId="498782F9" w14:textId="77777777" w:rsidR="00EF6C6E" w:rsidRPr="00FC4935" w:rsidRDefault="00124DA3">
    <w:pPr>
      <w:pStyle w:val="Footer"/>
      <w:rPr>
        <w:rFonts w:ascii="Arial" w:hAnsi="Arial" w:cs="Arial"/>
        <w:sz w:val="16"/>
      </w:rPr>
    </w:pPr>
    <w:r>
      <w:rPr>
        <w:rFonts w:ascii="Arial" w:hAnsi="Arial" w:cs="Arial"/>
        <w:sz w:val="16"/>
      </w:rPr>
      <w:t xml:space="preserve">School </w:t>
    </w:r>
    <w:proofErr w:type="gramStart"/>
    <w:r>
      <w:rPr>
        <w:rFonts w:ascii="Arial" w:hAnsi="Arial" w:cs="Arial"/>
        <w:sz w:val="16"/>
      </w:rPr>
      <w:t xml:space="preserve">Teaching  </w:t>
    </w:r>
    <w:r w:rsidR="00EF6C6E">
      <w:rPr>
        <w:rFonts w:ascii="Arial" w:hAnsi="Arial" w:cs="Arial"/>
        <w:sz w:val="16"/>
      </w:rPr>
      <w:t>Application</w:t>
    </w:r>
    <w:proofErr w:type="gramEnd"/>
    <w:r w:rsidR="00EF6C6E">
      <w:rPr>
        <w:rFonts w:ascii="Arial" w:hAnsi="Arial" w:cs="Arial"/>
        <w:sz w:val="16"/>
      </w:rP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2EE93" w14:textId="77777777" w:rsidR="00530CA1" w:rsidRDefault="00530CA1" w:rsidP="00124DA3">
      <w:r>
        <w:separator/>
      </w:r>
    </w:p>
  </w:footnote>
  <w:footnote w:type="continuationSeparator" w:id="0">
    <w:p w14:paraId="0E27BC5F" w14:textId="77777777" w:rsidR="00530CA1" w:rsidRDefault="00530CA1" w:rsidP="0012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B4F5" w14:textId="77777777" w:rsidR="002363AF" w:rsidRDefault="00236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59D15" w14:textId="77777777" w:rsidR="002363AF" w:rsidRDefault="002363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D9BD" w14:textId="77777777" w:rsidR="002363AF" w:rsidRDefault="00236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B1F5E"/>
    <w:rsid w:val="000D59C5"/>
    <w:rsid w:val="000D6A1D"/>
    <w:rsid w:val="00124DA3"/>
    <w:rsid w:val="001A1F53"/>
    <w:rsid w:val="001C237E"/>
    <w:rsid w:val="00231CFA"/>
    <w:rsid w:val="002363AF"/>
    <w:rsid w:val="002A65ED"/>
    <w:rsid w:val="002F06A1"/>
    <w:rsid w:val="003165AD"/>
    <w:rsid w:val="003E1CAB"/>
    <w:rsid w:val="00414DA8"/>
    <w:rsid w:val="004A3228"/>
    <w:rsid w:val="004A5FFC"/>
    <w:rsid w:val="00516EA7"/>
    <w:rsid w:val="00522AEA"/>
    <w:rsid w:val="00530CA1"/>
    <w:rsid w:val="00536D19"/>
    <w:rsid w:val="00553B4C"/>
    <w:rsid w:val="005C42A5"/>
    <w:rsid w:val="005D0DFA"/>
    <w:rsid w:val="00606D2F"/>
    <w:rsid w:val="00694A0D"/>
    <w:rsid w:val="006A3479"/>
    <w:rsid w:val="006A6AF6"/>
    <w:rsid w:val="00774923"/>
    <w:rsid w:val="007A3C40"/>
    <w:rsid w:val="007D6730"/>
    <w:rsid w:val="00900557"/>
    <w:rsid w:val="009A1DC7"/>
    <w:rsid w:val="00A61231"/>
    <w:rsid w:val="00AC6945"/>
    <w:rsid w:val="00B40D2E"/>
    <w:rsid w:val="00BD7753"/>
    <w:rsid w:val="00CB7970"/>
    <w:rsid w:val="00CB7FF7"/>
    <w:rsid w:val="00CC32CC"/>
    <w:rsid w:val="00D067CB"/>
    <w:rsid w:val="00D257D2"/>
    <w:rsid w:val="00D37AF1"/>
    <w:rsid w:val="00D5109C"/>
    <w:rsid w:val="00DE308F"/>
    <w:rsid w:val="00E71E3F"/>
    <w:rsid w:val="00EF2C9B"/>
    <w:rsid w:val="00EF2D51"/>
    <w:rsid w:val="00EF6C6E"/>
    <w:rsid w:val="00F16D53"/>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8EA1AE3C-46A3-44E9-8DA0-648C6F4A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heffield.gov.uk/whats-new/job-vacancies/working-for-us.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heffield.gov.uk/your-city-council/policy--performance/what-we-want-to-achieve/corporate-pla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heffield.gov.uk/whats-new/job-vacancies/working-for-us/dbs/declaration.htm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file:///C:/Users/ss098131/AppData/Local/Microsoft/Windows/INetCache/Content.Outlook/OK2JTNAJ/recruitmentandtalent@sheffield.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RConsultancyandAdvice@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49B0186FC5944AA9FA63F061C1E4B7" ma:contentTypeVersion="11" ma:contentTypeDescription="Create a new document." ma:contentTypeScope="" ma:versionID="5f141378382048270d6296161f599b0f">
  <xsd:schema xmlns:xsd="http://www.w3.org/2001/XMLSchema" xmlns:xs="http://www.w3.org/2001/XMLSchema" xmlns:p="http://schemas.microsoft.com/office/2006/metadata/properties" xmlns:ns2="8ed86ed4-4dd0-4287-960b-3780662ace33" xmlns:ns3="d38ba46b-7d5e-4702-bb47-40592145c303" targetNamespace="http://schemas.microsoft.com/office/2006/metadata/properties" ma:root="true" ma:fieldsID="514b50a5857e658a92842bc4df9f6e74" ns2:_="" ns3:_="">
    <xsd:import namespace="8ed86ed4-4dd0-4287-960b-3780662ace33"/>
    <xsd:import namespace="d38ba46b-7d5e-4702-bb47-40592145c3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6ed4-4dd0-4287-960b-3780662ac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b310e2-2d5f-41f2-b31c-ec79c1ce3c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ba46b-7d5e-4702-bb47-40592145c30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0464a6-5a79-4c7e-bf18-3becca3d2baa}" ma:internalName="TaxCatchAll" ma:showField="CatchAllData" ma:web="d38ba46b-7d5e-4702-bb47-40592145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86ed4-4dd0-4287-960b-3780662ace33">
      <Terms xmlns="http://schemas.microsoft.com/office/infopath/2007/PartnerControls"/>
    </lcf76f155ced4ddcb4097134ff3c332f>
    <TaxCatchAll xmlns="d38ba46b-7d5e-4702-bb47-40592145c3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3AA38E3C-4F35-413C-8E30-F4741A3DBA70}"/>
</file>

<file path=customXml/itemProps3.xml><?xml version="1.0" encoding="utf-8"?>
<ds:datastoreItem xmlns:ds="http://schemas.openxmlformats.org/officeDocument/2006/customXml" ds:itemID="{F2C3F1FF-7C27-45DD-8838-5224087279F1}">
  <ds:schemaRefs>
    <ds:schemaRef ds:uri="http://schemas.openxmlformats.org/package/2006/metadata/core-properties"/>
    <ds:schemaRef ds:uri="http://schemas.microsoft.com/office/2006/documentManagement/types"/>
    <ds:schemaRef ds:uri="http://schemas.microsoft.com/office/infopath/2007/PartnerControls"/>
    <ds:schemaRef ds:uri="cf749f9a-f86f-47f7-ba2e-21a9609f1b4a"/>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10A46D6-D5FB-4A23-AD43-F3AE9ABA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Teaching Application new</vt:lpstr>
    </vt:vector>
  </TitlesOfParts>
  <Company>Sheffield City Council</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Application new</dc:title>
  <dc:creator>Hewitt Deborah</dc:creator>
  <cp:lastModifiedBy>Joy Cooper</cp:lastModifiedBy>
  <cp:revision>2</cp:revision>
  <cp:lastPrinted>2015-08-27T09:16:00Z</cp:lastPrinted>
  <dcterms:created xsi:type="dcterms:W3CDTF">2021-05-21T07:32:00Z</dcterms:created>
  <dcterms:modified xsi:type="dcterms:W3CDTF">2021-05-21T07:32:00Z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0x010100C549B0186FC5944AA9FA63F061C1E4B7</vt:lpwstr>
  </property>
  <property fmtid="{D5CDD505-2E9C-101B-9397-08002B2CF9AE}" pid="3" name="_dlc_DocIdItemGuid">
    <vt:lpwstr>f4e2c4c4-314e-4052-a162-d3a9ae55fd07</vt:lpwstr>
  </property>
</Properties>
</file>