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5338710E"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505F9E">
        <w:rPr>
          <w:rFonts w:asciiTheme="minorHAnsi" w:eastAsiaTheme="minorHAnsi" w:hAnsiTheme="minorHAnsi" w:cstheme="minorBidi"/>
          <w:b/>
          <w:i/>
          <w:lang w:val="en-GB"/>
        </w:rPr>
        <w:t xml:space="preserve">Immaculate Conception Catholic Primary School, College Road, </w:t>
      </w:r>
      <w:proofErr w:type="spellStart"/>
      <w:r w:rsidR="00505F9E">
        <w:rPr>
          <w:rFonts w:asciiTheme="minorHAnsi" w:eastAsiaTheme="minorHAnsi" w:hAnsiTheme="minorHAnsi" w:cstheme="minorBidi"/>
          <w:b/>
          <w:i/>
          <w:lang w:val="en-GB"/>
        </w:rPr>
        <w:t>Spinkhill</w:t>
      </w:r>
      <w:proofErr w:type="spellEnd"/>
      <w:r w:rsidR="00505F9E">
        <w:rPr>
          <w:rFonts w:asciiTheme="minorHAnsi" w:eastAsiaTheme="minorHAnsi" w:hAnsiTheme="minorHAnsi" w:cstheme="minorBidi"/>
          <w:b/>
          <w:i/>
          <w:lang w:val="en-GB"/>
        </w:rPr>
        <w:t xml:space="preserve"> S21 3YB.</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0EFAA17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505F9E">
        <w:rPr>
          <w:rFonts w:asciiTheme="minorHAnsi" w:eastAsiaTheme="minorHAnsi" w:hAnsiTheme="minorHAnsi" w:cstheme="minorBidi"/>
          <w:b/>
          <w:i/>
          <w:lang w:val="en-GB"/>
        </w:rPr>
        <w:t>Diocese of Hallam and Derbyshire County Council</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505F9E" w:rsidRPr="00505F9E">
        <w:rPr>
          <w:rFonts w:asciiTheme="minorHAnsi" w:eastAsiaTheme="minorHAnsi" w:hAnsiTheme="minorHAnsi" w:cstheme="minorBidi"/>
          <w:bCs/>
          <w:lang w:val="en-GB"/>
        </w:rPr>
        <w:t>Diocese of Hallam and Derbyshire County Council</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0F10947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505F9E">
        <w:rPr>
          <w:rFonts w:asciiTheme="minorHAnsi" w:eastAsiaTheme="minorHAnsi" w:hAnsiTheme="minorHAnsi" w:cstheme="minorBidi"/>
          <w:b/>
          <w:i/>
          <w:lang w:val="en-GB"/>
        </w:rPr>
        <w:t>Derbyshire County Council</w:t>
      </w:r>
      <w:r w:rsidRPr="009914AE">
        <w:rPr>
          <w:rFonts w:asciiTheme="minorHAnsi" w:eastAsiaTheme="minorHAnsi" w:hAnsiTheme="minorHAnsi" w:cstheme="minorBidi"/>
          <w:lang w:val="en-GB"/>
        </w:rPr>
        <w:t xml:space="preserve"> and you can contact them with any questions relating to our handling of your data.  You can contact them by </w:t>
      </w:r>
      <w:hyperlink r:id="rId12" w:history="1">
        <w:r w:rsidR="00505F9E">
          <w:rPr>
            <w:rStyle w:val="Hyperlink"/>
            <w:rFonts w:ascii="Arial" w:hAnsi="Arial" w:cs="Arial"/>
            <w:lang w:eastAsia="en-GB"/>
          </w:rPr>
          <w:t>gdprforschools@derbyshire.gov.uk</w:t>
        </w:r>
      </w:hyperlink>
      <w:r w:rsidR="00505F9E">
        <w:rPr>
          <w:rStyle w:val="Hyperlink"/>
          <w:rFonts w:ascii="Arial" w:hAnsi="Arial" w:cs="Arial"/>
          <w:lang w:eastAsia="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0A1BE682"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pitch w:val="fixed"/>
    <w:sig w:usb0="00000287" w:usb1="08070000" w:usb2="00000010"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20002A87"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05F9E"/>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dprforschools@derbyshire.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4.xml><?xml version="1.0" encoding="utf-8"?>
<ds:datastoreItem xmlns:ds="http://schemas.openxmlformats.org/officeDocument/2006/customXml" ds:itemID="{A662AB40-AB72-4CFB-B229-8B9A32011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Lisa Hartley</cp:lastModifiedBy>
  <cp:revision>2</cp:revision>
  <cp:lastPrinted>2019-04-04T10:18:00Z</cp:lastPrinted>
  <dcterms:created xsi:type="dcterms:W3CDTF">2021-04-22T12:11:00Z</dcterms:created>
  <dcterms:modified xsi:type="dcterms:W3CDTF">2021-04-22T12:11:00Z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