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8AAB" w14:textId="12D9BAB1" w:rsidR="004775F0" w:rsidRDefault="00D81C5D" w:rsidP="004775F0">
      <w:pPr>
        <w:ind w:leftChars="0" w:left="0" w:firstLineChars="0" w:firstLine="0"/>
        <w:rPr>
          <w:color w:val="1F497D"/>
          <w:sz w:val="20"/>
          <w:szCs w:val="20"/>
        </w:rPr>
      </w:pPr>
      <w:r>
        <w:rPr>
          <w:noProof/>
          <w:color w:val="1F497D"/>
          <w:sz w:val="20"/>
          <w:szCs w:val="20"/>
        </w:rPr>
        <w:drawing>
          <wp:anchor distT="0" distB="0" distL="114300" distR="114300" simplePos="0" relativeHeight="251674624" behindDoc="1" locked="0" layoutInCell="1" allowOverlap="1" wp14:anchorId="575A9245" wp14:editId="7E5C8A3F">
            <wp:simplePos x="0" y="0"/>
            <wp:positionH relativeFrom="column">
              <wp:posOffset>4973955</wp:posOffset>
            </wp:positionH>
            <wp:positionV relativeFrom="paragraph">
              <wp:posOffset>-10795</wp:posOffset>
            </wp:positionV>
            <wp:extent cx="1261110" cy="6064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YC logo_CMYK_Working in partnership with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110" cy="606425"/>
                    </a:xfrm>
                    <a:prstGeom prst="rect">
                      <a:avLst/>
                    </a:prstGeom>
                  </pic:spPr>
                </pic:pic>
              </a:graphicData>
            </a:graphic>
            <wp14:sizeRelH relativeFrom="margin">
              <wp14:pctWidth>0</wp14:pctWidth>
            </wp14:sizeRelH>
            <wp14:sizeRelV relativeFrom="margin">
              <wp14:pctHeight>0</wp14:pctHeight>
            </wp14:sizeRelV>
          </wp:anchor>
        </w:drawing>
      </w:r>
      <w:r w:rsidR="002C3601" w:rsidRPr="009D2C9C">
        <w:rPr>
          <w:b/>
          <w:noProof/>
          <w:color w:val="365F91"/>
          <w:sz w:val="20"/>
          <w:szCs w:val="20"/>
        </w:rPr>
        <w:drawing>
          <wp:anchor distT="0" distB="0" distL="114300" distR="114300" simplePos="0" relativeHeight="251658240" behindDoc="1" locked="0" layoutInCell="1" hidden="0" allowOverlap="1" wp14:anchorId="6A5EAA3E" wp14:editId="41E13FE2">
            <wp:simplePos x="0" y="0"/>
            <wp:positionH relativeFrom="leftMargin">
              <wp:posOffset>3105150</wp:posOffset>
            </wp:positionH>
            <wp:positionV relativeFrom="topMargin">
              <wp:posOffset>558800</wp:posOffset>
            </wp:positionV>
            <wp:extent cx="1663700" cy="1511300"/>
            <wp:effectExtent l="0" t="0" r="0" b="0"/>
            <wp:wrapNone/>
            <wp:docPr id="10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663700" cy="1511300"/>
                    </a:xfrm>
                    <a:prstGeom prst="rect">
                      <a:avLst/>
                    </a:prstGeom>
                    <a:ln/>
                  </pic:spPr>
                </pic:pic>
              </a:graphicData>
            </a:graphic>
            <wp14:sizeRelH relativeFrom="margin">
              <wp14:pctWidth>0</wp14:pctWidth>
            </wp14:sizeRelH>
            <wp14:sizeRelV relativeFrom="margin">
              <wp14:pctHeight>0</wp14:pctHeight>
            </wp14:sizeRelV>
          </wp:anchor>
        </w:drawing>
      </w:r>
      <w:r w:rsidR="005615D2" w:rsidRPr="009D2C9C">
        <w:rPr>
          <w:b/>
          <w:color w:val="365F91"/>
          <w:sz w:val="20"/>
          <w:szCs w:val="20"/>
        </w:rPr>
        <w:t>Kildwick CE VC Primary School</w:t>
      </w:r>
      <w:r w:rsidR="005615D2">
        <w:rPr>
          <w:color w:val="1F497D"/>
          <w:sz w:val="20"/>
          <w:szCs w:val="20"/>
        </w:rPr>
        <w:t xml:space="preserve"> </w:t>
      </w:r>
      <w:r w:rsidR="009D2C9C">
        <w:rPr>
          <w:color w:val="1F497D"/>
          <w:sz w:val="20"/>
          <w:szCs w:val="20"/>
        </w:rPr>
        <w:t xml:space="preserve"> </w:t>
      </w:r>
    </w:p>
    <w:p w14:paraId="56376690" w14:textId="7D721A37" w:rsidR="004775F0" w:rsidRDefault="004775F0" w:rsidP="004775F0">
      <w:pPr>
        <w:ind w:leftChars="0" w:left="0" w:firstLineChars="0" w:firstLine="0"/>
        <w:rPr>
          <w:color w:val="1F497D"/>
          <w:sz w:val="20"/>
          <w:szCs w:val="20"/>
        </w:rPr>
      </w:pPr>
      <w:r>
        <w:rPr>
          <w:color w:val="1F497D"/>
          <w:sz w:val="20"/>
          <w:szCs w:val="20"/>
        </w:rPr>
        <w:t>Priest Bank Road</w:t>
      </w:r>
    </w:p>
    <w:p w14:paraId="6132DB8E" w14:textId="2F6D0A77" w:rsidR="004775F0" w:rsidRDefault="004775F0" w:rsidP="004775F0">
      <w:pPr>
        <w:ind w:leftChars="0" w:left="0" w:firstLineChars="0" w:firstLine="0"/>
        <w:rPr>
          <w:color w:val="1F497D"/>
          <w:sz w:val="20"/>
          <w:szCs w:val="20"/>
        </w:rPr>
      </w:pPr>
      <w:r>
        <w:rPr>
          <w:color w:val="1F497D"/>
          <w:sz w:val="20"/>
          <w:szCs w:val="20"/>
        </w:rPr>
        <w:t>Kildwick</w:t>
      </w:r>
      <w:r w:rsidR="009D2C9C">
        <w:rPr>
          <w:color w:val="1F497D"/>
          <w:sz w:val="20"/>
          <w:szCs w:val="20"/>
        </w:rPr>
        <w:tab/>
      </w:r>
      <w:r w:rsidR="009D2C9C">
        <w:rPr>
          <w:color w:val="1F497D"/>
          <w:sz w:val="20"/>
          <w:szCs w:val="20"/>
        </w:rPr>
        <w:tab/>
      </w:r>
      <w:r w:rsidR="009D2C9C">
        <w:rPr>
          <w:color w:val="1F497D"/>
          <w:sz w:val="20"/>
          <w:szCs w:val="20"/>
        </w:rPr>
        <w:tab/>
      </w:r>
      <w:r w:rsidR="009D2C9C">
        <w:rPr>
          <w:color w:val="1F497D"/>
          <w:sz w:val="20"/>
          <w:szCs w:val="20"/>
        </w:rPr>
        <w:tab/>
        <w:t xml:space="preserve">   </w:t>
      </w:r>
    </w:p>
    <w:p w14:paraId="0DAD75C4" w14:textId="0014D134" w:rsidR="004775F0" w:rsidRDefault="005615D2" w:rsidP="004775F0">
      <w:pPr>
        <w:ind w:left="0" w:hanging="2"/>
        <w:rPr>
          <w:b/>
          <w:color w:val="365F91"/>
          <w:sz w:val="20"/>
          <w:szCs w:val="20"/>
        </w:rPr>
      </w:pPr>
      <w:r>
        <w:rPr>
          <w:color w:val="1F497D"/>
          <w:sz w:val="20"/>
          <w:szCs w:val="20"/>
        </w:rPr>
        <w:tab/>
        <w:t>BD20 9BH</w:t>
      </w:r>
      <w:r w:rsidR="009D2C9C">
        <w:rPr>
          <w:color w:val="1F497D"/>
          <w:sz w:val="20"/>
          <w:szCs w:val="20"/>
        </w:rPr>
        <w:t xml:space="preserve">  </w:t>
      </w:r>
      <w:r w:rsidR="009D2C9C">
        <w:rPr>
          <w:b/>
          <w:color w:val="365F91"/>
          <w:sz w:val="20"/>
          <w:szCs w:val="20"/>
        </w:rPr>
        <w:t xml:space="preserve">   </w:t>
      </w:r>
      <w:r w:rsidR="009D2C9C">
        <w:rPr>
          <w:b/>
          <w:color w:val="365F91"/>
          <w:sz w:val="20"/>
          <w:szCs w:val="20"/>
        </w:rPr>
        <w:tab/>
      </w:r>
    </w:p>
    <w:p w14:paraId="4E825955" w14:textId="0AEA7412" w:rsidR="004775F0" w:rsidRDefault="004775F0" w:rsidP="004775F0">
      <w:pPr>
        <w:ind w:left="0" w:hanging="2"/>
        <w:rPr>
          <w:b/>
          <w:color w:val="365F91"/>
          <w:sz w:val="20"/>
          <w:szCs w:val="20"/>
        </w:rPr>
      </w:pPr>
    </w:p>
    <w:p w14:paraId="3E8C0036" w14:textId="768DE60F" w:rsidR="004775F0" w:rsidRPr="004775F0" w:rsidRDefault="004775F0" w:rsidP="004775F0">
      <w:pPr>
        <w:ind w:left="0" w:hanging="2"/>
        <w:rPr>
          <w:color w:val="365F91"/>
          <w:sz w:val="20"/>
          <w:szCs w:val="20"/>
        </w:rPr>
      </w:pPr>
      <w:r w:rsidRPr="004775F0">
        <w:rPr>
          <w:b/>
          <w:color w:val="365F91"/>
          <w:sz w:val="20"/>
          <w:szCs w:val="20"/>
        </w:rPr>
        <w:t>Tel</w:t>
      </w:r>
      <w:r>
        <w:rPr>
          <w:color w:val="365F91"/>
          <w:sz w:val="20"/>
          <w:szCs w:val="20"/>
        </w:rPr>
        <w:t xml:space="preserve"> - </w:t>
      </w:r>
      <w:r w:rsidRPr="004775F0">
        <w:rPr>
          <w:color w:val="365F91"/>
          <w:sz w:val="20"/>
          <w:szCs w:val="20"/>
        </w:rPr>
        <w:t>01535 633682</w:t>
      </w:r>
    </w:p>
    <w:p w14:paraId="1243E80E" w14:textId="1E360F08" w:rsidR="004775F0" w:rsidRDefault="004775F0" w:rsidP="004775F0">
      <w:pPr>
        <w:ind w:left="0" w:hanging="2"/>
        <w:rPr>
          <w:color w:val="365F91"/>
          <w:sz w:val="20"/>
          <w:szCs w:val="20"/>
        </w:rPr>
      </w:pPr>
      <w:r w:rsidRPr="004775F0">
        <w:rPr>
          <w:b/>
          <w:color w:val="365F91"/>
          <w:sz w:val="20"/>
          <w:szCs w:val="20"/>
        </w:rPr>
        <w:t>Email</w:t>
      </w:r>
      <w:r>
        <w:rPr>
          <w:color w:val="365F91"/>
          <w:sz w:val="20"/>
          <w:szCs w:val="20"/>
        </w:rPr>
        <w:t xml:space="preserve"> - </w:t>
      </w:r>
      <w:hyperlink r:id="rId10" w:history="1">
        <w:r w:rsidRPr="00571F7C">
          <w:rPr>
            <w:rStyle w:val="Hyperlink"/>
            <w:sz w:val="20"/>
            <w:szCs w:val="20"/>
          </w:rPr>
          <w:t>office@kildwickce.uk</w:t>
        </w:r>
      </w:hyperlink>
      <w:r w:rsidR="009D2C9C" w:rsidRPr="004775F0">
        <w:rPr>
          <w:color w:val="365F91"/>
          <w:sz w:val="20"/>
          <w:szCs w:val="20"/>
        </w:rPr>
        <w:tab/>
      </w:r>
    </w:p>
    <w:p w14:paraId="1FDB821A" w14:textId="197EEA3A" w:rsidR="009D2C9C" w:rsidRPr="004775F0" w:rsidRDefault="00281CC0" w:rsidP="004775F0">
      <w:pPr>
        <w:ind w:left="0" w:hanging="2"/>
        <w:rPr>
          <w:color w:val="1F497D"/>
          <w:sz w:val="20"/>
          <w:szCs w:val="20"/>
        </w:rPr>
      </w:pPr>
      <w:hyperlink r:id="rId11" w:history="1">
        <w:r w:rsidR="004775F0" w:rsidRPr="004775F0">
          <w:rPr>
            <w:rStyle w:val="Hyperlink"/>
            <w:sz w:val="20"/>
            <w:szCs w:val="20"/>
          </w:rPr>
          <w:t>Website</w:t>
        </w:r>
      </w:hyperlink>
      <w:r w:rsidR="009D2C9C">
        <w:rPr>
          <w:b/>
          <w:color w:val="365F91"/>
          <w:sz w:val="20"/>
          <w:szCs w:val="20"/>
        </w:rPr>
        <w:tab/>
      </w:r>
      <w:r w:rsidR="004775F0">
        <w:rPr>
          <w:b/>
          <w:color w:val="365F91"/>
          <w:sz w:val="20"/>
          <w:szCs w:val="20"/>
        </w:rPr>
        <w:t xml:space="preserve"> </w:t>
      </w:r>
      <w:r w:rsidR="009D2C9C">
        <w:rPr>
          <w:b/>
          <w:color w:val="365F91"/>
          <w:sz w:val="20"/>
          <w:szCs w:val="20"/>
        </w:rPr>
        <w:tab/>
      </w:r>
      <w:r w:rsidR="009D2C9C">
        <w:rPr>
          <w:b/>
          <w:color w:val="365F91"/>
          <w:sz w:val="20"/>
          <w:szCs w:val="20"/>
        </w:rPr>
        <w:tab/>
      </w:r>
      <w:r w:rsidR="009D2C9C">
        <w:rPr>
          <w:b/>
          <w:color w:val="365F91"/>
          <w:sz w:val="20"/>
          <w:szCs w:val="20"/>
        </w:rPr>
        <w:tab/>
      </w:r>
      <w:r w:rsidR="009D2C9C">
        <w:rPr>
          <w:b/>
          <w:color w:val="365F91"/>
          <w:sz w:val="20"/>
          <w:szCs w:val="20"/>
        </w:rPr>
        <w:tab/>
      </w:r>
      <w:r w:rsidR="009D2C9C">
        <w:rPr>
          <w:b/>
          <w:color w:val="365F91"/>
          <w:sz w:val="20"/>
          <w:szCs w:val="20"/>
        </w:rPr>
        <w:tab/>
        <w:t xml:space="preserve">           </w:t>
      </w:r>
    </w:p>
    <w:p w14:paraId="7580A45A" w14:textId="75ECC26E" w:rsidR="009D2C9C" w:rsidRDefault="009D2C9C" w:rsidP="009D2C9C">
      <w:pPr>
        <w:ind w:left="0" w:hanging="2"/>
        <w:rPr>
          <w:color w:val="1F497D"/>
          <w:sz w:val="20"/>
          <w:szCs w:val="20"/>
        </w:rPr>
      </w:pPr>
      <w:r>
        <w:rPr>
          <w:b/>
          <w:color w:val="365F91"/>
          <w:sz w:val="20"/>
          <w:szCs w:val="20"/>
        </w:rPr>
        <w:t xml:space="preserve">   </w:t>
      </w:r>
    </w:p>
    <w:p w14:paraId="671855EF" w14:textId="6F06E3B2" w:rsidR="002C3601" w:rsidRDefault="002C3601" w:rsidP="005B2FD1">
      <w:pPr>
        <w:ind w:left="0" w:hanging="2"/>
        <w:jc w:val="center"/>
        <w:rPr>
          <w:b/>
          <w:color w:val="365F91"/>
          <w:sz w:val="20"/>
          <w:szCs w:val="20"/>
        </w:rPr>
      </w:pPr>
    </w:p>
    <w:p w14:paraId="204E4C2C" w14:textId="577CEBF8" w:rsidR="009D2C9C" w:rsidRDefault="002C3601" w:rsidP="002C3601">
      <w:pPr>
        <w:ind w:leftChars="0" w:left="1440" w:firstLineChars="0" w:firstLine="720"/>
        <w:rPr>
          <w:color w:val="1F497D"/>
          <w:sz w:val="20"/>
          <w:szCs w:val="20"/>
        </w:rPr>
      </w:pPr>
      <w:r>
        <w:rPr>
          <w:b/>
          <w:color w:val="365F91"/>
          <w:sz w:val="20"/>
          <w:szCs w:val="20"/>
        </w:rPr>
        <w:t xml:space="preserve">                     </w:t>
      </w:r>
      <w:r w:rsidR="00D81C5D">
        <w:rPr>
          <w:b/>
          <w:color w:val="365F91"/>
          <w:sz w:val="20"/>
          <w:szCs w:val="20"/>
        </w:rPr>
        <w:t xml:space="preserve">    </w:t>
      </w:r>
      <w:r>
        <w:rPr>
          <w:b/>
          <w:color w:val="365F91"/>
          <w:sz w:val="20"/>
          <w:szCs w:val="20"/>
        </w:rPr>
        <w:t xml:space="preserve">  </w:t>
      </w:r>
      <w:r w:rsidR="0005745A">
        <w:rPr>
          <w:b/>
          <w:color w:val="365F91"/>
          <w:sz w:val="20"/>
          <w:szCs w:val="20"/>
        </w:rPr>
        <w:t xml:space="preserve">Headteacher - </w:t>
      </w:r>
      <w:r w:rsidR="0005745A" w:rsidRPr="004775F0">
        <w:rPr>
          <w:color w:val="365F91"/>
          <w:sz w:val="20"/>
          <w:szCs w:val="20"/>
        </w:rPr>
        <w:t>Mr T Whitehead</w:t>
      </w:r>
    </w:p>
    <w:p w14:paraId="5CDF5A49" w14:textId="2908535F" w:rsidR="009D2C9C" w:rsidRDefault="009D2C9C" w:rsidP="009D2C9C">
      <w:pPr>
        <w:ind w:leftChars="0" w:left="0" w:firstLineChars="0" w:firstLine="720"/>
        <w:jc w:val="right"/>
        <w:rPr>
          <w:color w:val="1F497D"/>
          <w:sz w:val="20"/>
          <w:szCs w:val="20"/>
        </w:rPr>
      </w:pPr>
      <w:r>
        <w:rPr>
          <w:color w:val="1F497D"/>
          <w:sz w:val="20"/>
          <w:szCs w:val="20"/>
        </w:rPr>
        <w:t xml:space="preserve">                    </w:t>
      </w:r>
      <w:r w:rsidR="005615D2">
        <w:rPr>
          <w:color w:val="1F497D"/>
          <w:sz w:val="20"/>
          <w:szCs w:val="20"/>
        </w:rPr>
        <w:t xml:space="preserve">     </w:t>
      </w:r>
    </w:p>
    <w:p w14:paraId="5F509778" w14:textId="3F7338EE" w:rsidR="0057614B" w:rsidRDefault="00767973">
      <w:pPr>
        <w:ind w:left="0" w:hanging="2"/>
        <w:rPr>
          <w:color w:val="365F91"/>
          <w:sz w:val="20"/>
          <w:szCs w:val="20"/>
        </w:rPr>
      </w:pPr>
      <w:r>
        <w:rPr>
          <w:noProof/>
        </w:rPr>
        <w:drawing>
          <wp:anchor distT="0" distB="0" distL="114300" distR="114300" simplePos="0" relativeHeight="251676672" behindDoc="1" locked="0" layoutInCell="1" allowOverlap="1" wp14:anchorId="2C13B5A8" wp14:editId="19EAFBE6">
            <wp:simplePos x="0" y="0"/>
            <wp:positionH relativeFrom="column">
              <wp:posOffset>970915</wp:posOffset>
            </wp:positionH>
            <wp:positionV relativeFrom="paragraph">
              <wp:posOffset>58420</wp:posOffset>
            </wp:positionV>
            <wp:extent cx="728345" cy="584835"/>
            <wp:effectExtent l="19050" t="19050" r="14605" b="24765"/>
            <wp:wrapTight wrapText="bothSides">
              <wp:wrapPolygon edited="0">
                <wp:start x="-565" y="-704"/>
                <wp:lineTo x="-565" y="21811"/>
                <wp:lineTo x="21468" y="21811"/>
                <wp:lineTo x="21468" y="-704"/>
                <wp:lineTo x="-565" y="-704"/>
              </wp:wrapPolygon>
            </wp:wrapTight>
            <wp:docPr id="20033229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22912" name="Picture 1">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ackgroundRemoval t="0" b="96246" l="9771" r="89988">
                                  <a14:foregroundMark x1="28939" y1="11182" x2="35826" y2="6156"/>
                                  <a14:foregroundMark x1="28615" y1="12041" x2="39208" y2="5286"/>
                                  <a14:foregroundMark x1="87554" y1="34667" x2="88782" y2="38438"/>
                                  <a14:foregroundMark x1="83967" y1="23647" x2="84387" y2="24936"/>
                                  <a14:foregroundMark x1="89452" y1="64350" x2="89493" y2="65891"/>
                                  <a14:foregroundMark x1="89460" y1="64641" x2="89452" y2="64341"/>
                                  <a14:foregroundMark x1="89390" y1="61920" x2="89436" y2="63702"/>
                                  <a14:foregroundMark x1="89324" y1="59349" x2="89350" y2="60366"/>
                                  <a14:foregroundMark x1="89079" y1="49903" x2="89285" y2="57840"/>
                                  <a14:foregroundMark x1="88806" y1="39375" x2="88915" y2="43592"/>
                                  <a14:foregroundMark x1="88782" y1="38438" x2="88799" y2="39094"/>
                                  <a14:foregroundMark x1="43279" y1="94860" x2="42630" y2="94947"/>
                                  <a14:foregroundMark x1="68986" y1="91429" x2="62665" y2="92273"/>
                                  <a14:foregroundMark x1="18762" y1="72840" x2="12425" y2="48048"/>
                                  <a14:foregroundMark x1="12425" y1="48048" x2="18426" y2="26839"/>
                                  <a14:backgroundMark x1="72014" y1="92042" x2="95416" y2="59159"/>
                                  <a14:backgroundMark x1="76236" y1="90541" x2="85283" y2="80330"/>
                                  <a14:backgroundMark x1="70567" y1="92943" x2="87455" y2="74775"/>
                                  <a14:backgroundMark x1="87455" y1="74775" x2="92039" y2="59610"/>
                                  <a14:backgroundMark x1="80338" y1="83634" x2="87937" y2="70420"/>
                                  <a14:backgroundMark x1="73221" y1="92943" x2="86369" y2="79279"/>
                                  <a14:backgroundMark x1="71291" y1="92492" x2="83715" y2="86336"/>
                                  <a14:backgroundMark x1="82268" y1="83033" x2="90109" y2="62462"/>
                                  <a14:backgroundMark x1="88661" y1="65315" x2="94692" y2="53453"/>
                                  <a14:backgroundMark x1="87937" y1="70420" x2="93486" y2="56306"/>
                                  <a14:backgroundMark x1="88661" y1="69520" x2="91315" y2="59610"/>
                                  <a14:backgroundMark x1="30519" y1="92943" x2="41496" y2="98048"/>
                                  <a14:backgroundMark x1="22678" y1="84084" x2="17732" y2="76577"/>
                                  <a14:backgroundMark x1="17370" y1="73724" x2="20748" y2="81231"/>
                                  <a14:backgroundMark x1="11701" y1="52553" x2="12425" y2="42793"/>
                                  <a14:backgroundMark x1="12425" y1="51201" x2="12425" y2="46547"/>
                                  <a14:backgroundMark x1="21834" y1="16967" x2="21472" y2="16366"/>
                                  <a14:backgroundMark x1="21472" y1="16967" x2="24125" y2="15015"/>
                                  <a14:backgroundMark x1="88661" y1="67117" x2="91677" y2="56306"/>
                                  <a14:backgroundMark x1="88661" y1="69520" x2="90109" y2="60060"/>
                                  <a14:backgroundMark x1="89385" y1="63814" x2="89747" y2="60961"/>
                                  <a14:backgroundMark x1="88782" y1="64114" x2="90109" y2="57508"/>
                                  <a14:backgroundMark x1="89505" y1="64865" x2="89867" y2="58559"/>
                                  <a14:backgroundMark x1="90109" y1="64264" x2="89626" y2="57808"/>
                                  <a14:backgroundMark x1="90109" y1="66216" x2="89505" y2="57658"/>
                                  <a14:backgroundMark x1="89626" y1="66817" x2="89505" y2="60811"/>
                                  <a14:backgroundMark x1="89023" y1="61111" x2="89264" y2="60060"/>
                                  <a14:backgroundMark x1="89505" y1="60060" x2="89505" y2="58859"/>
                                  <a14:backgroundMark x1="69723" y1="91742" x2="71653" y2="90541"/>
                                  <a14:backgroundMark x1="68637" y1="92192" x2="70567" y2="91742"/>
                                  <a14:backgroundMark x1="57057" y1="97297" x2="62244" y2="96697"/>
                                  <a14:backgroundMark x1="32449" y1="91141" x2="33776" y2="92192"/>
                                  <a14:backgroundMark x1="39686" y1="95495" x2="42099" y2="95495"/>
                                  <a14:backgroundMark x1="54644" y1="751" x2="60796" y2="1351"/>
                                  <a14:backgroundMark x1="62726" y1="1952" x2="68396" y2="4955"/>
                                  <a14:backgroundMark x1="81303" y1="15916" x2="79493" y2="14414"/>
                                  <a14:backgroundMark x1="80579" y1="15165" x2="83595" y2="21171"/>
                                  <a14:backgroundMark x1="79011" y1="14565" x2="75875" y2="11411"/>
                                  <a14:backgroundMark x1="77925" y1="12012" x2="80941" y2="15465"/>
                                  <a14:backgroundMark x1="82871" y1="21021" x2="84077" y2="23574"/>
                                  <a14:backgroundMark x1="76357" y1="12012" x2="74306" y2="9910"/>
                                  <a14:backgroundMark x1="74286" y1="8511" x2="70857" y2="6383"/>
                                  <a14:backgroundMark x1="72000" y1="7092" x2="68000" y2="4255"/>
                                  <a14:backgroundMark x1="58857" y1="0" x2="62286" y2="1418"/>
                                  <a14:backgroundMark x1="41714" y1="709" x2="47429" y2="1418"/>
                                  <a14:backgroundMark x1="21143" y1="17021" x2="29143" y2="10638"/>
                                  <a14:backgroundMark x1="42286" y1="96454" x2="50286" y2="99291"/>
                                  <a14:backgroundMark x1="21714" y1="80142" x2="32571" y2="92908"/>
                                  <a14:backgroundMark x1="90286" y1="59574" x2="90857" y2="51064"/>
                                  <a14:backgroundMark x1="89714" y1="42553" x2="88571" y2="38298"/>
                                  <a14:backgroundMark x1="90286" y1="54610" x2="90286" y2="48936"/>
                                  <a14:backgroundMark x1="89714" y1="41844" x2="88571" y2="35461"/>
                                  <a14:backgroundMark x1="88571" y1="60284" x2="89714" y2="56738"/>
                                  <a14:backgroundMark x1="12000" y1="56738" x2="12000" y2="51064"/>
                                  <a14:backgroundMark x1="46857" y1="98582" x2="59429" y2="98582"/>
                                  <a14:backgroundMark x1="90286" y1="65248" x2="89714" y2="29078"/>
                                  <a14:backgroundMark x1="90857" y1="39716" x2="86286" y2="21277"/>
                                  <a14:backgroundMark x1="61143" y1="1418" x2="70857" y2="5674"/>
                                  <a14:backgroundMark x1="32571" y1="93617" x2="41714" y2="96454"/>
                                  <a14:backgroundMark x1="84571" y1="24823" x2="88571" y2="34043"/>
                                  <a14:backgroundMark x1="46286" y1="709" x2="57714" y2="1418"/>
                                </a14:backgroundRemoval>
                              </a14:imgEffect>
                            </a14:imgLayer>
                          </a14:imgProps>
                        </a:ext>
                        <a:ext uri="{28A0092B-C50C-407E-A947-70E740481C1C}">
                          <a14:useLocalDpi xmlns:a14="http://schemas.microsoft.com/office/drawing/2010/main" val="0"/>
                        </a:ext>
                      </a:extLst>
                    </a:blip>
                    <a:stretch>
                      <a:fillRect/>
                    </a:stretch>
                  </pic:blipFill>
                  <pic:spPr>
                    <a:xfrm>
                      <a:off x="0" y="0"/>
                      <a:ext cx="728345" cy="584835"/>
                    </a:xfrm>
                    <a:prstGeom prst="rect">
                      <a:avLst/>
                    </a:prstGeom>
                    <a:solidFill>
                      <a:schemeClr val="bg1"/>
                    </a:solidFill>
                    <a:ln>
                      <a:solidFill>
                        <a:schemeClr val="bg1"/>
                      </a:solidFill>
                    </a:ln>
                  </pic:spPr>
                </pic:pic>
              </a:graphicData>
            </a:graphic>
            <wp14:sizeRelH relativeFrom="margin">
              <wp14:pctWidth>0</wp14:pctWidth>
            </wp14:sizeRelH>
            <wp14:sizeRelV relativeFrom="margin">
              <wp14:pctHeight>0</wp14:pctHeight>
            </wp14:sizeRelV>
          </wp:anchor>
        </w:drawing>
      </w:r>
      <w:r w:rsidR="004E7980">
        <w:rPr>
          <w:rFonts w:ascii="Calibri" w:hAnsi="Calibri"/>
          <w:noProof/>
        </w:rPr>
        <w:drawing>
          <wp:anchor distT="0" distB="0" distL="114300" distR="114300" simplePos="0" relativeHeight="251672576" behindDoc="1" locked="0" layoutInCell="1" allowOverlap="1" wp14:anchorId="2B9DE8E8" wp14:editId="0196E757">
            <wp:simplePos x="0" y="0"/>
            <wp:positionH relativeFrom="column">
              <wp:posOffset>5755005</wp:posOffset>
            </wp:positionH>
            <wp:positionV relativeFrom="paragraph">
              <wp:posOffset>133350</wp:posOffset>
            </wp:positionV>
            <wp:extent cx="620395" cy="371764"/>
            <wp:effectExtent l="0" t="0" r="825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HA Bronze 2023-2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0395" cy="371764"/>
                    </a:xfrm>
                    <a:prstGeom prst="rect">
                      <a:avLst/>
                    </a:prstGeom>
                  </pic:spPr>
                </pic:pic>
              </a:graphicData>
            </a:graphic>
            <wp14:sizeRelH relativeFrom="margin">
              <wp14:pctWidth>0</wp14:pctWidth>
            </wp14:sizeRelH>
            <wp14:sizeRelV relativeFrom="margin">
              <wp14:pctHeight>0</wp14:pctHeight>
            </wp14:sizeRelV>
          </wp:anchor>
        </w:drawing>
      </w:r>
      <w:r w:rsidR="004E7980">
        <w:rPr>
          <w:noProof/>
        </w:rPr>
        <w:drawing>
          <wp:anchor distT="0" distB="0" distL="114300" distR="114300" simplePos="0" relativeHeight="251673600" behindDoc="1" locked="0" layoutInCell="1" allowOverlap="1" wp14:anchorId="1B9FCF50" wp14:editId="385C6495">
            <wp:simplePos x="0" y="0"/>
            <wp:positionH relativeFrom="column">
              <wp:posOffset>1805940</wp:posOffset>
            </wp:positionH>
            <wp:positionV relativeFrom="paragraph">
              <wp:posOffset>102870</wp:posOffset>
            </wp:positionV>
            <wp:extent cx="472375" cy="452755"/>
            <wp:effectExtent l="0" t="0" r="444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lthy School NY Logo Gol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2375" cy="452755"/>
                    </a:xfrm>
                    <a:prstGeom prst="rect">
                      <a:avLst/>
                    </a:prstGeom>
                  </pic:spPr>
                </pic:pic>
              </a:graphicData>
            </a:graphic>
            <wp14:sizeRelH relativeFrom="margin">
              <wp14:pctWidth>0</wp14:pctWidth>
            </wp14:sizeRelH>
            <wp14:sizeRelV relativeFrom="margin">
              <wp14:pctHeight>0</wp14:pctHeight>
            </wp14:sizeRelV>
          </wp:anchor>
        </w:drawing>
      </w:r>
      <w:r w:rsidR="00864E7A">
        <w:rPr>
          <w:noProof/>
        </w:rPr>
        <w:drawing>
          <wp:anchor distT="0" distB="0" distL="114300" distR="114300" simplePos="0" relativeHeight="251675648" behindDoc="1" locked="0" layoutInCell="1" allowOverlap="1" wp14:anchorId="2A7AD745" wp14:editId="71373470">
            <wp:simplePos x="0" y="0"/>
            <wp:positionH relativeFrom="column">
              <wp:posOffset>974725</wp:posOffset>
            </wp:positionH>
            <wp:positionV relativeFrom="paragraph">
              <wp:posOffset>64770</wp:posOffset>
            </wp:positionV>
            <wp:extent cx="515556" cy="5179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L1-3-gold-2022-2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5556" cy="517984"/>
                    </a:xfrm>
                    <a:prstGeom prst="rect">
                      <a:avLst/>
                    </a:prstGeom>
                  </pic:spPr>
                </pic:pic>
              </a:graphicData>
            </a:graphic>
            <wp14:sizeRelH relativeFrom="margin">
              <wp14:pctWidth>0</wp14:pctWidth>
            </wp14:sizeRelH>
            <wp14:sizeRelV relativeFrom="margin">
              <wp14:pctHeight>0</wp14:pctHeight>
            </wp14:sizeRelV>
          </wp:anchor>
        </w:drawing>
      </w:r>
    </w:p>
    <w:p w14:paraId="4F7D1E39" w14:textId="40AE53A5" w:rsidR="0057614B" w:rsidRPr="00767973" w:rsidRDefault="004E7980" w:rsidP="00767973">
      <w:pPr>
        <w:ind w:left="0" w:hanging="2"/>
        <w:rPr>
          <w:color w:val="365F91"/>
          <w:sz w:val="20"/>
          <w:szCs w:val="20"/>
        </w:rPr>
      </w:pPr>
      <w:r>
        <w:rPr>
          <w:noProof/>
        </w:rPr>
        <w:drawing>
          <wp:anchor distT="0" distB="0" distL="114300" distR="114300" simplePos="0" relativeHeight="251667456" behindDoc="0" locked="0" layoutInCell="1" allowOverlap="1" wp14:anchorId="277B03AD" wp14:editId="4573A29C">
            <wp:simplePos x="0" y="0"/>
            <wp:positionH relativeFrom="column">
              <wp:posOffset>4935855</wp:posOffset>
            </wp:positionH>
            <wp:positionV relativeFrom="paragraph">
              <wp:posOffset>12065</wp:posOffset>
            </wp:positionV>
            <wp:extent cx="678180" cy="350520"/>
            <wp:effectExtent l="0" t="0" r="7620" b="0"/>
            <wp:wrapNone/>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678180" cy="350520"/>
                    </a:xfrm>
                    <a:prstGeom prst="rect">
                      <a:avLst/>
                    </a:prstGeom>
                    <a:ln/>
                  </pic:spPr>
                </pic:pic>
              </a:graphicData>
            </a:graphic>
          </wp:anchor>
        </w:drawing>
      </w:r>
      <w:r>
        <w:rPr>
          <w:rFonts w:ascii="Calibri" w:eastAsia="Calibri" w:hAnsi="Calibri" w:cs="Calibri"/>
          <w:noProof/>
          <w:color w:val="000000"/>
          <w:sz w:val="20"/>
          <w:szCs w:val="20"/>
          <w:highlight w:val="white"/>
        </w:rPr>
        <w:drawing>
          <wp:anchor distT="0" distB="0" distL="114300" distR="114300" simplePos="0" relativeHeight="251666432" behindDoc="0" locked="0" layoutInCell="1" allowOverlap="1" wp14:anchorId="184BF28B" wp14:editId="5F92A99F">
            <wp:simplePos x="0" y="0"/>
            <wp:positionH relativeFrom="column">
              <wp:posOffset>4062730</wp:posOffset>
            </wp:positionH>
            <wp:positionV relativeFrom="paragraph">
              <wp:posOffset>10160</wp:posOffset>
            </wp:positionV>
            <wp:extent cx="568325" cy="380365"/>
            <wp:effectExtent l="0" t="0" r="3175" b="635"/>
            <wp:wrapNone/>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568325" cy="38036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B94FC34" wp14:editId="6D4DB371">
            <wp:simplePos x="0" y="0"/>
            <wp:positionH relativeFrom="column">
              <wp:posOffset>3321685</wp:posOffset>
            </wp:positionH>
            <wp:positionV relativeFrom="paragraph">
              <wp:posOffset>10160</wp:posOffset>
            </wp:positionV>
            <wp:extent cx="419100" cy="371475"/>
            <wp:effectExtent l="0" t="0" r="0" b="0"/>
            <wp:wrapSquare wrapText="bothSides" distT="0" distB="0" distL="114300" distR="114300"/>
            <wp:docPr id="103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419100" cy="371475"/>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BE38FF4" wp14:editId="59D99A79">
            <wp:simplePos x="0" y="0"/>
            <wp:positionH relativeFrom="margin">
              <wp:posOffset>2520950</wp:posOffset>
            </wp:positionH>
            <wp:positionV relativeFrom="paragraph">
              <wp:posOffset>8890</wp:posOffset>
            </wp:positionV>
            <wp:extent cx="530225" cy="415925"/>
            <wp:effectExtent l="0" t="0" r="3175" b="3175"/>
            <wp:wrapSquare wrapText="bothSides" distT="0" distB="0" distL="114300" distR="114300"/>
            <wp:docPr id="103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0"/>
                    <a:srcRect/>
                    <a:stretch>
                      <a:fillRect/>
                    </a:stretch>
                  </pic:blipFill>
                  <pic:spPr>
                    <a:xfrm>
                      <a:off x="0" y="0"/>
                      <a:ext cx="530225" cy="41592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6D24198" wp14:editId="37BC28E2">
            <wp:simplePos x="0" y="0"/>
            <wp:positionH relativeFrom="margin">
              <wp:align>left</wp:align>
            </wp:positionH>
            <wp:positionV relativeFrom="paragraph">
              <wp:posOffset>8890</wp:posOffset>
            </wp:positionV>
            <wp:extent cx="866775" cy="360680"/>
            <wp:effectExtent l="0" t="0" r="9525" b="1270"/>
            <wp:wrapSquare wrapText="bothSides" distT="0" distB="0" distL="114300" distR="114300"/>
            <wp:docPr id="103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1"/>
                    <a:srcRect/>
                    <a:stretch>
                      <a:fillRect/>
                    </a:stretch>
                  </pic:blipFill>
                  <pic:spPr>
                    <a:xfrm>
                      <a:off x="0" y="0"/>
                      <a:ext cx="866775" cy="360680"/>
                    </a:xfrm>
                    <a:prstGeom prst="rect">
                      <a:avLst/>
                    </a:prstGeom>
                    <a:ln/>
                  </pic:spPr>
                </pic:pic>
              </a:graphicData>
            </a:graphic>
          </wp:anchor>
        </w:drawing>
      </w:r>
      <w:r w:rsidR="005615D2">
        <w:rPr>
          <w:b/>
          <w:color w:val="365F91"/>
          <w:sz w:val="20"/>
          <w:szCs w:val="20"/>
        </w:rPr>
        <w:tab/>
        <w:t xml:space="preserve">                                                                                    </w:t>
      </w:r>
    </w:p>
    <w:p w14:paraId="0DFD629A" w14:textId="766FEF61" w:rsidR="0057614B" w:rsidRDefault="005615D2" w:rsidP="00767973">
      <w:pPr>
        <w:ind w:left="0" w:hanging="2"/>
      </w:pPr>
      <w:r>
        <w:rPr>
          <w:b/>
        </w:rPr>
        <w:t xml:space="preserve">  </w:t>
      </w:r>
    </w:p>
    <w:p w14:paraId="73B53C47" w14:textId="477907BD" w:rsidR="00F96A2A" w:rsidRPr="003065C9" w:rsidRDefault="005615D2" w:rsidP="00C74FC8">
      <w:pPr>
        <w:ind w:left="0" w:right="-596" w:hanging="2"/>
        <w:rPr>
          <w:rFonts w:ascii="Calibri" w:hAnsi="Calibri"/>
        </w:rPr>
      </w:pPr>
      <w:r>
        <w:rPr>
          <w:rFonts w:ascii="Calibri" w:eastAsia="Calibri" w:hAnsi="Calibri" w:cs="Calibri"/>
          <w:color w:val="000000"/>
          <w:sz w:val="20"/>
          <w:szCs w:val="20"/>
          <w:highlight w:val="white"/>
        </w:rPr>
        <w:t xml:space="preserve">     </w:t>
      </w:r>
      <w:r>
        <w:t xml:space="preserve">  </w:t>
      </w:r>
    </w:p>
    <w:p w14:paraId="465F9000" w14:textId="77777777" w:rsidR="005F726A" w:rsidRDefault="005F726A" w:rsidP="005F726A">
      <w:pPr>
        <w:ind w:left="0" w:hanging="2"/>
        <w:jc w:val="center"/>
        <w:rPr>
          <w:rFonts w:ascii="Calibri" w:hAnsi="Calibri"/>
          <w:b/>
          <w:sz w:val="22"/>
          <w:szCs w:val="22"/>
        </w:rPr>
      </w:pPr>
    </w:p>
    <w:p w14:paraId="028FE076" w14:textId="77777777" w:rsidR="00045F22" w:rsidRPr="007B2A67" w:rsidRDefault="00045F22" w:rsidP="00045F22">
      <w:pPr>
        <w:pStyle w:val="Heading3"/>
        <w:ind w:left="0" w:hanging="2"/>
        <w:rPr>
          <w:rFonts w:ascii="Calibri" w:hAnsi="Calibri"/>
          <w:sz w:val="18"/>
          <w:szCs w:val="18"/>
        </w:rPr>
      </w:pPr>
      <w:r w:rsidRPr="007B2A67">
        <w:rPr>
          <w:rFonts w:ascii="Calibri" w:hAnsi="Calibri"/>
          <w:sz w:val="18"/>
          <w:szCs w:val="18"/>
        </w:rPr>
        <w:t>TEACHER JOB DESCRIPTION</w:t>
      </w:r>
    </w:p>
    <w:p w14:paraId="64A2CEDB" w14:textId="77777777" w:rsidR="00045F22" w:rsidRPr="007B2A67" w:rsidRDefault="00045F22" w:rsidP="00045F22">
      <w:pPr>
        <w:ind w:left="0" w:hanging="2"/>
        <w:rPr>
          <w:rFonts w:ascii="Calibri" w:hAnsi="Calibri"/>
          <w:b/>
          <w:sz w:val="18"/>
          <w:szCs w:val="18"/>
        </w:rPr>
      </w:pPr>
    </w:p>
    <w:p w14:paraId="54E6860B" w14:textId="77777777" w:rsidR="00045F22" w:rsidRPr="007B2A67" w:rsidRDefault="00045F22" w:rsidP="00045F22">
      <w:pPr>
        <w:ind w:left="0" w:hanging="2"/>
        <w:rPr>
          <w:rFonts w:ascii="Calibri" w:hAnsi="Calibri"/>
          <w:sz w:val="18"/>
          <w:szCs w:val="18"/>
        </w:rPr>
      </w:pPr>
      <w:r w:rsidRPr="007B2A67">
        <w:rPr>
          <w:rFonts w:ascii="Calibri" w:hAnsi="Calibri"/>
          <w:b/>
          <w:sz w:val="18"/>
          <w:szCs w:val="18"/>
        </w:rPr>
        <w:t>JOB TITLE:</w:t>
      </w:r>
      <w:r w:rsidRPr="007B2A67">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b/>
          <w:sz w:val="18"/>
          <w:szCs w:val="18"/>
        </w:rPr>
        <w:t>Teacher</w:t>
      </w:r>
      <w:r w:rsidRPr="007B2A67">
        <w:rPr>
          <w:rFonts w:ascii="Calibri" w:hAnsi="Calibri"/>
          <w:sz w:val="18"/>
          <w:szCs w:val="18"/>
        </w:rPr>
        <w:tab/>
      </w:r>
      <w:r w:rsidRPr="007B2A67">
        <w:rPr>
          <w:rFonts w:ascii="Calibri" w:hAnsi="Calibri"/>
          <w:sz w:val="18"/>
          <w:szCs w:val="18"/>
        </w:rPr>
        <w:tab/>
      </w:r>
      <w:r w:rsidRPr="007B2A67">
        <w:rPr>
          <w:rFonts w:ascii="Calibri" w:hAnsi="Calibri"/>
          <w:sz w:val="18"/>
          <w:szCs w:val="18"/>
        </w:rPr>
        <w:tab/>
      </w:r>
      <w:r w:rsidRPr="007B2A67">
        <w:rPr>
          <w:rFonts w:ascii="Calibri" w:hAnsi="Calibri"/>
          <w:sz w:val="18"/>
          <w:szCs w:val="18"/>
        </w:rPr>
        <w:tab/>
      </w:r>
    </w:p>
    <w:p w14:paraId="2AB146B7" w14:textId="77777777" w:rsidR="00045F22" w:rsidRPr="007B2A67" w:rsidRDefault="00045F22" w:rsidP="00045F22">
      <w:pPr>
        <w:ind w:left="0" w:hanging="2"/>
        <w:rPr>
          <w:rFonts w:ascii="Calibri" w:hAnsi="Calibri"/>
          <w:sz w:val="18"/>
          <w:szCs w:val="18"/>
        </w:rPr>
      </w:pPr>
      <w:r w:rsidRPr="007B2A67">
        <w:rPr>
          <w:rFonts w:ascii="Calibri" w:hAnsi="Calibri"/>
          <w:b/>
          <w:sz w:val="18"/>
          <w:szCs w:val="18"/>
        </w:rPr>
        <w:t>RESPONSIBLE TO</w:t>
      </w:r>
      <w:r w:rsidRPr="007B2A67">
        <w:rPr>
          <w:rFonts w:ascii="Calibri" w:hAnsi="Calibri"/>
          <w:sz w:val="18"/>
          <w:szCs w:val="18"/>
        </w:rPr>
        <w:t>:</w:t>
      </w:r>
      <w:r w:rsidRPr="007B2A67">
        <w:rPr>
          <w:rFonts w:ascii="Calibri" w:hAnsi="Calibri"/>
          <w:sz w:val="18"/>
          <w:szCs w:val="18"/>
        </w:rPr>
        <w:tab/>
      </w:r>
      <w:r w:rsidRPr="007B2A67">
        <w:rPr>
          <w:rFonts w:ascii="Calibri" w:hAnsi="Calibri"/>
          <w:sz w:val="18"/>
          <w:szCs w:val="18"/>
        </w:rPr>
        <w:tab/>
      </w:r>
      <w:r w:rsidRPr="007B2A67">
        <w:rPr>
          <w:rFonts w:ascii="Calibri" w:hAnsi="Calibri"/>
          <w:sz w:val="18"/>
          <w:szCs w:val="18"/>
        </w:rPr>
        <w:tab/>
        <w:t xml:space="preserve">Headteacher </w:t>
      </w:r>
    </w:p>
    <w:p w14:paraId="6DF2917A" w14:textId="77777777" w:rsidR="00045F22" w:rsidRPr="007B2A67" w:rsidRDefault="00045F22" w:rsidP="00045F22">
      <w:pPr>
        <w:ind w:left="0" w:hanging="2"/>
        <w:rPr>
          <w:rFonts w:ascii="Calibri" w:hAnsi="Calibri"/>
          <w:sz w:val="18"/>
          <w:szCs w:val="18"/>
        </w:rPr>
      </w:pPr>
      <w:r w:rsidRPr="007B2A67">
        <w:rPr>
          <w:rFonts w:ascii="Calibri" w:hAnsi="Calibri"/>
          <w:b/>
          <w:sz w:val="18"/>
          <w:szCs w:val="18"/>
        </w:rPr>
        <w:t>RESPONSIBLE FOR:</w:t>
      </w:r>
      <w:r w:rsidRPr="007B2A67">
        <w:rPr>
          <w:rFonts w:ascii="Calibri" w:hAnsi="Calibri"/>
          <w:b/>
          <w:sz w:val="18"/>
          <w:szCs w:val="18"/>
        </w:rPr>
        <w:tab/>
      </w:r>
      <w:r w:rsidRPr="007B2A67">
        <w:rPr>
          <w:rFonts w:ascii="Calibri" w:hAnsi="Calibri"/>
          <w:b/>
          <w:sz w:val="18"/>
          <w:szCs w:val="18"/>
        </w:rPr>
        <w:tab/>
      </w:r>
      <w:r w:rsidRPr="007B2A67">
        <w:rPr>
          <w:rFonts w:ascii="Calibri" w:hAnsi="Calibri"/>
          <w:b/>
          <w:sz w:val="18"/>
          <w:szCs w:val="18"/>
        </w:rPr>
        <w:tab/>
      </w:r>
      <w:r w:rsidRPr="007B2A67">
        <w:rPr>
          <w:rFonts w:ascii="Calibri" w:hAnsi="Calibri"/>
          <w:sz w:val="18"/>
          <w:szCs w:val="18"/>
        </w:rPr>
        <w:t>Deployment of support staff allocated</w:t>
      </w:r>
    </w:p>
    <w:p w14:paraId="0DC3DB9A" w14:textId="77777777" w:rsidR="00045F22" w:rsidRPr="007B2A67" w:rsidRDefault="00045F22" w:rsidP="00045F22">
      <w:pPr>
        <w:ind w:left="0" w:hanging="2"/>
        <w:rPr>
          <w:rFonts w:ascii="Calibri" w:hAnsi="Calibri"/>
          <w:sz w:val="18"/>
          <w:szCs w:val="18"/>
        </w:rPr>
      </w:pPr>
      <w:r w:rsidRPr="007B2A67">
        <w:rPr>
          <w:rFonts w:ascii="Calibri" w:hAnsi="Calibri"/>
          <w:noProof/>
          <w:sz w:val="18"/>
          <w:szCs w:val="18"/>
        </w:rPr>
        <mc:AlternateContent>
          <mc:Choice Requires="wps">
            <w:drawing>
              <wp:anchor distT="0" distB="0" distL="114300" distR="114300" simplePos="0" relativeHeight="251679744" behindDoc="0" locked="0" layoutInCell="1" allowOverlap="1" wp14:anchorId="67767A0A" wp14:editId="4734B24A">
                <wp:simplePos x="0" y="0"/>
                <wp:positionH relativeFrom="column">
                  <wp:posOffset>0</wp:posOffset>
                </wp:positionH>
                <wp:positionV relativeFrom="paragraph">
                  <wp:posOffset>94615</wp:posOffset>
                </wp:positionV>
                <wp:extent cx="6172200" cy="800100"/>
                <wp:effectExtent l="17145" t="16510" r="20955"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CCFFCC"/>
                        </a:solidFill>
                        <a:ln w="25400">
                          <a:solidFill>
                            <a:srgbClr val="000080"/>
                          </a:solidFill>
                          <a:miter lim="800000"/>
                          <a:headEnd/>
                          <a:tailEnd/>
                        </a:ln>
                      </wps:spPr>
                      <wps:txbx>
                        <w:txbxContent>
                          <w:p w14:paraId="5EB25412" w14:textId="77777777" w:rsidR="00045F22" w:rsidRDefault="00045F22" w:rsidP="00045F22">
                            <w:pPr>
                              <w:ind w:left="0" w:hanging="2"/>
                              <w:rPr>
                                <w:rFonts w:ascii="Calibri" w:hAnsi="Calibri"/>
                                <w:b/>
                              </w:rPr>
                            </w:pPr>
                            <w:r>
                              <w:rPr>
                                <w:rFonts w:ascii="Calibri" w:hAnsi="Calibri"/>
                                <w:b/>
                              </w:rPr>
                              <w:t>Job Purpose</w:t>
                            </w:r>
                          </w:p>
                          <w:p w14:paraId="7A501AB7" w14:textId="77777777" w:rsidR="00045F22" w:rsidRDefault="00045F22" w:rsidP="00045F22">
                            <w:pPr>
                              <w:ind w:left="0" w:right="930" w:hanging="2"/>
                              <w:jc w:val="both"/>
                              <w:rPr>
                                <w:rFonts w:ascii="Calibri" w:hAnsi="Calibri"/>
                                <w:sz w:val="20"/>
                                <w:szCs w:val="20"/>
                              </w:rPr>
                            </w:pPr>
                            <w:r>
                              <w:rPr>
                                <w:rFonts w:ascii="Calibri" w:hAnsi="Calibri"/>
                                <w:sz w:val="20"/>
                                <w:szCs w:val="20"/>
                              </w:rPr>
                              <w:t>promote effective learning, appropriate achievement and educational, social and personal progress of all pupils for whom the teacher is designated as being responsible, consistent with the aims of the school and the unique needs of each individual.</w:t>
                            </w:r>
                          </w:p>
                          <w:p w14:paraId="6E1DD910" w14:textId="77777777" w:rsidR="00045F22" w:rsidRDefault="00045F22" w:rsidP="00045F22">
                            <w:pPr>
                              <w:ind w:left="0" w:hanging="2"/>
                              <w:rPr>
                                <w:rFonts w:ascii="Calibri" w:hAnsi="Calibri"/>
                                <w:sz w:val="20"/>
                                <w:szCs w:val="20"/>
                              </w:rPr>
                            </w:pPr>
                          </w:p>
                          <w:p w14:paraId="0A1D1AF3" w14:textId="77777777" w:rsidR="00045F22" w:rsidRDefault="00045F22" w:rsidP="00045F22">
                            <w:pPr>
                              <w:ind w:left="0" w:hanging="2"/>
                            </w:pPr>
                          </w:p>
                          <w:p w14:paraId="199F918E" w14:textId="77777777" w:rsidR="00045F22" w:rsidRDefault="00045F22" w:rsidP="00045F22">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7A0A" id="_x0000_t202" coordsize="21600,21600" o:spt="202" path="m,l,21600r21600,l21600,xe">
                <v:stroke joinstyle="miter"/>
                <v:path gradientshapeok="t" o:connecttype="rect"/>
              </v:shapetype>
              <v:shape id="Text Box 3" o:spid="_x0000_s1026" type="#_x0000_t202" style="position:absolute;margin-left:0;margin-top:7.45pt;width:486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" fillcolor="#cfc" strokecolor="navy" strokeweight="2pt">
                <v:textbox>
                  <w:txbxContent>
                    <w:p w14:paraId="5EB25412" w14:textId="77777777" w:rsidR="00045F22" w:rsidRDefault="00045F22" w:rsidP="00045F22">
                      <w:pPr>
                        <w:ind w:left="0" w:hanging="2"/>
                        <w:rPr>
                          <w:rFonts w:ascii="Calibri" w:hAnsi="Calibri"/>
                          <w:b/>
                        </w:rPr>
                      </w:pPr>
                      <w:r>
                        <w:rPr>
                          <w:rFonts w:ascii="Calibri" w:hAnsi="Calibri"/>
                          <w:b/>
                        </w:rPr>
                        <w:t>Job Purpose</w:t>
                      </w:r>
                    </w:p>
                    <w:p w14:paraId="7A501AB7" w14:textId="77777777" w:rsidR="00045F22" w:rsidRDefault="00045F22" w:rsidP="00045F22">
                      <w:pPr>
                        <w:ind w:left="0" w:right="930" w:hanging="2"/>
                        <w:jc w:val="both"/>
                        <w:rPr>
                          <w:rFonts w:ascii="Calibri" w:hAnsi="Calibri"/>
                          <w:sz w:val="20"/>
                          <w:szCs w:val="20"/>
                        </w:rPr>
                      </w:pPr>
                      <w:r>
                        <w:rPr>
                          <w:rFonts w:ascii="Calibri" w:hAnsi="Calibri"/>
                          <w:sz w:val="20"/>
                          <w:szCs w:val="20"/>
                        </w:rPr>
                        <w:t>promote effective learning, appropriate achievement and educational, social and personal progress of all pupils for whom the teacher is designated as being responsible, consistent with the aims of the school and the unique needs of each individual.</w:t>
                      </w:r>
                    </w:p>
                    <w:p w14:paraId="6E1DD910" w14:textId="77777777" w:rsidR="00045F22" w:rsidRDefault="00045F22" w:rsidP="00045F22">
                      <w:pPr>
                        <w:ind w:left="0" w:hanging="2"/>
                        <w:rPr>
                          <w:rFonts w:ascii="Calibri" w:hAnsi="Calibri"/>
                          <w:sz w:val="20"/>
                          <w:szCs w:val="20"/>
                        </w:rPr>
                      </w:pPr>
                    </w:p>
                    <w:p w14:paraId="0A1D1AF3" w14:textId="77777777" w:rsidR="00045F22" w:rsidRDefault="00045F22" w:rsidP="00045F22">
                      <w:pPr>
                        <w:ind w:left="0" w:hanging="2"/>
                      </w:pPr>
                    </w:p>
                    <w:p w14:paraId="199F918E" w14:textId="77777777" w:rsidR="00045F22" w:rsidRDefault="00045F22" w:rsidP="00045F22">
                      <w:pPr>
                        <w:ind w:left="0" w:hanging="2"/>
                      </w:pPr>
                    </w:p>
                  </w:txbxContent>
                </v:textbox>
              </v:shape>
            </w:pict>
          </mc:Fallback>
        </mc:AlternateContent>
      </w:r>
    </w:p>
    <w:p w14:paraId="2DCC542D" w14:textId="77777777" w:rsidR="00045F22" w:rsidRPr="007B2A67" w:rsidRDefault="00045F22" w:rsidP="00045F22">
      <w:pPr>
        <w:ind w:left="0" w:hanging="2"/>
        <w:jc w:val="both"/>
        <w:rPr>
          <w:rFonts w:ascii="Calibri" w:hAnsi="Calibri"/>
          <w:sz w:val="18"/>
          <w:szCs w:val="18"/>
        </w:rPr>
      </w:pPr>
      <w:r w:rsidRPr="007B2A67">
        <w:rPr>
          <w:rFonts w:ascii="Calibri" w:hAnsi="Calibri"/>
          <w:sz w:val="18"/>
          <w:szCs w:val="18"/>
        </w:rPr>
        <w:tab/>
      </w:r>
    </w:p>
    <w:p w14:paraId="12C602CA" w14:textId="77777777" w:rsidR="00045F22" w:rsidRPr="007B2A67" w:rsidRDefault="00045F22" w:rsidP="00045F22">
      <w:pPr>
        <w:ind w:left="0" w:hanging="2"/>
        <w:rPr>
          <w:rFonts w:ascii="Calibri" w:hAnsi="Calibri"/>
          <w:b/>
          <w:bCs/>
          <w:sz w:val="18"/>
          <w:szCs w:val="18"/>
        </w:rPr>
      </w:pPr>
    </w:p>
    <w:p w14:paraId="5165BAF3" w14:textId="77777777" w:rsidR="00045F22" w:rsidRPr="007B2A67" w:rsidRDefault="00045F22" w:rsidP="00045F22">
      <w:pPr>
        <w:ind w:left="0" w:hanging="2"/>
        <w:rPr>
          <w:rFonts w:ascii="Calibri" w:hAnsi="Calibri"/>
          <w:b/>
          <w:bCs/>
          <w:sz w:val="18"/>
          <w:szCs w:val="18"/>
        </w:rPr>
      </w:pPr>
    </w:p>
    <w:p w14:paraId="46C1E5A0" w14:textId="77777777" w:rsidR="00045F22" w:rsidRPr="007B2A67" w:rsidRDefault="00045F22" w:rsidP="00045F22">
      <w:pPr>
        <w:ind w:left="0" w:hanging="2"/>
        <w:rPr>
          <w:rFonts w:ascii="Calibri" w:hAnsi="Calibri"/>
          <w:b/>
          <w:bCs/>
          <w:sz w:val="18"/>
          <w:szCs w:val="18"/>
        </w:rPr>
      </w:pPr>
    </w:p>
    <w:p w14:paraId="179313CD" w14:textId="77777777" w:rsidR="00045F22" w:rsidRPr="007B2A67" w:rsidRDefault="00045F22" w:rsidP="00045F22">
      <w:pPr>
        <w:ind w:left="0" w:hanging="2"/>
        <w:rPr>
          <w:rFonts w:ascii="Calibri" w:hAnsi="Calibri"/>
          <w:b/>
          <w:bCs/>
          <w:sz w:val="18"/>
          <w:szCs w:val="18"/>
        </w:rPr>
      </w:pPr>
    </w:p>
    <w:p w14:paraId="006B6FCD" w14:textId="77777777" w:rsidR="00045F22" w:rsidRPr="007B2A67" w:rsidRDefault="00045F22" w:rsidP="00045F22">
      <w:pPr>
        <w:ind w:left="0" w:hanging="2"/>
        <w:rPr>
          <w:rFonts w:ascii="Calibri" w:hAnsi="Calibri"/>
          <w:b/>
          <w:bCs/>
          <w:sz w:val="18"/>
          <w:szCs w:val="18"/>
        </w:rPr>
      </w:pPr>
    </w:p>
    <w:p w14:paraId="34ACB429" w14:textId="77777777" w:rsidR="00045F22" w:rsidRPr="007B2A67" w:rsidRDefault="00045F22" w:rsidP="00045F22">
      <w:pPr>
        <w:ind w:left="0" w:hanging="2"/>
        <w:rPr>
          <w:rFonts w:ascii="Calibri" w:hAnsi="Calibri"/>
          <w:b/>
          <w:bCs/>
          <w:sz w:val="18"/>
          <w:szCs w:val="18"/>
        </w:rPr>
      </w:pPr>
      <w:proofErr w:type="gramStart"/>
      <w:r w:rsidRPr="007B2A67">
        <w:rPr>
          <w:rFonts w:ascii="Calibri" w:hAnsi="Calibri"/>
          <w:b/>
          <w:bCs/>
          <w:sz w:val="18"/>
          <w:szCs w:val="18"/>
        </w:rPr>
        <w:t>KEY  RESPONSIBILITIES</w:t>
      </w:r>
      <w:proofErr w:type="gramEnd"/>
      <w:r w:rsidRPr="007B2A67">
        <w:rPr>
          <w:rFonts w:ascii="Calibri" w:hAnsi="Calibri"/>
          <w:b/>
          <w:bCs/>
          <w:sz w:val="18"/>
          <w:szCs w:val="18"/>
        </w:rPr>
        <w:t>:</w:t>
      </w:r>
    </w:p>
    <w:p w14:paraId="60885492" w14:textId="77777777" w:rsidR="00045F22" w:rsidRPr="007B2A67" w:rsidRDefault="00045F22" w:rsidP="00045F22">
      <w:pPr>
        <w:ind w:left="0" w:hanging="2"/>
        <w:rPr>
          <w:rFonts w:ascii="Calibri" w:hAnsi="Calibri"/>
          <w:b/>
          <w:bCs/>
          <w:sz w:val="18"/>
          <w:szCs w:val="18"/>
        </w:rPr>
      </w:pPr>
    </w:p>
    <w:p w14:paraId="69215BE9" w14:textId="77777777" w:rsidR="00045F22" w:rsidRPr="007B2A67" w:rsidRDefault="00045F22" w:rsidP="00045F22">
      <w:pPr>
        <w:ind w:left="721" w:hangingChars="400" w:hanging="723"/>
        <w:rPr>
          <w:rFonts w:ascii="Calibri" w:hAnsi="Calibri"/>
          <w:b/>
          <w:bCs/>
          <w:sz w:val="18"/>
          <w:szCs w:val="18"/>
        </w:rPr>
      </w:pPr>
      <w:r w:rsidRPr="007B2A67">
        <w:rPr>
          <w:rFonts w:ascii="Calibri" w:hAnsi="Calibri"/>
          <w:b/>
          <w:bCs/>
          <w:sz w:val="18"/>
          <w:szCs w:val="18"/>
        </w:rPr>
        <w:t>1.</w:t>
      </w:r>
      <w:r w:rsidRPr="007B2A67">
        <w:rPr>
          <w:rFonts w:ascii="Calibri" w:hAnsi="Calibri"/>
          <w:b/>
          <w:bCs/>
          <w:sz w:val="18"/>
          <w:szCs w:val="18"/>
        </w:rPr>
        <w:tab/>
        <w:t>Develop and maintain an up-to-date knowledge and understanding of the areas of teaching and pupil support for which post-holder is responsible</w:t>
      </w:r>
    </w:p>
    <w:p w14:paraId="3FCFED56" w14:textId="77777777" w:rsidR="00045F22" w:rsidRPr="007B2A67" w:rsidRDefault="00045F22" w:rsidP="00045F22">
      <w:pPr>
        <w:ind w:left="0" w:hanging="2"/>
        <w:rPr>
          <w:rFonts w:ascii="Calibri" w:hAnsi="Calibri"/>
          <w:b/>
          <w:bCs/>
          <w:sz w:val="18"/>
          <w:szCs w:val="18"/>
        </w:rPr>
      </w:pPr>
      <w:r w:rsidRPr="007B2A67">
        <w:rPr>
          <w:rFonts w:ascii="Calibri" w:hAnsi="Calibri"/>
          <w:b/>
          <w:bCs/>
          <w:sz w:val="18"/>
          <w:szCs w:val="18"/>
        </w:rPr>
        <w:t>2.</w:t>
      </w:r>
      <w:r w:rsidRPr="007B2A67">
        <w:rPr>
          <w:rFonts w:ascii="Calibri" w:hAnsi="Calibri"/>
          <w:b/>
          <w:bCs/>
          <w:sz w:val="18"/>
          <w:szCs w:val="18"/>
        </w:rPr>
        <w:tab/>
        <w:t>Plan work to meet the learning needs of allocated pupils in a consistent and effective way</w:t>
      </w:r>
    </w:p>
    <w:p w14:paraId="26D0C11A" w14:textId="77777777" w:rsidR="00045F22" w:rsidRPr="007B2A67" w:rsidRDefault="00045F22" w:rsidP="00045F22">
      <w:pPr>
        <w:ind w:left="0" w:hanging="2"/>
        <w:rPr>
          <w:rFonts w:ascii="Calibri" w:hAnsi="Calibri"/>
          <w:b/>
          <w:bCs/>
          <w:sz w:val="18"/>
          <w:szCs w:val="18"/>
        </w:rPr>
      </w:pPr>
      <w:r w:rsidRPr="007B2A67">
        <w:rPr>
          <w:rFonts w:ascii="Calibri" w:hAnsi="Calibri"/>
          <w:b/>
          <w:bCs/>
          <w:sz w:val="18"/>
          <w:szCs w:val="18"/>
        </w:rPr>
        <w:t>3.</w:t>
      </w:r>
      <w:r w:rsidRPr="007B2A67">
        <w:rPr>
          <w:rFonts w:ascii="Calibri" w:hAnsi="Calibri"/>
          <w:b/>
          <w:bCs/>
          <w:sz w:val="18"/>
          <w:szCs w:val="18"/>
        </w:rPr>
        <w:tab/>
        <w:t>Use appropriate teaching and classroom management strategies to motivate pupils and enable each to progress</w:t>
      </w:r>
    </w:p>
    <w:p w14:paraId="318CD983" w14:textId="77777777" w:rsidR="00045F22" w:rsidRPr="007B2A67" w:rsidRDefault="00045F22" w:rsidP="00045F22">
      <w:pPr>
        <w:ind w:left="0" w:hanging="2"/>
        <w:rPr>
          <w:rFonts w:ascii="Calibri" w:hAnsi="Calibri"/>
          <w:b/>
          <w:bCs/>
          <w:sz w:val="18"/>
          <w:szCs w:val="18"/>
        </w:rPr>
      </w:pPr>
      <w:r w:rsidRPr="007B2A67">
        <w:rPr>
          <w:rFonts w:ascii="Calibri" w:hAnsi="Calibri"/>
          <w:b/>
          <w:bCs/>
          <w:sz w:val="18"/>
          <w:szCs w:val="18"/>
        </w:rPr>
        <w:t>4.</w:t>
      </w:r>
      <w:r w:rsidRPr="007B2A67">
        <w:rPr>
          <w:rFonts w:ascii="Calibri" w:hAnsi="Calibri"/>
          <w:b/>
          <w:bCs/>
          <w:sz w:val="18"/>
          <w:szCs w:val="18"/>
        </w:rPr>
        <w:tab/>
        <w:t>Monitor the progress of pupils for whom the postholder is responsible to set expectations and give constructive feedback</w:t>
      </w:r>
    </w:p>
    <w:p w14:paraId="038152FB" w14:textId="77777777" w:rsidR="00045F22" w:rsidRPr="0094229F" w:rsidRDefault="00045F22" w:rsidP="00045F22">
      <w:pPr>
        <w:numPr>
          <w:ilvl w:val="0"/>
          <w:numId w:val="6"/>
        </w:numPr>
        <w:suppressAutoHyphens w:val="0"/>
        <w:spacing w:line="240" w:lineRule="auto"/>
        <w:ind w:leftChars="0" w:left="0" w:firstLineChars="0" w:hanging="2"/>
        <w:textDirection w:val="lrTb"/>
        <w:textAlignment w:val="auto"/>
        <w:outlineLvl w:val="9"/>
        <w:rPr>
          <w:rFonts w:ascii="Calibri" w:hAnsi="Calibri"/>
          <w:b/>
          <w:bCs/>
          <w:sz w:val="18"/>
          <w:szCs w:val="18"/>
        </w:rPr>
      </w:pPr>
      <w:r w:rsidRPr="007B2A67">
        <w:rPr>
          <w:rFonts w:ascii="Calibri" w:hAnsi="Calibri"/>
          <w:b/>
          <w:bCs/>
          <w:sz w:val="18"/>
          <w:szCs w:val="18"/>
        </w:rPr>
        <w:t>Maintain appropriate records to demonstrate progress made by pupils</w:t>
      </w:r>
    </w:p>
    <w:p w14:paraId="1359193D" w14:textId="77777777" w:rsidR="00045F22" w:rsidRPr="0094229F" w:rsidRDefault="00045F22" w:rsidP="00045F22">
      <w:pPr>
        <w:numPr>
          <w:ilvl w:val="0"/>
          <w:numId w:val="6"/>
        </w:numPr>
        <w:suppressAutoHyphens w:val="0"/>
        <w:spacing w:line="240" w:lineRule="auto"/>
        <w:ind w:leftChars="0" w:left="0" w:firstLineChars="0" w:hanging="2"/>
        <w:textDirection w:val="lrTb"/>
        <w:textAlignment w:val="auto"/>
        <w:outlineLvl w:val="9"/>
        <w:rPr>
          <w:rFonts w:ascii="Calibri" w:hAnsi="Calibri"/>
          <w:b/>
          <w:bCs/>
          <w:sz w:val="18"/>
          <w:szCs w:val="18"/>
        </w:rPr>
      </w:pPr>
      <w:r w:rsidRPr="007B2A67">
        <w:rPr>
          <w:rFonts w:ascii="Calibri" w:hAnsi="Calibri"/>
          <w:b/>
          <w:bCs/>
          <w:sz w:val="18"/>
          <w:szCs w:val="18"/>
        </w:rPr>
        <w:t xml:space="preserve">Participate fully in professional development activities to develop practice further, sharing the learning from these as </w:t>
      </w:r>
      <w:r>
        <w:rPr>
          <w:rFonts w:ascii="Calibri" w:hAnsi="Calibri"/>
          <w:b/>
          <w:bCs/>
          <w:sz w:val="18"/>
          <w:szCs w:val="18"/>
        </w:rPr>
        <w:t xml:space="preserve">    </w:t>
      </w:r>
      <w:r w:rsidRPr="007B2A67">
        <w:rPr>
          <w:rFonts w:ascii="Calibri" w:hAnsi="Calibri"/>
          <w:b/>
          <w:bCs/>
          <w:sz w:val="18"/>
          <w:szCs w:val="18"/>
        </w:rPr>
        <w:t>appropriate</w:t>
      </w:r>
    </w:p>
    <w:p w14:paraId="5C29F986" w14:textId="77777777" w:rsidR="00045F22" w:rsidRDefault="00045F22" w:rsidP="00045F22">
      <w:pPr>
        <w:numPr>
          <w:ilvl w:val="0"/>
          <w:numId w:val="6"/>
        </w:numPr>
        <w:suppressAutoHyphens w:val="0"/>
        <w:spacing w:line="240" w:lineRule="auto"/>
        <w:ind w:leftChars="0" w:left="0" w:firstLineChars="0" w:hanging="2"/>
        <w:textDirection w:val="lrTb"/>
        <w:textAlignment w:val="auto"/>
        <w:outlineLvl w:val="9"/>
        <w:rPr>
          <w:rFonts w:ascii="Calibri" w:hAnsi="Calibri"/>
          <w:b/>
          <w:bCs/>
          <w:sz w:val="18"/>
          <w:szCs w:val="18"/>
        </w:rPr>
      </w:pPr>
      <w:r w:rsidRPr="007B2A67">
        <w:rPr>
          <w:rFonts w:ascii="Calibri" w:hAnsi="Calibri"/>
          <w:b/>
          <w:bCs/>
          <w:sz w:val="18"/>
          <w:szCs w:val="18"/>
        </w:rPr>
        <w:t xml:space="preserve">Make an active contribution to the policies and aspirations of the school </w:t>
      </w:r>
    </w:p>
    <w:p w14:paraId="515664A4" w14:textId="77777777" w:rsidR="00045F22" w:rsidRPr="007B2A67" w:rsidRDefault="00045F22" w:rsidP="00045F22">
      <w:pPr>
        <w:numPr>
          <w:ilvl w:val="0"/>
          <w:numId w:val="6"/>
        </w:numPr>
        <w:suppressAutoHyphens w:val="0"/>
        <w:spacing w:line="240" w:lineRule="auto"/>
        <w:ind w:leftChars="0" w:left="0" w:firstLineChars="0" w:hanging="2"/>
        <w:textDirection w:val="lrTb"/>
        <w:textAlignment w:val="auto"/>
        <w:outlineLvl w:val="9"/>
        <w:rPr>
          <w:rFonts w:ascii="Calibri" w:hAnsi="Calibri"/>
          <w:b/>
          <w:bCs/>
          <w:sz w:val="18"/>
          <w:szCs w:val="18"/>
        </w:rPr>
      </w:pPr>
      <w:r>
        <w:rPr>
          <w:rFonts w:ascii="Calibri" w:hAnsi="Calibri"/>
          <w:b/>
          <w:bCs/>
          <w:sz w:val="18"/>
          <w:szCs w:val="18"/>
        </w:rPr>
        <w:t xml:space="preserve">Lead on a specific subject area. </w:t>
      </w:r>
    </w:p>
    <w:p w14:paraId="7A5FD50C" w14:textId="77777777" w:rsidR="00045F22" w:rsidRPr="007B2A67" w:rsidRDefault="00045F22" w:rsidP="00045F22">
      <w:pPr>
        <w:ind w:left="0" w:hanging="2"/>
        <w:rPr>
          <w:rFonts w:ascii="Calibri" w:hAnsi="Calibri"/>
          <w:b/>
          <w:bCs/>
          <w:sz w:val="18"/>
          <w:szCs w:val="18"/>
        </w:rPr>
      </w:pPr>
    </w:p>
    <w:p w14:paraId="497D15A9" w14:textId="77777777" w:rsidR="00045F22" w:rsidRPr="007B2A67" w:rsidRDefault="00045F22" w:rsidP="00045F22">
      <w:pPr>
        <w:ind w:left="0" w:hanging="2"/>
        <w:rPr>
          <w:rFonts w:ascii="Calibri" w:hAnsi="Calibri"/>
          <w:sz w:val="18"/>
          <w:szCs w:val="18"/>
        </w:rPr>
      </w:pPr>
      <w:r>
        <w:rPr>
          <w:rFonts w:ascii="Calibri" w:hAnsi="Calibri"/>
          <w:sz w:val="18"/>
          <w:szCs w:val="18"/>
        </w:rPr>
        <w:t xml:space="preserve">To fulfil all </w:t>
      </w:r>
      <w:r w:rsidRPr="007B2A67">
        <w:rPr>
          <w:rFonts w:ascii="Calibri" w:hAnsi="Calibri"/>
          <w:sz w:val="18"/>
          <w:szCs w:val="18"/>
        </w:rPr>
        <w:t xml:space="preserve">of the requirements and duties set out in the current Pay and Conditions Documents relating to the conditions of employment </w:t>
      </w:r>
      <w:proofErr w:type="gramStart"/>
      <w:r w:rsidRPr="007B2A67">
        <w:rPr>
          <w:rFonts w:ascii="Calibri" w:hAnsi="Calibri"/>
          <w:sz w:val="18"/>
          <w:szCs w:val="18"/>
        </w:rPr>
        <w:t>of  teachers</w:t>
      </w:r>
      <w:proofErr w:type="gramEnd"/>
    </w:p>
    <w:p w14:paraId="5EB4C83D" w14:textId="77777777" w:rsidR="00045F22" w:rsidRPr="007B2A67" w:rsidRDefault="00045F22" w:rsidP="00045F22">
      <w:pPr>
        <w:ind w:left="0" w:hanging="2"/>
        <w:rPr>
          <w:rFonts w:ascii="Calibri" w:hAnsi="Calibri"/>
          <w:sz w:val="18"/>
          <w:szCs w:val="18"/>
        </w:rPr>
      </w:pPr>
    </w:p>
    <w:p w14:paraId="5872AFD0" w14:textId="77777777" w:rsidR="00045F22" w:rsidRPr="007B2A67" w:rsidRDefault="00045F22" w:rsidP="00045F22">
      <w:pPr>
        <w:ind w:left="0" w:hanging="2"/>
        <w:rPr>
          <w:rFonts w:ascii="Calibri" w:hAnsi="Calibri"/>
          <w:sz w:val="18"/>
          <w:szCs w:val="18"/>
        </w:rPr>
      </w:pPr>
      <w:r w:rsidRPr="007B2A67">
        <w:rPr>
          <w:rFonts w:ascii="Calibri" w:hAnsi="Calibri"/>
          <w:sz w:val="18"/>
          <w:szCs w:val="18"/>
        </w:rPr>
        <w:t>To fulfil all of the responsibilities and duties required by the School’s policies on teaching and learning.</w:t>
      </w:r>
    </w:p>
    <w:p w14:paraId="42CFAEBB" w14:textId="77777777" w:rsidR="00045F22" w:rsidRPr="007B2A67" w:rsidRDefault="00045F22" w:rsidP="00045F22">
      <w:pPr>
        <w:ind w:left="0" w:hanging="2"/>
        <w:rPr>
          <w:rFonts w:ascii="Calibri" w:hAnsi="Calibri"/>
          <w:sz w:val="18"/>
          <w:szCs w:val="18"/>
        </w:rPr>
      </w:pPr>
    </w:p>
    <w:p w14:paraId="346F128D" w14:textId="77777777" w:rsidR="00045F22" w:rsidRPr="007B2A67" w:rsidRDefault="00045F22" w:rsidP="00045F22">
      <w:pPr>
        <w:ind w:left="0" w:hanging="2"/>
        <w:rPr>
          <w:rFonts w:ascii="Calibri" w:hAnsi="Calibri"/>
          <w:sz w:val="18"/>
          <w:szCs w:val="18"/>
        </w:rPr>
      </w:pPr>
      <w:r w:rsidRPr="007B2A67">
        <w:rPr>
          <w:rFonts w:ascii="Calibri" w:hAnsi="Calibri"/>
          <w:sz w:val="18"/>
          <w:szCs w:val="18"/>
        </w:rPr>
        <w:t>To achieve any performance criteria or targets arising from the School’s Performance Management arrangements</w:t>
      </w:r>
    </w:p>
    <w:p w14:paraId="2427842A" w14:textId="77777777" w:rsidR="00045F22" w:rsidRPr="007B2A67" w:rsidRDefault="00045F22" w:rsidP="00045F22">
      <w:pPr>
        <w:ind w:left="0" w:hanging="2"/>
        <w:rPr>
          <w:rFonts w:ascii="Calibri" w:hAnsi="Calibri"/>
          <w:sz w:val="18"/>
          <w:szCs w:val="18"/>
        </w:rPr>
      </w:pPr>
    </w:p>
    <w:p w14:paraId="1B060A0A" w14:textId="77777777" w:rsidR="00045F22" w:rsidRPr="007B2A67" w:rsidRDefault="00045F22" w:rsidP="00045F22">
      <w:pPr>
        <w:ind w:left="0" w:hanging="2"/>
        <w:rPr>
          <w:rFonts w:ascii="Calibri" w:hAnsi="Calibri"/>
          <w:sz w:val="18"/>
          <w:szCs w:val="18"/>
        </w:rPr>
      </w:pPr>
      <w:r w:rsidRPr="007B2A67">
        <w:rPr>
          <w:rFonts w:ascii="Calibri" w:hAnsi="Calibri"/>
          <w:sz w:val="18"/>
          <w:szCs w:val="18"/>
        </w:rPr>
        <w:t>This job description will be reviewed annually.</w:t>
      </w:r>
    </w:p>
    <w:p w14:paraId="51BBDFBF" w14:textId="77777777" w:rsidR="00045F22" w:rsidRPr="007B2A67" w:rsidRDefault="00045F22" w:rsidP="00045F22">
      <w:pPr>
        <w:ind w:left="0" w:hanging="2"/>
        <w:rPr>
          <w:rFonts w:ascii="Calibri" w:hAnsi="Calibri"/>
          <w:sz w:val="18"/>
          <w:szCs w:val="18"/>
        </w:rPr>
      </w:pPr>
      <w:r w:rsidRPr="007B2A67">
        <w:rPr>
          <w:rFonts w:ascii="Calibri" w:hAnsi="Calibri"/>
          <w:noProof/>
          <w:sz w:val="18"/>
          <w:szCs w:val="18"/>
        </w:rPr>
        <mc:AlternateContent>
          <mc:Choice Requires="wps">
            <w:drawing>
              <wp:anchor distT="0" distB="0" distL="114300" distR="114300" simplePos="0" relativeHeight="251678720" behindDoc="0" locked="0" layoutInCell="1" allowOverlap="1" wp14:anchorId="4BA8A6DC" wp14:editId="201627EE">
                <wp:simplePos x="0" y="0"/>
                <wp:positionH relativeFrom="column">
                  <wp:posOffset>0</wp:posOffset>
                </wp:positionH>
                <wp:positionV relativeFrom="paragraph">
                  <wp:posOffset>116205</wp:posOffset>
                </wp:positionV>
                <wp:extent cx="6286500" cy="1035050"/>
                <wp:effectExtent l="17145" t="17145" r="2095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35050"/>
                        </a:xfrm>
                        <a:prstGeom prst="rect">
                          <a:avLst/>
                        </a:prstGeom>
                        <a:solidFill>
                          <a:srgbClr val="CCFFCC"/>
                        </a:solidFill>
                        <a:ln w="25400">
                          <a:solidFill>
                            <a:srgbClr val="000080"/>
                          </a:solidFill>
                          <a:miter lim="800000"/>
                          <a:headEnd/>
                          <a:tailEnd/>
                        </a:ln>
                      </wps:spPr>
                      <wps:txbx>
                        <w:txbxContent>
                          <w:p w14:paraId="1DD6D5CA" w14:textId="77777777" w:rsidR="00045F22" w:rsidRDefault="00045F22" w:rsidP="00045F22">
                            <w:pPr>
                              <w:ind w:left="0" w:hanging="2"/>
                              <w:jc w:val="both"/>
                              <w:rPr>
                                <w:rFonts w:ascii="Calibri" w:hAnsi="Calibri"/>
                                <w:b/>
                              </w:rPr>
                            </w:pPr>
                            <w:r>
                              <w:rPr>
                                <w:rFonts w:ascii="Calibri" w:hAnsi="Calibri"/>
                                <w:b/>
                              </w:rPr>
                              <w:t>Equal Opportunities</w:t>
                            </w:r>
                          </w:p>
                          <w:p w14:paraId="55D4573C" w14:textId="77777777" w:rsidR="00045F22" w:rsidRDefault="00045F22" w:rsidP="00045F22">
                            <w:pPr>
                              <w:ind w:left="0" w:hanging="2"/>
                              <w:jc w:val="both"/>
                              <w:rPr>
                                <w:rFonts w:ascii="Calibri" w:hAnsi="Calibri"/>
                                <w:sz w:val="16"/>
                                <w:szCs w:val="16"/>
                                <w:u w:val="single"/>
                              </w:rPr>
                            </w:pPr>
                          </w:p>
                          <w:p w14:paraId="4E23831F" w14:textId="77777777" w:rsidR="00045F22" w:rsidRDefault="00045F22" w:rsidP="00045F22">
                            <w:pPr>
                              <w:ind w:left="0" w:hanging="2"/>
                              <w:jc w:val="both"/>
                            </w:pPr>
                            <w:proofErr w:type="spellStart"/>
                            <w:r>
                              <w:rPr>
                                <w:rFonts w:ascii="Calibri" w:hAnsi="Calibri"/>
                              </w:rPr>
                              <w:t>Kildwick</w:t>
                            </w:r>
                            <w:proofErr w:type="spellEnd"/>
                            <w:r>
                              <w:rPr>
                                <w:rFonts w:ascii="Calibri" w:hAnsi="Calibri"/>
                              </w:rPr>
                              <w:t xml:space="preserve"> CE VC Primary School supports the principle of equality of opportunity in employment and has a clearly stated policy for Equalities and a copy can be downloaded from </w:t>
                            </w:r>
                            <w:hyperlink r:id="rId22" w:history="1">
                              <w:r>
                                <w:rPr>
                                  <w:rStyle w:val="Hyperlink"/>
                                </w:rPr>
                                <w:t>www.northyorks.gov.uk</w:t>
                              </w:r>
                            </w:hyperlink>
                            <w:r>
                              <w:rPr>
                                <w:rFonts w:ascii="Calibri" w:hAnsi="Calibri"/>
                                <w:u w:val="single"/>
                              </w:rPr>
                              <w:t>.</w:t>
                            </w:r>
                            <w:r>
                              <w:rPr>
                                <w:rFonts w:ascii="Calibri" w:hAnsi="Calibri"/>
                              </w:rPr>
                              <w:t xml:space="preserve"> </w:t>
                            </w:r>
                            <w:r>
                              <w:rPr>
                                <w:b/>
                              </w:rPr>
                              <w:tab/>
                            </w:r>
                            <w:r>
                              <w:tab/>
                            </w:r>
                            <w:r>
                              <w:tab/>
                            </w:r>
                            <w:r>
                              <w:tab/>
                            </w:r>
                          </w:p>
                          <w:p w14:paraId="436A0C6F" w14:textId="77777777" w:rsidR="00045F22" w:rsidRDefault="00045F22" w:rsidP="00045F22">
                            <w:pPr>
                              <w:ind w:left="0" w:hanging="2"/>
                              <w:jc w:val="both"/>
                            </w:pPr>
                            <w:r>
                              <w:rPr>
                                <w:sz w:val="22"/>
                              </w:rPr>
                              <w:br w:type="page"/>
                            </w:r>
                          </w:p>
                          <w:p w14:paraId="566BE5CD" w14:textId="77777777" w:rsidR="00045F22" w:rsidRDefault="00045F22" w:rsidP="00045F22">
                            <w:pPr>
                              <w:ind w:left="0" w:hanging="2"/>
                              <w:jc w:val="both"/>
                            </w:pPr>
                          </w:p>
                          <w:p w14:paraId="045BBD65" w14:textId="77777777" w:rsidR="00045F22" w:rsidRDefault="00045F22" w:rsidP="00045F22">
                            <w:pPr>
                              <w:ind w:left="0" w:hanging="2"/>
                              <w:jc w:val="both"/>
                            </w:pPr>
                          </w:p>
                          <w:p w14:paraId="4E7D8FF3" w14:textId="77777777" w:rsidR="00045F22" w:rsidRDefault="00045F22" w:rsidP="00045F22">
                            <w:pPr>
                              <w:ind w:left="0" w:hanging="2"/>
                              <w:jc w:val="both"/>
                            </w:pPr>
                          </w:p>
                          <w:p w14:paraId="42084953" w14:textId="77777777" w:rsidR="00045F22" w:rsidRDefault="00045F22" w:rsidP="00045F22">
                            <w:pPr>
                              <w:ind w:left="0" w:hanging="2"/>
                              <w:jc w:val="both"/>
                            </w:pPr>
                          </w:p>
                          <w:p w14:paraId="52F1CC25" w14:textId="77777777" w:rsidR="00045F22" w:rsidRDefault="00045F22" w:rsidP="00045F22">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8A6DC" id="Rectangle 2" o:spid="_x0000_s1027" style="position:absolute;margin-left:0;margin-top:9.15pt;width:495pt;height: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" fillcolor="#cfc" strokecolor="navy" strokeweight="2pt">
                <v:textbox>
                  <w:txbxContent>
                    <w:p w14:paraId="1DD6D5CA" w14:textId="77777777" w:rsidR="00045F22" w:rsidRDefault="00045F22" w:rsidP="00045F22">
                      <w:pPr>
                        <w:ind w:left="0" w:hanging="2"/>
                        <w:jc w:val="both"/>
                        <w:rPr>
                          <w:rFonts w:ascii="Calibri" w:hAnsi="Calibri"/>
                          <w:b/>
                        </w:rPr>
                      </w:pPr>
                      <w:r>
                        <w:rPr>
                          <w:rFonts w:ascii="Calibri" w:hAnsi="Calibri"/>
                          <w:b/>
                        </w:rPr>
                        <w:t>Equal Opportunities</w:t>
                      </w:r>
                    </w:p>
                    <w:p w14:paraId="55D4573C" w14:textId="77777777" w:rsidR="00045F22" w:rsidRDefault="00045F22" w:rsidP="00045F22">
                      <w:pPr>
                        <w:ind w:left="0" w:hanging="2"/>
                        <w:jc w:val="both"/>
                        <w:rPr>
                          <w:rFonts w:ascii="Calibri" w:hAnsi="Calibri"/>
                          <w:sz w:val="16"/>
                          <w:szCs w:val="16"/>
                          <w:u w:val="single"/>
                        </w:rPr>
                      </w:pPr>
                    </w:p>
                    <w:p w14:paraId="4E23831F" w14:textId="77777777" w:rsidR="00045F22" w:rsidRDefault="00045F22" w:rsidP="00045F22">
                      <w:pPr>
                        <w:ind w:left="0" w:hanging="2"/>
                        <w:jc w:val="both"/>
                      </w:pPr>
                      <w:proofErr w:type="spellStart"/>
                      <w:r>
                        <w:rPr>
                          <w:rFonts w:ascii="Calibri" w:hAnsi="Calibri"/>
                        </w:rPr>
                        <w:t>Kildwick</w:t>
                      </w:r>
                      <w:proofErr w:type="spellEnd"/>
                      <w:r>
                        <w:rPr>
                          <w:rFonts w:ascii="Calibri" w:hAnsi="Calibri"/>
                        </w:rPr>
                        <w:t xml:space="preserve"> CE VC Primary School supports the principle of equality of opportunity in employment and has a clearly stated policy for Equalities and a copy can be downloaded from </w:t>
                      </w:r>
                      <w:hyperlink r:id="rId23" w:history="1">
                        <w:r>
                          <w:rPr>
                            <w:rStyle w:val="Hyperlink"/>
                          </w:rPr>
                          <w:t>www.northyorks.gov.uk</w:t>
                        </w:r>
                      </w:hyperlink>
                      <w:r>
                        <w:rPr>
                          <w:rFonts w:ascii="Calibri" w:hAnsi="Calibri"/>
                          <w:u w:val="single"/>
                        </w:rPr>
                        <w:t>.</w:t>
                      </w:r>
                      <w:r>
                        <w:rPr>
                          <w:rFonts w:ascii="Calibri" w:hAnsi="Calibri"/>
                        </w:rPr>
                        <w:t xml:space="preserve"> </w:t>
                      </w:r>
                      <w:r>
                        <w:rPr>
                          <w:b/>
                        </w:rPr>
                        <w:tab/>
                      </w:r>
                      <w:r>
                        <w:tab/>
                      </w:r>
                      <w:r>
                        <w:tab/>
                      </w:r>
                      <w:r>
                        <w:tab/>
                      </w:r>
                    </w:p>
                    <w:p w14:paraId="436A0C6F" w14:textId="77777777" w:rsidR="00045F22" w:rsidRDefault="00045F22" w:rsidP="00045F22">
                      <w:pPr>
                        <w:ind w:left="0" w:hanging="2"/>
                        <w:jc w:val="both"/>
                      </w:pPr>
                      <w:r>
                        <w:rPr>
                          <w:sz w:val="22"/>
                        </w:rPr>
                        <w:br w:type="page"/>
                      </w:r>
                    </w:p>
                    <w:p w14:paraId="566BE5CD" w14:textId="77777777" w:rsidR="00045F22" w:rsidRDefault="00045F22" w:rsidP="00045F22">
                      <w:pPr>
                        <w:ind w:left="0" w:hanging="2"/>
                        <w:jc w:val="both"/>
                      </w:pPr>
                    </w:p>
                    <w:p w14:paraId="045BBD65" w14:textId="77777777" w:rsidR="00045F22" w:rsidRDefault="00045F22" w:rsidP="00045F22">
                      <w:pPr>
                        <w:ind w:left="0" w:hanging="2"/>
                        <w:jc w:val="both"/>
                      </w:pPr>
                    </w:p>
                    <w:p w14:paraId="4E7D8FF3" w14:textId="77777777" w:rsidR="00045F22" w:rsidRDefault="00045F22" w:rsidP="00045F22">
                      <w:pPr>
                        <w:ind w:left="0" w:hanging="2"/>
                        <w:jc w:val="both"/>
                      </w:pPr>
                    </w:p>
                    <w:p w14:paraId="42084953" w14:textId="77777777" w:rsidR="00045F22" w:rsidRDefault="00045F22" w:rsidP="00045F22">
                      <w:pPr>
                        <w:ind w:left="0" w:hanging="2"/>
                        <w:jc w:val="both"/>
                      </w:pPr>
                    </w:p>
                    <w:p w14:paraId="52F1CC25" w14:textId="77777777" w:rsidR="00045F22" w:rsidRDefault="00045F22" w:rsidP="00045F22">
                      <w:pPr>
                        <w:ind w:left="0" w:hanging="2"/>
                      </w:pPr>
                    </w:p>
                  </w:txbxContent>
                </v:textbox>
              </v:rect>
            </w:pict>
          </mc:Fallback>
        </mc:AlternateContent>
      </w:r>
    </w:p>
    <w:p w14:paraId="2F83927B" w14:textId="77777777" w:rsidR="00045F22" w:rsidRPr="007B2A67" w:rsidRDefault="00045F22" w:rsidP="00045F22">
      <w:pPr>
        <w:ind w:left="0" w:hanging="2"/>
        <w:rPr>
          <w:rFonts w:ascii="Calibri" w:hAnsi="Calibri"/>
          <w:sz w:val="18"/>
          <w:szCs w:val="18"/>
        </w:rPr>
      </w:pPr>
    </w:p>
    <w:p w14:paraId="65974855" w14:textId="77777777" w:rsidR="00045F22" w:rsidRPr="007B2A67" w:rsidRDefault="00045F22" w:rsidP="00045F22">
      <w:pPr>
        <w:ind w:left="0" w:hanging="2"/>
        <w:rPr>
          <w:rFonts w:ascii="Calibri" w:hAnsi="Calibri"/>
          <w:sz w:val="18"/>
          <w:szCs w:val="18"/>
        </w:rPr>
      </w:pPr>
    </w:p>
    <w:p w14:paraId="77BEC1F0" w14:textId="77777777" w:rsidR="00045F22" w:rsidRPr="007B2A67" w:rsidRDefault="00045F22" w:rsidP="00045F22">
      <w:pPr>
        <w:ind w:left="0" w:hanging="2"/>
        <w:rPr>
          <w:rFonts w:ascii="Calibri" w:hAnsi="Calibri"/>
          <w:sz w:val="18"/>
          <w:szCs w:val="18"/>
        </w:rPr>
      </w:pPr>
    </w:p>
    <w:p w14:paraId="6C2304F4" w14:textId="77777777" w:rsidR="00045F22" w:rsidRPr="00860161" w:rsidRDefault="00045F22" w:rsidP="00045F22">
      <w:pPr>
        <w:ind w:left="0" w:hanging="2"/>
      </w:pPr>
    </w:p>
    <w:p w14:paraId="1681ECB8" w14:textId="77777777" w:rsidR="00045F22" w:rsidRPr="00A8357E" w:rsidRDefault="00045F22" w:rsidP="00045F22">
      <w:pPr>
        <w:pStyle w:val="NoSpacing"/>
        <w:tabs>
          <w:tab w:val="left" w:pos="0"/>
        </w:tabs>
        <w:ind w:left="0" w:hanging="2"/>
        <w:rPr>
          <w:rFonts w:ascii="Calibri" w:hAnsi="Calibri"/>
          <w:bCs/>
          <w:i/>
          <w:color w:val="000000"/>
          <w:kern w:val="36"/>
          <w:lang w:val="en-US"/>
        </w:rPr>
      </w:pPr>
      <w:r>
        <w:rPr>
          <w:rFonts w:ascii="Calibri" w:hAnsi="Calibri"/>
          <w:szCs w:val="20"/>
        </w:rPr>
        <w:t>Y</w:t>
      </w:r>
      <w:r w:rsidRPr="00D30AF2">
        <w:rPr>
          <w:rFonts w:ascii="Calibri" w:hAnsi="Calibri"/>
          <w:szCs w:val="20"/>
        </w:rPr>
        <w:t>ours sincerely,</w:t>
      </w:r>
      <w:r w:rsidRPr="00BE3471">
        <w:rPr>
          <w:rFonts w:ascii="Calibri" w:hAnsi="Calibri"/>
          <w:sz w:val="20"/>
          <w:szCs w:val="20"/>
        </w:rPr>
        <w:tab/>
      </w:r>
      <w:r w:rsidRPr="00BE3471">
        <w:rPr>
          <w:rFonts w:ascii="Calibri" w:hAnsi="Calibri"/>
          <w:sz w:val="20"/>
          <w:szCs w:val="20"/>
        </w:rPr>
        <w:tab/>
      </w:r>
      <w:r w:rsidRPr="00BE3471">
        <w:rPr>
          <w:rFonts w:ascii="Calibri" w:hAnsi="Calibri"/>
          <w:sz w:val="20"/>
          <w:szCs w:val="20"/>
        </w:rPr>
        <w:tab/>
      </w:r>
      <w:r w:rsidRPr="00BE3471">
        <w:rPr>
          <w:rFonts w:ascii="Calibri" w:hAnsi="Calibri"/>
          <w:sz w:val="20"/>
          <w:szCs w:val="20"/>
        </w:rPr>
        <w:tab/>
      </w:r>
      <w:r w:rsidRPr="00BE3471">
        <w:rPr>
          <w:rFonts w:ascii="Calibri" w:hAnsi="Calibri"/>
          <w:sz w:val="20"/>
          <w:szCs w:val="20"/>
        </w:rPr>
        <w:tab/>
      </w:r>
      <w:r w:rsidRPr="00BE3471">
        <w:rPr>
          <w:rFonts w:ascii="Calibri" w:hAnsi="Calibri"/>
          <w:sz w:val="20"/>
          <w:szCs w:val="20"/>
        </w:rPr>
        <w:tab/>
      </w:r>
      <w:r w:rsidRPr="00BE3471">
        <w:rPr>
          <w:rFonts w:ascii="Calibri" w:hAnsi="Calibri"/>
          <w:sz w:val="20"/>
          <w:szCs w:val="20"/>
        </w:rPr>
        <w:tab/>
      </w:r>
      <w:r w:rsidRPr="00BE3471">
        <w:rPr>
          <w:rFonts w:ascii="Calibri" w:hAnsi="Calibri"/>
          <w:sz w:val="20"/>
          <w:szCs w:val="20"/>
        </w:rPr>
        <w:tab/>
      </w:r>
    </w:p>
    <w:p w14:paraId="11630DDD" w14:textId="77777777" w:rsidR="00045F22" w:rsidRPr="00BE3471" w:rsidRDefault="00045F22" w:rsidP="00045F22">
      <w:pPr>
        <w:ind w:left="0" w:hanging="2"/>
        <w:jc w:val="both"/>
        <w:rPr>
          <w:rFonts w:ascii="Calibri" w:hAnsi="Calibri"/>
          <w:sz w:val="20"/>
          <w:szCs w:val="20"/>
        </w:rPr>
      </w:pPr>
      <w:r w:rsidRPr="00BE3471">
        <w:rPr>
          <w:rFonts w:ascii="Calibri" w:hAnsi="Calibri"/>
          <w:sz w:val="20"/>
          <w:szCs w:val="20"/>
        </w:rPr>
        <w:tab/>
      </w:r>
      <w:r w:rsidRPr="00BE3471">
        <w:rPr>
          <w:rFonts w:ascii="Calibri" w:hAnsi="Calibri"/>
          <w:sz w:val="20"/>
          <w:szCs w:val="20"/>
        </w:rPr>
        <w:tab/>
      </w:r>
      <w:r w:rsidRPr="00BE3471">
        <w:rPr>
          <w:rFonts w:ascii="Calibri" w:hAnsi="Calibri"/>
          <w:sz w:val="20"/>
          <w:szCs w:val="20"/>
        </w:rPr>
        <w:tab/>
      </w:r>
      <w:r w:rsidRPr="00BE3471">
        <w:rPr>
          <w:rFonts w:ascii="Calibri" w:hAnsi="Calibri"/>
          <w:sz w:val="20"/>
          <w:szCs w:val="20"/>
        </w:rPr>
        <w:tab/>
      </w:r>
      <w:r w:rsidRPr="00BE3471">
        <w:rPr>
          <w:rFonts w:ascii="Calibri" w:hAnsi="Calibri"/>
          <w:sz w:val="20"/>
          <w:szCs w:val="20"/>
        </w:rPr>
        <w:tab/>
      </w:r>
      <w:r w:rsidRPr="00BE3471">
        <w:rPr>
          <w:rFonts w:ascii="Calibri" w:hAnsi="Calibri"/>
          <w:sz w:val="20"/>
          <w:szCs w:val="20"/>
        </w:rPr>
        <w:tab/>
      </w:r>
    </w:p>
    <w:p w14:paraId="2017818C" w14:textId="77777777" w:rsidR="00045F22" w:rsidRDefault="00045F22" w:rsidP="00045F22">
      <w:pPr>
        <w:shd w:val="clear" w:color="auto" w:fill="FFFFFF"/>
        <w:ind w:left="0" w:hanging="2"/>
        <w:rPr>
          <w:rFonts w:ascii="Calibri" w:hAnsi="Calibri" w:cs="Tahoma"/>
          <w:shd w:val="clear" w:color="auto" w:fill="FFFFFF"/>
        </w:rPr>
      </w:pPr>
    </w:p>
    <w:p w14:paraId="40D19C6B" w14:textId="77777777" w:rsidR="00045F22" w:rsidRPr="00DC237D" w:rsidRDefault="00045F22" w:rsidP="00045F22">
      <w:pPr>
        <w:pStyle w:val="NoSpacing"/>
        <w:tabs>
          <w:tab w:val="left" w:pos="0"/>
        </w:tabs>
        <w:ind w:leftChars="0" w:left="0" w:firstLineChars="0" w:firstLine="0"/>
        <w:rPr>
          <w:rFonts w:ascii="Calibri" w:hAnsi="Calibri"/>
        </w:rPr>
      </w:pPr>
    </w:p>
    <w:p w14:paraId="446A966E" w14:textId="77777777" w:rsidR="00045F22" w:rsidRDefault="00045F22" w:rsidP="00045F22">
      <w:pPr>
        <w:ind w:left="0" w:hanging="2"/>
      </w:pPr>
    </w:p>
    <w:p w14:paraId="4819C078" w14:textId="77777777" w:rsidR="00045F22" w:rsidRDefault="00045F22" w:rsidP="00045F22">
      <w:pPr>
        <w:ind w:left="0" w:hanging="2"/>
      </w:pPr>
    </w:p>
    <w:p w14:paraId="1EF99283" w14:textId="77777777" w:rsidR="00045F22" w:rsidRPr="002F20C0" w:rsidRDefault="00045F22" w:rsidP="00045F22">
      <w:pPr>
        <w:tabs>
          <w:tab w:val="left" w:pos="1845"/>
        </w:tabs>
        <w:ind w:left="0" w:hanging="2"/>
      </w:pPr>
      <w:r>
        <w:tab/>
      </w:r>
      <w:r>
        <w:tab/>
      </w:r>
    </w:p>
    <w:p w14:paraId="354D1D02" w14:textId="71FE5DC0" w:rsidR="0057614B" w:rsidRPr="00AB0328" w:rsidRDefault="0057614B" w:rsidP="005541BB">
      <w:pPr>
        <w:ind w:left="0" w:hanging="2"/>
        <w:jc w:val="center"/>
        <w:rPr>
          <w:rFonts w:asciiTheme="majorHAnsi" w:hAnsiTheme="majorHAnsi" w:cstheme="majorHAnsi"/>
          <w:b/>
          <w:sz w:val="22"/>
          <w:szCs w:val="22"/>
        </w:rPr>
      </w:pPr>
    </w:p>
    <w:sectPr w:rsidR="0057614B" w:rsidRPr="00AB0328" w:rsidSect="00A83038">
      <w:footerReference w:type="even" r:id="rId24"/>
      <w:footerReference w:type="default" r:id="rId25"/>
      <w:footerReference w:type="first" r:id="rId26"/>
      <w:pgSz w:w="11906" w:h="16838"/>
      <w:pgMar w:top="1077" w:right="849" w:bottom="249" w:left="1077" w:header="709" w:footer="709"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6B54" w14:textId="77777777" w:rsidR="00281CC0" w:rsidRDefault="00281CC0" w:rsidP="00281CC0">
      <w:pPr>
        <w:spacing w:line="240" w:lineRule="auto"/>
        <w:ind w:left="0" w:hanging="2"/>
      </w:pPr>
      <w:r>
        <w:separator/>
      </w:r>
    </w:p>
  </w:endnote>
  <w:endnote w:type="continuationSeparator" w:id="0">
    <w:p w14:paraId="2340E60A" w14:textId="77777777" w:rsidR="00281CC0" w:rsidRDefault="00281CC0" w:rsidP="00281CC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800B" w14:textId="6FAC5127" w:rsidR="00281CC0" w:rsidRDefault="00281CC0">
    <w:pPr>
      <w:pStyle w:val="Footer"/>
      <w:ind w:left="0" w:hanging="2"/>
    </w:pPr>
    <w:r>
      <w:rPr>
        <w:noProof/>
      </w:rPr>
      <mc:AlternateContent>
        <mc:Choice Requires="wps">
          <w:drawing>
            <wp:anchor distT="0" distB="0" distL="0" distR="0" simplePos="0" relativeHeight="251659264" behindDoc="0" locked="0" layoutInCell="1" allowOverlap="1" wp14:anchorId="40B234BD" wp14:editId="5C5D48A7">
              <wp:simplePos x="635" y="635"/>
              <wp:positionH relativeFrom="page">
                <wp:align>center</wp:align>
              </wp:positionH>
              <wp:positionV relativeFrom="page">
                <wp:align>bottom</wp:align>
              </wp:positionV>
              <wp:extent cx="459740" cy="351790"/>
              <wp:effectExtent l="0" t="0" r="16510" b="0"/>
              <wp:wrapNone/>
              <wp:docPr id="124614372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1340AB56" w14:textId="32F9B68B" w:rsidR="00281CC0" w:rsidRPr="00281CC0" w:rsidRDefault="00281CC0" w:rsidP="00281CC0">
                          <w:pPr>
                            <w:ind w:left="0" w:hanging="2"/>
                            <w:rPr>
                              <w:rFonts w:ascii="Calibri" w:eastAsia="Calibri" w:hAnsi="Calibri" w:cs="Calibri"/>
                              <w:noProof/>
                              <w:color w:val="FF0000"/>
                              <w:sz w:val="20"/>
                              <w:szCs w:val="20"/>
                            </w:rPr>
                          </w:pPr>
                          <w:r w:rsidRPr="00281CC0">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234BD" id="_x0000_t202" coordsize="21600,21600" o:spt="202" path="m,l,21600r21600,l21600,xe">
              <v:stroke joinstyle="miter"/>
              <v:path gradientshapeok="t" o:connecttype="rect"/>
            </v:shapetype>
            <v:shape id="Text Box 2" o:spid="_x0000_s1028" type="#_x0000_t202" alt="OFFICIAL" style="position:absolute;margin-left:0;margin-top:0;width:36.2pt;height:27.7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" filled="f" stroked="f">
              <v:fill o:detectmouseclick="t"/>
              <v:textbox style="mso-fit-shape-to-text:t" inset="0,0,0,15pt">
                <w:txbxContent>
                  <w:p w14:paraId="1340AB56" w14:textId="32F9B68B" w:rsidR="00281CC0" w:rsidRPr="00281CC0" w:rsidRDefault="00281CC0" w:rsidP="00281CC0">
                    <w:pPr>
                      <w:ind w:left="0" w:hanging="2"/>
                      <w:rPr>
                        <w:rFonts w:ascii="Calibri" w:eastAsia="Calibri" w:hAnsi="Calibri" w:cs="Calibri"/>
                        <w:noProof/>
                        <w:color w:val="FF0000"/>
                        <w:sz w:val="20"/>
                        <w:szCs w:val="20"/>
                      </w:rPr>
                    </w:pPr>
                    <w:r w:rsidRPr="00281CC0">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9C24" w14:textId="35F7CD53" w:rsidR="00281CC0" w:rsidRDefault="00281CC0">
    <w:pPr>
      <w:pStyle w:val="Footer"/>
      <w:ind w:left="0" w:hanging="2"/>
    </w:pPr>
    <w:r>
      <w:rPr>
        <w:noProof/>
      </w:rPr>
      <mc:AlternateContent>
        <mc:Choice Requires="wps">
          <w:drawing>
            <wp:anchor distT="0" distB="0" distL="0" distR="0" simplePos="0" relativeHeight="251660288" behindDoc="0" locked="0" layoutInCell="1" allowOverlap="1" wp14:anchorId="7E8CC77C" wp14:editId="11CD071F">
              <wp:simplePos x="685800" y="10064750"/>
              <wp:positionH relativeFrom="page">
                <wp:align>center</wp:align>
              </wp:positionH>
              <wp:positionV relativeFrom="page">
                <wp:align>bottom</wp:align>
              </wp:positionV>
              <wp:extent cx="459740" cy="351790"/>
              <wp:effectExtent l="0" t="0" r="16510" b="0"/>
              <wp:wrapNone/>
              <wp:docPr id="37444259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6AF4231B" w14:textId="32F3A44B" w:rsidR="00281CC0" w:rsidRPr="00281CC0" w:rsidRDefault="00281CC0" w:rsidP="00281CC0">
                          <w:pPr>
                            <w:ind w:left="0" w:hanging="2"/>
                            <w:rPr>
                              <w:rFonts w:ascii="Calibri" w:eastAsia="Calibri" w:hAnsi="Calibri" w:cs="Calibri"/>
                              <w:noProof/>
                              <w:color w:val="FF0000"/>
                              <w:sz w:val="20"/>
                              <w:szCs w:val="20"/>
                            </w:rPr>
                          </w:pPr>
                          <w:r w:rsidRPr="00281CC0">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CC77C" id="_x0000_t202" coordsize="21600,21600" o:spt="202" path="m,l,21600r21600,l21600,xe">
              <v:stroke joinstyle="miter"/>
              <v:path gradientshapeok="t" o:connecttype="rect"/>
            </v:shapetype>
            <v:shape id="_x0000_s1029" type="#_x0000_t202" alt="OFFICIAL" style="position:absolute;margin-left:0;margin-top:0;width:36.2pt;height:27.7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" filled="f" stroked="f">
              <v:fill o:detectmouseclick="t"/>
              <v:textbox style="mso-fit-shape-to-text:t" inset="0,0,0,15pt">
                <w:txbxContent>
                  <w:p w14:paraId="6AF4231B" w14:textId="32F3A44B" w:rsidR="00281CC0" w:rsidRPr="00281CC0" w:rsidRDefault="00281CC0" w:rsidP="00281CC0">
                    <w:pPr>
                      <w:ind w:left="0" w:hanging="2"/>
                      <w:rPr>
                        <w:rFonts w:ascii="Calibri" w:eastAsia="Calibri" w:hAnsi="Calibri" w:cs="Calibri"/>
                        <w:noProof/>
                        <w:color w:val="FF0000"/>
                        <w:sz w:val="20"/>
                        <w:szCs w:val="20"/>
                      </w:rPr>
                    </w:pPr>
                    <w:r w:rsidRPr="00281CC0">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6452" w14:textId="40E8F06B" w:rsidR="00281CC0" w:rsidRDefault="00281CC0">
    <w:pPr>
      <w:pStyle w:val="Footer"/>
      <w:ind w:left="0" w:hanging="2"/>
    </w:pPr>
    <w:r>
      <w:rPr>
        <w:noProof/>
      </w:rPr>
      <mc:AlternateContent>
        <mc:Choice Requires="wps">
          <w:drawing>
            <wp:anchor distT="0" distB="0" distL="0" distR="0" simplePos="0" relativeHeight="251658240" behindDoc="0" locked="0" layoutInCell="1" allowOverlap="1" wp14:anchorId="435C0DD7" wp14:editId="25302016">
              <wp:simplePos x="635" y="635"/>
              <wp:positionH relativeFrom="page">
                <wp:align>center</wp:align>
              </wp:positionH>
              <wp:positionV relativeFrom="page">
                <wp:align>bottom</wp:align>
              </wp:positionV>
              <wp:extent cx="459740" cy="351790"/>
              <wp:effectExtent l="0" t="0" r="16510" b="0"/>
              <wp:wrapNone/>
              <wp:docPr id="115453671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33396BFA" w14:textId="3CF0204D" w:rsidR="00281CC0" w:rsidRPr="00281CC0" w:rsidRDefault="00281CC0" w:rsidP="00281CC0">
                          <w:pPr>
                            <w:ind w:left="0" w:hanging="2"/>
                            <w:rPr>
                              <w:rFonts w:ascii="Calibri" w:eastAsia="Calibri" w:hAnsi="Calibri" w:cs="Calibri"/>
                              <w:noProof/>
                              <w:color w:val="FF0000"/>
                              <w:sz w:val="20"/>
                              <w:szCs w:val="20"/>
                            </w:rPr>
                          </w:pPr>
                          <w:r w:rsidRPr="00281CC0">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C0DD7" id="_x0000_t202" coordsize="21600,21600" o:spt="202" path="m,l,21600r21600,l21600,xe">
              <v:stroke joinstyle="miter"/>
              <v:path gradientshapeok="t" o:connecttype="rect"/>
            </v:shapetype>
            <v:shape id="Text Box 1" o:spid="_x0000_s1030" type="#_x0000_t202" alt="OFFICIAL" style="position:absolute;margin-left:0;margin-top:0;width:36.2pt;height:27.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" filled="f" stroked="f">
              <v:fill o:detectmouseclick="t"/>
              <v:textbox style="mso-fit-shape-to-text:t" inset="0,0,0,15pt">
                <w:txbxContent>
                  <w:p w14:paraId="33396BFA" w14:textId="3CF0204D" w:rsidR="00281CC0" w:rsidRPr="00281CC0" w:rsidRDefault="00281CC0" w:rsidP="00281CC0">
                    <w:pPr>
                      <w:ind w:left="0" w:hanging="2"/>
                      <w:rPr>
                        <w:rFonts w:ascii="Calibri" w:eastAsia="Calibri" w:hAnsi="Calibri" w:cs="Calibri"/>
                        <w:noProof/>
                        <w:color w:val="FF0000"/>
                        <w:sz w:val="20"/>
                        <w:szCs w:val="20"/>
                      </w:rPr>
                    </w:pPr>
                    <w:r w:rsidRPr="00281CC0">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2D00" w14:textId="77777777" w:rsidR="00281CC0" w:rsidRDefault="00281CC0" w:rsidP="00281CC0">
      <w:pPr>
        <w:spacing w:line="240" w:lineRule="auto"/>
        <w:ind w:left="0" w:hanging="2"/>
      </w:pPr>
      <w:r>
        <w:separator/>
      </w:r>
    </w:p>
  </w:footnote>
  <w:footnote w:type="continuationSeparator" w:id="0">
    <w:p w14:paraId="72EF6832" w14:textId="77777777" w:rsidR="00281CC0" w:rsidRDefault="00281CC0" w:rsidP="00281CC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2C65"/>
    <w:multiLevelType w:val="hybridMultilevel"/>
    <w:tmpl w:val="AFE21B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1B17BB"/>
    <w:multiLevelType w:val="hybridMultilevel"/>
    <w:tmpl w:val="0968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B320F"/>
    <w:multiLevelType w:val="hybridMultilevel"/>
    <w:tmpl w:val="6AAA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F7C01"/>
    <w:multiLevelType w:val="hybridMultilevel"/>
    <w:tmpl w:val="FA36ACAA"/>
    <w:lvl w:ilvl="0" w:tplc="1DA008B8">
      <w:start w:val="5"/>
      <w:numFmt w:val="decimal"/>
      <w:lvlText w:val="%1."/>
      <w:lvlJc w:val="left"/>
      <w:pPr>
        <w:tabs>
          <w:tab w:val="num" w:pos="720"/>
        </w:tabs>
        <w:ind w:left="720" w:hanging="54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60B13DD2"/>
    <w:multiLevelType w:val="hybridMultilevel"/>
    <w:tmpl w:val="A31A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47B42"/>
    <w:multiLevelType w:val="hybridMultilevel"/>
    <w:tmpl w:val="E1B6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77393">
    <w:abstractNumId w:val="2"/>
  </w:num>
  <w:num w:numId="2" w16cid:durableId="1398045494">
    <w:abstractNumId w:val="1"/>
  </w:num>
  <w:num w:numId="3" w16cid:durableId="1206260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929489">
    <w:abstractNumId w:val="5"/>
  </w:num>
  <w:num w:numId="5" w16cid:durableId="1661688239">
    <w:abstractNumId w:val="4"/>
  </w:num>
  <w:num w:numId="6" w16cid:durableId="53210935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14B"/>
    <w:rsid w:val="000167EF"/>
    <w:rsid w:val="00045F22"/>
    <w:rsid w:val="0005745A"/>
    <w:rsid w:val="00080BAB"/>
    <w:rsid w:val="00082615"/>
    <w:rsid w:val="00193478"/>
    <w:rsid w:val="00197941"/>
    <w:rsid w:val="00281CC0"/>
    <w:rsid w:val="002C3601"/>
    <w:rsid w:val="002E0E39"/>
    <w:rsid w:val="002F20C0"/>
    <w:rsid w:val="003065C9"/>
    <w:rsid w:val="00307A3E"/>
    <w:rsid w:val="00310A85"/>
    <w:rsid w:val="003208FC"/>
    <w:rsid w:val="004775F0"/>
    <w:rsid w:val="004E15D3"/>
    <w:rsid w:val="004E7980"/>
    <w:rsid w:val="00521804"/>
    <w:rsid w:val="00522045"/>
    <w:rsid w:val="005541BB"/>
    <w:rsid w:val="005615D2"/>
    <w:rsid w:val="0057614B"/>
    <w:rsid w:val="0058181A"/>
    <w:rsid w:val="005B2FD1"/>
    <w:rsid w:val="005C1235"/>
    <w:rsid w:val="005D1508"/>
    <w:rsid w:val="005E14E9"/>
    <w:rsid w:val="005F726A"/>
    <w:rsid w:val="00630E3D"/>
    <w:rsid w:val="00767973"/>
    <w:rsid w:val="00795012"/>
    <w:rsid w:val="00864E7A"/>
    <w:rsid w:val="00921FE1"/>
    <w:rsid w:val="009D2C9C"/>
    <w:rsid w:val="009D5EE4"/>
    <w:rsid w:val="00A4172A"/>
    <w:rsid w:val="00A83038"/>
    <w:rsid w:val="00AB0328"/>
    <w:rsid w:val="00AF2553"/>
    <w:rsid w:val="00BB559C"/>
    <w:rsid w:val="00C74FC8"/>
    <w:rsid w:val="00C866EE"/>
    <w:rsid w:val="00D614B0"/>
    <w:rsid w:val="00D81C5D"/>
    <w:rsid w:val="00DC774B"/>
    <w:rsid w:val="00DE0D3A"/>
    <w:rsid w:val="00DF0B51"/>
    <w:rsid w:val="00DF3546"/>
    <w:rsid w:val="00DF4072"/>
    <w:rsid w:val="00E7175A"/>
    <w:rsid w:val="00F557B6"/>
    <w:rsid w:val="00F57266"/>
    <w:rsid w:val="00F96A2A"/>
    <w:rsid w:val="00FC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81B2"/>
  <w15:docId w15:val="{6299C4D8-4588-4EC4-BFEA-542F8BA2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1"/>
    <w:next w:val="Normal1"/>
    <w:uiPriority w:val="9"/>
    <w:qFormat/>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sz w:val="22"/>
      <w:szCs w:val="22"/>
      <w:lang w:eastAsia="en-US"/>
    </w:rPr>
  </w:style>
  <w:style w:type="paragraph" w:styleId="Header">
    <w:name w:val="header"/>
    <w:basedOn w:val="Normal"/>
    <w:pPr>
      <w:tabs>
        <w:tab w:val="center" w:pos="4513"/>
        <w:tab w:val="right" w:pos="9026"/>
      </w:tabs>
    </w:pPr>
  </w:style>
  <w:style w:type="character" w:customStyle="1" w:styleId="HeaderChar">
    <w:name w:val="Header Char"/>
    <w:rPr>
      <w:rFonts w:ascii="Arial" w:hAnsi="Arial"/>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rFonts w:ascii="Arial" w:hAnsi="Arial"/>
      <w:w w:val="100"/>
      <w:position w:val="-1"/>
      <w:sz w:val="24"/>
      <w:szCs w:val="24"/>
      <w:effect w:val="none"/>
      <w:vertAlign w:val="baseline"/>
      <w:cs w:val="0"/>
      <w:em w:val="none"/>
    </w:rPr>
  </w:style>
  <w:style w:type="character" w:customStyle="1" w:styleId="Heading1Char">
    <w:name w:val="Heading 1 Char"/>
    <w:rPr>
      <w:color w:val="000000"/>
      <w:w w:val="100"/>
      <w:position w:val="-1"/>
      <w:sz w:val="24"/>
      <w:szCs w:val="24"/>
      <w:effect w:val="none"/>
      <w:vertAlign w:val="baseline"/>
      <w:cs w:val="0"/>
      <w:em w:val="none"/>
    </w:rPr>
  </w:style>
  <w:style w:type="paragraph" w:customStyle="1" w:styleId="Normal1">
    <w:name w:val="Normal1"/>
    <w:pPr>
      <w:widowControl w:val="0"/>
      <w:suppressAutoHyphens/>
      <w:spacing w:line="1" w:lineRule="atLeast"/>
      <w:ind w:leftChars="-1" w:left="-1" w:hangingChars="1" w:hanging="1"/>
      <w:textDirection w:val="btLr"/>
      <w:textAlignment w:val="top"/>
      <w:outlineLvl w:val="0"/>
    </w:pPr>
    <w:rPr>
      <w:color w:val="000000"/>
      <w:position w:val="-1"/>
    </w:rPr>
  </w:style>
  <w:style w:type="paragraph" w:styleId="NormalWeb">
    <w:name w:val="Normal (Web)"/>
    <w:basedOn w:val="Normal"/>
    <w:qFormat/>
    <w:pPr>
      <w:spacing w:before="100" w:beforeAutospacing="1" w:after="100" w:afterAutospacing="1"/>
    </w:pPr>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90">
      <w:bodyDiv w:val="1"/>
      <w:marLeft w:val="0"/>
      <w:marRight w:val="0"/>
      <w:marTop w:val="0"/>
      <w:marBottom w:val="0"/>
      <w:divBdr>
        <w:top w:val="none" w:sz="0" w:space="0" w:color="auto"/>
        <w:left w:val="none" w:sz="0" w:space="0" w:color="auto"/>
        <w:bottom w:val="none" w:sz="0" w:space="0" w:color="auto"/>
        <w:right w:val="none" w:sz="0" w:space="0" w:color="auto"/>
      </w:divBdr>
    </w:div>
    <w:div w:id="456342154">
      <w:bodyDiv w:val="1"/>
      <w:marLeft w:val="0"/>
      <w:marRight w:val="0"/>
      <w:marTop w:val="0"/>
      <w:marBottom w:val="0"/>
      <w:divBdr>
        <w:top w:val="none" w:sz="0" w:space="0" w:color="auto"/>
        <w:left w:val="none" w:sz="0" w:space="0" w:color="auto"/>
        <w:bottom w:val="none" w:sz="0" w:space="0" w:color="auto"/>
        <w:right w:val="none" w:sz="0" w:space="0" w:color="auto"/>
      </w:divBdr>
    </w:div>
    <w:div w:id="998121928">
      <w:bodyDiv w:val="1"/>
      <w:marLeft w:val="0"/>
      <w:marRight w:val="0"/>
      <w:marTop w:val="0"/>
      <w:marBottom w:val="0"/>
      <w:divBdr>
        <w:top w:val="none" w:sz="0" w:space="0" w:color="auto"/>
        <w:left w:val="none" w:sz="0" w:space="0" w:color="auto"/>
        <w:bottom w:val="none" w:sz="0" w:space="0" w:color="auto"/>
        <w:right w:val="none" w:sz="0" w:space="0" w:color="auto"/>
      </w:divBdr>
    </w:div>
    <w:div w:id="2093770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ldwickceschool.org.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nyorks.gov.uk/" TargetMode="External"/><Relationship Id="rId28" Type="http://schemas.openxmlformats.org/officeDocument/2006/relationships/theme" Target="theme/theme1.xml"/><Relationship Id="rId10" Type="http://schemas.openxmlformats.org/officeDocument/2006/relationships/hyperlink" Target="mailto:office@kildwickce.uk" TargetMode="Externa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www.nyorks.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h7HVcYEP50Y3/hzzo8vFOWmJKA==">AMUW2mUkATXR7Zc3HcmidVbJc6uf3KVyovcz1oSo58VRmd3oiAby7lZK9XhIzaoJGLOoVZXy1LjZci/xKp4ANWyOc8/uoeMb1AbbrBQ4jpSg0XVoeEu57o0=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Kildwick School</dc:creator>
  <cp:lastModifiedBy>Chloe Dixon</cp:lastModifiedBy>
  <cp:revision>2</cp:revision>
  <cp:lastPrinted>2023-07-07T11:50:00Z</cp:lastPrinted>
  <dcterms:created xsi:type="dcterms:W3CDTF">2025-05-14T08:27:00Z</dcterms:created>
  <dcterms:modified xsi:type="dcterms:W3CDTF">2025-05-14T08:27:00Z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44d0d50b,4a46a4ee,16518a65</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2025-05-14T08:27:58Z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83101d24-1815-48d4-81d5-295914dad64a</vt:lpwstr>
  </property>
  <property fmtid="{D5CDD505-2E9C-101B-9397-08002B2CF9AE}" pid="11" name="MSIP_Label_3ecdfc32-7be5-4b17-9f97-00453388bdd7_ContentBits">
    <vt:lpwstr>2</vt:lpwstr>
  </property>
</Properties>
</file>