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6C2329" w14:textId="62FFE771" w:rsidR="00461386" w:rsidRPr="004A122B" w:rsidRDefault="00270BED" w:rsidP="004A122B">
      <w:pPr>
        <w:jc w:val="center"/>
        <w:rPr>
          <w:b/>
          <w:sz w:val="32"/>
          <w:szCs w:val="32"/>
        </w:rPr>
      </w:pPr>
      <w:r w:rsidRPr="004A122B">
        <w:rPr>
          <w:b/>
          <w:sz w:val="32"/>
          <w:szCs w:val="32"/>
        </w:rPr>
        <w:t xml:space="preserve">Class Teacher </w:t>
      </w:r>
      <w:r w:rsidR="004A122B" w:rsidRPr="004A122B">
        <w:rPr>
          <w:b/>
          <w:sz w:val="32"/>
          <w:szCs w:val="32"/>
        </w:rPr>
        <w:t xml:space="preserve">- </w:t>
      </w:r>
      <w:r w:rsidRPr="004A122B">
        <w:rPr>
          <w:b/>
          <w:sz w:val="32"/>
          <w:szCs w:val="32"/>
        </w:rPr>
        <w:t>Job Description</w:t>
      </w:r>
    </w:p>
    <w:p w14:paraId="1C6C232A" w14:textId="77777777" w:rsidR="00461386" w:rsidRDefault="00461386"/>
    <w:p w14:paraId="1C6C232B" w14:textId="77777777" w:rsidR="00461386" w:rsidRDefault="00270BED">
      <w:pPr>
        <w:rPr>
          <w:b/>
        </w:rPr>
      </w:pPr>
      <w:r>
        <w:rPr>
          <w:b/>
        </w:rPr>
        <w:t>Main purpose</w:t>
      </w:r>
    </w:p>
    <w:p w14:paraId="1C6C232C" w14:textId="77777777" w:rsidR="00461386" w:rsidRDefault="00270BED">
      <w:pPr>
        <w:numPr>
          <w:ilvl w:val="0"/>
          <w:numId w:val="1"/>
        </w:numPr>
      </w:pPr>
      <w:r>
        <w:t>As a Catholic school, our overall aim is to create a truly living and caring Christian Community where the values of the Gospel are lived and reflected in all aspects of the school’s life.</w:t>
      </w:r>
    </w:p>
    <w:p w14:paraId="1C6C232D" w14:textId="77777777" w:rsidR="00461386" w:rsidRDefault="00270BED">
      <w:pPr>
        <w:numPr>
          <w:ilvl w:val="0"/>
          <w:numId w:val="1"/>
        </w:numPr>
      </w:pPr>
      <w:r>
        <w:t>All teachers and other staff will, with the support of the Headteacher, seek to fulfil the school’s mission statement.</w:t>
      </w:r>
    </w:p>
    <w:p w14:paraId="1C6C232E" w14:textId="77777777" w:rsidR="00461386" w:rsidRDefault="00461386"/>
    <w:p w14:paraId="1C6C232F" w14:textId="77777777" w:rsidR="00461386" w:rsidRDefault="00270BED">
      <w:pPr>
        <w:rPr>
          <w:b/>
        </w:rPr>
      </w:pPr>
      <w:r>
        <w:rPr>
          <w:b/>
        </w:rPr>
        <w:t xml:space="preserve">Strategic direction and development of National Curriculum provision in the school </w:t>
      </w:r>
    </w:p>
    <w:p w14:paraId="1C6C2330" w14:textId="77777777" w:rsidR="00461386" w:rsidRDefault="00270BED">
      <w:pPr>
        <w:numPr>
          <w:ilvl w:val="0"/>
          <w:numId w:val="6"/>
        </w:numPr>
      </w:pPr>
      <w:r>
        <w:t>With the support of, and under the direction of the head and deputy head teacher(s) to:</w:t>
      </w:r>
    </w:p>
    <w:p w14:paraId="1C6C2331" w14:textId="77777777" w:rsidR="00461386" w:rsidRDefault="00270BED">
      <w:pPr>
        <w:numPr>
          <w:ilvl w:val="0"/>
          <w:numId w:val="6"/>
        </w:numPr>
      </w:pPr>
      <w:r>
        <w:t>Contribute to a positive ethos in which all pupils have access to a broad, balanced and relevant curriculum;</w:t>
      </w:r>
    </w:p>
    <w:p w14:paraId="1C6C2332" w14:textId="77777777" w:rsidR="00461386" w:rsidRDefault="00270BED">
      <w:pPr>
        <w:numPr>
          <w:ilvl w:val="0"/>
          <w:numId w:val="6"/>
        </w:numPr>
      </w:pPr>
      <w:r>
        <w:t>Analyse and interpret relevant school, local and national data relating to their own class and advise the head teacher on the level of resources required to maximise achievement;</w:t>
      </w:r>
    </w:p>
    <w:p w14:paraId="1C6C2333" w14:textId="77777777" w:rsidR="00461386" w:rsidRDefault="00270BED">
      <w:pPr>
        <w:numPr>
          <w:ilvl w:val="0"/>
          <w:numId w:val="6"/>
        </w:numPr>
      </w:pPr>
      <w:r>
        <w:t>Liaise with staff, parents/carers, external agencies and other schools to co-ordinate their contribution, provide maximum support and ensure continuity of provision within their class;</w:t>
      </w:r>
    </w:p>
    <w:p w14:paraId="1C6C2334" w14:textId="77777777" w:rsidR="00461386" w:rsidRDefault="00270BED">
      <w:pPr>
        <w:numPr>
          <w:ilvl w:val="0"/>
          <w:numId w:val="6"/>
        </w:numPr>
      </w:pPr>
      <w:r>
        <w:t>Consider the views of both pupils and parents/carers and to respond appropriately</w:t>
      </w:r>
    </w:p>
    <w:p w14:paraId="1C6C2335" w14:textId="77777777" w:rsidR="00461386" w:rsidRDefault="00461386"/>
    <w:p w14:paraId="1C6C2336" w14:textId="77777777" w:rsidR="00461386" w:rsidRDefault="00270BED">
      <w:r>
        <w:rPr>
          <w:b/>
        </w:rPr>
        <w:t>Teaching and learning</w:t>
      </w:r>
    </w:p>
    <w:p w14:paraId="1C6C2337" w14:textId="77777777" w:rsidR="00461386" w:rsidRDefault="00270BED">
      <w:pPr>
        <w:numPr>
          <w:ilvl w:val="0"/>
          <w:numId w:val="4"/>
        </w:numPr>
      </w:pPr>
      <w:r>
        <w:t>Develop a classroom environment and teaching practice which secures effective learning across the breadth of the National  (including Foundation Stage) Curriculum and provides a professional model, clearly demonstrating effective teaching, classroom organisation and display, and high standards of achievement, behaviour and discipline</w:t>
      </w:r>
    </w:p>
    <w:p w14:paraId="1C6C2338" w14:textId="77777777" w:rsidR="00461386" w:rsidRDefault="00270BED">
      <w:pPr>
        <w:numPr>
          <w:ilvl w:val="0"/>
          <w:numId w:val="4"/>
        </w:numPr>
      </w:pPr>
      <w:r>
        <w:t>Support the identification of, and provision for pupils with additional educational needs</w:t>
      </w:r>
    </w:p>
    <w:p w14:paraId="1C6C2339" w14:textId="77777777" w:rsidR="00461386" w:rsidRDefault="00270BED">
      <w:pPr>
        <w:numPr>
          <w:ilvl w:val="0"/>
          <w:numId w:val="4"/>
        </w:numPr>
      </w:pPr>
      <w:r>
        <w:t>Regularly monitor progress of pupils within their class which is then reflected in teaching plans</w:t>
      </w:r>
    </w:p>
    <w:p w14:paraId="1C6C233A" w14:textId="77777777" w:rsidR="00461386" w:rsidRDefault="00270BED">
      <w:pPr>
        <w:numPr>
          <w:ilvl w:val="0"/>
          <w:numId w:val="4"/>
        </w:numPr>
      </w:pPr>
      <w:r>
        <w:t>Evaluate the effectiveness of their teaching and learning by work analysis and use these analyses to guide future improvements</w:t>
      </w:r>
    </w:p>
    <w:p w14:paraId="1C6C233B" w14:textId="77777777" w:rsidR="00461386" w:rsidRDefault="00270BED">
      <w:pPr>
        <w:numPr>
          <w:ilvl w:val="0"/>
          <w:numId w:val="4"/>
        </w:numPr>
      </w:pPr>
      <w:r>
        <w:t>Ensure setting of realistic and challenging expectations for pupils in their class</w:t>
      </w:r>
    </w:p>
    <w:p w14:paraId="1C6C233C" w14:textId="77777777" w:rsidR="00461386" w:rsidRDefault="00270BED">
      <w:pPr>
        <w:numPr>
          <w:ilvl w:val="0"/>
          <w:numId w:val="4"/>
        </w:numPr>
      </w:pPr>
      <w:r>
        <w:t>Liaise effectively with staff to ensure the successful transition of pupils through the school</w:t>
      </w:r>
    </w:p>
    <w:p w14:paraId="1C6C233D" w14:textId="77777777" w:rsidR="00461386" w:rsidRDefault="00270BED">
      <w:pPr>
        <w:numPr>
          <w:ilvl w:val="0"/>
          <w:numId w:val="4"/>
        </w:numPr>
      </w:pPr>
      <w:r>
        <w:t>Contribute to meetings, discussions and management systems necessary to co-ordinate the work of the school as a whole</w:t>
      </w:r>
    </w:p>
    <w:p w14:paraId="1C6C233E" w14:textId="77777777" w:rsidR="00461386" w:rsidRDefault="00461386"/>
    <w:p w14:paraId="1C6C233F" w14:textId="77777777" w:rsidR="00461386" w:rsidRDefault="00270BED">
      <w:pPr>
        <w:rPr>
          <w:b/>
        </w:rPr>
      </w:pPr>
      <w:r>
        <w:rPr>
          <w:b/>
        </w:rPr>
        <w:t>Relationships with staff</w:t>
      </w:r>
    </w:p>
    <w:p w14:paraId="1C6C2340" w14:textId="77777777" w:rsidR="00461386" w:rsidRDefault="00270BED">
      <w:pPr>
        <w:numPr>
          <w:ilvl w:val="0"/>
          <w:numId w:val="3"/>
        </w:numPr>
      </w:pPr>
      <w:r>
        <w:t>Achieve constructive working relationships with all staff</w:t>
      </w:r>
    </w:p>
    <w:p w14:paraId="1C6C2341" w14:textId="77777777" w:rsidR="00461386" w:rsidRDefault="00270BED">
      <w:pPr>
        <w:numPr>
          <w:ilvl w:val="0"/>
          <w:numId w:val="3"/>
        </w:numPr>
      </w:pPr>
      <w:r>
        <w:t>Direct, organise and manage the work of support staff within the classroom,</w:t>
      </w:r>
    </w:p>
    <w:p w14:paraId="1C6C2342" w14:textId="77777777" w:rsidR="00461386" w:rsidRDefault="00270BED">
      <w:pPr>
        <w:numPr>
          <w:ilvl w:val="0"/>
          <w:numId w:val="3"/>
        </w:numPr>
      </w:pPr>
      <w:r>
        <w:t>Provide regular information to senior staff on class progress</w:t>
      </w:r>
    </w:p>
    <w:p w14:paraId="1C6C2343" w14:textId="77777777" w:rsidR="00461386" w:rsidRDefault="00461386"/>
    <w:p w14:paraId="1C6C2344" w14:textId="77777777" w:rsidR="00461386" w:rsidRDefault="00270BED">
      <w:pPr>
        <w:rPr>
          <w:b/>
        </w:rPr>
      </w:pPr>
      <w:r>
        <w:rPr>
          <w:b/>
        </w:rPr>
        <w:t>Effective deployment of staff and resources</w:t>
      </w:r>
    </w:p>
    <w:p w14:paraId="1C6C2345" w14:textId="77777777" w:rsidR="00461386" w:rsidRDefault="00270BED">
      <w:pPr>
        <w:numPr>
          <w:ilvl w:val="0"/>
          <w:numId w:val="2"/>
        </w:numPr>
      </w:pPr>
      <w:r>
        <w:t>Maintain and develop class resources, co-ordinate their deployment and monitor their effectiveness in meeting the class objectives</w:t>
      </w:r>
    </w:p>
    <w:p w14:paraId="1C6C2346" w14:textId="77777777" w:rsidR="00461386" w:rsidRDefault="00461386"/>
    <w:p w14:paraId="1C6C2347" w14:textId="77777777" w:rsidR="00461386" w:rsidRDefault="00270BED">
      <w:pPr>
        <w:rPr>
          <w:b/>
        </w:rPr>
      </w:pPr>
      <w:r>
        <w:rPr>
          <w:b/>
        </w:rPr>
        <w:t>General</w:t>
      </w:r>
    </w:p>
    <w:p w14:paraId="1C6C2348" w14:textId="77777777" w:rsidR="00461386" w:rsidRDefault="00270BED">
      <w:pPr>
        <w:numPr>
          <w:ilvl w:val="0"/>
          <w:numId w:val="5"/>
        </w:numPr>
      </w:pPr>
      <w:r>
        <w:t>Promote equal opportunities within the school and to seek to ensure the implementation of the school’s equal opportunities policy</w:t>
      </w:r>
    </w:p>
    <w:p w14:paraId="1C6C2349" w14:textId="77777777" w:rsidR="00461386" w:rsidRDefault="00270BED">
      <w:pPr>
        <w:numPr>
          <w:ilvl w:val="0"/>
          <w:numId w:val="5"/>
        </w:numPr>
      </w:pPr>
      <w:r>
        <w:t>Take on any additional responsibilities which might, from time to time, be determined</w:t>
      </w:r>
    </w:p>
    <w:p w14:paraId="1C6C234A" w14:textId="77777777" w:rsidR="00461386" w:rsidRDefault="00461386"/>
    <w:p w14:paraId="1C6C234B" w14:textId="77777777" w:rsidR="00461386" w:rsidRDefault="00270BED">
      <w: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0730651E" w14:textId="77777777" w:rsidR="004A122B" w:rsidRDefault="004A122B"/>
    <w:p w14:paraId="39F498ED" w14:textId="77777777" w:rsidR="004A122B" w:rsidRDefault="004A122B"/>
    <w:p w14:paraId="62D59768" w14:textId="56A37ECD" w:rsidR="004A122B" w:rsidRPr="004A122B" w:rsidRDefault="004A122B" w:rsidP="004A122B">
      <w:pPr>
        <w:jc w:val="center"/>
        <w:rPr>
          <w:b/>
          <w:sz w:val="32"/>
          <w:szCs w:val="32"/>
        </w:rPr>
      </w:pPr>
      <w:r w:rsidRPr="004A122B">
        <w:rPr>
          <w:b/>
          <w:sz w:val="32"/>
          <w:szCs w:val="32"/>
        </w:rPr>
        <w:lastRenderedPageBreak/>
        <w:t>Class Teacher</w:t>
      </w:r>
      <w:r w:rsidRPr="004A122B">
        <w:rPr>
          <w:b/>
          <w:sz w:val="32"/>
          <w:szCs w:val="32"/>
        </w:rPr>
        <w:t xml:space="preserve"> - </w:t>
      </w:r>
      <w:r w:rsidRPr="004A122B">
        <w:rPr>
          <w:b/>
          <w:sz w:val="32"/>
          <w:szCs w:val="32"/>
        </w:rPr>
        <w:t>Person Specification</w:t>
      </w:r>
    </w:p>
    <w:p w14:paraId="371E52DD" w14:textId="77777777" w:rsidR="004A122B" w:rsidRDefault="004A122B" w:rsidP="004A122B"/>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4935"/>
        <w:gridCol w:w="3480"/>
      </w:tblGrid>
      <w:tr w:rsidR="004A122B" w14:paraId="3491BE19" w14:textId="77777777" w:rsidTr="005F7559">
        <w:tc>
          <w:tcPr>
            <w:tcW w:w="2025" w:type="dxa"/>
            <w:shd w:val="clear" w:color="auto" w:fill="D9D9D9"/>
            <w:tcMar>
              <w:top w:w="100" w:type="dxa"/>
              <w:left w:w="100" w:type="dxa"/>
              <w:bottom w:w="100" w:type="dxa"/>
              <w:right w:w="100" w:type="dxa"/>
            </w:tcMar>
          </w:tcPr>
          <w:p w14:paraId="215DB936" w14:textId="77777777" w:rsidR="004A122B" w:rsidRDefault="004A122B" w:rsidP="005F7559">
            <w:pPr>
              <w:widowControl w:val="0"/>
              <w:pBdr>
                <w:top w:val="nil"/>
                <w:left w:val="nil"/>
                <w:bottom w:val="nil"/>
                <w:right w:val="nil"/>
                <w:between w:val="nil"/>
              </w:pBdr>
              <w:spacing w:line="240" w:lineRule="auto"/>
            </w:pPr>
            <w:r>
              <w:t>Category</w:t>
            </w:r>
          </w:p>
        </w:tc>
        <w:tc>
          <w:tcPr>
            <w:tcW w:w="4935" w:type="dxa"/>
            <w:shd w:val="clear" w:color="auto" w:fill="D9D9D9"/>
            <w:tcMar>
              <w:top w:w="100" w:type="dxa"/>
              <w:left w:w="100" w:type="dxa"/>
              <w:bottom w:w="100" w:type="dxa"/>
              <w:right w:w="100" w:type="dxa"/>
            </w:tcMar>
          </w:tcPr>
          <w:p w14:paraId="239706B0" w14:textId="77777777" w:rsidR="004A122B" w:rsidRDefault="004A122B" w:rsidP="005F7559">
            <w:pPr>
              <w:widowControl w:val="0"/>
              <w:pBdr>
                <w:top w:val="nil"/>
                <w:left w:val="nil"/>
                <w:bottom w:val="nil"/>
                <w:right w:val="nil"/>
                <w:between w:val="nil"/>
              </w:pBdr>
              <w:spacing w:line="240" w:lineRule="auto"/>
            </w:pPr>
            <w:r>
              <w:t>Essential</w:t>
            </w:r>
          </w:p>
        </w:tc>
        <w:tc>
          <w:tcPr>
            <w:tcW w:w="3480" w:type="dxa"/>
            <w:shd w:val="clear" w:color="auto" w:fill="D9D9D9"/>
            <w:tcMar>
              <w:top w:w="100" w:type="dxa"/>
              <w:left w:w="100" w:type="dxa"/>
              <w:bottom w:w="100" w:type="dxa"/>
              <w:right w:w="100" w:type="dxa"/>
            </w:tcMar>
          </w:tcPr>
          <w:p w14:paraId="73E85F02" w14:textId="77777777" w:rsidR="004A122B" w:rsidRDefault="004A122B" w:rsidP="005F7559">
            <w:pPr>
              <w:widowControl w:val="0"/>
              <w:pBdr>
                <w:top w:val="nil"/>
                <w:left w:val="nil"/>
                <w:bottom w:val="nil"/>
                <w:right w:val="nil"/>
                <w:between w:val="nil"/>
              </w:pBdr>
              <w:spacing w:line="240" w:lineRule="auto"/>
            </w:pPr>
            <w:r>
              <w:t>Desirable</w:t>
            </w:r>
          </w:p>
        </w:tc>
      </w:tr>
      <w:tr w:rsidR="004A122B" w14:paraId="7092AA62" w14:textId="77777777" w:rsidTr="005F7559">
        <w:tc>
          <w:tcPr>
            <w:tcW w:w="2025" w:type="dxa"/>
            <w:shd w:val="clear" w:color="auto" w:fill="auto"/>
            <w:tcMar>
              <w:top w:w="100" w:type="dxa"/>
              <w:left w:w="100" w:type="dxa"/>
              <w:bottom w:w="100" w:type="dxa"/>
              <w:right w:w="100" w:type="dxa"/>
            </w:tcMar>
          </w:tcPr>
          <w:p w14:paraId="56368DFC" w14:textId="77777777" w:rsidR="004A122B" w:rsidRDefault="004A122B" w:rsidP="004A122B">
            <w:pPr>
              <w:widowControl w:val="0"/>
              <w:numPr>
                <w:ilvl w:val="0"/>
                <w:numId w:val="7"/>
              </w:numPr>
              <w:pBdr>
                <w:top w:val="nil"/>
                <w:left w:val="nil"/>
                <w:bottom w:val="nil"/>
                <w:right w:val="nil"/>
                <w:between w:val="nil"/>
              </w:pBdr>
              <w:spacing w:line="240" w:lineRule="auto"/>
              <w:ind w:left="360"/>
            </w:pPr>
            <w:r>
              <w:t xml:space="preserve">Education and Training </w:t>
            </w:r>
          </w:p>
        </w:tc>
        <w:tc>
          <w:tcPr>
            <w:tcW w:w="4935" w:type="dxa"/>
            <w:shd w:val="clear" w:color="auto" w:fill="auto"/>
            <w:tcMar>
              <w:top w:w="100" w:type="dxa"/>
              <w:left w:w="100" w:type="dxa"/>
              <w:bottom w:w="100" w:type="dxa"/>
              <w:right w:w="100" w:type="dxa"/>
            </w:tcMar>
          </w:tcPr>
          <w:p w14:paraId="05F1F2A3" w14:textId="77777777" w:rsidR="004A122B" w:rsidRDefault="004A122B" w:rsidP="004A122B">
            <w:pPr>
              <w:widowControl w:val="0"/>
              <w:numPr>
                <w:ilvl w:val="0"/>
                <w:numId w:val="15"/>
              </w:numPr>
              <w:spacing w:line="240" w:lineRule="auto"/>
              <w:ind w:left="360"/>
            </w:pPr>
            <w:r>
              <w:t>Qualified Teacher Status.</w:t>
            </w:r>
          </w:p>
          <w:p w14:paraId="2DF614E2" w14:textId="77777777" w:rsidR="004A122B" w:rsidRDefault="004A122B" w:rsidP="004A122B">
            <w:pPr>
              <w:widowControl w:val="0"/>
              <w:numPr>
                <w:ilvl w:val="0"/>
                <w:numId w:val="15"/>
              </w:numPr>
              <w:spacing w:line="240" w:lineRule="auto"/>
              <w:ind w:left="360"/>
            </w:pPr>
            <w:r>
              <w:t xml:space="preserve">Degree or Equivalent. </w:t>
            </w:r>
          </w:p>
        </w:tc>
        <w:tc>
          <w:tcPr>
            <w:tcW w:w="3480" w:type="dxa"/>
            <w:shd w:val="clear" w:color="auto" w:fill="auto"/>
            <w:tcMar>
              <w:top w:w="100" w:type="dxa"/>
              <w:left w:w="100" w:type="dxa"/>
              <w:bottom w:w="100" w:type="dxa"/>
              <w:right w:w="100" w:type="dxa"/>
            </w:tcMar>
          </w:tcPr>
          <w:p w14:paraId="548BE862" w14:textId="77777777" w:rsidR="004A122B" w:rsidRDefault="004A122B" w:rsidP="004A122B">
            <w:pPr>
              <w:widowControl w:val="0"/>
              <w:numPr>
                <w:ilvl w:val="0"/>
                <w:numId w:val="15"/>
              </w:numPr>
              <w:spacing w:line="240" w:lineRule="auto"/>
              <w:ind w:left="360"/>
            </w:pPr>
            <w:r>
              <w:t xml:space="preserve">Catholic Certificate in Religious Studies. </w:t>
            </w:r>
          </w:p>
          <w:p w14:paraId="165EDFFB" w14:textId="77777777" w:rsidR="004A122B" w:rsidRDefault="004A122B" w:rsidP="004A122B">
            <w:pPr>
              <w:widowControl w:val="0"/>
              <w:numPr>
                <w:ilvl w:val="0"/>
                <w:numId w:val="15"/>
              </w:numPr>
              <w:spacing w:line="240" w:lineRule="auto"/>
              <w:ind w:left="360"/>
            </w:pPr>
            <w:r>
              <w:t xml:space="preserve">A commitment to further professional development. </w:t>
            </w:r>
          </w:p>
          <w:p w14:paraId="50C354A2" w14:textId="77777777" w:rsidR="004A122B" w:rsidRDefault="004A122B" w:rsidP="005F7559">
            <w:pPr>
              <w:widowControl w:val="0"/>
              <w:pBdr>
                <w:top w:val="nil"/>
                <w:left w:val="nil"/>
                <w:bottom w:val="nil"/>
                <w:right w:val="nil"/>
                <w:between w:val="nil"/>
              </w:pBdr>
              <w:spacing w:line="240" w:lineRule="auto"/>
            </w:pPr>
          </w:p>
        </w:tc>
      </w:tr>
      <w:tr w:rsidR="004A122B" w14:paraId="2C52E62A" w14:textId="77777777" w:rsidTr="005F7559">
        <w:tc>
          <w:tcPr>
            <w:tcW w:w="2025" w:type="dxa"/>
            <w:shd w:val="clear" w:color="auto" w:fill="auto"/>
            <w:tcMar>
              <w:top w:w="100" w:type="dxa"/>
              <w:left w:w="100" w:type="dxa"/>
              <w:bottom w:w="100" w:type="dxa"/>
              <w:right w:w="100" w:type="dxa"/>
            </w:tcMar>
          </w:tcPr>
          <w:p w14:paraId="459F6225" w14:textId="77777777" w:rsidR="004A122B" w:rsidRDefault="004A122B" w:rsidP="004A122B">
            <w:pPr>
              <w:widowControl w:val="0"/>
              <w:numPr>
                <w:ilvl w:val="0"/>
                <w:numId w:val="14"/>
              </w:numPr>
              <w:pBdr>
                <w:top w:val="nil"/>
                <w:left w:val="nil"/>
                <w:bottom w:val="nil"/>
                <w:right w:val="nil"/>
                <w:between w:val="nil"/>
              </w:pBdr>
              <w:spacing w:line="240" w:lineRule="auto"/>
              <w:ind w:left="360"/>
            </w:pPr>
            <w:r>
              <w:t>Experience</w:t>
            </w:r>
          </w:p>
        </w:tc>
        <w:tc>
          <w:tcPr>
            <w:tcW w:w="4935" w:type="dxa"/>
            <w:shd w:val="clear" w:color="auto" w:fill="auto"/>
            <w:tcMar>
              <w:top w:w="100" w:type="dxa"/>
              <w:left w:w="100" w:type="dxa"/>
              <w:bottom w:w="100" w:type="dxa"/>
              <w:right w:w="100" w:type="dxa"/>
            </w:tcMar>
          </w:tcPr>
          <w:p w14:paraId="0E84F8B1" w14:textId="77777777" w:rsidR="004A122B" w:rsidRDefault="004A122B" w:rsidP="004A122B">
            <w:pPr>
              <w:widowControl w:val="0"/>
              <w:numPr>
                <w:ilvl w:val="0"/>
                <w:numId w:val="19"/>
              </w:numPr>
              <w:spacing w:line="240" w:lineRule="auto"/>
              <w:ind w:left="360"/>
            </w:pPr>
            <w:r>
              <w:t xml:space="preserve">Evidence of being an excellent classroom practitioner. </w:t>
            </w:r>
          </w:p>
        </w:tc>
        <w:tc>
          <w:tcPr>
            <w:tcW w:w="3480" w:type="dxa"/>
            <w:shd w:val="clear" w:color="auto" w:fill="auto"/>
            <w:tcMar>
              <w:top w:w="100" w:type="dxa"/>
              <w:left w:w="100" w:type="dxa"/>
              <w:bottom w:w="100" w:type="dxa"/>
              <w:right w:w="100" w:type="dxa"/>
            </w:tcMar>
          </w:tcPr>
          <w:p w14:paraId="1E454A36" w14:textId="77777777" w:rsidR="004A122B" w:rsidRDefault="004A122B" w:rsidP="004A122B">
            <w:pPr>
              <w:widowControl w:val="0"/>
              <w:numPr>
                <w:ilvl w:val="0"/>
                <w:numId w:val="11"/>
              </w:numPr>
              <w:spacing w:line="240" w:lineRule="auto"/>
              <w:ind w:left="360"/>
            </w:pPr>
            <w:r>
              <w:t xml:space="preserve">Experience of working in a Catholic School. </w:t>
            </w:r>
          </w:p>
          <w:p w14:paraId="633CBE06" w14:textId="77777777" w:rsidR="004A122B" w:rsidRDefault="004A122B" w:rsidP="004A122B">
            <w:pPr>
              <w:widowControl w:val="0"/>
              <w:numPr>
                <w:ilvl w:val="0"/>
                <w:numId w:val="11"/>
              </w:numPr>
              <w:spacing w:line="240" w:lineRule="auto"/>
              <w:ind w:left="360"/>
            </w:pPr>
            <w:r>
              <w:t>Experience of leading or assisting beyond the individual classroom.</w:t>
            </w:r>
          </w:p>
        </w:tc>
      </w:tr>
      <w:tr w:rsidR="004A122B" w14:paraId="743CFC14" w14:textId="77777777" w:rsidTr="005F7559">
        <w:tc>
          <w:tcPr>
            <w:tcW w:w="2025" w:type="dxa"/>
            <w:shd w:val="clear" w:color="auto" w:fill="auto"/>
            <w:tcMar>
              <w:top w:w="100" w:type="dxa"/>
              <w:left w:w="100" w:type="dxa"/>
              <w:bottom w:w="100" w:type="dxa"/>
              <w:right w:w="100" w:type="dxa"/>
            </w:tcMar>
          </w:tcPr>
          <w:p w14:paraId="0354A803" w14:textId="77777777" w:rsidR="004A122B" w:rsidRDefault="004A122B" w:rsidP="004A122B">
            <w:pPr>
              <w:widowControl w:val="0"/>
              <w:numPr>
                <w:ilvl w:val="0"/>
                <w:numId w:val="10"/>
              </w:numPr>
              <w:pBdr>
                <w:top w:val="nil"/>
                <w:left w:val="nil"/>
                <w:bottom w:val="nil"/>
                <w:right w:val="nil"/>
                <w:between w:val="nil"/>
              </w:pBdr>
              <w:spacing w:line="240" w:lineRule="auto"/>
              <w:ind w:left="360"/>
            </w:pPr>
            <w:r>
              <w:t xml:space="preserve">Faith Commitment </w:t>
            </w:r>
          </w:p>
        </w:tc>
        <w:tc>
          <w:tcPr>
            <w:tcW w:w="4935" w:type="dxa"/>
            <w:shd w:val="clear" w:color="auto" w:fill="auto"/>
            <w:tcMar>
              <w:top w:w="100" w:type="dxa"/>
              <w:left w:w="100" w:type="dxa"/>
              <w:bottom w:w="100" w:type="dxa"/>
              <w:right w:w="100" w:type="dxa"/>
            </w:tcMar>
          </w:tcPr>
          <w:p w14:paraId="61BE2AE4" w14:textId="77777777" w:rsidR="004A122B" w:rsidRDefault="004A122B" w:rsidP="004A122B">
            <w:pPr>
              <w:widowControl w:val="0"/>
              <w:numPr>
                <w:ilvl w:val="0"/>
                <w:numId w:val="18"/>
              </w:numPr>
              <w:spacing w:line="240" w:lineRule="auto"/>
              <w:ind w:left="360"/>
            </w:pPr>
            <w:r>
              <w:t xml:space="preserve">Practising Catholic </w:t>
            </w:r>
            <w:r>
              <w:rPr>
                <w:u w:val="single"/>
              </w:rPr>
              <w:t>or</w:t>
            </w:r>
            <w:r>
              <w:t xml:space="preserve"> demonstrates an understanding and commitment to the ethos and distinctive nature of a Catholic school.</w:t>
            </w:r>
          </w:p>
        </w:tc>
        <w:tc>
          <w:tcPr>
            <w:tcW w:w="3480" w:type="dxa"/>
            <w:shd w:val="clear" w:color="auto" w:fill="auto"/>
            <w:tcMar>
              <w:top w:w="100" w:type="dxa"/>
              <w:left w:w="100" w:type="dxa"/>
              <w:bottom w:w="100" w:type="dxa"/>
              <w:right w:w="100" w:type="dxa"/>
            </w:tcMar>
          </w:tcPr>
          <w:p w14:paraId="578068B0" w14:textId="77777777" w:rsidR="004A122B" w:rsidRDefault="004A122B" w:rsidP="004A122B">
            <w:pPr>
              <w:widowControl w:val="0"/>
              <w:numPr>
                <w:ilvl w:val="0"/>
                <w:numId w:val="17"/>
              </w:numPr>
              <w:spacing w:line="240" w:lineRule="auto"/>
              <w:ind w:left="360"/>
            </w:pPr>
            <w:r>
              <w:t>Commitment to participate in the faith life of the community.</w:t>
            </w:r>
          </w:p>
        </w:tc>
      </w:tr>
      <w:tr w:rsidR="004A122B" w14:paraId="7338F9D9" w14:textId="77777777" w:rsidTr="005F7559">
        <w:tc>
          <w:tcPr>
            <w:tcW w:w="2025" w:type="dxa"/>
            <w:shd w:val="clear" w:color="auto" w:fill="auto"/>
            <w:tcMar>
              <w:top w:w="100" w:type="dxa"/>
              <w:left w:w="100" w:type="dxa"/>
              <w:bottom w:w="100" w:type="dxa"/>
              <w:right w:w="100" w:type="dxa"/>
            </w:tcMar>
          </w:tcPr>
          <w:p w14:paraId="629F8ACB" w14:textId="77777777" w:rsidR="004A122B" w:rsidRDefault="004A122B" w:rsidP="004A122B">
            <w:pPr>
              <w:widowControl w:val="0"/>
              <w:numPr>
                <w:ilvl w:val="0"/>
                <w:numId w:val="9"/>
              </w:numPr>
              <w:pBdr>
                <w:top w:val="nil"/>
                <w:left w:val="nil"/>
                <w:bottom w:val="nil"/>
                <w:right w:val="nil"/>
                <w:between w:val="nil"/>
              </w:pBdr>
              <w:spacing w:line="240" w:lineRule="auto"/>
              <w:ind w:left="360"/>
            </w:pPr>
            <w:r>
              <w:t xml:space="preserve">Knowledge and Understanding </w:t>
            </w:r>
          </w:p>
        </w:tc>
        <w:tc>
          <w:tcPr>
            <w:tcW w:w="4935" w:type="dxa"/>
            <w:shd w:val="clear" w:color="auto" w:fill="auto"/>
            <w:tcMar>
              <w:top w:w="100" w:type="dxa"/>
              <w:left w:w="100" w:type="dxa"/>
              <w:bottom w:w="100" w:type="dxa"/>
              <w:right w:w="100" w:type="dxa"/>
            </w:tcMar>
          </w:tcPr>
          <w:p w14:paraId="1D9C6D95" w14:textId="77777777" w:rsidR="004A122B" w:rsidRDefault="004A122B" w:rsidP="005F7559">
            <w:pPr>
              <w:widowControl w:val="0"/>
              <w:spacing w:line="240" w:lineRule="auto"/>
            </w:pPr>
            <w:r>
              <w:t xml:space="preserve">The class teacher should have working knowledge and understanding of: </w:t>
            </w:r>
          </w:p>
          <w:p w14:paraId="1524ACD2" w14:textId="77777777" w:rsidR="004A122B" w:rsidRDefault="004A122B" w:rsidP="004A122B">
            <w:pPr>
              <w:widowControl w:val="0"/>
              <w:numPr>
                <w:ilvl w:val="0"/>
                <w:numId w:val="20"/>
              </w:numPr>
              <w:spacing w:line="240" w:lineRule="auto"/>
              <w:ind w:left="360"/>
            </w:pPr>
            <w:r>
              <w:t xml:space="preserve">Current practices and strategic developments in primary education. </w:t>
            </w:r>
          </w:p>
          <w:p w14:paraId="3B06B6E7" w14:textId="77777777" w:rsidR="004A122B" w:rsidRDefault="004A122B" w:rsidP="004A122B">
            <w:pPr>
              <w:widowControl w:val="0"/>
              <w:numPr>
                <w:ilvl w:val="0"/>
                <w:numId w:val="20"/>
              </w:numPr>
              <w:spacing w:line="240" w:lineRule="auto"/>
              <w:ind w:left="360"/>
            </w:pPr>
            <w:r>
              <w:t xml:space="preserve">A working knowledge of the requirements of the National Curriculum. </w:t>
            </w:r>
          </w:p>
          <w:p w14:paraId="0BA381C1" w14:textId="77777777" w:rsidR="004A122B" w:rsidRDefault="004A122B" w:rsidP="004A122B">
            <w:pPr>
              <w:widowControl w:val="0"/>
              <w:numPr>
                <w:ilvl w:val="0"/>
                <w:numId w:val="20"/>
              </w:numPr>
              <w:spacing w:line="240" w:lineRule="auto"/>
              <w:ind w:left="360"/>
            </w:pPr>
            <w:r>
              <w:t xml:space="preserve">Strategies to promote effective Learning and Teaching. </w:t>
            </w:r>
          </w:p>
          <w:p w14:paraId="1AB587AE" w14:textId="77777777" w:rsidR="004A122B" w:rsidRDefault="004A122B" w:rsidP="004A122B">
            <w:pPr>
              <w:widowControl w:val="0"/>
              <w:numPr>
                <w:ilvl w:val="0"/>
                <w:numId w:val="20"/>
              </w:numPr>
              <w:spacing w:line="240" w:lineRule="auto"/>
              <w:ind w:left="360"/>
            </w:pPr>
            <w:r>
              <w:t>Strategies to develop children’s phonic and reading skills.</w:t>
            </w:r>
          </w:p>
          <w:p w14:paraId="4122EB63" w14:textId="77777777" w:rsidR="004A122B" w:rsidRDefault="004A122B" w:rsidP="004A122B">
            <w:pPr>
              <w:widowControl w:val="0"/>
              <w:numPr>
                <w:ilvl w:val="0"/>
                <w:numId w:val="20"/>
              </w:numPr>
              <w:spacing w:line="240" w:lineRule="auto"/>
              <w:ind w:left="360"/>
            </w:pPr>
            <w:r>
              <w:t xml:space="preserve">Understand and use assessment and record keeping as a means of planning for differentiated Teaching and Learning. </w:t>
            </w:r>
          </w:p>
          <w:p w14:paraId="73AD123F" w14:textId="77777777" w:rsidR="004A122B" w:rsidRDefault="004A122B" w:rsidP="004A122B">
            <w:pPr>
              <w:widowControl w:val="0"/>
              <w:numPr>
                <w:ilvl w:val="0"/>
                <w:numId w:val="20"/>
              </w:numPr>
              <w:spacing w:line="240" w:lineRule="auto"/>
              <w:ind w:left="360"/>
            </w:pPr>
            <w:r>
              <w:t>The statutory requirements of legislation concerning Child Protection/Safeguarding requirements and the Teacher Standards.</w:t>
            </w:r>
          </w:p>
        </w:tc>
        <w:tc>
          <w:tcPr>
            <w:tcW w:w="3480" w:type="dxa"/>
            <w:shd w:val="clear" w:color="auto" w:fill="auto"/>
            <w:tcMar>
              <w:top w:w="100" w:type="dxa"/>
              <w:left w:w="100" w:type="dxa"/>
              <w:bottom w:w="100" w:type="dxa"/>
              <w:right w:w="100" w:type="dxa"/>
            </w:tcMar>
          </w:tcPr>
          <w:p w14:paraId="51A2008F" w14:textId="77777777" w:rsidR="004A122B" w:rsidRDefault="004A122B" w:rsidP="004A122B">
            <w:pPr>
              <w:widowControl w:val="0"/>
              <w:numPr>
                <w:ilvl w:val="0"/>
                <w:numId w:val="20"/>
              </w:numPr>
              <w:spacing w:line="240" w:lineRule="auto"/>
              <w:ind w:left="360"/>
            </w:pPr>
            <w:r>
              <w:t>A working knowledge and understanding of how Religious Education is taught in a Catholic School.</w:t>
            </w:r>
          </w:p>
          <w:p w14:paraId="4EFC4996" w14:textId="77777777" w:rsidR="004A122B" w:rsidRDefault="004A122B" w:rsidP="004A122B">
            <w:pPr>
              <w:widowControl w:val="0"/>
              <w:numPr>
                <w:ilvl w:val="0"/>
                <w:numId w:val="20"/>
              </w:numPr>
              <w:spacing w:line="240" w:lineRule="auto"/>
              <w:ind w:left="360"/>
            </w:pPr>
            <w:r>
              <w:t xml:space="preserve">A broad range of interests and a commitment to providing a rich curriculum experience for the children. </w:t>
            </w:r>
          </w:p>
          <w:p w14:paraId="3F9FDEF4" w14:textId="77777777" w:rsidR="004A122B" w:rsidRDefault="004A122B" w:rsidP="005F7559">
            <w:pPr>
              <w:widowControl w:val="0"/>
              <w:pBdr>
                <w:top w:val="nil"/>
                <w:left w:val="nil"/>
                <w:bottom w:val="nil"/>
                <w:right w:val="nil"/>
                <w:between w:val="nil"/>
              </w:pBdr>
              <w:spacing w:line="240" w:lineRule="auto"/>
            </w:pPr>
          </w:p>
        </w:tc>
      </w:tr>
      <w:tr w:rsidR="004A122B" w14:paraId="54575516" w14:textId="77777777" w:rsidTr="005F7559">
        <w:tc>
          <w:tcPr>
            <w:tcW w:w="2025" w:type="dxa"/>
            <w:shd w:val="clear" w:color="auto" w:fill="auto"/>
            <w:tcMar>
              <w:top w:w="100" w:type="dxa"/>
              <w:left w:w="100" w:type="dxa"/>
              <w:bottom w:w="100" w:type="dxa"/>
              <w:right w:w="100" w:type="dxa"/>
            </w:tcMar>
          </w:tcPr>
          <w:p w14:paraId="6BD5F769" w14:textId="77777777" w:rsidR="004A122B" w:rsidRDefault="004A122B" w:rsidP="004A122B">
            <w:pPr>
              <w:widowControl w:val="0"/>
              <w:numPr>
                <w:ilvl w:val="0"/>
                <w:numId w:val="12"/>
              </w:numPr>
              <w:pBdr>
                <w:top w:val="nil"/>
                <w:left w:val="nil"/>
                <w:bottom w:val="nil"/>
                <w:right w:val="nil"/>
                <w:between w:val="nil"/>
              </w:pBdr>
              <w:spacing w:line="240" w:lineRule="auto"/>
              <w:ind w:left="360"/>
            </w:pPr>
            <w:r>
              <w:t xml:space="preserve">Skills and Abilities </w:t>
            </w:r>
          </w:p>
        </w:tc>
        <w:tc>
          <w:tcPr>
            <w:tcW w:w="4935" w:type="dxa"/>
            <w:shd w:val="clear" w:color="auto" w:fill="auto"/>
            <w:tcMar>
              <w:top w:w="100" w:type="dxa"/>
              <w:left w:w="100" w:type="dxa"/>
              <w:bottom w:w="100" w:type="dxa"/>
              <w:right w:w="100" w:type="dxa"/>
            </w:tcMar>
          </w:tcPr>
          <w:p w14:paraId="0A816179" w14:textId="77777777" w:rsidR="004A122B" w:rsidRDefault="004A122B" w:rsidP="005F7559">
            <w:pPr>
              <w:widowControl w:val="0"/>
              <w:spacing w:line="240" w:lineRule="auto"/>
            </w:pPr>
            <w:r>
              <w:t xml:space="preserve">The class teacher will: </w:t>
            </w:r>
          </w:p>
          <w:p w14:paraId="208508D8" w14:textId="77777777" w:rsidR="004A122B" w:rsidRDefault="004A122B" w:rsidP="004A122B">
            <w:pPr>
              <w:widowControl w:val="0"/>
              <w:numPr>
                <w:ilvl w:val="0"/>
                <w:numId w:val="16"/>
              </w:numPr>
              <w:spacing w:line="240" w:lineRule="auto"/>
              <w:ind w:left="360"/>
            </w:pPr>
            <w:r>
              <w:t xml:space="preserve">Have high expectations of attainment and behaviour. </w:t>
            </w:r>
          </w:p>
          <w:p w14:paraId="2AB10E8D" w14:textId="77777777" w:rsidR="004A122B" w:rsidRDefault="004A122B" w:rsidP="004A122B">
            <w:pPr>
              <w:widowControl w:val="0"/>
              <w:numPr>
                <w:ilvl w:val="0"/>
                <w:numId w:val="16"/>
              </w:numPr>
              <w:spacing w:line="240" w:lineRule="auto"/>
              <w:ind w:left="360"/>
            </w:pPr>
            <w:r>
              <w:t xml:space="preserve">Be an excellent communicator with good organisational and interpersonal skills and the ability to work as part of a team. </w:t>
            </w:r>
          </w:p>
          <w:p w14:paraId="65880705" w14:textId="77777777" w:rsidR="004A122B" w:rsidRDefault="004A122B" w:rsidP="004A122B">
            <w:pPr>
              <w:widowControl w:val="0"/>
              <w:numPr>
                <w:ilvl w:val="0"/>
                <w:numId w:val="16"/>
              </w:numPr>
              <w:spacing w:line="240" w:lineRule="auto"/>
              <w:ind w:left="360"/>
            </w:pPr>
            <w:r>
              <w:t xml:space="preserve">Be confident in the use of ICT to support learning. </w:t>
            </w:r>
          </w:p>
        </w:tc>
        <w:tc>
          <w:tcPr>
            <w:tcW w:w="3480" w:type="dxa"/>
            <w:shd w:val="clear" w:color="auto" w:fill="auto"/>
            <w:tcMar>
              <w:top w:w="100" w:type="dxa"/>
              <w:left w:w="100" w:type="dxa"/>
              <w:bottom w:w="100" w:type="dxa"/>
              <w:right w:w="100" w:type="dxa"/>
            </w:tcMar>
          </w:tcPr>
          <w:p w14:paraId="2E8235D1" w14:textId="77777777" w:rsidR="004A122B" w:rsidRDefault="004A122B" w:rsidP="005F7559">
            <w:pPr>
              <w:widowControl w:val="0"/>
              <w:pBdr>
                <w:top w:val="nil"/>
                <w:left w:val="nil"/>
                <w:bottom w:val="nil"/>
                <w:right w:val="nil"/>
                <w:between w:val="nil"/>
              </w:pBdr>
              <w:spacing w:line="240" w:lineRule="auto"/>
            </w:pPr>
          </w:p>
        </w:tc>
      </w:tr>
      <w:tr w:rsidR="004A122B" w14:paraId="4107657D" w14:textId="77777777" w:rsidTr="005F7559">
        <w:tc>
          <w:tcPr>
            <w:tcW w:w="2025" w:type="dxa"/>
            <w:shd w:val="clear" w:color="auto" w:fill="auto"/>
            <w:tcMar>
              <w:top w:w="100" w:type="dxa"/>
              <w:left w:w="100" w:type="dxa"/>
              <w:bottom w:w="100" w:type="dxa"/>
              <w:right w:w="100" w:type="dxa"/>
            </w:tcMar>
          </w:tcPr>
          <w:p w14:paraId="356815BE" w14:textId="77777777" w:rsidR="004A122B" w:rsidRDefault="004A122B" w:rsidP="004A122B">
            <w:pPr>
              <w:widowControl w:val="0"/>
              <w:numPr>
                <w:ilvl w:val="0"/>
                <w:numId w:val="13"/>
              </w:numPr>
              <w:pBdr>
                <w:top w:val="nil"/>
                <w:left w:val="nil"/>
                <w:bottom w:val="nil"/>
                <w:right w:val="nil"/>
                <w:between w:val="nil"/>
              </w:pBdr>
              <w:spacing w:line="240" w:lineRule="auto"/>
            </w:pPr>
            <w:r>
              <w:t xml:space="preserve">Personal Attributes </w:t>
            </w:r>
          </w:p>
        </w:tc>
        <w:tc>
          <w:tcPr>
            <w:tcW w:w="4935" w:type="dxa"/>
            <w:shd w:val="clear" w:color="auto" w:fill="auto"/>
            <w:tcMar>
              <w:top w:w="100" w:type="dxa"/>
              <w:left w:w="100" w:type="dxa"/>
              <w:bottom w:w="100" w:type="dxa"/>
              <w:right w:w="100" w:type="dxa"/>
            </w:tcMar>
          </w:tcPr>
          <w:p w14:paraId="7516F150" w14:textId="77777777" w:rsidR="004A122B" w:rsidRDefault="004A122B" w:rsidP="005F7559">
            <w:pPr>
              <w:widowControl w:val="0"/>
              <w:spacing w:line="240" w:lineRule="auto"/>
            </w:pPr>
            <w:r>
              <w:t>The successful candidate will be:</w:t>
            </w:r>
          </w:p>
          <w:p w14:paraId="0C347B5C" w14:textId="77777777" w:rsidR="004A122B" w:rsidRDefault="004A122B" w:rsidP="004A122B">
            <w:pPr>
              <w:widowControl w:val="0"/>
              <w:numPr>
                <w:ilvl w:val="0"/>
                <w:numId w:val="8"/>
              </w:numPr>
              <w:spacing w:line="240" w:lineRule="auto"/>
              <w:ind w:left="360"/>
            </w:pPr>
            <w:r>
              <w:t xml:space="preserve">Willing to share ideas, energy and initiative. </w:t>
            </w:r>
          </w:p>
          <w:p w14:paraId="546D1E1C" w14:textId="77777777" w:rsidR="004A122B" w:rsidRDefault="004A122B" w:rsidP="004A122B">
            <w:pPr>
              <w:widowControl w:val="0"/>
              <w:numPr>
                <w:ilvl w:val="0"/>
                <w:numId w:val="8"/>
              </w:numPr>
              <w:spacing w:line="240" w:lineRule="auto"/>
              <w:ind w:left="360"/>
            </w:pPr>
            <w:r>
              <w:t xml:space="preserve">Enthusiastic and excited about teaching children. </w:t>
            </w:r>
          </w:p>
          <w:p w14:paraId="79290005" w14:textId="77777777" w:rsidR="004A122B" w:rsidRDefault="004A122B" w:rsidP="004A122B">
            <w:pPr>
              <w:widowControl w:val="0"/>
              <w:numPr>
                <w:ilvl w:val="0"/>
                <w:numId w:val="8"/>
              </w:numPr>
              <w:spacing w:line="240" w:lineRule="auto"/>
              <w:ind w:left="360"/>
            </w:pPr>
            <w:r>
              <w:t xml:space="preserve">Committed to school improvement and raising pupil achievement. </w:t>
            </w:r>
          </w:p>
          <w:p w14:paraId="34F2B694" w14:textId="77777777" w:rsidR="004A122B" w:rsidRDefault="004A122B" w:rsidP="004A122B">
            <w:pPr>
              <w:widowControl w:val="0"/>
              <w:numPr>
                <w:ilvl w:val="0"/>
                <w:numId w:val="8"/>
              </w:numPr>
              <w:spacing w:line="240" w:lineRule="auto"/>
              <w:ind w:left="360"/>
            </w:pPr>
            <w:r>
              <w:t xml:space="preserve">Committed to an inclusive education. </w:t>
            </w:r>
          </w:p>
          <w:p w14:paraId="5E5321DB" w14:textId="77777777" w:rsidR="004A122B" w:rsidRDefault="004A122B" w:rsidP="004A122B">
            <w:pPr>
              <w:widowControl w:val="0"/>
              <w:numPr>
                <w:ilvl w:val="0"/>
                <w:numId w:val="8"/>
              </w:numPr>
              <w:spacing w:line="240" w:lineRule="auto"/>
              <w:ind w:left="360"/>
            </w:pPr>
            <w:r>
              <w:t xml:space="preserve">A team player, keen to engage in all aspects of the life of our school. </w:t>
            </w:r>
          </w:p>
          <w:p w14:paraId="3646C373" w14:textId="77777777" w:rsidR="004A122B" w:rsidRDefault="004A122B" w:rsidP="004A122B">
            <w:pPr>
              <w:widowControl w:val="0"/>
              <w:numPr>
                <w:ilvl w:val="0"/>
                <w:numId w:val="8"/>
              </w:numPr>
              <w:spacing w:line="240" w:lineRule="auto"/>
              <w:ind w:left="360"/>
            </w:pPr>
            <w:r>
              <w:t xml:space="preserve">Committed to working with parents and the wider community. </w:t>
            </w:r>
          </w:p>
        </w:tc>
        <w:tc>
          <w:tcPr>
            <w:tcW w:w="3480" w:type="dxa"/>
            <w:shd w:val="clear" w:color="auto" w:fill="auto"/>
            <w:tcMar>
              <w:top w:w="100" w:type="dxa"/>
              <w:left w:w="100" w:type="dxa"/>
              <w:bottom w:w="100" w:type="dxa"/>
              <w:right w:w="100" w:type="dxa"/>
            </w:tcMar>
          </w:tcPr>
          <w:p w14:paraId="53C4D40A" w14:textId="77777777" w:rsidR="004A122B" w:rsidRDefault="004A122B" w:rsidP="005F7559">
            <w:pPr>
              <w:widowControl w:val="0"/>
              <w:pBdr>
                <w:top w:val="nil"/>
                <w:left w:val="nil"/>
                <w:bottom w:val="nil"/>
                <w:right w:val="nil"/>
                <w:between w:val="nil"/>
              </w:pBdr>
              <w:spacing w:line="240" w:lineRule="auto"/>
            </w:pPr>
          </w:p>
        </w:tc>
      </w:tr>
    </w:tbl>
    <w:p w14:paraId="2410C9AD" w14:textId="77777777" w:rsidR="004A122B" w:rsidRDefault="004A122B"/>
    <w:sectPr w:rsidR="004A122B">
      <w:headerReference w:type="even" r:id="rId10"/>
      <w:headerReference w:type="default" r:id="rId11"/>
      <w:footerReference w:type="default" r:id="rId12"/>
      <w:headerReference w:type="first" r:id="rId13"/>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234E" w14:textId="77777777" w:rsidR="001B3C32" w:rsidRDefault="001B3C32">
      <w:pPr>
        <w:spacing w:line="240" w:lineRule="auto"/>
      </w:pPr>
      <w:r>
        <w:separator/>
      </w:r>
    </w:p>
  </w:endnote>
  <w:endnote w:type="continuationSeparator" w:id="0">
    <w:p w14:paraId="1C6C234F" w14:textId="77777777" w:rsidR="001B3C32" w:rsidRDefault="001B3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2350" w14:textId="77777777" w:rsidR="00461386" w:rsidRDefault="00270BED">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234C" w14:textId="77777777" w:rsidR="001B3C32" w:rsidRDefault="001B3C32">
      <w:pPr>
        <w:spacing w:line="240" w:lineRule="auto"/>
      </w:pPr>
      <w:r>
        <w:separator/>
      </w:r>
    </w:p>
  </w:footnote>
  <w:footnote w:type="continuationSeparator" w:id="0">
    <w:p w14:paraId="1C6C234D" w14:textId="77777777" w:rsidR="001B3C32" w:rsidRDefault="001B3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A799" w14:textId="1B237C1D" w:rsidR="004A122B" w:rsidRDefault="004A122B">
    <w:pPr>
      <w:pStyle w:val="Header"/>
    </w:pPr>
    <w:r>
      <w:rPr>
        <w:noProof/>
      </w:rPr>
      <mc:AlternateContent>
        <mc:Choice Requires="wps">
          <w:drawing>
            <wp:anchor distT="0" distB="0" distL="0" distR="0" simplePos="0" relativeHeight="251659264" behindDoc="0" locked="0" layoutInCell="1" allowOverlap="1" wp14:anchorId="3B5D1A09" wp14:editId="31272F0E">
              <wp:simplePos x="635" y="635"/>
              <wp:positionH relativeFrom="page">
                <wp:align>left</wp:align>
              </wp:positionH>
              <wp:positionV relativeFrom="page">
                <wp:align>top</wp:align>
              </wp:positionV>
              <wp:extent cx="617855" cy="368935"/>
              <wp:effectExtent l="0" t="0" r="10795" b="12065"/>
              <wp:wrapNone/>
              <wp:docPr id="663188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01468123" w14:textId="08D4D51D"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5D1A09"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fill o:detectmouseclick="t"/>
              <v:textbox style="mso-fit-shape-to-text:t" inset="20pt,15pt,0,0">
                <w:txbxContent>
                  <w:p w14:paraId="01468123" w14:textId="08D4D51D"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F07B" w14:textId="3C68F922" w:rsidR="004A122B" w:rsidRDefault="004A122B">
    <w:pPr>
      <w:pStyle w:val="Header"/>
    </w:pPr>
    <w:r>
      <w:rPr>
        <w:noProof/>
      </w:rPr>
      <mc:AlternateContent>
        <mc:Choice Requires="wps">
          <w:drawing>
            <wp:anchor distT="0" distB="0" distL="0" distR="0" simplePos="0" relativeHeight="251660288" behindDoc="0" locked="0" layoutInCell="1" allowOverlap="1" wp14:anchorId="222A707C" wp14:editId="68F23DB2">
              <wp:simplePos x="635" y="635"/>
              <wp:positionH relativeFrom="page">
                <wp:align>left</wp:align>
              </wp:positionH>
              <wp:positionV relativeFrom="page">
                <wp:align>top</wp:align>
              </wp:positionV>
              <wp:extent cx="617855" cy="368935"/>
              <wp:effectExtent l="0" t="0" r="10795" b="12065"/>
              <wp:wrapNone/>
              <wp:docPr id="1438844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3F960B4" w14:textId="60FF9675"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2A707C"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fill o:detectmouseclick="t"/>
              <v:textbox style="mso-fit-shape-to-text:t" inset="20pt,15pt,0,0">
                <w:txbxContent>
                  <w:p w14:paraId="13F960B4" w14:textId="60FF9675"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898C" w14:textId="78BF9059" w:rsidR="004A122B" w:rsidRDefault="004A122B">
    <w:pPr>
      <w:pStyle w:val="Header"/>
    </w:pPr>
    <w:r>
      <w:rPr>
        <w:noProof/>
      </w:rPr>
      <mc:AlternateContent>
        <mc:Choice Requires="wps">
          <w:drawing>
            <wp:anchor distT="0" distB="0" distL="0" distR="0" simplePos="0" relativeHeight="251658240" behindDoc="0" locked="0" layoutInCell="1" allowOverlap="1" wp14:anchorId="68119766" wp14:editId="4DB8F56B">
              <wp:simplePos x="635" y="635"/>
              <wp:positionH relativeFrom="page">
                <wp:align>left</wp:align>
              </wp:positionH>
              <wp:positionV relativeFrom="page">
                <wp:align>top</wp:align>
              </wp:positionV>
              <wp:extent cx="617855" cy="368935"/>
              <wp:effectExtent l="0" t="0" r="10795" b="12065"/>
              <wp:wrapNone/>
              <wp:docPr id="12473468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2B9AA536" w14:textId="66C0C349"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119766"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fill o:detectmouseclick="t"/>
              <v:textbox style="mso-fit-shape-to-text:t" inset="20pt,15pt,0,0">
                <w:txbxContent>
                  <w:p w14:paraId="2B9AA536" w14:textId="66C0C349"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7F0"/>
    <w:multiLevelType w:val="multilevel"/>
    <w:tmpl w:val="56E60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F25C3"/>
    <w:multiLevelType w:val="multilevel"/>
    <w:tmpl w:val="AA92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A2694"/>
    <w:multiLevelType w:val="multilevel"/>
    <w:tmpl w:val="618C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373FF"/>
    <w:multiLevelType w:val="multilevel"/>
    <w:tmpl w:val="7D546A90"/>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131D3F"/>
    <w:multiLevelType w:val="multilevel"/>
    <w:tmpl w:val="4AB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CA7FA7"/>
    <w:multiLevelType w:val="multilevel"/>
    <w:tmpl w:val="146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56AEF"/>
    <w:multiLevelType w:val="multilevel"/>
    <w:tmpl w:val="2E04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F96696"/>
    <w:multiLevelType w:val="multilevel"/>
    <w:tmpl w:val="B43E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5D0BA5"/>
    <w:multiLevelType w:val="multilevel"/>
    <w:tmpl w:val="BE32F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A16F5B"/>
    <w:multiLevelType w:val="multilevel"/>
    <w:tmpl w:val="835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FB01D3"/>
    <w:multiLevelType w:val="multilevel"/>
    <w:tmpl w:val="54EC642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285E45"/>
    <w:multiLevelType w:val="multilevel"/>
    <w:tmpl w:val="A820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C6CA4"/>
    <w:multiLevelType w:val="multilevel"/>
    <w:tmpl w:val="42D66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540BB0"/>
    <w:multiLevelType w:val="multilevel"/>
    <w:tmpl w:val="075E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E772E9"/>
    <w:multiLevelType w:val="multilevel"/>
    <w:tmpl w:val="3E0012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0F71A4"/>
    <w:multiLevelType w:val="multilevel"/>
    <w:tmpl w:val="DB3E6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87701D"/>
    <w:multiLevelType w:val="multilevel"/>
    <w:tmpl w:val="B83A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953D75"/>
    <w:multiLevelType w:val="multilevel"/>
    <w:tmpl w:val="E938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991605"/>
    <w:multiLevelType w:val="multilevel"/>
    <w:tmpl w:val="E0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705EF5"/>
    <w:multiLevelType w:val="multilevel"/>
    <w:tmpl w:val="4F7E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905587">
    <w:abstractNumId w:val="9"/>
  </w:num>
  <w:num w:numId="2" w16cid:durableId="1705324003">
    <w:abstractNumId w:val="7"/>
  </w:num>
  <w:num w:numId="3" w16cid:durableId="843784915">
    <w:abstractNumId w:val="19"/>
  </w:num>
  <w:num w:numId="4" w16cid:durableId="157041697">
    <w:abstractNumId w:val="17"/>
  </w:num>
  <w:num w:numId="5" w16cid:durableId="967204656">
    <w:abstractNumId w:val="4"/>
  </w:num>
  <w:num w:numId="6" w16cid:durableId="1965237030">
    <w:abstractNumId w:val="2"/>
  </w:num>
  <w:num w:numId="7" w16cid:durableId="301814625">
    <w:abstractNumId w:val="15"/>
  </w:num>
  <w:num w:numId="8" w16cid:durableId="418988982">
    <w:abstractNumId w:val="13"/>
  </w:num>
  <w:num w:numId="9" w16cid:durableId="62065162">
    <w:abstractNumId w:val="0"/>
  </w:num>
  <w:num w:numId="10" w16cid:durableId="881743867">
    <w:abstractNumId w:val="8"/>
  </w:num>
  <w:num w:numId="11" w16cid:durableId="1385905085">
    <w:abstractNumId w:val="12"/>
  </w:num>
  <w:num w:numId="12" w16cid:durableId="1688755820">
    <w:abstractNumId w:val="10"/>
  </w:num>
  <w:num w:numId="13" w16cid:durableId="1926643380">
    <w:abstractNumId w:val="3"/>
  </w:num>
  <w:num w:numId="14" w16cid:durableId="264462389">
    <w:abstractNumId w:val="14"/>
  </w:num>
  <w:num w:numId="15" w16cid:durableId="916091048">
    <w:abstractNumId w:val="6"/>
  </w:num>
  <w:num w:numId="16" w16cid:durableId="1883520409">
    <w:abstractNumId w:val="16"/>
  </w:num>
  <w:num w:numId="17" w16cid:durableId="1629623366">
    <w:abstractNumId w:val="5"/>
  </w:num>
  <w:num w:numId="18" w16cid:durableId="1262299819">
    <w:abstractNumId w:val="18"/>
  </w:num>
  <w:num w:numId="19" w16cid:durableId="1528836409">
    <w:abstractNumId w:val="1"/>
  </w:num>
  <w:num w:numId="20" w16cid:durableId="429589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86"/>
    <w:rsid w:val="001B3C32"/>
    <w:rsid w:val="00270BED"/>
    <w:rsid w:val="00461386"/>
    <w:rsid w:val="004A122B"/>
    <w:rsid w:val="00564FF7"/>
    <w:rsid w:val="00AD06A3"/>
    <w:rsid w:val="00BF5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2328"/>
  <w15:docId w15:val="{8624E382-7E69-4BB1-9791-B30C6DAD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A122B"/>
    <w:pPr>
      <w:tabs>
        <w:tab w:val="center" w:pos="4513"/>
        <w:tab w:val="right" w:pos="9026"/>
      </w:tabs>
      <w:spacing w:line="240" w:lineRule="auto"/>
    </w:pPr>
  </w:style>
  <w:style w:type="character" w:customStyle="1" w:styleId="HeaderChar">
    <w:name w:val="Header Char"/>
    <w:basedOn w:val="DefaultParagraphFont"/>
    <w:link w:val="Header"/>
    <w:uiPriority w:val="99"/>
    <w:rsid w:val="004A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0D684-98D1-4C3F-A7FB-4561DDEEC31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0A34DB5D-2FB5-4D1E-84B8-2489655ADC9D}">
  <ds:schemaRefs>
    <ds:schemaRef ds:uri="http://schemas.microsoft.com/sharepoint/v3/contenttype/forms"/>
  </ds:schemaRefs>
</ds:datastoreItem>
</file>

<file path=customXml/itemProps3.xml><?xml version="1.0" encoding="utf-8"?>
<ds:datastoreItem xmlns:ds="http://schemas.openxmlformats.org/officeDocument/2006/customXml" ds:itemID="{E2E12A8D-0EC6-4179-A617-2EC873C4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Byrne</dc:creator>
  <cp:lastModifiedBy>Ila Mehta</cp:lastModifiedBy>
  <cp:revision>3</cp:revision>
  <dcterms:created xsi:type="dcterms:W3CDTF">2025-05-01T07:34:00Z</dcterms:created>
  <dcterms:modified xsi:type="dcterms:W3CDTF">2025-05-01T12:00:00Z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4a5900ce,27877397,8938099</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