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BA58B" w14:textId="77777777" w:rsidR="00565740" w:rsidRPr="00060733" w:rsidRDefault="002E6F46" w:rsidP="00100DCE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60733">
        <w:rPr>
          <w:rFonts w:ascii="Arial" w:hAnsi="Arial" w:cs="Arial"/>
          <w:b/>
          <w:bCs/>
        </w:rPr>
        <w:t>Person S</w:t>
      </w:r>
      <w:r w:rsidR="00565740" w:rsidRPr="00060733">
        <w:rPr>
          <w:rFonts w:ascii="Arial" w:hAnsi="Arial" w:cs="Arial"/>
          <w:b/>
          <w:bCs/>
        </w:rPr>
        <w:t xml:space="preserve">pecification – </w:t>
      </w:r>
      <w:r w:rsidR="00060733" w:rsidRPr="00060733">
        <w:rPr>
          <w:rFonts w:ascii="Arial" w:hAnsi="Arial" w:cs="Arial"/>
          <w:b/>
          <w:bCs/>
        </w:rPr>
        <w:t>Primary</w:t>
      </w:r>
      <w:r w:rsidR="00100DCE" w:rsidRPr="00060733">
        <w:rPr>
          <w:rFonts w:ascii="Arial" w:hAnsi="Arial" w:cs="Arial"/>
          <w:b/>
          <w:bCs/>
        </w:rPr>
        <w:t xml:space="preserve"> </w:t>
      </w:r>
      <w:r w:rsidR="006A4108" w:rsidRPr="00060733">
        <w:rPr>
          <w:rFonts w:ascii="Arial" w:hAnsi="Arial" w:cs="Arial"/>
          <w:b/>
          <w:bCs/>
        </w:rPr>
        <w:t>Teacher</w:t>
      </w:r>
    </w:p>
    <w:p w14:paraId="368BA58C" w14:textId="77777777" w:rsidR="00565740" w:rsidRPr="00060733" w:rsidRDefault="00565740" w:rsidP="0056574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596"/>
        <w:gridCol w:w="4175"/>
        <w:gridCol w:w="3260"/>
      </w:tblGrid>
      <w:tr w:rsidR="00565740" w:rsidRPr="00060733" w14:paraId="368BA590" w14:textId="77777777" w:rsidTr="004B2CC7">
        <w:trPr>
          <w:trHeight w:val="70"/>
        </w:trPr>
        <w:tc>
          <w:tcPr>
            <w:tcW w:w="259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68BA58D" w14:textId="77777777" w:rsidR="00565740" w:rsidRPr="00060733" w:rsidRDefault="00565740" w:rsidP="00EC65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75" w:type="dxa"/>
            <w:shd w:val="clear" w:color="auto" w:fill="000000" w:themeFill="text1"/>
          </w:tcPr>
          <w:p w14:paraId="368BA58E" w14:textId="77777777" w:rsidR="00565740" w:rsidRPr="00060733" w:rsidRDefault="00565740" w:rsidP="006A41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733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3260" w:type="dxa"/>
            <w:shd w:val="clear" w:color="auto" w:fill="000000" w:themeFill="text1"/>
          </w:tcPr>
          <w:p w14:paraId="368BA58F" w14:textId="77777777" w:rsidR="00565740" w:rsidRPr="00060733" w:rsidRDefault="00565740" w:rsidP="006A41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733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565740" w:rsidRPr="00060733" w14:paraId="368BA59D" w14:textId="77777777" w:rsidTr="004B2CC7">
        <w:trPr>
          <w:trHeight w:val="785"/>
        </w:trPr>
        <w:tc>
          <w:tcPr>
            <w:tcW w:w="2596" w:type="dxa"/>
            <w:shd w:val="clear" w:color="auto" w:fill="CAD2D5" w:themeFill="accent1" w:themeFillTint="66"/>
            <w:vAlign w:val="center"/>
          </w:tcPr>
          <w:p w14:paraId="368BA591" w14:textId="77777777" w:rsidR="00565740" w:rsidRPr="00060733" w:rsidRDefault="00565740" w:rsidP="00EC6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733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</w:p>
        </w:tc>
        <w:tc>
          <w:tcPr>
            <w:tcW w:w="4175" w:type="dxa"/>
          </w:tcPr>
          <w:p w14:paraId="368BA592" w14:textId="77777777" w:rsidR="004B2CC7" w:rsidRDefault="004B2CC7" w:rsidP="00784214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68BA593" w14:textId="77777777" w:rsidR="006A4108" w:rsidRPr="00060733" w:rsidRDefault="006A4108" w:rsidP="00784214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060733">
              <w:rPr>
                <w:rFonts w:ascii="Arial" w:hAnsi="Arial" w:cs="Arial"/>
                <w:sz w:val="20"/>
                <w:szCs w:val="20"/>
              </w:rPr>
              <w:t>Qualified teacher status</w:t>
            </w:r>
          </w:p>
          <w:p w14:paraId="368BA594" w14:textId="77777777" w:rsidR="006A4108" w:rsidRPr="00060733" w:rsidRDefault="006A4108" w:rsidP="00784214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68BA595" w14:textId="77777777" w:rsidR="00100DCE" w:rsidRPr="00060733" w:rsidRDefault="00100DCE" w:rsidP="00784214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060733">
              <w:rPr>
                <w:rFonts w:ascii="Arial" w:hAnsi="Arial" w:cs="Arial"/>
                <w:sz w:val="20"/>
                <w:szCs w:val="20"/>
              </w:rPr>
              <w:t>Good Degree (or equivalent)</w:t>
            </w:r>
            <w:r w:rsidR="00BB2AA5" w:rsidRPr="00060733">
              <w:rPr>
                <w:rFonts w:ascii="Arial" w:hAnsi="Arial" w:cs="Arial"/>
                <w:sz w:val="20"/>
                <w:szCs w:val="20"/>
              </w:rPr>
              <w:t xml:space="preserve"> in a relevant subject</w:t>
            </w:r>
          </w:p>
          <w:p w14:paraId="368BA596" w14:textId="77777777" w:rsidR="00100DCE" w:rsidRPr="00060733" w:rsidRDefault="00100DCE" w:rsidP="00784214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68BA597" w14:textId="77777777" w:rsidR="00100DCE" w:rsidRPr="00060733" w:rsidRDefault="00100DCE" w:rsidP="00784214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060733">
              <w:rPr>
                <w:rFonts w:ascii="Arial" w:hAnsi="Arial" w:cs="Arial"/>
                <w:sz w:val="20"/>
                <w:szCs w:val="20"/>
              </w:rPr>
              <w:t>Evidence of committing to Continuing Personal Development</w:t>
            </w:r>
          </w:p>
          <w:p w14:paraId="368BA598" w14:textId="77777777" w:rsidR="00565740" w:rsidRPr="00060733" w:rsidRDefault="00565740" w:rsidP="00784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68BA599" w14:textId="77777777" w:rsidR="004B2CC7" w:rsidRDefault="004B2CC7" w:rsidP="007842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8BA59A" w14:textId="77777777" w:rsidR="00100DCE" w:rsidRPr="00060733" w:rsidRDefault="00100DCE" w:rsidP="00784214">
            <w:pPr>
              <w:rPr>
                <w:rFonts w:ascii="Arial" w:hAnsi="Arial" w:cs="Arial"/>
                <w:sz w:val="20"/>
                <w:szCs w:val="20"/>
              </w:rPr>
            </w:pPr>
            <w:r w:rsidRPr="00060733">
              <w:rPr>
                <w:rFonts w:ascii="Arial" w:hAnsi="Arial" w:cs="Arial"/>
                <w:sz w:val="20"/>
                <w:szCs w:val="20"/>
              </w:rPr>
              <w:t>Additional educational qualification(s)</w:t>
            </w:r>
          </w:p>
          <w:p w14:paraId="368BA59B" w14:textId="77777777" w:rsidR="00100DCE" w:rsidRPr="00060733" w:rsidRDefault="00100DCE" w:rsidP="007842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8BA59C" w14:textId="77777777" w:rsidR="00100DCE" w:rsidRPr="00060733" w:rsidRDefault="00100DCE" w:rsidP="00784214">
            <w:pPr>
              <w:rPr>
                <w:rFonts w:ascii="Arial" w:hAnsi="Arial" w:cs="Arial"/>
                <w:sz w:val="20"/>
                <w:szCs w:val="20"/>
              </w:rPr>
            </w:pPr>
            <w:r w:rsidRPr="00060733">
              <w:rPr>
                <w:rFonts w:ascii="Arial" w:hAnsi="Arial" w:cs="Arial"/>
                <w:sz w:val="20"/>
                <w:szCs w:val="20"/>
              </w:rPr>
              <w:t>Evidence of continuous INSET and commitment to further personal development</w:t>
            </w:r>
          </w:p>
        </w:tc>
      </w:tr>
      <w:tr w:rsidR="00565740" w:rsidRPr="00060733" w14:paraId="368BA5B2" w14:textId="77777777" w:rsidTr="004B2CC7">
        <w:tc>
          <w:tcPr>
            <w:tcW w:w="2596" w:type="dxa"/>
            <w:shd w:val="clear" w:color="auto" w:fill="CAD2D5" w:themeFill="accent1" w:themeFillTint="66"/>
            <w:vAlign w:val="center"/>
          </w:tcPr>
          <w:p w14:paraId="368BA59E" w14:textId="77777777" w:rsidR="00565740" w:rsidRPr="00060733" w:rsidRDefault="00565740" w:rsidP="00C41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8BA59F" w14:textId="77777777" w:rsidR="00565740" w:rsidRPr="00060733" w:rsidRDefault="00100DCE" w:rsidP="00C41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0733">
              <w:rPr>
                <w:rFonts w:ascii="Arial" w:hAnsi="Arial" w:cs="Arial"/>
                <w:b/>
                <w:sz w:val="20"/>
                <w:szCs w:val="20"/>
              </w:rPr>
              <w:t>Relevant experience</w:t>
            </w:r>
          </w:p>
        </w:tc>
        <w:tc>
          <w:tcPr>
            <w:tcW w:w="4175" w:type="dxa"/>
          </w:tcPr>
          <w:p w14:paraId="368BA5A0" w14:textId="77777777" w:rsidR="004B2CC7" w:rsidRDefault="004B2CC7" w:rsidP="00784214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68BA5A1" w14:textId="48D20A94" w:rsidR="00060733" w:rsidRPr="00060733" w:rsidRDefault="00FC6F69" w:rsidP="00784214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060733" w:rsidRPr="00060733">
              <w:rPr>
                <w:rFonts w:ascii="Arial" w:hAnsi="Arial" w:cs="Arial"/>
                <w:sz w:val="20"/>
                <w:szCs w:val="20"/>
                <w:lang w:val="en-GB"/>
              </w:rPr>
              <w:t xml:space="preserve">xperience of teaching on the Key stage for which the post is advertised.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H</w:t>
            </w:r>
            <w:r w:rsidR="00060733" w:rsidRPr="00060733">
              <w:rPr>
                <w:rFonts w:ascii="Arial" w:hAnsi="Arial" w:cs="Arial"/>
                <w:sz w:val="20"/>
                <w:szCs w:val="20"/>
                <w:lang w:val="en-GB"/>
              </w:rPr>
              <w:t>ave the ability to teach a wide range of subjects across the primary age range.</w:t>
            </w:r>
          </w:p>
          <w:p w14:paraId="368BA5A2" w14:textId="77777777" w:rsidR="00060733" w:rsidRPr="00060733" w:rsidRDefault="00060733" w:rsidP="00784214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68BA5A3" w14:textId="77777777" w:rsidR="00100DCE" w:rsidRPr="00060733" w:rsidRDefault="00100DCE" w:rsidP="00784214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060733">
              <w:rPr>
                <w:rFonts w:ascii="Arial" w:hAnsi="Arial" w:cs="Arial"/>
                <w:sz w:val="20"/>
                <w:szCs w:val="20"/>
              </w:rPr>
              <w:t xml:space="preserve">Proven ability to demonstrate </w:t>
            </w:r>
            <w:r w:rsidRPr="00060733">
              <w:rPr>
                <w:rFonts w:ascii="Arial" w:hAnsi="Arial" w:cs="Arial"/>
                <w:b/>
                <w:sz w:val="20"/>
                <w:szCs w:val="20"/>
              </w:rPr>
              <w:t xml:space="preserve">good teaching </w:t>
            </w:r>
            <w:r w:rsidRPr="00060733">
              <w:rPr>
                <w:rFonts w:ascii="Arial" w:hAnsi="Arial" w:cs="Arial"/>
                <w:sz w:val="20"/>
                <w:szCs w:val="20"/>
              </w:rPr>
              <w:t xml:space="preserve">ensuring all </w:t>
            </w:r>
            <w:r w:rsidR="00060733" w:rsidRPr="00060733">
              <w:rPr>
                <w:rFonts w:ascii="Arial" w:hAnsi="Arial" w:cs="Arial"/>
                <w:sz w:val="20"/>
                <w:szCs w:val="20"/>
              </w:rPr>
              <w:t xml:space="preserve">pupils </w:t>
            </w:r>
            <w:r w:rsidRPr="00060733">
              <w:rPr>
                <w:rFonts w:ascii="Arial" w:hAnsi="Arial" w:cs="Arial"/>
                <w:sz w:val="20"/>
                <w:szCs w:val="20"/>
              </w:rPr>
              <w:t>make excellent progress</w:t>
            </w:r>
          </w:p>
          <w:p w14:paraId="368BA5A4" w14:textId="77777777" w:rsidR="00100DCE" w:rsidRPr="00060733" w:rsidRDefault="00100DCE" w:rsidP="00784214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68BA5A5" w14:textId="77777777" w:rsidR="00565740" w:rsidRPr="00060733" w:rsidRDefault="00100DCE" w:rsidP="00784214">
            <w:pPr>
              <w:rPr>
                <w:rFonts w:ascii="Arial" w:hAnsi="Arial" w:cs="Arial"/>
                <w:sz w:val="20"/>
                <w:szCs w:val="20"/>
              </w:rPr>
            </w:pPr>
            <w:r w:rsidRPr="00060733">
              <w:rPr>
                <w:rFonts w:ascii="Arial" w:hAnsi="Arial" w:cs="Arial"/>
                <w:sz w:val="20"/>
                <w:szCs w:val="20"/>
              </w:rPr>
              <w:t xml:space="preserve">Successful </w:t>
            </w:r>
            <w:r w:rsidR="00784214" w:rsidRPr="00060733">
              <w:rPr>
                <w:rFonts w:ascii="Arial" w:hAnsi="Arial" w:cs="Arial"/>
                <w:sz w:val="20"/>
                <w:szCs w:val="20"/>
              </w:rPr>
              <w:t xml:space="preserve">and relevant </w:t>
            </w:r>
            <w:r w:rsidR="00060733" w:rsidRPr="00060733">
              <w:rPr>
                <w:rFonts w:ascii="Arial" w:hAnsi="Arial" w:cs="Arial"/>
                <w:sz w:val="20"/>
                <w:szCs w:val="20"/>
              </w:rPr>
              <w:t>primar</w:t>
            </w:r>
            <w:r w:rsidRPr="00060733">
              <w:rPr>
                <w:rFonts w:ascii="Arial" w:hAnsi="Arial" w:cs="Arial"/>
                <w:sz w:val="20"/>
                <w:szCs w:val="20"/>
              </w:rPr>
              <w:t>y teaching experience</w:t>
            </w:r>
          </w:p>
          <w:p w14:paraId="368BA5A6" w14:textId="77777777" w:rsidR="00784214" w:rsidRPr="00060733" w:rsidRDefault="00784214" w:rsidP="007842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8BA5A7" w14:textId="77777777" w:rsidR="00784214" w:rsidRPr="00060733" w:rsidRDefault="00784214" w:rsidP="00784214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060733">
              <w:rPr>
                <w:rFonts w:ascii="Arial" w:hAnsi="Arial" w:cs="Arial"/>
                <w:sz w:val="20"/>
                <w:szCs w:val="20"/>
              </w:rPr>
              <w:t xml:space="preserve">Experience and understanding of a range of </w:t>
            </w:r>
            <w:r w:rsidRPr="00060733">
              <w:rPr>
                <w:rFonts w:ascii="Arial" w:hAnsi="Arial" w:cs="Arial"/>
                <w:b/>
                <w:sz w:val="20"/>
                <w:szCs w:val="20"/>
              </w:rPr>
              <w:t>assessmen</w:t>
            </w:r>
            <w:r w:rsidRPr="00060733">
              <w:rPr>
                <w:rFonts w:ascii="Arial" w:hAnsi="Arial" w:cs="Arial"/>
                <w:sz w:val="20"/>
                <w:szCs w:val="20"/>
              </w:rPr>
              <w:t>t techniques to maximise student progress</w:t>
            </w:r>
          </w:p>
          <w:p w14:paraId="368BA5A8" w14:textId="77777777" w:rsidR="00784214" w:rsidRPr="00060733" w:rsidRDefault="00784214" w:rsidP="007842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8BA5A9" w14:textId="77777777" w:rsidR="00784214" w:rsidRPr="00060733" w:rsidRDefault="00784214" w:rsidP="00784214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060733">
              <w:rPr>
                <w:rFonts w:ascii="Arial" w:hAnsi="Arial" w:cs="Arial"/>
                <w:sz w:val="20"/>
                <w:szCs w:val="20"/>
              </w:rPr>
              <w:t xml:space="preserve">Proven ability to manage </w:t>
            </w:r>
            <w:r w:rsidRPr="00060733">
              <w:rPr>
                <w:rFonts w:ascii="Arial" w:hAnsi="Arial" w:cs="Arial"/>
                <w:b/>
                <w:sz w:val="20"/>
                <w:szCs w:val="20"/>
              </w:rPr>
              <w:t>behaviour</w:t>
            </w:r>
            <w:r w:rsidRPr="00060733">
              <w:rPr>
                <w:rFonts w:ascii="Arial" w:hAnsi="Arial" w:cs="Arial"/>
                <w:sz w:val="20"/>
                <w:szCs w:val="20"/>
              </w:rPr>
              <w:t xml:space="preserve"> both within class and throughout the school</w:t>
            </w:r>
          </w:p>
          <w:p w14:paraId="368BA5AA" w14:textId="77777777" w:rsidR="00784214" w:rsidRPr="00060733" w:rsidRDefault="00784214" w:rsidP="00060733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368BA5AB" w14:textId="77777777" w:rsidR="004B2CC7" w:rsidRDefault="004B2CC7" w:rsidP="00784214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68BA5AC" w14:textId="77777777" w:rsidR="00784214" w:rsidRPr="00060733" w:rsidRDefault="00784214" w:rsidP="00784214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060733">
              <w:rPr>
                <w:rFonts w:ascii="Arial" w:hAnsi="Arial" w:cs="Arial"/>
                <w:sz w:val="20"/>
                <w:szCs w:val="20"/>
              </w:rPr>
              <w:t>Successful class teaching experience across more than one key stage</w:t>
            </w:r>
          </w:p>
          <w:p w14:paraId="368BA5AD" w14:textId="77777777" w:rsidR="00784214" w:rsidRPr="00060733" w:rsidRDefault="00784214" w:rsidP="00784214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68BA5AE" w14:textId="77777777" w:rsidR="00060733" w:rsidRPr="00060733" w:rsidRDefault="00060733" w:rsidP="00060733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0733">
              <w:rPr>
                <w:rFonts w:ascii="Arial" w:hAnsi="Arial" w:cs="Arial"/>
                <w:sz w:val="20"/>
                <w:szCs w:val="20"/>
                <w:lang w:val="en-GB"/>
              </w:rPr>
              <w:t>In addition, the class teacher might have experience of:</w:t>
            </w:r>
          </w:p>
          <w:p w14:paraId="368BA5AF" w14:textId="77777777" w:rsidR="00060733" w:rsidRPr="00060733" w:rsidRDefault="00060733" w:rsidP="00060733">
            <w:pPr>
              <w:numPr>
                <w:ilvl w:val="0"/>
                <w:numId w:val="8"/>
              </w:numPr>
              <w:tabs>
                <w:tab w:val="left" w:pos="1980"/>
              </w:tabs>
              <w:ind w:left="926" w:hanging="36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0733">
              <w:rPr>
                <w:rFonts w:ascii="Arial" w:hAnsi="Arial" w:cs="Arial"/>
                <w:sz w:val="20"/>
                <w:szCs w:val="20"/>
                <w:lang w:val="en-GB"/>
              </w:rPr>
              <w:t>Teaching across the whole Primary age range</w:t>
            </w:r>
          </w:p>
          <w:p w14:paraId="368BA5B0" w14:textId="77777777" w:rsidR="00060733" w:rsidRPr="00060733" w:rsidRDefault="00060733" w:rsidP="00060733">
            <w:pPr>
              <w:numPr>
                <w:ilvl w:val="0"/>
                <w:numId w:val="8"/>
              </w:numPr>
              <w:tabs>
                <w:tab w:val="left" w:pos="1980"/>
              </w:tabs>
              <w:ind w:left="926" w:hanging="36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0733">
              <w:rPr>
                <w:rFonts w:ascii="Arial" w:hAnsi="Arial" w:cs="Arial"/>
                <w:sz w:val="20"/>
                <w:szCs w:val="20"/>
                <w:lang w:val="en-GB"/>
              </w:rPr>
              <w:t xml:space="preserve">Working in partnership with Parents </w:t>
            </w:r>
          </w:p>
          <w:p w14:paraId="368BA5B1" w14:textId="77777777" w:rsidR="00565740" w:rsidRPr="00060733" w:rsidRDefault="00565740" w:rsidP="00060733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DCE" w:rsidRPr="00060733" w14:paraId="368BA5C6" w14:textId="77777777" w:rsidTr="004B2CC7">
        <w:tc>
          <w:tcPr>
            <w:tcW w:w="2596" w:type="dxa"/>
            <w:shd w:val="clear" w:color="auto" w:fill="CAD2D5" w:themeFill="accent1" w:themeFillTint="66"/>
            <w:vAlign w:val="center"/>
          </w:tcPr>
          <w:p w14:paraId="368BA5B3" w14:textId="77777777" w:rsidR="00100DCE" w:rsidRPr="00060733" w:rsidRDefault="00100DCE" w:rsidP="00100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8BA5B4" w14:textId="77777777" w:rsidR="00100DCE" w:rsidRPr="00060733" w:rsidRDefault="00100DCE" w:rsidP="00100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733">
              <w:rPr>
                <w:rFonts w:ascii="Arial" w:hAnsi="Arial" w:cs="Arial"/>
                <w:b/>
                <w:bCs/>
                <w:sz w:val="20"/>
                <w:szCs w:val="20"/>
              </w:rPr>
              <w:t>Knowledge and understanding</w:t>
            </w:r>
          </w:p>
          <w:p w14:paraId="368BA5B5" w14:textId="77777777" w:rsidR="00100DCE" w:rsidRPr="00060733" w:rsidRDefault="00100DCE" w:rsidP="00100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75" w:type="dxa"/>
          </w:tcPr>
          <w:p w14:paraId="368BA5B6" w14:textId="77777777" w:rsidR="004B2CC7" w:rsidRDefault="004B2CC7" w:rsidP="00060733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68BA5B7" w14:textId="2A46E6DB" w:rsidR="00060733" w:rsidRPr="00060733" w:rsidRDefault="00FC6F69" w:rsidP="00060733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K</w:t>
            </w:r>
            <w:r w:rsidR="00060733" w:rsidRPr="00060733">
              <w:rPr>
                <w:rFonts w:ascii="Arial" w:hAnsi="Arial" w:cs="Arial"/>
                <w:sz w:val="20"/>
                <w:szCs w:val="20"/>
                <w:lang w:val="en-GB"/>
              </w:rPr>
              <w:t>nowledge and understanding of:</w:t>
            </w:r>
          </w:p>
          <w:p w14:paraId="368BA5B8" w14:textId="77777777" w:rsidR="00060733" w:rsidRPr="00060733" w:rsidRDefault="00060733" w:rsidP="00060733">
            <w:pPr>
              <w:numPr>
                <w:ilvl w:val="0"/>
                <w:numId w:val="10"/>
              </w:numPr>
              <w:tabs>
                <w:tab w:val="left" w:pos="1980"/>
              </w:tabs>
              <w:ind w:left="948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0733">
              <w:rPr>
                <w:rFonts w:ascii="Arial" w:hAnsi="Arial" w:cs="Arial"/>
                <w:sz w:val="20"/>
                <w:szCs w:val="20"/>
                <w:lang w:val="en-GB"/>
              </w:rPr>
              <w:t>The theory and practice of providing effectively for the individual needs of all children (e.g. classroom organisation and learning strategies)</w:t>
            </w:r>
          </w:p>
          <w:p w14:paraId="368BA5B9" w14:textId="77777777" w:rsidR="00060733" w:rsidRPr="00060733" w:rsidRDefault="00060733" w:rsidP="00060733">
            <w:pPr>
              <w:numPr>
                <w:ilvl w:val="0"/>
                <w:numId w:val="10"/>
              </w:numPr>
              <w:tabs>
                <w:tab w:val="left" w:pos="1980"/>
              </w:tabs>
              <w:ind w:left="948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0733">
              <w:rPr>
                <w:rFonts w:ascii="Arial" w:hAnsi="Arial" w:cs="Arial"/>
                <w:sz w:val="20"/>
                <w:szCs w:val="20"/>
                <w:lang w:val="en-GB"/>
              </w:rPr>
              <w:t>Statutory National Curriculum requirements at the appropriate key stage</w:t>
            </w:r>
          </w:p>
          <w:p w14:paraId="368BA5BA" w14:textId="77777777" w:rsidR="00060733" w:rsidRPr="00060733" w:rsidRDefault="00060733" w:rsidP="00060733">
            <w:pPr>
              <w:numPr>
                <w:ilvl w:val="0"/>
                <w:numId w:val="10"/>
              </w:numPr>
              <w:tabs>
                <w:tab w:val="left" w:pos="1980"/>
              </w:tabs>
              <w:ind w:left="948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0733">
              <w:rPr>
                <w:rFonts w:ascii="Arial" w:hAnsi="Arial" w:cs="Arial"/>
                <w:sz w:val="20"/>
                <w:szCs w:val="20"/>
                <w:lang w:val="en-GB"/>
              </w:rPr>
              <w:t>The monitoring, assessment, recording and reporting of pupils progress</w:t>
            </w:r>
          </w:p>
          <w:p w14:paraId="368BA5BB" w14:textId="77777777" w:rsidR="00060733" w:rsidRPr="00060733" w:rsidRDefault="00060733" w:rsidP="00060733">
            <w:pPr>
              <w:numPr>
                <w:ilvl w:val="0"/>
                <w:numId w:val="10"/>
              </w:numPr>
              <w:tabs>
                <w:tab w:val="left" w:pos="1980"/>
              </w:tabs>
              <w:ind w:left="948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0733">
              <w:rPr>
                <w:rFonts w:ascii="Arial" w:hAnsi="Arial" w:cs="Arial"/>
                <w:sz w:val="20"/>
                <w:szCs w:val="20"/>
                <w:lang w:val="en-GB"/>
              </w:rPr>
              <w:t>The statutory requirements of legislation concerning Equal opportunities, Health &amp; Safety, SEND and Safeguarding Children</w:t>
            </w:r>
          </w:p>
          <w:p w14:paraId="368BA5BC" w14:textId="77777777" w:rsidR="00060733" w:rsidRPr="00060733" w:rsidRDefault="00060733" w:rsidP="00060733">
            <w:pPr>
              <w:numPr>
                <w:ilvl w:val="0"/>
                <w:numId w:val="10"/>
              </w:numPr>
              <w:tabs>
                <w:tab w:val="left" w:pos="1980"/>
              </w:tabs>
              <w:ind w:left="948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0733">
              <w:rPr>
                <w:rFonts w:ascii="Arial" w:hAnsi="Arial" w:cs="Arial"/>
                <w:sz w:val="20"/>
                <w:szCs w:val="20"/>
                <w:lang w:val="en-GB"/>
              </w:rPr>
              <w:t>The positive links necessary within school and its stakeholders</w:t>
            </w:r>
          </w:p>
          <w:p w14:paraId="368BA5BD" w14:textId="77777777" w:rsidR="00060733" w:rsidRPr="00060733" w:rsidRDefault="00060733" w:rsidP="00060733">
            <w:pPr>
              <w:numPr>
                <w:ilvl w:val="0"/>
                <w:numId w:val="10"/>
              </w:numPr>
              <w:tabs>
                <w:tab w:val="left" w:pos="1980"/>
              </w:tabs>
              <w:ind w:left="948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0733">
              <w:rPr>
                <w:rFonts w:ascii="Arial" w:hAnsi="Arial" w:cs="Arial"/>
                <w:sz w:val="20"/>
                <w:szCs w:val="20"/>
                <w:lang w:val="en-GB"/>
              </w:rPr>
              <w:t>Effective teaching and learning styles</w:t>
            </w:r>
          </w:p>
          <w:p w14:paraId="368BA5BE" w14:textId="77777777" w:rsidR="00060733" w:rsidRPr="00060733" w:rsidRDefault="00060733" w:rsidP="00060733">
            <w:pPr>
              <w:numPr>
                <w:ilvl w:val="0"/>
                <w:numId w:val="10"/>
              </w:numPr>
              <w:tabs>
                <w:tab w:val="left" w:pos="1980"/>
              </w:tabs>
              <w:ind w:left="948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0733">
              <w:rPr>
                <w:rFonts w:ascii="Arial" w:hAnsi="Arial" w:cs="Arial"/>
                <w:sz w:val="20"/>
                <w:szCs w:val="20"/>
                <w:lang w:val="en-GB"/>
              </w:rPr>
              <w:t>The importance of promoting the achievement of disadvantaged pupils</w:t>
            </w:r>
          </w:p>
          <w:p w14:paraId="368BA5BF" w14:textId="77777777" w:rsidR="00060733" w:rsidRPr="00060733" w:rsidRDefault="00060733" w:rsidP="00784214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68BA5C0" w14:textId="77777777" w:rsidR="00784214" w:rsidRPr="00060733" w:rsidRDefault="00784214" w:rsidP="00784214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060733">
              <w:rPr>
                <w:rFonts w:ascii="Arial" w:hAnsi="Arial" w:cs="Arial"/>
                <w:sz w:val="20"/>
                <w:szCs w:val="20"/>
              </w:rPr>
              <w:lastRenderedPageBreak/>
              <w:t xml:space="preserve">Clear understanding and detailed </w:t>
            </w:r>
            <w:r w:rsidRPr="00060733">
              <w:rPr>
                <w:rFonts w:ascii="Arial" w:hAnsi="Arial" w:cs="Arial"/>
                <w:b/>
                <w:sz w:val="20"/>
                <w:szCs w:val="20"/>
              </w:rPr>
              <w:t>knowledge of current curriculum and assessment</w:t>
            </w:r>
            <w:r w:rsidRPr="00060733">
              <w:rPr>
                <w:rFonts w:ascii="Arial" w:hAnsi="Arial" w:cs="Arial"/>
                <w:sz w:val="20"/>
                <w:szCs w:val="20"/>
              </w:rPr>
              <w:t xml:space="preserve"> requirements and developments</w:t>
            </w:r>
          </w:p>
          <w:p w14:paraId="368BA5C1" w14:textId="77777777" w:rsidR="00784214" w:rsidRPr="00060733" w:rsidRDefault="00784214" w:rsidP="00784214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68BA5C2" w14:textId="77777777" w:rsidR="00784214" w:rsidRPr="00060733" w:rsidRDefault="00784214" w:rsidP="00784214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060733">
              <w:rPr>
                <w:rFonts w:ascii="Arial" w:hAnsi="Arial" w:cs="Arial"/>
                <w:sz w:val="20"/>
                <w:szCs w:val="20"/>
              </w:rPr>
              <w:t xml:space="preserve">Understanding </w:t>
            </w:r>
            <w:r w:rsidR="00060733" w:rsidRPr="00060733">
              <w:rPr>
                <w:rFonts w:ascii="Arial" w:hAnsi="Arial" w:cs="Arial"/>
                <w:sz w:val="20"/>
                <w:szCs w:val="20"/>
              </w:rPr>
              <w:t xml:space="preserve">and adhering to </w:t>
            </w:r>
            <w:r w:rsidRPr="00060733">
              <w:rPr>
                <w:rFonts w:ascii="Arial" w:hAnsi="Arial" w:cs="Arial"/>
                <w:sz w:val="20"/>
                <w:szCs w:val="20"/>
              </w:rPr>
              <w:t xml:space="preserve">relevant </w:t>
            </w:r>
            <w:r w:rsidRPr="00060733">
              <w:rPr>
                <w:rFonts w:ascii="Arial" w:hAnsi="Arial" w:cs="Arial"/>
                <w:b/>
                <w:sz w:val="20"/>
                <w:szCs w:val="20"/>
              </w:rPr>
              <w:t xml:space="preserve">equal opportunities, health and safety and safeguarding </w:t>
            </w:r>
            <w:r w:rsidRPr="00060733">
              <w:rPr>
                <w:rFonts w:ascii="Arial" w:hAnsi="Arial" w:cs="Arial"/>
                <w:sz w:val="20"/>
                <w:szCs w:val="20"/>
              </w:rPr>
              <w:t xml:space="preserve">guidance and legislation, and with commitment to keeping up to date with legislative changes </w:t>
            </w:r>
            <w:r w:rsidR="008F2F0E" w:rsidRPr="00060733">
              <w:rPr>
                <w:rFonts w:ascii="Arial" w:hAnsi="Arial" w:cs="Arial"/>
                <w:sz w:val="20"/>
                <w:szCs w:val="20"/>
              </w:rPr>
              <w:t>affecting schools</w:t>
            </w:r>
          </w:p>
          <w:p w14:paraId="368BA5C3" w14:textId="77777777" w:rsidR="00784214" w:rsidRPr="00060733" w:rsidRDefault="00784214" w:rsidP="00060733">
            <w:pPr>
              <w:tabs>
                <w:tab w:val="left" w:pos="19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368BA5C4" w14:textId="77777777" w:rsidR="004B2CC7" w:rsidRDefault="004B2CC7" w:rsidP="00EC65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368BA5C5" w14:textId="4F886065" w:rsidR="00100DCE" w:rsidRPr="00060733" w:rsidRDefault="00FC6F69" w:rsidP="00EC65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K</w:t>
            </w:r>
            <w:r w:rsidR="00060733" w:rsidRPr="00060733">
              <w:rPr>
                <w:rFonts w:ascii="Arial" w:hAnsi="Arial" w:cs="Arial"/>
                <w:bCs/>
                <w:sz w:val="20"/>
                <w:szCs w:val="20"/>
                <w:lang w:val="en-GB"/>
              </w:rPr>
              <w:t>nowledge and understanding of the links preparation and administration of statutory National Curriculum tests</w:t>
            </w:r>
          </w:p>
        </w:tc>
      </w:tr>
      <w:tr w:rsidR="00565740" w:rsidRPr="00060733" w14:paraId="368BA5E8" w14:textId="77777777" w:rsidTr="004B2CC7">
        <w:tc>
          <w:tcPr>
            <w:tcW w:w="2596" w:type="dxa"/>
            <w:shd w:val="clear" w:color="auto" w:fill="CAD2D5" w:themeFill="accent1" w:themeFillTint="66"/>
            <w:vAlign w:val="center"/>
          </w:tcPr>
          <w:p w14:paraId="368BA5C7" w14:textId="77777777" w:rsidR="00565740" w:rsidRPr="00060733" w:rsidRDefault="00565740" w:rsidP="00100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733">
              <w:rPr>
                <w:rFonts w:ascii="Arial" w:hAnsi="Arial" w:cs="Arial"/>
                <w:b/>
                <w:bCs/>
                <w:sz w:val="20"/>
                <w:szCs w:val="20"/>
              </w:rPr>
              <w:t>Skills and a</w:t>
            </w:r>
            <w:r w:rsidR="00100DCE" w:rsidRPr="00060733">
              <w:rPr>
                <w:rFonts w:ascii="Arial" w:hAnsi="Arial" w:cs="Arial"/>
                <w:b/>
                <w:bCs/>
                <w:sz w:val="20"/>
                <w:szCs w:val="20"/>
              </w:rPr>
              <w:t>ptitudes</w:t>
            </w:r>
          </w:p>
        </w:tc>
        <w:tc>
          <w:tcPr>
            <w:tcW w:w="4175" w:type="dxa"/>
          </w:tcPr>
          <w:p w14:paraId="368BA5C8" w14:textId="77777777" w:rsidR="004B2CC7" w:rsidRDefault="004B2CC7" w:rsidP="004B2C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8BA5C9" w14:textId="77777777" w:rsidR="004B2CC7" w:rsidRPr="004B2CC7" w:rsidRDefault="004B2CC7" w:rsidP="004B2C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B2CC7">
              <w:rPr>
                <w:rFonts w:ascii="Arial" w:hAnsi="Arial" w:cs="Arial"/>
                <w:bCs/>
                <w:sz w:val="20"/>
                <w:szCs w:val="20"/>
              </w:rPr>
              <w:t xml:space="preserve">Excellent </w:t>
            </w:r>
            <w:r w:rsidRPr="004B2CC7">
              <w:rPr>
                <w:rFonts w:ascii="Arial" w:hAnsi="Arial" w:cs="Arial"/>
                <w:b/>
                <w:bCs/>
                <w:sz w:val="20"/>
                <w:szCs w:val="20"/>
              </w:rPr>
              <w:t>organisational and time management skills.</w:t>
            </w:r>
            <w:r w:rsidRPr="004B2CC7">
              <w:rPr>
                <w:rFonts w:ascii="Arial" w:hAnsi="Arial" w:cs="Arial"/>
                <w:bCs/>
                <w:sz w:val="20"/>
                <w:szCs w:val="20"/>
              </w:rPr>
              <w:t xml:space="preserve"> Proven ability to meet deadlines and be punctual.</w:t>
            </w:r>
          </w:p>
          <w:p w14:paraId="368BA5CA" w14:textId="77777777" w:rsidR="004B2CC7" w:rsidRPr="004B2CC7" w:rsidRDefault="004B2CC7" w:rsidP="004B2C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8BA5CB" w14:textId="77777777" w:rsidR="004B2CC7" w:rsidRPr="004B2CC7" w:rsidRDefault="004B2CC7" w:rsidP="004B2C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B2CC7">
              <w:rPr>
                <w:rFonts w:ascii="Arial" w:hAnsi="Arial" w:cs="Arial"/>
                <w:bCs/>
                <w:sz w:val="20"/>
                <w:szCs w:val="20"/>
              </w:rPr>
              <w:t>Promote the schools’ and Trust’s aims and ethos positively</w:t>
            </w:r>
          </w:p>
          <w:p w14:paraId="368BA5CC" w14:textId="77777777" w:rsidR="004B2CC7" w:rsidRDefault="004B2CC7" w:rsidP="004B2C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8BA5CD" w14:textId="77777777" w:rsidR="004B2CC7" w:rsidRPr="004B2CC7" w:rsidRDefault="004B2CC7" w:rsidP="004B2C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B2CC7">
              <w:rPr>
                <w:rFonts w:ascii="Arial" w:hAnsi="Arial" w:cs="Arial"/>
                <w:bCs/>
                <w:sz w:val="20"/>
                <w:szCs w:val="20"/>
              </w:rPr>
              <w:t xml:space="preserve">Proven ability to </w:t>
            </w:r>
            <w:r w:rsidRPr="004B2CC7">
              <w:rPr>
                <w:rFonts w:ascii="Arial" w:hAnsi="Arial" w:cs="Arial"/>
                <w:b/>
                <w:bCs/>
                <w:sz w:val="20"/>
                <w:szCs w:val="20"/>
              </w:rPr>
              <w:t>motivate, inspire and manage</w:t>
            </w:r>
            <w:r w:rsidRPr="004B2CC7">
              <w:rPr>
                <w:rFonts w:ascii="Arial" w:hAnsi="Arial" w:cs="Arial"/>
                <w:bCs/>
                <w:sz w:val="20"/>
                <w:szCs w:val="20"/>
              </w:rPr>
              <w:t xml:space="preserve"> staff and students.</w:t>
            </w:r>
          </w:p>
          <w:p w14:paraId="368BA5CE" w14:textId="77777777" w:rsidR="004B2CC7" w:rsidRDefault="004B2CC7" w:rsidP="004B2C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8BA5CF" w14:textId="77777777" w:rsidR="004B2CC7" w:rsidRPr="004B2CC7" w:rsidRDefault="004B2CC7" w:rsidP="004B2C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B2CC7">
              <w:rPr>
                <w:rFonts w:ascii="Arial" w:hAnsi="Arial" w:cs="Arial"/>
                <w:bCs/>
                <w:sz w:val="20"/>
                <w:szCs w:val="20"/>
              </w:rPr>
              <w:t xml:space="preserve">Ability to </w:t>
            </w:r>
            <w:r w:rsidRPr="004B2CC7">
              <w:rPr>
                <w:rFonts w:ascii="Arial" w:hAnsi="Arial" w:cs="Arial"/>
                <w:b/>
                <w:bCs/>
                <w:sz w:val="20"/>
                <w:szCs w:val="20"/>
              </w:rPr>
              <w:t>communicate effectively</w:t>
            </w:r>
            <w:r w:rsidRPr="004B2CC7">
              <w:rPr>
                <w:rFonts w:ascii="Arial" w:hAnsi="Arial" w:cs="Arial"/>
                <w:bCs/>
                <w:sz w:val="20"/>
                <w:szCs w:val="20"/>
              </w:rPr>
              <w:t xml:space="preserve"> both orally and in writing with a variety of audiences. Ability to listen and respond to others.</w:t>
            </w:r>
          </w:p>
          <w:p w14:paraId="368BA5D0" w14:textId="77777777" w:rsidR="004B2CC7" w:rsidRDefault="004B2CC7" w:rsidP="004B2C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8BA5D1" w14:textId="77777777" w:rsidR="004B2CC7" w:rsidRPr="004B2CC7" w:rsidRDefault="004B2CC7" w:rsidP="004B2C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B2CC7">
              <w:rPr>
                <w:rFonts w:ascii="Arial" w:hAnsi="Arial" w:cs="Arial"/>
                <w:bCs/>
                <w:sz w:val="20"/>
                <w:szCs w:val="20"/>
              </w:rPr>
              <w:t>To be able to use effectively a variety of teaching and organisational styles and resources including ICT.</w:t>
            </w:r>
          </w:p>
          <w:p w14:paraId="368BA5D2" w14:textId="77777777" w:rsidR="004B2CC7" w:rsidRDefault="004B2CC7" w:rsidP="004B2C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8BA5D3" w14:textId="77777777" w:rsidR="004B2CC7" w:rsidRPr="004B2CC7" w:rsidRDefault="004B2CC7" w:rsidP="004B2C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B2CC7">
              <w:rPr>
                <w:rFonts w:ascii="Arial" w:hAnsi="Arial" w:cs="Arial"/>
                <w:bCs/>
                <w:sz w:val="20"/>
                <w:szCs w:val="20"/>
              </w:rPr>
              <w:t>A willingness to work throughout the Primary School.</w:t>
            </w:r>
          </w:p>
          <w:p w14:paraId="368BA5D4" w14:textId="77777777" w:rsidR="004B2CC7" w:rsidRDefault="004B2CC7" w:rsidP="004B2C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8BA5D5" w14:textId="77777777" w:rsidR="004B2CC7" w:rsidRPr="004B2CC7" w:rsidRDefault="004B2CC7" w:rsidP="004B2C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B2CC7">
              <w:rPr>
                <w:rFonts w:ascii="Arial" w:hAnsi="Arial" w:cs="Arial"/>
                <w:bCs/>
                <w:sz w:val="20"/>
                <w:szCs w:val="20"/>
              </w:rPr>
              <w:t xml:space="preserve">Ability to </w:t>
            </w:r>
            <w:r w:rsidRPr="004B2CC7">
              <w:rPr>
                <w:rFonts w:ascii="Arial" w:hAnsi="Arial" w:cs="Arial"/>
                <w:b/>
                <w:bCs/>
                <w:sz w:val="20"/>
                <w:szCs w:val="20"/>
              </w:rPr>
              <w:t>set high standards</w:t>
            </w:r>
            <w:r w:rsidRPr="004B2CC7">
              <w:rPr>
                <w:rFonts w:ascii="Arial" w:hAnsi="Arial" w:cs="Arial"/>
                <w:bCs/>
                <w:sz w:val="20"/>
                <w:szCs w:val="20"/>
              </w:rPr>
              <w:t xml:space="preserve"> and provide a </w:t>
            </w:r>
            <w:r w:rsidRPr="004B2CC7">
              <w:rPr>
                <w:rFonts w:ascii="Arial" w:hAnsi="Arial" w:cs="Arial"/>
                <w:b/>
                <w:bCs/>
                <w:sz w:val="20"/>
                <w:szCs w:val="20"/>
              </w:rPr>
              <w:t>role model</w:t>
            </w:r>
            <w:r w:rsidRPr="004B2CC7">
              <w:rPr>
                <w:rFonts w:ascii="Arial" w:hAnsi="Arial" w:cs="Arial"/>
                <w:bCs/>
                <w:sz w:val="20"/>
                <w:szCs w:val="20"/>
              </w:rPr>
              <w:t xml:space="preserve"> for staff and pupils.</w:t>
            </w:r>
          </w:p>
          <w:p w14:paraId="368BA5D6" w14:textId="77777777" w:rsidR="004B2CC7" w:rsidRDefault="004B2CC7" w:rsidP="004B2C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8BA5D7" w14:textId="267B0703" w:rsidR="004B2CC7" w:rsidRPr="004B2CC7" w:rsidRDefault="004B2CC7" w:rsidP="004B2C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B2CC7">
              <w:rPr>
                <w:rFonts w:ascii="Arial" w:hAnsi="Arial" w:cs="Arial"/>
                <w:bCs/>
                <w:sz w:val="20"/>
                <w:szCs w:val="20"/>
              </w:rPr>
              <w:t xml:space="preserve">Ability to develop positive working relationships with students, parents, staff, Academy </w:t>
            </w:r>
            <w:r w:rsidR="003B5980" w:rsidRPr="004B2CC7">
              <w:rPr>
                <w:rFonts w:ascii="Arial" w:hAnsi="Arial" w:cs="Arial"/>
                <w:bCs/>
                <w:sz w:val="20"/>
                <w:szCs w:val="20"/>
              </w:rPr>
              <w:t>Councilors</w:t>
            </w:r>
            <w:r w:rsidRPr="004B2CC7">
              <w:rPr>
                <w:rFonts w:ascii="Arial" w:hAnsi="Arial" w:cs="Arial"/>
                <w:bCs/>
                <w:sz w:val="20"/>
                <w:szCs w:val="20"/>
              </w:rPr>
              <w:t xml:space="preserve"> and local community. </w:t>
            </w:r>
          </w:p>
          <w:p w14:paraId="368BA5D8" w14:textId="77777777" w:rsidR="004B2CC7" w:rsidRDefault="004B2CC7" w:rsidP="004B2C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8BA5D9" w14:textId="77777777" w:rsidR="004B2CC7" w:rsidRPr="004B2CC7" w:rsidRDefault="004B2CC7" w:rsidP="004B2C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B2CC7">
              <w:rPr>
                <w:rFonts w:ascii="Arial" w:hAnsi="Arial" w:cs="Arial"/>
                <w:bCs/>
                <w:sz w:val="20"/>
                <w:szCs w:val="20"/>
              </w:rPr>
              <w:t>Is trustworthy, caring and kind.</w:t>
            </w:r>
          </w:p>
          <w:p w14:paraId="368BA5DA" w14:textId="77777777" w:rsidR="004B2CC7" w:rsidRDefault="004B2CC7" w:rsidP="004B2C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8BA5DB" w14:textId="77777777" w:rsidR="004B2CC7" w:rsidRPr="004B2CC7" w:rsidRDefault="004B2CC7" w:rsidP="004B2C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B2CC7">
              <w:rPr>
                <w:rFonts w:ascii="Arial" w:hAnsi="Arial" w:cs="Arial"/>
                <w:bCs/>
                <w:sz w:val="20"/>
                <w:szCs w:val="20"/>
              </w:rPr>
              <w:t>Is approachable, but able to set appropriate personal and professional boundaries.</w:t>
            </w:r>
          </w:p>
          <w:p w14:paraId="368BA5DC" w14:textId="77777777" w:rsidR="004B2CC7" w:rsidRDefault="004B2CC7" w:rsidP="004B2C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8BA5DD" w14:textId="77777777" w:rsidR="004B2CC7" w:rsidRPr="004B2CC7" w:rsidRDefault="004B2CC7" w:rsidP="004B2C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B2CC7">
              <w:rPr>
                <w:rFonts w:ascii="Arial" w:hAnsi="Arial" w:cs="Arial"/>
                <w:bCs/>
                <w:sz w:val="20"/>
                <w:szCs w:val="20"/>
              </w:rPr>
              <w:t>Has a positive outlook and is creative, flexible and open to new ideas.</w:t>
            </w:r>
          </w:p>
          <w:p w14:paraId="368BA5DE" w14:textId="77777777" w:rsidR="004B2CC7" w:rsidRDefault="004B2CC7" w:rsidP="004B2C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8BA5DF" w14:textId="77777777" w:rsidR="004B2CC7" w:rsidRPr="004B2CC7" w:rsidRDefault="004B2CC7" w:rsidP="004B2C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B2CC7">
              <w:rPr>
                <w:rFonts w:ascii="Arial" w:hAnsi="Arial" w:cs="Arial"/>
                <w:bCs/>
                <w:sz w:val="20"/>
                <w:szCs w:val="20"/>
              </w:rPr>
              <w:t xml:space="preserve">Demonstrate a strong desire to achieve the highest possible level of educational achievement for each student in the school. </w:t>
            </w:r>
          </w:p>
          <w:p w14:paraId="368BA5E0" w14:textId="77777777" w:rsidR="004B2CC7" w:rsidRDefault="004B2CC7" w:rsidP="004B2C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8BA5E1" w14:textId="77777777" w:rsidR="00565740" w:rsidRPr="00060733" w:rsidRDefault="004B2CC7" w:rsidP="004B2C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B2CC7">
              <w:rPr>
                <w:rFonts w:ascii="Arial" w:hAnsi="Arial" w:cs="Arial"/>
                <w:bCs/>
                <w:sz w:val="20"/>
                <w:szCs w:val="20"/>
              </w:rPr>
              <w:t>Create a happy, challenging and effective learning environment</w:t>
            </w:r>
          </w:p>
        </w:tc>
        <w:tc>
          <w:tcPr>
            <w:tcW w:w="3260" w:type="dxa"/>
          </w:tcPr>
          <w:p w14:paraId="368BA5E2" w14:textId="77777777" w:rsidR="004B2CC7" w:rsidRDefault="004B2CC7" w:rsidP="004B2C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8BA5E3" w14:textId="77777777" w:rsidR="004B2CC7" w:rsidRPr="004B2CC7" w:rsidRDefault="004B2CC7" w:rsidP="004B2C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B2CC7">
              <w:rPr>
                <w:rFonts w:ascii="Arial" w:hAnsi="Arial" w:cs="Arial"/>
                <w:bCs/>
                <w:sz w:val="20"/>
                <w:szCs w:val="20"/>
              </w:rPr>
              <w:t>Successful experience in reporting to and working with Governors, the LA and other external advisors or agencies.</w:t>
            </w:r>
          </w:p>
          <w:p w14:paraId="368BA5E4" w14:textId="77777777" w:rsidR="004B2CC7" w:rsidRPr="004B2CC7" w:rsidRDefault="004B2CC7" w:rsidP="004B2C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8BA5E5" w14:textId="23968CB0" w:rsidR="004B2CC7" w:rsidRPr="004B2CC7" w:rsidRDefault="00FC6F69" w:rsidP="004B2C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Have the ability </w:t>
            </w:r>
            <w:r w:rsidR="004B2CC7" w:rsidRPr="004B2CC7">
              <w:rPr>
                <w:rFonts w:ascii="Arial" w:hAnsi="Arial" w:cs="Arial"/>
                <w:bCs/>
                <w:sz w:val="20"/>
                <w:szCs w:val="20"/>
              </w:rPr>
              <w:t>to develop strategies for creating community links.</w:t>
            </w:r>
          </w:p>
          <w:p w14:paraId="368BA5E6" w14:textId="77777777" w:rsidR="004B2CC7" w:rsidRDefault="004B2CC7" w:rsidP="004B2C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8BA5E7" w14:textId="78E6EE81" w:rsidR="00306441" w:rsidRPr="00060733" w:rsidRDefault="004B2CC7" w:rsidP="004B2C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B2CC7">
              <w:rPr>
                <w:rFonts w:ascii="Arial" w:hAnsi="Arial" w:cs="Arial"/>
                <w:bCs/>
                <w:sz w:val="20"/>
                <w:szCs w:val="20"/>
              </w:rPr>
              <w:t xml:space="preserve">Ability to manage change, involving and consulting students, parents, staff, Academy </w:t>
            </w:r>
            <w:r w:rsidR="003B5980" w:rsidRPr="004B2CC7">
              <w:rPr>
                <w:rFonts w:ascii="Arial" w:hAnsi="Arial" w:cs="Arial"/>
                <w:bCs/>
                <w:sz w:val="20"/>
                <w:szCs w:val="20"/>
              </w:rPr>
              <w:t>Councilors</w:t>
            </w:r>
            <w:r w:rsidRPr="004B2CC7">
              <w:rPr>
                <w:rFonts w:ascii="Arial" w:hAnsi="Arial" w:cs="Arial"/>
                <w:bCs/>
                <w:sz w:val="20"/>
                <w:szCs w:val="20"/>
              </w:rPr>
              <w:t xml:space="preserve"> and others.</w:t>
            </w:r>
          </w:p>
        </w:tc>
      </w:tr>
      <w:tr w:rsidR="00565740" w:rsidRPr="00060733" w14:paraId="368BA5F1" w14:textId="77777777" w:rsidTr="004B2CC7">
        <w:trPr>
          <w:trHeight w:val="1058"/>
        </w:trPr>
        <w:tc>
          <w:tcPr>
            <w:tcW w:w="2596" w:type="dxa"/>
            <w:shd w:val="clear" w:color="auto" w:fill="CAD2D5" w:themeFill="accent1" w:themeFillTint="66"/>
            <w:vAlign w:val="center"/>
          </w:tcPr>
          <w:p w14:paraId="368BA5E9" w14:textId="77777777" w:rsidR="00306441" w:rsidRPr="00060733" w:rsidRDefault="00306441" w:rsidP="00EC6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8BA5EA" w14:textId="77777777" w:rsidR="00306441" w:rsidRPr="00060733" w:rsidRDefault="00306441" w:rsidP="00EC6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8BA5EB" w14:textId="77777777" w:rsidR="00565740" w:rsidRPr="00060733" w:rsidRDefault="00100DCE" w:rsidP="00EC6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733">
              <w:rPr>
                <w:rFonts w:ascii="Arial" w:hAnsi="Arial" w:cs="Arial"/>
                <w:b/>
                <w:bCs/>
                <w:sz w:val="20"/>
                <w:szCs w:val="20"/>
              </w:rPr>
              <w:t>Special Requirements</w:t>
            </w:r>
          </w:p>
        </w:tc>
        <w:tc>
          <w:tcPr>
            <w:tcW w:w="4175" w:type="dxa"/>
          </w:tcPr>
          <w:p w14:paraId="368BA5EC" w14:textId="77777777" w:rsidR="004B2CC7" w:rsidRDefault="004B2CC7" w:rsidP="00EC65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8BA5ED" w14:textId="77777777" w:rsidR="00565740" w:rsidRPr="00060733" w:rsidRDefault="00306441" w:rsidP="00EC65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60733">
              <w:rPr>
                <w:rFonts w:ascii="Arial" w:hAnsi="Arial" w:cs="Arial"/>
                <w:bCs/>
                <w:sz w:val="20"/>
                <w:szCs w:val="20"/>
              </w:rPr>
              <w:t>Enhanced DBS clearance</w:t>
            </w:r>
          </w:p>
          <w:p w14:paraId="368BA5EE" w14:textId="77777777" w:rsidR="00306441" w:rsidRPr="00060733" w:rsidRDefault="00306441" w:rsidP="00EC65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8BA5EF" w14:textId="77777777" w:rsidR="00565740" w:rsidRPr="00060733" w:rsidRDefault="00306441" w:rsidP="00EC65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60733">
              <w:rPr>
                <w:rFonts w:ascii="Arial" w:hAnsi="Arial" w:cs="Arial"/>
                <w:bCs/>
                <w:sz w:val="20"/>
                <w:szCs w:val="20"/>
              </w:rPr>
              <w:t>Compliance with all School and Trust policies</w:t>
            </w:r>
          </w:p>
        </w:tc>
        <w:tc>
          <w:tcPr>
            <w:tcW w:w="3260" w:type="dxa"/>
          </w:tcPr>
          <w:p w14:paraId="368BA5F0" w14:textId="77777777" w:rsidR="00565740" w:rsidRPr="00060733" w:rsidRDefault="00565740" w:rsidP="00EC65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68BA5F3" w14:textId="77777777" w:rsidR="00060733" w:rsidRPr="00060733" w:rsidRDefault="00060733">
      <w:pPr>
        <w:rPr>
          <w:rFonts w:ascii="Arial" w:hAnsi="Arial" w:cs="Arial"/>
          <w:sz w:val="20"/>
          <w:szCs w:val="20"/>
        </w:rPr>
      </w:pPr>
    </w:p>
    <w:sectPr w:rsidR="00060733" w:rsidRPr="00060733" w:rsidSect="005657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4" w:right="985" w:bottom="0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78944" w14:textId="77777777" w:rsidR="00B01C98" w:rsidRDefault="00B01C98" w:rsidP="008E0411">
      <w:r>
        <w:separator/>
      </w:r>
    </w:p>
  </w:endnote>
  <w:endnote w:type="continuationSeparator" w:id="0">
    <w:p w14:paraId="5541E9C7" w14:textId="77777777" w:rsidR="00B01C98" w:rsidRDefault="00B01C98" w:rsidP="008E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F3E9" w14:textId="77777777" w:rsidR="001A7155" w:rsidRDefault="001A71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A5F8" w14:textId="2A924C8A" w:rsidR="00692B29" w:rsidRDefault="0040388C">
    <w:pPr>
      <w:pStyle w:val="Footer"/>
    </w:pPr>
    <w:r>
      <w:fldChar w:fldCharType="begin"/>
    </w:r>
    <w:r w:rsidR="00692B29">
      <w:instrText xml:space="preserve"> PAGE </w:instrText>
    </w:r>
    <w:r>
      <w:fldChar w:fldCharType="separate"/>
    </w:r>
    <w:r w:rsidR="003B598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A5FC" w14:textId="77777777" w:rsidR="00692B29" w:rsidRDefault="00692B2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30EF6" w14:textId="77777777" w:rsidR="00B01C98" w:rsidRDefault="00B01C98" w:rsidP="008E0411">
      <w:r>
        <w:separator/>
      </w:r>
    </w:p>
  </w:footnote>
  <w:footnote w:type="continuationSeparator" w:id="0">
    <w:p w14:paraId="1E5AE3D1" w14:textId="77777777" w:rsidR="00B01C98" w:rsidRDefault="00B01C98" w:rsidP="008E0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12B4F" w14:textId="77777777" w:rsidR="001A7155" w:rsidRDefault="001A71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5F378" w14:textId="77777777" w:rsidR="001A7155" w:rsidRDefault="001A71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A5F9" w14:textId="67C0DDD0" w:rsidR="00692B29" w:rsidRDefault="001A7155">
    <w:pPr>
      <w:pStyle w:val="Header"/>
    </w:pPr>
    <w:r>
      <w:rPr>
        <w:noProof/>
        <w:lang w:val="en-GB"/>
      </w:rPr>
      <w:drawing>
        <wp:anchor distT="0" distB="0" distL="114300" distR="114300" simplePos="0" relativeHeight="251658752" behindDoc="1" locked="0" layoutInCell="1" allowOverlap="1" wp14:anchorId="2BBDF611" wp14:editId="3195B781">
          <wp:simplePos x="0" y="0"/>
          <wp:positionH relativeFrom="margin">
            <wp:posOffset>-68580</wp:posOffset>
          </wp:positionH>
          <wp:positionV relativeFrom="paragraph">
            <wp:posOffset>-171450</wp:posOffset>
          </wp:positionV>
          <wp:extent cx="1638000" cy="975600"/>
          <wp:effectExtent l="0" t="0" r="635" b="0"/>
          <wp:wrapTight wrapText="bothSides">
            <wp:wrapPolygon edited="0">
              <wp:start x="0" y="0"/>
              <wp:lineTo x="0" y="21094"/>
              <wp:lineTo x="21357" y="21094"/>
              <wp:lineTo x="2135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000" cy="9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8BA5FA" w14:textId="77777777" w:rsidR="00692B29" w:rsidRDefault="00692B29">
    <w:pPr>
      <w:pStyle w:val="Header"/>
    </w:pPr>
  </w:p>
  <w:p w14:paraId="368BA5FB" w14:textId="77777777" w:rsidR="00692B29" w:rsidRDefault="00692B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78CE"/>
    <w:multiLevelType w:val="hybridMultilevel"/>
    <w:tmpl w:val="5E042F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15C1"/>
    <w:multiLevelType w:val="hybridMultilevel"/>
    <w:tmpl w:val="7B12FED8"/>
    <w:lvl w:ilvl="0" w:tplc="E74E4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01AE1"/>
    <w:multiLevelType w:val="hybridMultilevel"/>
    <w:tmpl w:val="3B885C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C371C"/>
    <w:multiLevelType w:val="hybridMultilevel"/>
    <w:tmpl w:val="BF8286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582310"/>
    <w:multiLevelType w:val="hybridMultilevel"/>
    <w:tmpl w:val="F4F40060"/>
    <w:lvl w:ilvl="0" w:tplc="2D72E78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21A66"/>
    <w:multiLevelType w:val="hybridMultilevel"/>
    <w:tmpl w:val="DDD8369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243374"/>
    <w:multiLevelType w:val="hybridMultilevel"/>
    <w:tmpl w:val="588C5C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D5F54"/>
    <w:multiLevelType w:val="hybridMultilevel"/>
    <w:tmpl w:val="B8DC5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67E5C"/>
    <w:multiLevelType w:val="hybridMultilevel"/>
    <w:tmpl w:val="B3FEBE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E61FD5"/>
    <w:multiLevelType w:val="hybridMultilevel"/>
    <w:tmpl w:val="46BAE2D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411"/>
    <w:rsid w:val="00060733"/>
    <w:rsid w:val="000630F2"/>
    <w:rsid w:val="000722BB"/>
    <w:rsid w:val="000A6FAE"/>
    <w:rsid w:val="00100DCE"/>
    <w:rsid w:val="00103A77"/>
    <w:rsid w:val="001131E4"/>
    <w:rsid w:val="00155621"/>
    <w:rsid w:val="001853F8"/>
    <w:rsid w:val="001A6EE8"/>
    <w:rsid w:val="001A7155"/>
    <w:rsid w:val="00231993"/>
    <w:rsid w:val="002359A2"/>
    <w:rsid w:val="002E6F46"/>
    <w:rsid w:val="00306441"/>
    <w:rsid w:val="003168D9"/>
    <w:rsid w:val="00321ED8"/>
    <w:rsid w:val="00357847"/>
    <w:rsid w:val="0038150D"/>
    <w:rsid w:val="003B1966"/>
    <w:rsid w:val="003B5980"/>
    <w:rsid w:val="003D2EE3"/>
    <w:rsid w:val="003D451F"/>
    <w:rsid w:val="0040388C"/>
    <w:rsid w:val="00442293"/>
    <w:rsid w:val="00442E9D"/>
    <w:rsid w:val="004618A3"/>
    <w:rsid w:val="00480B50"/>
    <w:rsid w:val="004B2CC7"/>
    <w:rsid w:val="004C3B90"/>
    <w:rsid w:val="00513ACD"/>
    <w:rsid w:val="005260BE"/>
    <w:rsid w:val="00565740"/>
    <w:rsid w:val="0056661F"/>
    <w:rsid w:val="00567DF2"/>
    <w:rsid w:val="00581485"/>
    <w:rsid w:val="005B6D70"/>
    <w:rsid w:val="00634C00"/>
    <w:rsid w:val="00640294"/>
    <w:rsid w:val="006438BD"/>
    <w:rsid w:val="00692B29"/>
    <w:rsid w:val="00695989"/>
    <w:rsid w:val="006A4108"/>
    <w:rsid w:val="006D4378"/>
    <w:rsid w:val="007728E5"/>
    <w:rsid w:val="00784214"/>
    <w:rsid w:val="007D630A"/>
    <w:rsid w:val="008B76D7"/>
    <w:rsid w:val="008E0411"/>
    <w:rsid w:val="008E6635"/>
    <w:rsid w:val="008F014C"/>
    <w:rsid w:val="008F2F0E"/>
    <w:rsid w:val="0096645B"/>
    <w:rsid w:val="00A12749"/>
    <w:rsid w:val="00A30A82"/>
    <w:rsid w:val="00A557E4"/>
    <w:rsid w:val="00AC7819"/>
    <w:rsid w:val="00B01C98"/>
    <w:rsid w:val="00B360D4"/>
    <w:rsid w:val="00BB2AA5"/>
    <w:rsid w:val="00BC1FA2"/>
    <w:rsid w:val="00C41497"/>
    <w:rsid w:val="00CE4D9F"/>
    <w:rsid w:val="00CE6C9B"/>
    <w:rsid w:val="00D06DCD"/>
    <w:rsid w:val="00DA7B10"/>
    <w:rsid w:val="00EE0434"/>
    <w:rsid w:val="00EF1908"/>
    <w:rsid w:val="00EF7187"/>
    <w:rsid w:val="00F05169"/>
    <w:rsid w:val="00F2432A"/>
    <w:rsid w:val="00F302FB"/>
    <w:rsid w:val="00F459DF"/>
    <w:rsid w:val="00F87602"/>
    <w:rsid w:val="00FA7CB0"/>
    <w:rsid w:val="00FC6F69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8BA58B"/>
  <w15:docId w15:val="{180E84E9-F442-4D56-9822-A9303444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E041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0411"/>
    <w:rPr>
      <w:u w:val="single"/>
    </w:rPr>
  </w:style>
  <w:style w:type="paragraph" w:customStyle="1" w:styleId="HeaderFooter">
    <w:name w:val="Header &amp; Footer"/>
    <w:rsid w:val="008E041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rsid w:val="008E0411"/>
    <w:pPr>
      <w:tabs>
        <w:tab w:val="center" w:pos="4680"/>
        <w:tab w:val="right" w:pos="9360"/>
      </w:tabs>
      <w:spacing w:before="300"/>
      <w:jc w:val="right"/>
    </w:pPr>
    <w:rPr>
      <w:rFonts w:ascii="Calisto MT" w:eastAsia="Calisto MT" w:hAnsi="Calisto MT" w:cs="Calisto MT"/>
      <w:color w:val="7C8F97"/>
      <w:u w:color="7C8F97"/>
      <w:lang w:val="en-US"/>
    </w:rPr>
  </w:style>
  <w:style w:type="paragraph" w:styleId="Header">
    <w:name w:val="header"/>
    <w:rsid w:val="008E0411"/>
    <w:pPr>
      <w:spacing w:after="200"/>
      <w:ind w:right="144"/>
      <w:jc w:val="right"/>
    </w:pPr>
    <w:rPr>
      <w:rFonts w:ascii="Calisto MT" w:eastAsia="Calisto MT" w:hAnsi="Calisto MT" w:cs="Calisto MT"/>
      <w:color w:val="4B5A60"/>
      <w:u w:color="4B5A60"/>
      <w:lang w:val="en-US"/>
    </w:rPr>
  </w:style>
  <w:style w:type="character" w:customStyle="1" w:styleId="Link">
    <w:name w:val="Link"/>
    <w:rsid w:val="008E0411"/>
    <w:rPr>
      <w:color w:val="524A82"/>
      <w:u w:val="single" w:color="524A82"/>
    </w:rPr>
  </w:style>
  <w:style w:type="character" w:customStyle="1" w:styleId="Hyperlink0">
    <w:name w:val="Hyperlink.0"/>
    <w:basedOn w:val="Link"/>
    <w:rsid w:val="008E0411"/>
    <w:rPr>
      <w:rFonts w:ascii="Arial" w:eastAsia="Arial" w:hAnsi="Arial" w:cs="Arial"/>
      <w:b/>
      <w:bCs/>
      <w:color w:val="9A0F21"/>
      <w:sz w:val="19"/>
      <w:szCs w:val="19"/>
      <w:u w:val="single" w:color="9A0F21"/>
    </w:rPr>
  </w:style>
  <w:style w:type="paragraph" w:customStyle="1" w:styleId="DateandRecipient">
    <w:name w:val="Date and Recipient"/>
    <w:rsid w:val="008E0411"/>
    <w:pPr>
      <w:spacing w:before="600"/>
    </w:pPr>
    <w:rPr>
      <w:rFonts w:ascii="Calisto MT" w:eastAsia="Calisto MT" w:hAnsi="Calisto MT" w:cs="Calisto MT"/>
      <w:color w:val="404040"/>
      <w:u w:color="404040"/>
      <w:lang w:val="en-US"/>
    </w:rPr>
  </w:style>
  <w:style w:type="paragraph" w:styleId="BodyText">
    <w:name w:val="Body Text"/>
    <w:rsid w:val="008E0411"/>
    <w:pPr>
      <w:spacing w:before="200"/>
    </w:pPr>
    <w:rPr>
      <w:rFonts w:ascii="Calisto MT" w:eastAsia="Calisto MT" w:hAnsi="Calisto MT" w:cs="Calisto MT"/>
      <w:color w:val="404040"/>
      <w:u w:color="404040"/>
      <w:lang w:val="en-US"/>
    </w:rPr>
  </w:style>
  <w:style w:type="paragraph" w:styleId="Closing">
    <w:name w:val="Closing"/>
    <w:rsid w:val="008E0411"/>
    <w:pPr>
      <w:spacing w:before="200"/>
    </w:pPr>
    <w:rPr>
      <w:rFonts w:ascii="Calisto MT" w:eastAsia="Calisto MT" w:hAnsi="Calisto MT" w:cs="Calisto MT"/>
      <w:color w:val="404040"/>
      <w:u w:color="404040"/>
      <w:lang w:val="en-US"/>
    </w:rPr>
  </w:style>
  <w:style w:type="paragraph" w:styleId="Signature">
    <w:name w:val="Signature"/>
    <w:rsid w:val="008E0411"/>
    <w:pPr>
      <w:spacing w:before="720"/>
    </w:pPr>
    <w:rPr>
      <w:rFonts w:ascii="Calisto MT" w:eastAsia="Calisto MT" w:hAnsi="Calisto MT" w:cs="Calisto MT"/>
      <w:color w:val="404040"/>
      <w:u w:color="404040"/>
      <w:lang w:val="en-US"/>
    </w:rPr>
  </w:style>
  <w:style w:type="paragraph" w:customStyle="1" w:styleId="Body">
    <w:name w:val="Body"/>
    <w:rsid w:val="008E0411"/>
    <w:rPr>
      <w:rFonts w:ascii="Calisto MT" w:eastAsia="Calisto MT" w:hAnsi="Calisto MT" w:cs="Calisto MT"/>
      <w:color w:val="404040"/>
      <w:u w:color="404040"/>
    </w:rPr>
  </w:style>
  <w:style w:type="character" w:customStyle="1" w:styleId="apple-converted-space">
    <w:name w:val="apple-converted-space"/>
    <w:basedOn w:val="DefaultParagraphFont"/>
    <w:rsid w:val="003D451F"/>
  </w:style>
  <w:style w:type="paragraph" w:styleId="BalloonText">
    <w:name w:val="Balloon Text"/>
    <w:basedOn w:val="Normal"/>
    <w:link w:val="BalloonTextChar"/>
    <w:uiPriority w:val="99"/>
    <w:semiHidden/>
    <w:unhideWhenUsed/>
    <w:rsid w:val="005814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8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1556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ListParagraph">
    <w:name w:val="List Paragraph"/>
    <w:basedOn w:val="Normal"/>
    <w:uiPriority w:val="34"/>
    <w:qFormat/>
    <w:rsid w:val="001556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table" w:styleId="TableGrid">
    <w:name w:val="Table Grid"/>
    <w:basedOn w:val="TableNormal"/>
    <w:uiPriority w:val="59"/>
    <w:rsid w:val="003168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168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3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Capital">
  <a:themeElements>
    <a:clrScheme name="Capital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0000FF"/>
      </a:hlink>
      <a:folHlink>
        <a:srgbClr val="FF00FF"/>
      </a:folHlink>
    </a:clrScheme>
    <a:fontScheme name="Capital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Capit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90500" dist="228600" dir="270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27000" dist="101600" dir="27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190500" dist="228600" dir="2700000" rotWithShape="0">
            <a:srgbClr val="000000">
              <a:alpha val="255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sto MT"/>
            <a:ea typeface="Calisto MT"/>
            <a:cs typeface="Calisto MT"/>
            <a:sym typeface="Calisto M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127000" dist="101600" dir="27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sto MT"/>
            <a:ea typeface="Calisto MT"/>
            <a:cs typeface="Calisto MT"/>
            <a:sym typeface="Calisto M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bcd7024-a622-4c5d-bfb4-9732caee74c6" xsi:nil="true"/>
    <lcf76f155ced4ddcb4097134ff3c332f xmlns="12f18cec-62c1-44df-9272-42ec2f80479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013083119B643AEE5F02C309AC8C3" ma:contentTypeVersion="17" ma:contentTypeDescription="Create a new document." ma:contentTypeScope="" ma:versionID="212e34964dd14c96e5fe921f85068bd6">
  <xsd:schema xmlns:xsd="http://www.w3.org/2001/XMLSchema" xmlns:xs="http://www.w3.org/2001/XMLSchema" xmlns:p="http://schemas.microsoft.com/office/2006/metadata/properties" xmlns:ns1="http://schemas.microsoft.com/sharepoint/v3" xmlns:ns2="12f18cec-62c1-44df-9272-42ec2f804795" xmlns:ns3="abcd7024-a622-4c5d-bfb4-9732caee74c6" targetNamespace="http://schemas.microsoft.com/office/2006/metadata/properties" ma:root="true" ma:fieldsID="75d669cbc0c4437dfa59d3497d010823" ns1:_="" ns2:_="" ns3:_="">
    <xsd:import namespace="http://schemas.microsoft.com/sharepoint/v3"/>
    <xsd:import namespace="12f18cec-62c1-44df-9272-42ec2f804795"/>
    <xsd:import namespace="abcd7024-a622-4c5d-bfb4-9732caee7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18cec-62c1-44df-9272-42ec2f804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a96c462-e9ee-4c17-a1fe-5263793745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d7024-a622-4c5d-bfb4-9732caee7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db15506-23a4-46ca-b597-652021b5da87}" ma:internalName="TaxCatchAll" ma:showField="CatchAllData" ma:web="abcd7024-a622-4c5d-bfb4-9732caee7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C139C7-AD59-4539-8589-785920285520}">
  <ds:schemaRefs>
    <ds:schemaRef ds:uri="http://schemas.microsoft.com/office/2006/documentManagement/types"/>
    <ds:schemaRef ds:uri="12f18cec-62c1-44df-9272-42ec2f804795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abcd7024-a622-4c5d-bfb4-9732caee74c6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660074C-27ED-4C97-8C07-A6E2A277CF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F3C1F8-0974-4293-A5DA-C985C9C5F2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bln786</dc:creator>
  <cp:lastModifiedBy>Ravinder Bilkhu</cp:lastModifiedBy>
  <cp:revision>2</cp:revision>
  <cp:lastPrinted>2022-03-10T11:20:00Z</cp:lastPrinted>
  <dcterms:created xsi:type="dcterms:W3CDTF">2022-06-08T17:57:00Z</dcterms:created>
  <dcterms:modified xsi:type="dcterms:W3CDTF">2022-06-08T17:57:00Z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-1837981790</vt:i4>
  </property>
  <property fmtid="{D5CDD505-2E9C-101B-9397-08002B2CF9AE}" pid="3" name="ContentTypeId">
    <vt:lpwstr>0x01010039E013083119B643AEE5F02C309AC8C3</vt:lpwstr>
  </property>
  <property fmtid="{D5CDD505-2E9C-101B-9397-08002B2CF9AE}" pid="4" name="Order">
    <vt:r8>3494000</vt:r8>
  </property>
</Properties>
</file>