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85B9" w14:textId="7C13D0EF" w:rsidR="00EE61E5" w:rsidRPr="00B11960" w:rsidRDefault="00EE61E5" w:rsidP="00EE61E5">
      <w:pPr>
        <w:jc w:val="center"/>
        <w:rPr>
          <w:rFonts w:ascii="Segoe UI" w:hAnsi="Segoe UI" w:cs="Segoe UI"/>
        </w:rPr>
      </w:pPr>
      <w:r w:rsidRPr="00B11960">
        <w:rPr>
          <w:rFonts w:ascii="Segoe UI" w:hAnsi="Segoe UI" w:cs="Segoe UI"/>
          <w:b/>
          <w:noProof/>
          <w:lang w:eastAsia="en-GB"/>
        </w:rPr>
        <w:drawing>
          <wp:anchor distT="0" distB="0" distL="114300" distR="114300" simplePos="0" relativeHeight="251657216" behindDoc="1" locked="0" layoutInCell="1" allowOverlap="1" wp14:anchorId="40A17288" wp14:editId="53632340">
            <wp:simplePos x="0" y="0"/>
            <wp:positionH relativeFrom="margin">
              <wp:align>center</wp:align>
            </wp:positionH>
            <wp:positionV relativeFrom="paragraph">
              <wp:posOffset>205604</wp:posOffset>
            </wp:positionV>
            <wp:extent cx="1339850" cy="1366520"/>
            <wp:effectExtent l="0" t="0" r="0" b="5080"/>
            <wp:wrapTight wrapText="bothSides">
              <wp:wrapPolygon edited="0">
                <wp:start x="0" y="0"/>
                <wp:lineTo x="0" y="21379"/>
                <wp:lineTo x="21191" y="21379"/>
                <wp:lineTo x="211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s_logo_colour_high_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850" cy="1366520"/>
                    </a:xfrm>
                    <a:prstGeom prst="rect">
                      <a:avLst/>
                    </a:prstGeom>
                  </pic:spPr>
                </pic:pic>
              </a:graphicData>
            </a:graphic>
            <wp14:sizeRelH relativeFrom="page">
              <wp14:pctWidth>0</wp14:pctWidth>
            </wp14:sizeRelH>
            <wp14:sizeRelV relativeFrom="page">
              <wp14:pctHeight>0</wp14:pctHeight>
            </wp14:sizeRelV>
          </wp:anchor>
        </w:drawing>
      </w:r>
    </w:p>
    <w:p w14:paraId="2F65F3A2" w14:textId="77777777" w:rsidR="00EE61E5" w:rsidRPr="00B11960" w:rsidRDefault="00EE61E5" w:rsidP="00EE61E5">
      <w:pPr>
        <w:rPr>
          <w:rFonts w:ascii="Segoe UI" w:hAnsi="Segoe UI" w:cs="Segoe UI"/>
        </w:rPr>
      </w:pPr>
    </w:p>
    <w:p w14:paraId="75405734" w14:textId="77777777" w:rsidR="00EE61E5" w:rsidRPr="00B11960" w:rsidRDefault="00EE61E5" w:rsidP="00EE61E5">
      <w:pPr>
        <w:rPr>
          <w:rFonts w:ascii="Segoe UI" w:hAnsi="Segoe UI" w:cs="Segoe UI"/>
        </w:rPr>
      </w:pPr>
    </w:p>
    <w:p w14:paraId="405E5F6D" w14:textId="77777777" w:rsidR="00EE61E5" w:rsidRPr="00B11960" w:rsidRDefault="00EE61E5" w:rsidP="00EE61E5">
      <w:pPr>
        <w:rPr>
          <w:rFonts w:ascii="Segoe UI" w:hAnsi="Segoe UI" w:cs="Segoe UI"/>
        </w:rPr>
      </w:pPr>
    </w:p>
    <w:p w14:paraId="7F7FA40C" w14:textId="77777777" w:rsidR="00EE61E5" w:rsidRPr="00B11960" w:rsidRDefault="00EE61E5" w:rsidP="00EE61E5">
      <w:pPr>
        <w:rPr>
          <w:rFonts w:ascii="Segoe UI" w:hAnsi="Segoe UI" w:cs="Segoe UI"/>
        </w:rPr>
      </w:pPr>
    </w:p>
    <w:p w14:paraId="5EC55D30" w14:textId="77777777" w:rsidR="00EE61E5" w:rsidRPr="00B11960" w:rsidRDefault="00EE61E5" w:rsidP="00EE61E5">
      <w:pPr>
        <w:rPr>
          <w:rFonts w:ascii="Segoe UI" w:hAnsi="Segoe UI" w:cs="Segoe UI"/>
        </w:rPr>
      </w:pPr>
    </w:p>
    <w:p w14:paraId="5494EBF4" w14:textId="5B867EDD" w:rsidR="0003329F" w:rsidRPr="00B11960" w:rsidRDefault="00EE61E5" w:rsidP="0013139C">
      <w:pPr>
        <w:tabs>
          <w:tab w:val="left" w:pos="998"/>
        </w:tabs>
        <w:jc w:val="center"/>
        <w:rPr>
          <w:rFonts w:ascii="Segoe UI" w:hAnsi="Segoe UI" w:cs="Segoe UI"/>
          <w:b/>
          <w:sz w:val="72"/>
          <w:szCs w:val="72"/>
        </w:rPr>
      </w:pPr>
      <w:r w:rsidRPr="00B11960">
        <w:rPr>
          <w:rFonts w:ascii="Segoe UI" w:hAnsi="Segoe UI" w:cs="Segoe UI"/>
          <w:b/>
          <w:sz w:val="72"/>
          <w:szCs w:val="72"/>
        </w:rPr>
        <w:t>Lindley Junior School</w:t>
      </w:r>
    </w:p>
    <w:p w14:paraId="702CD098" w14:textId="77777777" w:rsidR="00EE61E5" w:rsidRPr="00B11960" w:rsidRDefault="00EE61E5" w:rsidP="00EE61E5">
      <w:pPr>
        <w:tabs>
          <w:tab w:val="left" w:pos="998"/>
        </w:tabs>
        <w:rPr>
          <w:rFonts w:ascii="Segoe UI" w:hAnsi="Segoe UI" w:cs="Segoe UI"/>
        </w:rPr>
      </w:pPr>
    </w:p>
    <w:p w14:paraId="024B5913" w14:textId="77777777" w:rsidR="00EE61E5" w:rsidRPr="00B11960" w:rsidRDefault="00EE61E5" w:rsidP="00EE61E5">
      <w:pPr>
        <w:tabs>
          <w:tab w:val="left" w:pos="998"/>
        </w:tabs>
        <w:rPr>
          <w:rFonts w:ascii="Segoe UI" w:hAnsi="Segoe UI" w:cs="Segoe UI"/>
        </w:rPr>
      </w:pPr>
    </w:p>
    <w:p w14:paraId="1FA4D923" w14:textId="2C261028" w:rsidR="00EE61E5" w:rsidRPr="00B11960" w:rsidRDefault="00061700" w:rsidP="00EE61E5">
      <w:pPr>
        <w:tabs>
          <w:tab w:val="left" w:pos="998"/>
        </w:tabs>
        <w:rPr>
          <w:rFonts w:ascii="Segoe UI" w:hAnsi="Segoe UI" w:cs="Segoe UI"/>
        </w:rPr>
      </w:pPr>
      <w:r w:rsidRPr="00B11960">
        <w:rPr>
          <w:rFonts w:ascii="Segoe UI" w:hAnsi="Segoe UI" w:cs="Segoe UI"/>
          <w:noProof/>
          <w:lang w:eastAsia="en-GB"/>
        </w:rPr>
        <w:drawing>
          <wp:anchor distT="0" distB="0" distL="114300" distR="114300" simplePos="0" relativeHeight="251661312" behindDoc="1" locked="0" layoutInCell="1" allowOverlap="1" wp14:anchorId="1213ADE5" wp14:editId="49868F00">
            <wp:simplePos x="0" y="0"/>
            <wp:positionH relativeFrom="margin">
              <wp:align>center</wp:align>
            </wp:positionH>
            <wp:positionV relativeFrom="paragraph">
              <wp:posOffset>127000</wp:posOffset>
            </wp:positionV>
            <wp:extent cx="4874895" cy="2819400"/>
            <wp:effectExtent l="0" t="0" r="1905" b="0"/>
            <wp:wrapTight wrapText="bothSides">
              <wp:wrapPolygon edited="0">
                <wp:start x="0" y="0"/>
                <wp:lineTo x="0" y="21454"/>
                <wp:lineTo x="21524" y="21454"/>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895" cy="2819400"/>
                    </a:xfrm>
                    <a:prstGeom prst="rect">
                      <a:avLst/>
                    </a:prstGeom>
                    <a:noFill/>
                  </pic:spPr>
                </pic:pic>
              </a:graphicData>
            </a:graphic>
            <wp14:sizeRelH relativeFrom="margin">
              <wp14:pctWidth>0</wp14:pctWidth>
            </wp14:sizeRelH>
            <wp14:sizeRelV relativeFrom="margin">
              <wp14:pctHeight>0</wp14:pctHeight>
            </wp14:sizeRelV>
          </wp:anchor>
        </w:drawing>
      </w:r>
    </w:p>
    <w:p w14:paraId="122AE624" w14:textId="77777777" w:rsidR="00EE61E5" w:rsidRPr="00B11960" w:rsidRDefault="00EE61E5" w:rsidP="00EE61E5">
      <w:pPr>
        <w:tabs>
          <w:tab w:val="left" w:pos="998"/>
        </w:tabs>
        <w:rPr>
          <w:rFonts w:ascii="Segoe UI" w:hAnsi="Segoe UI" w:cs="Segoe UI"/>
        </w:rPr>
      </w:pPr>
    </w:p>
    <w:p w14:paraId="12CBB611" w14:textId="77777777" w:rsidR="00EE61E5" w:rsidRPr="00B11960" w:rsidRDefault="00EE61E5" w:rsidP="00EE61E5">
      <w:pPr>
        <w:tabs>
          <w:tab w:val="left" w:pos="998"/>
        </w:tabs>
        <w:rPr>
          <w:rFonts w:ascii="Segoe UI" w:hAnsi="Segoe UI" w:cs="Segoe UI"/>
        </w:rPr>
      </w:pPr>
    </w:p>
    <w:p w14:paraId="2C146C7D" w14:textId="77777777" w:rsidR="00EE61E5" w:rsidRPr="00B11960" w:rsidRDefault="00EE61E5" w:rsidP="00EE61E5">
      <w:pPr>
        <w:tabs>
          <w:tab w:val="left" w:pos="998"/>
        </w:tabs>
        <w:rPr>
          <w:rFonts w:ascii="Segoe UI" w:hAnsi="Segoe UI" w:cs="Segoe UI"/>
        </w:rPr>
      </w:pPr>
    </w:p>
    <w:p w14:paraId="2692C7BC" w14:textId="77777777" w:rsidR="00EE61E5" w:rsidRPr="00B11960" w:rsidRDefault="00EE61E5" w:rsidP="00EE61E5">
      <w:pPr>
        <w:tabs>
          <w:tab w:val="left" w:pos="998"/>
        </w:tabs>
        <w:rPr>
          <w:rFonts w:ascii="Segoe UI" w:hAnsi="Segoe UI" w:cs="Segoe UI"/>
        </w:rPr>
      </w:pPr>
    </w:p>
    <w:p w14:paraId="68054658" w14:textId="77777777" w:rsidR="00EE61E5" w:rsidRPr="00B11960" w:rsidRDefault="00EE61E5" w:rsidP="00EE61E5">
      <w:pPr>
        <w:tabs>
          <w:tab w:val="left" w:pos="998"/>
        </w:tabs>
        <w:rPr>
          <w:rFonts w:ascii="Segoe UI" w:hAnsi="Segoe UI" w:cs="Segoe UI"/>
        </w:rPr>
      </w:pPr>
    </w:p>
    <w:p w14:paraId="2D689003" w14:textId="77777777" w:rsidR="00EE61E5" w:rsidRPr="00B11960" w:rsidRDefault="00EE61E5" w:rsidP="00EE61E5">
      <w:pPr>
        <w:tabs>
          <w:tab w:val="left" w:pos="998"/>
        </w:tabs>
        <w:rPr>
          <w:rFonts w:ascii="Segoe UI" w:hAnsi="Segoe UI" w:cs="Segoe UI"/>
        </w:rPr>
      </w:pPr>
    </w:p>
    <w:p w14:paraId="1F69881A" w14:textId="77777777" w:rsidR="00EE61E5" w:rsidRPr="00B11960" w:rsidRDefault="00EE61E5" w:rsidP="00EE61E5">
      <w:pPr>
        <w:tabs>
          <w:tab w:val="left" w:pos="998"/>
        </w:tabs>
        <w:rPr>
          <w:rFonts w:ascii="Segoe UI" w:hAnsi="Segoe UI" w:cs="Segoe UI"/>
        </w:rPr>
      </w:pPr>
    </w:p>
    <w:p w14:paraId="2E970C16" w14:textId="77777777" w:rsidR="00EE61E5" w:rsidRPr="00B11960" w:rsidRDefault="00EE61E5" w:rsidP="00EE61E5">
      <w:pPr>
        <w:spacing w:line="276" w:lineRule="auto"/>
        <w:jc w:val="center"/>
        <w:rPr>
          <w:rFonts w:ascii="Segoe UI" w:hAnsi="Segoe UI" w:cs="Segoe UI"/>
          <w:b/>
          <w:sz w:val="56"/>
          <w:szCs w:val="56"/>
        </w:rPr>
      </w:pPr>
    </w:p>
    <w:p w14:paraId="73B77C22" w14:textId="77777777" w:rsidR="00EE61E5" w:rsidRPr="00B11960" w:rsidRDefault="00EE61E5" w:rsidP="00EE61E5">
      <w:pPr>
        <w:spacing w:line="276" w:lineRule="auto"/>
        <w:jc w:val="center"/>
        <w:rPr>
          <w:rFonts w:ascii="Segoe UI" w:hAnsi="Segoe UI" w:cs="Segoe UI"/>
          <w:b/>
          <w:sz w:val="56"/>
          <w:szCs w:val="56"/>
        </w:rPr>
      </w:pPr>
    </w:p>
    <w:p w14:paraId="612223E1" w14:textId="77777777" w:rsidR="00EE61E5" w:rsidRPr="00B11960" w:rsidRDefault="00EE61E5" w:rsidP="00EE61E5">
      <w:pPr>
        <w:spacing w:line="276" w:lineRule="auto"/>
        <w:jc w:val="center"/>
        <w:rPr>
          <w:rFonts w:ascii="Segoe UI" w:hAnsi="Segoe UI" w:cs="Segoe UI"/>
          <w:b/>
          <w:sz w:val="56"/>
          <w:szCs w:val="56"/>
        </w:rPr>
      </w:pPr>
    </w:p>
    <w:p w14:paraId="664B81B3" w14:textId="1AF95185" w:rsidR="00B16A7A" w:rsidRPr="00B11960" w:rsidRDefault="00B16A7A" w:rsidP="00EE61E5">
      <w:pPr>
        <w:spacing w:line="276" w:lineRule="auto"/>
        <w:jc w:val="center"/>
        <w:rPr>
          <w:rFonts w:ascii="Segoe UI" w:hAnsi="Segoe UI" w:cs="Segoe UI"/>
          <w:b/>
          <w:sz w:val="44"/>
          <w:szCs w:val="44"/>
        </w:rPr>
      </w:pPr>
      <w:r w:rsidRPr="00B11960">
        <w:rPr>
          <w:rFonts w:ascii="Segoe UI" w:hAnsi="Segoe UI" w:cs="Segoe UI"/>
          <w:b/>
          <w:sz w:val="44"/>
          <w:szCs w:val="44"/>
        </w:rPr>
        <w:t xml:space="preserve">Class </w:t>
      </w:r>
      <w:r w:rsidR="00EE61E5" w:rsidRPr="00B11960">
        <w:rPr>
          <w:rFonts w:ascii="Segoe UI" w:hAnsi="Segoe UI" w:cs="Segoe UI"/>
          <w:b/>
          <w:sz w:val="44"/>
          <w:szCs w:val="44"/>
        </w:rPr>
        <w:t xml:space="preserve">Teacher </w:t>
      </w:r>
      <w:r w:rsidRPr="00B11960">
        <w:rPr>
          <w:rFonts w:ascii="Segoe UI" w:hAnsi="Segoe UI" w:cs="Segoe UI"/>
          <w:b/>
          <w:sz w:val="44"/>
          <w:szCs w:val="44"/>
        </w:rPr>
        <w:t>Full Time, Fixed Term</w:t>
      </w:r>
      <w:r w:rsidR="002727EB" w:rsidRPr="00B11960">
        <w:rPr>
          <w:rFonts w:ascii="Segoe UI" w:hAnsi="Segoe UI" w:cs="Segoe UI"/>
          <w:b/>
          <w:sz w:val="44"/>
          <w:szCs w:val="44"/>
        </w:rPr>
        <w:t xml:space="preserve"> </w:t>
      </w:r>
      <w:r w:rsidRPr="00B11960">
        <w:rPr>
          <w:rFonts w:ascii="Segoe UI" w:hAnsi="Segoe UI" w:cs="Segoe UI"/>
          <w:b/>
          <w:sz w:val="44"/>
          <w:szCs w:val="44"/>
        </w:rPr>
        <w:t xml:space="preserve"> </w:t>
      </w:r>
    </w:p>
    <w:p w14:paraId="75C74E92" w14:textId="696517B6" w:rsidR="00EE61E5" w:rsidRPr="00B11960" w:rsidRDefault="00EE61E5" w:rsidP="00EE61E5">
      <w:pPr>
        <w:spacing w:line="276" w:lineRule="auto"/>
        <w:jc w:val="center"/>
        <w:rPr>
          <w:rFonts w:ascii="Segoe UI" w:hAnsi="Segoe UI" w:cs="Segoe UI"/>
          <w:b/>
          <w:sz w:val="44"/>
          <w:szCs w:val="44"/>
        </w:rPr>
      </w:pPr>
      <w:r w:rsidRPr="00B11960">
        <w:rPr>
          <w:rFonts w:ascii="Segoe UI" w:hAnsi="Segoe UI" w:cs="Segoe UI"/>
          <w:b/>
          <w:sz w:val="44"/>
          <w:szCs w:val="44"/>
        </w:rPr>
        <w:t>Information Pack</w:t>
      </w:r>
    </w:p>
    <w:p w14:paraId="7A1E1D17" w14:textId="0F4B9301" w:rsidR="00EE61E5" w:rsidRPr="00B11960" w:rsidRDefault="0053704A" w:rsidP="00EE61E5">
      <w:pPr>
        <w:spacing w:line="276" w:lineRule="auto"/>
        <w:jc w:val="center"/>
        <w:rPr>
          <w:rFonts w:ascii="Segoe UI" w:hAnsi="Segoe UI" w:cs="Segoe UI"/>
          <w:b/>
          <w:sz w:val="44"/>
          <w:szCs w:val="44"/>
        </w:rPr>
      </w:pPr>
      <w:r w:rsidRPr="00B11960">
        <w:rPr>
          <w:rFonts w:ascii="Segoe UI" w:hAnsi="Segoe UI" w:cs="Segoe UI"/>
          <w:b/>
          <w:sz w:val="44"/>
          <w:szCs w:val="44"/>
        </w:rPr>
        <w:t>March 2024</w:t>
      </w:r>
    </w:p>
    <w:p w14:paraId="704EE47A" w14:textId="77777777" w:rsidR="00EE61E5" w:rsidRPr="00B11960" w:rsidRDefault="00EE61E5" w:rsidP="00EE61E5">
      <w:pPr>
        <w:spacing w:line="276" w:lineRule="auto"/>
        <w:rPr>
          <w:rFonts w:ascii="Segoe UI" w:hAnsi="Segoe UI" w:cs="Segoe UI"/>
          <w:b/>
          <w:sz w:val="28"/>
          <w:szCs w:val="28"/>
        </w:rPr>
      </w:pPr>
    </w:p>
    <w:p w14:paraId="1DA01688" w14:textId="77777777" w:rsidR="00EE61E5" w:rsidRPr="00B11960" w:rsidRDefault="00EE61E5" w:rsidP="00EE61E5">
      <w:pPr>
        <w:tabs>
          <w:tab w:val="left" w:pos="998"/>
        </w:tabs>
        <w:jc w:val="center"/>
        <w:rPr>
          <w:rFonts w:ascii="Segoe UI" w:hAnsi="Segoe UI" w:cs="Segoe UI"/>
          <w:b/>
          <w:sz w:val="24"/>
        </w:rPr>
      </w:pPr>
      <w:r w:rsidRPr="00B11960">
        <w:rPr>
          <w:rFonts w:ascii="Segoe UI" w:hAnsi="Segoe UI" w:cs="Segoe UI"/>
          <w:b/>
          <w:sz w:val="24"/>
        </w:rPr>
        <w:lastRenderedPageBreak/>
        <w:t>Lindley Junior School, George Street, Lindley, Huddersfield HD3 3LY</w:t>
      </w:r>
    </w:p>
    <w:p w14:paraId="3175D3E3" w14:textId="0C9EA77A" w:rsidR="0084053E" w:rsidRPr="00B11960" w:rsidRDefault="0084053E" w:rsidP="0084053E">
      <w:pPr>
        <w:autoSpaceDE w:val="0"/>
        <w:autoSpaceDN w:val="0"/>
        <w:adjustRightInd w:val="0"/>
        <w:spacing w:line="276" w:lineRule="auto"/>
        <w:rPr>
          <w:rFonts w:ascii="Segoe UI" w:hAnsi="Segoe UI" w:cs="Segoe UI"/>
          <w:b/>
          <w:sz w:val="32"/>
          <w:szCs w:val="32"/>
        </w:rPr>
      </w:pPr>
      <w:r w:rsidRPr="00B11960">
        <w:rPr>
          <w:rFonts w:ascii="Segoe UI" w:hAnsi="Segoe UI" w:cs="Segoe UI"/>
          <w:b/>
          <w:noProof/>
          <w:sz w:val="32"/>
          <w:szCs w:val="32"/>
          <w:lang w:eastAsia="en-GB"/>
        </w:rPr>
        <w:drawing>
          <wp:anchor distT="0" distB="0" distL="114300" distR="114300" simplePos="0" relativeHeight="251662336" behindDoc="1" locked="0" layoutInCell="1" allowOverlap="1" wp14:anchorId="5156D952" wp14:editId="0BDC0BAA">
            <wp:simplePos x="0" y="0"/>
            <wp:positionH relativeFrom="column">
              <wp:posOffset>5391588</wp:posOffset>
            </wp:positionH>
            <wp:positionV relativeFrom="paragraph">
              <wp:posOffset>614</wp:posOffset>
            </wp:positionV>
            <wp:extent cx="961390" cy="980440"/>
            <wp:effectExtent l="0" t="0" r="0" b="0"/>
            <wp:wrapTight wrapText="bothSides">
              <wp:wrapPolygon edited="0">
                <wp:start x="0" y="0"/>
                <wp:lineTo x="0" y="20984"/>
                <wp:lineTo x="20972" y="20984"/>
                <wp:lineTo x="20972" y="0"/>
                <wp:lineTo x="0" y="0"/>
              </wp:wrapPolygon>
            </wp:wrapTight>
            <wp:docPr id="3" name="Picture 3" descr="C:\Users\pathompson\Documents\logo\ljs_logo_b+w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hompson\Documents\logo\ljs_logo_b+w_high_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139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E84C8" w14:textId="77777777" w:rsidR="0084053E" w:rsidRPr="00B11960" w:rsidRDefault="0084053E" w:rsidP="0084053E">
      <w:pPr>
        <w:autoSpaceDE w:val="0"/>
        <w:autoSpaceDN w:val="0"/>
        <w:adjustRightInd w:val="0"/>
        <w:spacing w:line="276" w:lineRule="auto"/>
        <w:rPr>
          <w:rFonts w:ascii="Segoe UI" w:hAnsi="Segoe UI" w:cs="Segoe UI"/>
          <w:sz w:val="20"/>
          <w:szCs w:val="20"/>
        </w:rPr>
      </w:pPr>
    </w:p>
    <w:p w14:paraId="1729DDF9" w14:textId="77777777" w:rsidR="00180FDE" w:rsidRPr="00B11960" w:rsidRDefault="00180FDE" w:rsidP="00BB7632">
      <w:pPr>
        <w:pStyle w:val="Informal"/>
        <w:jc w:val="both"/>
        <w:rPr>
          <w:rFonts w:ascii="Segoe UI" w:hAnsi="Segoe UI" w:cs="Segoe UI"/>
          <w:b/>
          <w:bCs/>
          <w:sz w:val="22"/>
        </w:rPr>
      </w:pPr>
    </w:p>
    <w:p w14:paraId="5A01DC62" w14:textId="77777777" w:rsidR="00180FDE" w:rsidRPr="00B11960" w:rsidRDefault="00180FDE" w:rsidP="00BB7632">
      <w:pPr>
        <w:pStyle w:val="Informal"/>
        <w:jc w:val="both"/>
        <w:rPr>
          <w:rFonts w:ascii="Segoe UI" w:hAnsi="Segoe UI" w:cs="Segoe UI"/>
          <w:b/>
          <w:bCs/>
          <w:sz w:val="22"/>
        </w:rPr>
      </w:pPr>
    </w:p>
    <w:p w14:paraId="09DD8870" w14:textId="77777777" w:rsidR="00180FDE" w:rsidRPr="00B11960" w:rsidRDefault="00180FDE" w:rsidP="00BB7632">
      <w:pPr>
        <w:pStyle w:val="Informal"/>
        <w:jc w:val="both"/>
        <w:rPr>
          <w:rFonts w:ascii="Segoe UI" w:hAnsi="Segoe UI" w:cs="Segoe UI"/>
          <w:b/>
          <w:bCs/>
          <w:sz w:val="22"/>
        </w:rPr>
      </w:pPr>
    </w:p>
    <w:p w14:paraId="5A6EED70" w14:textId="0ACA319A" w:rsidR="00BB7632" w:rsidRPr="00B11960" w:rsidRDefault="00BB7632" w:rsidP="00BB7632">
      <w:pPr>
        <w:pStyle w:val="Informal"/>
        <w:jc w:val="both"/>
        <w:rPr>
          <w:rFonts w:ascii="Segoe UI" w:hAnsi="Segoe UI" w:cs="Segoe UI"/>
          <w:b/>
          <w:bCs/>
          <w:sz w:val="22"/>
        </w:rPr>
      </w:pPr>
      <w:r w:rsidRPr="00B11960">
        <w:rPr>
          <w:rFonts w:ascii="Segoe UI" w:hAnsi="Segoe UI" w:cs="Segoe UI"/>
          <w:b/>
          <w:bCs/>
          <w:sz w:val="22"/>
        </w:rPr>
        <w:t>Dear Applicant</w:t>
      </w:r>
    </w:p>
    <w:p w14:paraId="6C97BCF3" w14:textId="77777777" w:rsidR="00BB7632" w:rsidRPr="00B11960" w:rsidRDefault="00BB7632" w:rsidP="00BB7632">
      <w:pPr>
        <w:pStyle w:val="Informal"/>
        <w:jc w:val="both"/>
        <w:rPr>
          <w:rFonts w:ascii="Segoe UI" w:hAnsi="Segoe UI" w:cs="Segoe UI"/>
          <w:sz w:val="22"/>
        </w:rPr>
      </w:pPr>
    </w:p>
    <w:p w14:paraId="14389943" w14:textId="714E9406" w:rsidR="00BB7632" w:rsidRPr="00B11960" w:rsidRDefault="00BB7632" w:rsidP="00BB7632">
      <w:pPr>
        <w:pStyle w:val="Informal"/>
        <w:jc w:val="both"/>
        <w:rPr>
          <w:rFonts w:ascii="Segoe UI" w:hAnsi="Segoe UI" w:cs="Segoe UI"/>
          <w:sz w:val="22"/>
        </w:rPr>
      </w:pPr>
      <w:r w:rsidRPr="00B11960">
        <w:rPr>
          <w:rFonts w:ascii="Segoe UI" w:hAnsi="Segoe UI" w:cs="Segoe UI"/>
          <w:sz w:val="22"/>
        </w:rPr>
        <w:t xml:space="preserve">Thank you for your interest in our </w:t>
      </w:r>
      <w:r w:rsidR="00C44489" w:rsidRPr="00B11960">
        <w:rPr>
          <w:rFonts w:ascii="Segoe UI" w:hAnsi="Segoe UI" w:cs="Segoe UI"/>
          <w:sz w:val="22"/>
        </w:rPr>
        <w:t>Class</w:t>
      </w:r>
      <w:r w:rsidR="00180FDE" w:rsidRPr="00B11960">
        <w:rPr>
          <w:rFonts w:ascii="Segoe UI" w:hAnsi="Segoe UI" w:cs="Segoe UI"/>
          <w:sz w:val="22"/>
        </w:rPr>
        <w:t xml:space="preserve"> Teacher</w:t>
      </w:r>
      <w:r w:rsidRPr="00B11960">
        <w:rPr>
          <w:rFonts w:ascii="Segoe UI" w:hAnsi="Segoe UI" w:cs="Segoe UI"/>
          <w:sz w:val="22"/>
        </w:rPr>
        <w:t xml:space="preserve"> post.  We hope that this information pack, containing details of the post and the school, is helpful.  </w:t>
      </w:r>
    </w:p>
    <w:p w14:paraId="5A5C50DE" w14:textId="77777777" w:rsidR="00BB7632" w:rsidRPr="00B11960" w:rsidRDefault="00BB7632" w:rsidP="00BB7632">
      <w:pPr>
        <w:pStyle w:val="Informalv2"/>
        <w:jc w:val="both"/>
        <w:rPr>
          <w:rFonts w:ascii="Segoe UI" w:hAnsi="Segoe UI" w:cs="Segoe UI"/>
        </w:rPr>
      </w:pPr>
    </w:p>
    <w:p w14:paraId="229730F6" w14:textId="77777777" w:rsidR="00BB7632" w:rsidRPr="00B11960" w:rsidRDefault="00BB7632" w:rsidP="00BB7632">
      <w:pPr>
        <w:pStyle w:val="Informalv2"/>
        <w:jc w:val="both"/>
        <w:rPr>
          <w:rFonts w:ascii="Segoe UI" w:hAnsi="Segoe UI" w:cs="Segoe UI"/>
        </w:rPr>
      </w:pPr>
      <w:r w:rsidRPr="00B11960">
        <w:rPr>
          <w:rFonts w:ascii="Segoe UI" w:hAnsi="Segoe UI" w:cs="Segoe UI"/>
        </w:rPr>
        <w:t>To assist you in making a successful application, the points below are given for your guidance:</w:t>
      </w:r>
    </w:p>
    <w:p w14:paraId="1D3E1ED1" w14:textId="77777777" w:rsidR="00BB7632" w:rsidRPr="00B11960" w:rsidRDefault="00BB7632" w:rsidP="00BB7632">
      <w:pPr>
        <w:pStyle w:val="Informalv2"/>
        <w:jc w:val="both"/>
        <w:rPr>
          <w:rFonts w:ascii="Segoe UI" w:hAnsi="Segoe UI" w:cs="Segoe UI"/>
        </w:rPr>
      </w:pPr>
    </w:p>
    <w:p w14:paraId="7330FC68" w14:textId="77777777" w:rsidR="00BB7632" w:rsidRPr="00B11960" w:rsidRDefault="00BB7632" w:rsidP="00BB7632">
      <w:pPr>
        <w:pStyle w:val="Informalv20"/>
        <w:numPr>
          <w:ilvl w:val="0"/>
          <w:numId w:val="14"/>
        </w:numPr>
        <w:jc w:val="both"/>
        <w:rPr>
          <w:rFonts w:ascii="Segoe UI" w:hAnsi="Segoe UI" w:cs="Segoe UI"/>
        </w:rPr>
      </w:pPr>
      <w:r w:rsidRPr="00B11960">
        <w:rPr>
          <w:rFonts w:ascii="Segoe UI" w:hAnsi="Segoe UI" w:cs="Segoe UI"/>
        </w:rPr>
        <w:t xml:space="preserve">Please complete the application form by hand.  </w:t>
      </w:r>
    </w:p>
    <w:p w14:paraId="395022BC" w14:textId="77777777" w:rsidR="00BB7632" w:rsidRPr="00B11960" w:rsidRDefault="00BB7632" w:rsidP="00BB7632">
      <w:pPr>
        <w:pStyle w:val="Informalv20"/>
        <w:jc w:val="both"/>
        <w:rPr>
          <w:rFonts w:ascii="Segoe UI" w:hAnsi="Segoe UI" w:cs="Segoe UI"/>
        </w:rPr>
      </w:pPr>
    </w:p>
    <w:p w14:paraId="71405170" w14:textId="0D6CD080" w:rsidR="00BB7632" w:rsidRPr="00B11960" w:rsidRDefault="00BB7632" w:rsidP="00301A7C">
      <w:pPr>
        <w:pStyle w:val="Informalv20"/>
        <w:numPr>
          <w:ilvl w:val="0"/>
          <w:numId w:val="14"/>
        </w:numPr>
        <w:jc w:val="both"/>
        <w:rPr>
          <w:rFonts w:ascii="Segoe UI" w:hAnsi="Segoe UI" w:cs="Segoe UI"/>
        </w:rPr>
      </w:pPr>
      <w:r w:rsidRPr="00B11960">
        <w:rPr>
          <w:rFonts w:ascii="Segoe UI" w:hAnsi="Segoe UI" w:cs="Segoe UI"/>
        </w:rPr>
        <w:t xml:space="preserve">Unfortunately, the standard application form does not provide all the information we require, </w:t>
      </w:r>
      <w:r w:rsidR="00301A7C" w:rsidRPr="00B11960">
        <w:rPr>
          <w:rFonts w:ascii="Segoe UI" w:hAnsi="Segoe UI" w:cs="Segoe UI"/>
        </w:rPr>
        <w:t xml:space="preserve">therefore, </w:t>
      </w:r>
      <w:r w:rsidRPr="00B11960">
        <w:rPr>
          <w:rFonts w:ascii="Segoe UI" w:hAnsi="Segoe UI" w:cs="Segoe UI"/>
        </w:rPr>
        <w:t xml:space="preserve">a separate </w:t>
      </w:r>
      <w:r w:rsidR="00180FDE" w:rsidRPr="00B11960">
        <w:rPr>
          <w:rFonts w:ascii="Segoe UI" w:hAnsi="Segoe UI" w:cs="Segoe UI"/>
        </w:rPr>
        <w:t>supporting letter (which may be typed)</w:t>
      </w:r>
      <w:r w:rsidR="006A5F4A" w:rsidRPr="00B11960">
        <w:rPr>
          <w:rFonts w:ascii="Segoe UI" w:hAnsi="Segoe UI" w:cs="Segoe UI"/>
        </w:rPr>
        <w:t>.</w:t>
      </w:r>
      <w:r w:rsidR="00301A7C" w:rsidRPr="00B11960">
        <w:rPr>
          <w:rFonts w:ascii="Segoe UI" w:hAnsi="Segoe UI" w:cs="Segoe UI"/>
        </w:rPr>
        <w:t xml:space="preserve">  </w:t>
      </w:r>
      <w:r w:rsidRPr="00B11960">
        <w:rPr>
          <w:rFonts w:ascii="Segoe UI" w:hAnsi="Segoe UI" w:cs="Segoe UI"/>
        </w:rPr>
        <w:t>The letter in support of your application is a vital part of the process; please ensure that you address each of the e</w:t>
      </w:r>
      <w:r w:rsidR="00030E4B" w:rsidRPr="00B11960">
        <w:rPr>
          <w:rFonts w:ascii="Segoe UI" w:hAnsi="Segoe UI" w:cs="Segoe UI"/>
        </w:rPr>
        <w:t>ssential and desira</w:t>
      </w:r>
      <w:r w:rsidR="004A7780" w:rsidRPr="00B11960">
        <w:rPr>
          <w:rFonts w:ascii="Segoe UI" w:hAnsi="Segoe UI" w:cs="Segoe UI"/>
        </w:rPr>
        <w:t>ble criteria listed on pages 7-9</w:t>
      </w:r>
      <w:r w:rsidR="00030E4B" w:rsidRPr="00B11960">
        <w:rPr>
          <w:rFonts w:ascii="Segoe UI" w:hAnsi="Segoe UI" w:cs="Segoe UI"/>
        </w:rPr>
        <w:t>.</w:t>
      </w:r>
    </w:p>
    <w:p w14:paraId="4B812B53" w14:textId="77777777" w:rsidR="00BB7632" w:rsidRPr="00B11960" w:rsidRDefault="00BB7632" w:rsidP="00BB7632">
      <w:pPr>
        <w:pStyle w:val="Informalv20"/>
        <w:jc w:val="both"/>
        <w:rPr>
          <w:rFonts w:ascii="Segoe UI" w:hAnsi="Segoe UI" w:cs="Segoe UI"/>
        </w:rPr>
      </w:pPr>
    </w:p>
    <w:p w14:paraId="3567EFE3" w14:textId="77777777" w:rsidR="00BB7632" w:rsidRPr="00B11960" w:rsidRDefault="00BB7632" w:rsidP="00BB7632">
      <w:pPr>
        <w:pStyle w:val="Informalv20"/>
        <w:numPr>
          <w:ilvl w:val="0"/>
          <w:numId w:val="14"/>
        </w:numPr>
        <w:jc w:val="both"/>
        <w:rPr>
          <w:rFonts w:ascii="Segoe UI" w:hAnsi="Segoe UI" w:cs="Segoe UI"/>
        </w:rPr>
      </w:pPr>
      <w:r w:rsidRPr="00B11960">
        <w:rPr>
          <w:rFonts w:ascii="Segoe UI" w:hAnsi="Segoe UI" w:cs="Segoe UI"/>
        </w:rPr>
        <w:t>Completed applications should be returned to the Head Teacher at the school;</w:t>
      </w:r>
    </w:p>
    <w:p w14:paraId="6F6A9E0B" w14:textId="77777777" w:rsidR="00BB7632" w:rsidRPr="00B11960" w:rsidRDefault="00BB7632" w:rsidP="00BB7632">
      <w:pPr>
        <w:pStyle w:val="Informalv20"/>
        <w:jc w:val="both"/>
        <w:rPr>
          <w:rFonts w:ascii="Segoe UI" w:hAnsi="Segoe UI" w:cs="Segoe UI"/>
        </w:rPr>
      </w:pPr>
    </w:p>
    <w:p w14:paraId="683E103E" w14:textId="3897FB76" w:rsidR="00BB7632" w:rsidRPr="00B11960" w:rsidRDefault="00BB7632" w:rsidP="00BB7632">
      <w:pPr>
        <w:pStyle w:val="Informalv20"/>
        <w:numPr>
          <w:ilvl w:val="0"/>
          <w:numId w:val="14"/>
        </w:numPr>
        <w:jc w:val="both"/>
        <w:rPr>
          <w:rFonts w:ascii="Segoe UI" w:hAnsi="Segoe UI" w:cs="Segoe UI"/>
        </w:rPr>
      </w:pPr>
      <w:r w:rsidRPr="00B11960">
        <w:rPr>
          <w:rFonts w:ascii="Segoe UI" w:hAnsi="Segoe UI" w:cs="Segoe UI"/>
        </w:rPr>
        <w:t xml:space="preserve">The closing date </w:t>
      </w:r>
      <w:r w:rsidR="00B11960" w:rsidRPr="00B11960">
        <w:rPr>
          <w:rFonts w:ascii="Segoe UI" w:hAnsi="Segoe UI" w:cs="Segoe UI"/>
          <w:color w:val="000000"/>
        </w:rPr>
        <w:t>12 noon</w:t>
      </w:r>
      <w:r w:rsidR="00030E4B" w:rsidRPr="00B11960">
        <w:rPr>
          <w:rFonts w:ascii="Segoe UI" w:hAnsi="Segoe UI" w:cs="Segoe UI"/>
          <w:color w:val="000000"/>
        </w:rPr>
        <w:t xml:space="preserve"> </w:t>
      </w:r>
      <w:r w:rsidR="00B11960" w:rsidRPr="00B11960">
        <w:rPr>
          <w:rFonts w:ascii="Segoe UI" w:hAnsi="Segoe UI" w:cs="Segoe UI"/>
          <w:color w:val="000000"/>
        </w:rPr>
        <w:t>Monday</w:t>
      </w:r>
      <w:r w:rsidR="004A7780" w:rsidRPr="00B11960">
        <w:rPr>
          <w:rFonts w:ascii="Segoe UI" w:hAnsi="Segoe UI" w:cs="Segoe UI"/>
          <w:color w:val="000000"/>
        </w:rPr>
        <w:t xml:space="preserve"> </w:t>
      </w:r>
      <w:r w:rsidR="00B11960" w:rsidRPr="00B11960">
        <w:rPr>
          <w:rFonts w:ascii="Segoe UI" w:hAnsi="Segoe UI" w:cs="Segoe UI"/>
          <w:color w:val="000000"/>
        </w:rPr>
        <w:t>8</w:t>
      </w:r>
      <w:r w:rsidR="00030E4B" w:rsidRPr="00B11960">
        <w:rPr>
          <w:rFonts w:ascii="Segoe UI" w:hAnsi="Segoe UI" w:cs="Segoe UI"/>
          <w:color w:val="000000"/>
          <w:vertAlign w:val="superscript"/>
        </w:rPr>
        <w:t>th</w:t>
      </w:r>
      <w:r w:rsidR="00030E4B" w:rsidRPr="00B11960">
        <w:rPr>
          <w:rFonts w:ascii="Segoe UI" w:hAnsi="Segoe UI" w:cs="Segoe UI"/>
          <w:color w:val="000000"/>
        </w:rPr>
        <w:t xml:space="preserve"> </w:t>
      </w:r>
      <w:r w:rsidR="004A7780" w:rsidRPr="00B11960">
        <w:rPr>
          <w:rFonts w:ascii="Segoe UI" w:hAnsi="Segoe UI" w:cs="Segoe UI"/>
          <w:color w:val="000000"/>
        </w:rPr>
        <w:t>April</w:t>
      </w:r>
      <w:r w:rsidR="00030E4B" w:rsidRPr="00B11960">
        <w:rPr>
          <w:rFonts w:ascii="Segoe UI" w:hAnsi="Segoe UI" w:cs="Segoe UI"/>
          <w:color w:val="000000"/>
        </w:rPr>
        <w:t xml:space="preserve"> 202</w:t>
      </w:r>
      <w:r w:rsidR="00B11960" w:rsidRPr="00B11960">
        <w:rPr>
          <w:rFonts w:ascii="Segoe UI" w:hAnsi="Segoe UI" w:cs="Segoe UI"/>
          <w:color w:val="000000"/>
        </w:rPr>
        <w:t>4</w:t>
      </w:r>
      <w:r w:rsidR="00030E4B" w:rsidRPr="00B11960">
        <w:rPr>
          <w:rFonts w:ascii="Segoe UI" w:hAnsi="Segoe UI" w:cs="Segoe UI"/>
          <w:color w:val="000000"/>
        </w:rPr>
        <w:t>.</w:t>
      </w:r>
    </w:p>
    <w:p w14:paraId="30020B4B" w14:textId="77777777" w:rsidR="00BB7632" w:rsidRPr="00B11960" w:rsidRDefault="00BB7632" w:rsidP="00BB7632">
      <w:pPr>
        <w:pStyle w:val="ListParagraph"/>
        <w:rPr>
          <w:rFonts w:cs="Segoe UI"/>
        </w:rPr>
      </w:pPr>
    </w:p>
    <w:p w14:paraId="5977FDE2" w14:textId="77777777" w:rsidR="00BB7632" w:rsidRPr="00B11960" w:rsidRDefault="00BB7632" w:rsidP="00BB7632">
      <w:pPr>
        <w:pStyle w:val="Informalv20"/>
        <w:numPr>
          <w:ilvl w:val="0"/>
          <w:numId w:val="14"/>
        </w:numPr>
        <w:jc w:val="both"/>
        <w:rPr>
          <w:rFonts w:ascii="Segoe UI" w:hAnsi="Segoe UI" w:cs="Segoe UI"/>
        </w:rPr>
      </w:pPr>
      <w:r w:rsidRPr="00B11960">
        <w:rPr>
          <w:rFonts w:ascii="Segoe UI" w:hAnsi="Segoe UI" w:cs="Segoe UI"/>
        </w:rPr>
        <w:t>Please prepare your referees for our request for your references at short notice and ensure that you provide us with their current e-mail addresses.</w:t>
      </w:r>
    </w:p>
    <w:p w14:paraId="6B53A56F" w14:textId="77777777" w:rsidR="00BB7632" w:rsidRPr="00B11960" w:rsidRDefault="00BB7632" w:rsidP="00BB7632">
      <w:pPr>
        <w:pStyle w:val="Informalv20"/>
        <w:ind w:left="360"/>
        <w:jc w:val="both"/>
        <w:rPr>
          <w:rFonts w:ascii="Segoe UI" w:hAnsi="Segoe UI" w:cs="Segoe UI"/>
        </w:rPr>
      </w:pPr>
    </w:p>
    <w:p w14:paraId="02FE8778" w14:textId="77777777" w:rsidR="00BB7632" w:rsidRPr="00B11960" w:rsidRDefault="00BB7632" w:rsidP="00BB7632">
      <w:pPr>
        <w:pStyle w:val="Informalv20"/>
        <w:jc w:val="both"/>
        <w:rPr>
          <w:rFonts w:ascii="Segoe UI" w:hAnsi="Segoe UI" w:cs="Segoe UI"/>
        </w:rPr>
      </w:pPr>
      <w:r w:rsidRPr="00B11960">
        <w:rPr>
          <w:rFonts w:ascii="Segoe UI" w:hAnsi="Segoe UI" w:cs="Segoe UI"/>
        </w:rPr>
        <w:t>We look forward to receiving your application.  Thank you for your interest in the school.</w:t>
      </w:r>
    </w:p>
    <w:p w14:paraId="799FA8AF" w14:textId="77777777" w:rsidR="00BB7632" w:rsidRPr="00B11960" w:rsidRDefault="00BB7632" w:rsidP="00BB7632">
      <w:pPr>
        <w:pStyle w:val="Informalv20"/>
        <w:jc w:val="both"/>
        <w:rPr>
          <w:rFonts w:ascii="Segoe UI" w:hAnsi="Segoe UI" w:cs="Segoe UI"/>
        </w:rPr>
      </w:pPr>
    </w:p>
    <w:p w14:paraId="556D2DE7" w14:textId="77777777" w:rsidR="00180FDE" w:rsidRPr="00B11960" w:rsidRDefault="00180FDE" w:rsidP="00BB7632">
      <w:pPr>
        <w:pStyle w:val="Informalv20"/>
        <w:jc w:val="both"/>
        <w:rPr>
          <w:rFonts w:ascii="Segoe UI" w:hAnsi="Segoe UI" w:cs="Segoe UI"/>
        </w:rPr>
      </w:pPr>
    </w:p>
    <w:p w14:paraId="45320DC9" w14:textId="77777777" w:rsidR="00180FDE" w:rsidRPr="00B11960" w:rsidRDefault="00180FDE" w:rsidP="00BB7632">
      <w:pPr>
        <w:pStyle w:val="Informalv20"/>
        <w:jc w:val="both"/>
        <w:rPr>
          <w:rFonts w:ascii="Segoe UI" w:hAnsi="Segoe UI" w:cs="Segoe UI"/>
        </w:rPr>
      </w:pPr>
    </w:p>
    <w:p w14:paraId="7D173437" w14:textId="05A92661" w:rsidR="00BB7632" w:rsidRPr="00B11960" w:rsidRDefault="00BB7632" w:rsidP="00BB7632">
      <w:pPr>
        <w:pStyle w:val="Informalv20"/>
        <w:jc w:val="both"/>
        <w:rPr>
          <w:rFonts w:ascii="Segoe UI" w:hAnsi="Segoe UI" w:cs="Segoe UI"/>
        </w:rPr>
      </w:pPr>
      <w:r w:rsidRPr="00B11960">
        <w:rPr>
          <w:rFonts w:ascii="Segoe UI" w:hAnsi="Segoe UI" w:cs="Segoe UI"/>
        </w:rPr>
        <w:t>Good luck!</w:t>
      </w:r>
    </w:p>
    <w:p w14:paraId="7E3B0F72" w14:textId="77777777" w:rsidR="00BB7632" w:rsidRPr="00B11960" w:rsidRDefault="00BB7632" w:rsidP="00BB7632">
      <w:pPr>
        <w:pStyle w:val="Informalv20"/>
        <w:jc w:val="both"/>
        <w:rPr>
          <w:rFonts w:ascii="Segoe UI" w:hAnsi="Segoe UI" w:cs="Segoe UI"/>
        </w:rPr>
      </w:pPr>
    </w:p>
    <w:p w14:paraId="439908D7" w14:textId="77777777" w:rsidR="00180FDE" w:rsidRPr="00B11960" w:rsidRDefault="00180FDE" w:rsidP="00BB7632">
      <w:pPr>
        <w:pStyle w:val="Informalv20"/>
        <w:jc w:val="both"/>
        <w:rPr>
          <w:rFonts w:ascii="Segoe UI" w:hAnsi="Segoe UI" w:cs="Segoe UI"/>
        </w:rPr>
      </w:pPr>
    </w:p>
    <w:p w14:paraId="4E8DC333" w14:textId="77777777" w:rsidR="00180FDE" w:rsidRPr="00B11960" w:rsidRDefault="00180FDE" w:rsidP="00BB7632">
      <w:pPr>
        <w:pStyle w:val="Informalv20"/>
        <w:jc w:val="both"/>
        <w:rPr>
          <w:rFonts w:ascii="Segoe UI" w:hAnsi="Segoe UI" w:cs="Segoe UI"/>
        </w:rPr>
      </w:pPr>
    </w:p>
    <w:p w14:paraId="3ACC9727" w14:textId="7662FCEB" w:rsidR="00BB7632" w:rsidRPr="00B11960" w:rsidRDefault="00BB7632" w:rsidP="00BB7632">
      <w:pPr>
        <w:pStyle w:val="Informalv20"/>
        <w:jc w:val="both"/>
        <w:rPr>
          <w:rFonts w:ascii="Segoe UI" w:hAnsi="Segoe UI" w:cs="Segoe UI"/>
        </w:rPr>
      </w:pPr>
      <w:r w:rsidRPr="00B11960">
        <w:rPr>
          <w:rFonts w:ascii="Segoe UI" w:hAnsi="Segoe UI" w:cs="Segoe UI"/>
        </w:rPr>
        <w:t>Yours sincerely</w:t>
      </w:r>
    </w:p>
    <w:p w14:paraId="55CF8E0E" w14:textId="77777777" w:rsidR="00BB7632" w:rsidRPr="00B11960" w:rsidRDefault="00BB7632" w:rsidP="00BB7632">
      <w:pPr>
        <w:pStyle w:val="Informalv20"/>
        <w:jc w:val="both"/>
        <w:rPr>
          <w:rFonts w:ascii="Segoe UI" w:hAnsi="Segoe UI" w:cs="Segoe UI"/>
        </w:rPr>
      </w:pPr>
    </w:p>
    <w:p w14:paraId="16899597" w14:textId="77777777" w:rsidR="00BB7632" w:rsidRPr="00B11960" w:rsidRDefault="00BB7632" w:rsidP="00BB7632">
      <w:pPr>
        <w:pStyle w:val="Informalv20"/>
        <w:jc w:val="both"/>
        <w:rPr>
          <w:rFonts w:ascii="Segoe UI" w:hAnsi="Segoe UI" w:cs="Segoe UI"/>
        </w:rPr>
      </w:pPr>
    </w:p>
    <w:p w14:paraId="2836EF7B" w14:textId="7E55EBD7" w:rsidR="00BB7632" w:rsidRPr="00B11960" w:rsidRDefault="00B11960" w:rsidP="00BB7632">
      <w:pPr>
        <w:pStyle w:val="Informalv20"/>
        <w:jc w:val="both"/>
        <w:rPr>
          <w:rFonts w:ascii="Segoe UI" w:hAnsi="Segoe UI" w:cs="Segoe UI"/>
        </w:rPr>
      </w:pPr>
      <w:r w:rsidRPr="00B11960">
        <w:rPr>
          <w:rFonts w:ascii="Segoe UI" w:hAnsi="Segoe UI" w:cs="Segoe UI"/>
        </w:rPr>
        <w:t>Emma McKenna</w:t>
      </w:r>
      <w:r w:rsidR="00BB7632" w:rsidRPr="00B11960">
        <w:rPr>
          <w:rFonts w:ascii="Segoe UI" w:hAnsi="Segoe UI" w:cs="Segoe UI"/>
        </w:rPr>
        <w:tab/>
      </w:r>
      <w:r w:rsidR="00BB7632" w:rsidRPr="00B11960">
        <w:rPr>
          <w:rFonts w:ascii="Segoe UI" w:hAnsi="Segoe UI" w:cs="Segoe UI"/>
        </w:rPr>
        <w:tab/>
      </w:r>
      <w:r w:rsidR="00BB7632" w:rsidRPr="00B11960">
        <w:rPr>
          <w:rFonts w:ascii="Segoe UI" w:hAnsi="Segoe UI" w:cs="Segoe UI"/>
        </w:rPr>
        <w:tab/>
      </w:r>
      <w:r w:rsidR="00BB7632" w:rsidRPr="00B11960">
        <w:rPr>
          <w:rFonts w:ascii="Segoe UI" w:hAnsi="Segoe UI" w:cs="Segoe UI"/>
        </w:rPr>
        <w:tab/>
      </w:r>
      <w:r w:rsidR="00BB7632" w:rsidRPr="00B11960">
        <w:rPr>
          <w:rFonts w:ascii="Segoe UI" w:hAnsi="Segoe UI" w:cs="Segoe UI"/>
        </w:rPr>
        <w:tab/>
      </w:r>
      <w:r w:rsidR="00BB7632" w:rsidRPr="00B11960">
        <w:rPr>
          <w:rFonts w:ascii="Segoe UI" w:hAnsi="Segoe UI" w:cs="Segoe UI"/>
        </w:rPr>
        <w:tab/>
      </w:r>
      <w:r w:rsidR="00BB7632" w:rsidRPr="00B11960">
        <w:rPr>
          <w:rFonts w:ascii="Segoe UI" w:hAnsi="Segoe UI" w:cs="Segoe UI"/>
        </w:rPr>
        <w:tab/>
        <w:t>Sharon Farr</w:t>
      </w:r>
    </w:p>
    <w:p w14:paraId="5E8E027F" w14:textId="77777777" w:rsidR="00BB7632" w:rsidRPr="00B11960" w:rsidRDefault="00BB7632" w:rsidP="00BB7632">
      <w:pPr>
        <w:pStyle w:val="Informalv20"/>
        <w:jc w:val="both"/>
        <w:rPr>
          <w:rFonts w:ascii="Segoe UI" w:hAnsi="Segoe UI" w:cs="Segoe UI"/>
        </w:rPr>
      </w:pPr>
      <w:r w:rsidRPr="00B11960">
        <w:rPr>
          <w:rFonts w:ascii="Segoe UI" w:hAnsi="Segoe UI" w:cs="Segoe UI"/>
        </w:rPr>
        <w:t>Head Teacher</w:t>
      </w:r>
      <w:r w:rsidRPr="00B11960">
        <w:rPr>
          <w:rFonts w:ascii="Segoe UI" w:hAnsi="Segoe UI" w:cs="Segoe UI"/>
        </w:rPr>
        <w:tab/>
      </w:r>
      <w:r w:rsidRPr="00B11960">
        <w:rPr>
          <w:rFonts w:ascii="Segoe UI" w:hAnsi="Segoe UI" w:cs="Segoe UI"/>
        </w:rPr>
        <w:tab/>
      </w:r>
      <w:r w:rsidRPr="00B11960">
        <w:rPr>
          <w:rFonts w:ascii="Segoe UI" w:hAnsi="Segoe UI" w:cs="Segoe UI"/>
        </w:rPr>
        <w:tab/>
      </w:r>
      <w:r w:rsidRPr="00B11960">
        <w:rPr>
          <w:rFonts w:ascii="Segoe UI" w:hAnsi="Segoe UI" w:cs="Segoe UI"/>
        </w:rPr>
        <w:tab/>
      </w:r>
      <w:r w:rsidRPr="00B11960">
        <w:rPr>
          <w:rFonts w:ascii="Segoe UI" w:hAnsi="Segoe UI" w:cs="Segoe UI"/>
        </w:rPr>
        <w:tab/>
      </w:r>
      <w:r w:rsidRPr="00B11960">
        <w:rPr>
          <w:rFonts w:ascii="Segoe UI" w:hAnsi="Segoe UI" w:cs="Segoe UI"/>
        </w:rPr>
        <w:tab/>
      </w:r>
      <w:r w:rsidRPr="00B11960">
        <w:rPr>
          <w:rFonts w:ascii="Segoe UI" w:hAnsi="Segoe UI" w:cs="Segoe UI"/>
        </w:rPr>
        <w:tab/>
        <w:t>Chair of Governing Body</w:t>
      </w:r>
    </w:p>
    <w:p w14:paraId="1BE81640" w14:textId="77777777" w:rsidR="00BF1F13" w:rsidRPr="00B11960" w:rsidRDefault="00BF1F13" w:rsidP="0084053E">
      <w:pPr>
        <w:tabs>
          <w:tab w:val="left" w:pos="998"/>
        </w:tabs>
        <w:spacing w:after="0"/>
        <w:rPr>
          <w:rFonts w:ascii="Segoe UI" w:hAnsi="Segoe UI" w:cs="Segoe UI"/>
        </w:rPr>
      </w:pPr>
    </w:p>
    <w:p w14:paraId="31AA4DBF" w14:textId="77777777" w:rsidR="00BF1F13" w:rsidRPr="00B11960" w:rsidRDefault="00BF1F13" w:rsidP="0084053E">
      <w:pPr>
        <w:tabs>
          <w:tab w:val="left" w:pos="998"/>
        </w:tabs>
        <w:spacing w:after="0"/>
        <w:rPr>
          <w:rFonts w:ascii="Segoe UI" w:hAnsi="Segoe UI" w:cs="Segoe UI"/>
        </w:rPr>
      </w:pPr>
    </w:p>
    <w:p w14:paraId="6D757093" w14:textId="77777777" w:rsidR="00BF1F13" w:rsidRPr="00B11960" w:rsidRDefault="00BF1F13" w:rsidP="0084053E">
      <w:pPr>
        <w:tabs>
          <w:tab w:val="left" w:pos="998"/>
        </w:tabs>
        <w:spacing w:after="0"/>
        <w:rPr>
          <w:rFonts w:ascii="Segoe UI" w:hAnsi="Segoe UI" w:cs="Segoe UI"/>
        </w:rPr>
      </w:pPr>
    </w:p>
    <w:p w14:paraId="4D6CAF96" w14:textId="77777777" w:rsidR="00BF1F13" w:rsidRPr="00B11960" w:rsidRDefault="00BF1F13" w:rsidP="0084053E">
      <w:pPr>
        <w:tabs>
          <w:tab w:val="left" w:pos="998"/>
        </w:tabs>
        <w:spacing w:after="0"/>
        <w:rPr>
          <w:rFonts w:ascii="Segoe UI" w:hAnsi="Segoe UI" w:cs="Segoe UI"/>
        </w:rPr>
      </w:pPr>
    </w:p>
    <w:p w14:paraId="5D98F4D1" w14:textId="77777777" w:rsidR="00BF1F13" w:rsidRPr="00B11960" w:rsidRDefault="00BF1F13" w:rsidP="0084053E">
      <w:pPr>
        <w:tabs>
          <w:tab w:val="left" w:pos="998"/>
        </w:tabs>
        <w:spacing w:after="0"/>
        <w:rPr>
          <w:rFonts w:ascii="Segoe UI" w:hAnsi="Segoe UI" w:cs="Segoe UI"/>
        </w:rPr>
      </w:pPr>
    </w:p>
    <w:p w14:paraId="591FB8C8" w14:textId="352879D7" w:rsidR="00BB7632" w:rsidRPr="00B11960" w:rsidRDefault="00BB7632" w:rsidP="00BF1F13">
      <w:pPr>
        <w:autoSpaceDE w:val="0"/>
        <w:autoSpaceDN w:val="0"/>
        <w:adjustRightInd w:val="0"/>
        <w:spacing w:line="276" w:lineRule="auto"/>
        <w:rPr>
          <w:rFonts w:ascii="Segoe UI" w:hAnsi="Segoe UI" w:cs="Segoe UI"/>
          <w:b/>
          <w:sz w:val="24"/>
        </w:rPr>
      </w:pPr>
    </w:p>
    <w:p w14:paraId="0679A15C" w14:textId="4937C9FF" w:rsidR="00BF1F13" w:rsidRPr="00B11960" w:rsidRDefault="00B11960" w:rsidP="00BF1F13">
      <w:pPr>
        <w:autoSpaceDE w:val="0"/>
        <w:autoSpaceDN w:val="0"/>
        <w:adjustRightInd w:val="0"/>
        <w:spacing w:line="276" w:lineRule="auto"/>
        <w:rPr>
          <w:rFonts w:ascii="Segoe UI" w:hAnsi="Segoe UI" w:cs="Segoe UI"/>
          <w:b/>
        </w:rPr>
      </w:pPr>
      <w:r>
        <w:rPr>
          <w:rFonts w:ascii="Segoe UI" w:hAnsi="Segoe UI" w:cs="Segoe UI"/>
          <w:b/>
        </w:rPr>
        <w:lastRenderedPageBreak/>
        <w:t>G</w:t>
      </w:r>
      <w:r w:rsidR="00BF1F13" w:rsidRPr="00B11960">
        <w:rPr>
          <w:rFonts w:ascii="Segoe UI" w:hAnsi="Segoe UI" w:cs="Segoe UI"/>
          <w:b/>
        </w:rPr>
        <w:t>eneral information</w:t>
      </w:r>
    </w:p>
    <w:p w14:paraId="03300777" w14:textId="77777777" w:rsidR="00BF1F13" w:rsidRPr="00B11960" w:rsidRDefault="00BF1F13" w:rsidP="00BF1F13">
      <w:pPr>
        <w:spacing w:line="276" w:lineRule="auto"/>
        <w:rPr>
          <w:rFonts w:ascii="Segoe UI" w:hAnsi="Segoe UI" w:cs="Segoe UI"/>
          <w:noProof/>
          <w:sz w:val="20"/>
          <w:szCs w:val="20"/>
          <w:lang w:val="en-US"/>
        </w:rPr>
      </w:pPr>
      <w:r w:rsidRPr="00B11960">
        <w:rPr>
          <w:rFonts w:ascii="Segoe UI" w:hAnsi="Segoe UI" w:cs="Segoe UI"/>
          <w:noProof/>
          <w:sz w:val="20"/>
          <w:szCs w:val="20"/>
          <w:lang w:val="en-US"/>
        </w:rPr>
        <w:t xml:space="preserve">Lindley Junior School is an oversubscribed junior school, which converted to academy status in October 2011, for children in the age range 7-11 years.   The school is close to the centre of Lindley - an attractive and thriving village only three miles from the centre of Huddersfield.  </w:t>
      </w:r>
    </w:p>
    <w:p w14:paraId="649B06D1" w14:textId="42CCFB29" w:rsidR="00BF1F13" w:rsidRPr="00B11960" w:rsidRDefault="00BF1F13" w:rsidP="00BF1F13">
      <w:pPr>
        <w:pStyle w:val="Informalv2"/>
        <w:spacing w:line="276" w:lineRule="auto"/>
        <w:jc w:val="both"/>
        <w:rPr>
          <w:rFonts w:ascii="Segoe UI" w:hAnsi="Segoe UI" w:cs="Segoe UI"/>
          <w:noProof/>
          <w:sz w:val="20"/>
          <w:szCs w:val="20"/>
          <w:lang w:val="en-US"/>
        </w:rPr>
      </w:pPr>
      <w:r w:rsidRPr="00B11960">
        <w:rPr>
          <w:rFonts w:ascii="Segoe UI" w:hAnsi="Segoe UI" w:cs="Segoe UI"/>
          <w:noProof/>
          <w:sz w:val="20"/>
          <w:szCs w:val="20"/>
          <w:lang w:val="en-US"/>
        </w:rPr>
        <w:t>We work closely with Lindley Church of England Infant School from which most of ou</w:t>
      </w:r>
      <w:r w:rsidR="007B6CCD" w:rsidRPr="00B11960">
        <w:rPr>
          <w:rFonts w:ascii="Segoe UI" w:hAnsi="Segoe UI" w:cs="Segoe UI"/>
          <w:noProof/>
          <w:sz w:val="20"/>
          <w:szCs w:val="20"/>
          <w:lang w:val="en-US"/>
        </w:rPr>
        <w:t>r intake transfer. The Lindley s</w:t>
      </w:r>
      <w:r w:rsidRPr="00B11960">
        <w:rPr>
          <w:rFonts w:ascii="Segoe UI" w:hAnsi="Segoe UI" w:cs="Segoe UI"/>
          <w:noProof/>
          <w:sz w:val="20"/>
          <w:szCs w:val="20"/>
          <w:lang w:val="en-US"/>
        </w:rPr>
        <w:t xml:space="preserve">chools are two of the </w:t>
      </w:r>
      <w:r w:rsidR="00B11960" w:rsidRPr="00B11960">
        <w:rPr>
          <w:rFonts w:ascii="Segoe UI" w:hAnsi="Segoe UI" w:cs="Segoe UI"/>
          <w:noProof/>
          <w:sz w:val="20"/>
          <w:szCs w:val="20"/>
          <w:lang w:val="en-US"/>
        </w:rPr>
        <w:t>six</w:t>
      </w:r>
      <w:r w:rsidRPr="00B11960">
        <w:rPr>
          <w:rFonts w:ascii="Segoe UI" w:hAnsi="Segoe UI" w:cs="Segoe UI"/>
          <w:noProof/>
          <w:sz w:val="20"/>
          <w:szCs w:val="20"/>
          <w:lang w:val="en-US"/>
        </w:rPr>
        <w:t xml:space="preserve"> schools in the Salen</w:t>
      </w:r>
      <w:r w:rsidR="00E57D3C">
        <w:rPr>
          <w:rFonts w:ascii="Segoe UI" w:hAnsi="Segoe UI" w:cs="Segoe UI"/>
          <w:noProof/>
          <w:sz w:val="20"/>
          <w:szCs w:val="20"/>
          <w:lang w:val="en-US"/>
        </w:rPr>
        <w:t>dine Nook pyramid of schools; r</w:t>
      </w:r>
      <w:r w:rsidRPr="00B11960">
        <w:rPr>
          <w:rFonts w:ascii="Segoe UI" w:hAnsi="Segoe UI" w:cs="Segoe UI"/>
          <w:noProof/>
          <w:sz w:val="20"/>
          <w:szCs w:val="20"/>
          <w:lang w:val="en-US"/>
        </w:rPr>
        <w:t xml:space="preserve">elationships within the pyramid are supportive.  Most pupils transfer to Salendine Nook High School Academy, others to the grammar schools in Halifax and Heckmondwike or to independent schools in Bradford, Wakefield, Leeds and Huddersfield.  </w:t>
      </w:r>
    </w:p>
    <w:p w14:paraId="2A616EAC" w14:textId="77777777" w:rsidR="00BF1F13" w:rsidRPr="00B11960" w:rsidRDefault="00BF1F13" w:rsidP="00BF1F13">
      <w:pPr>
        <w:pStyle w:val="Informalv2"/>
        <w:spacing w:line="276" w:lineRule="auto"/>
        <w:jc w:val="both"/>
        <w:rPr>
          <w:rFonts w:ascii="Segoe UI" w:hAnsi="Segoe UI" w:cs="Segoe UI"/>
          <w:sz w:val="20"/>
          <w:szCs w:val="20"/>
        </w:rPr>
      </w:pPr>
    </w:p>
    <w:p w14:paraId="3B5D8182" w14:textId="37E87FE3" w:rsidR="00BF1F13" w:rsidRPr="00B11960" w:rsidRDefault="00BF1F13" w:rsidP="00BF1F13">
      <w:pPr>
        <w:pStyle w:val="Informalv2"/>
        <w:spacing w:line="276" w:lineRule="auto"/>
        <w:jc w:val="both"/>
        <w:rPr>
          <w:rFonts w:ascii="Segoe UI" w:hAnsi="Segoe UI" w:cs="Segoe UI"/>
          <w:sz w:val="20"/>
          <w:szCs w:val="20"/>
        </w:rPr>
      </w:pPr>
      <w:r w:rsidRPr="00B11960">
        <w:rPr>
          <w:rFonts w:ascii="Segoe UI" w:hAnsi="Segoe UI" w:cs="Segoe UI"/>
          <w:noProof/>
          <w:sz w:val="20"/>
          <w:szCs w:val="20"/>
          <w:lang w:val="en-US"/>
        </w:rPr>
        <w:t xml:space="preserve">The admission area of the school has a fairly diverse socio-economic mix including nearby residential estates, private and local authority housing and short term rental properties. A broad range of social and economic backgrounds is reflected in the current school roll </w:t>
      </w:r>
      <w:r w:rsidR="0050215B" w:rsidRPr="00B11960">
        <w:rPr>
          <w:rFonts w:ascii="Segoe UI" w:hAnsi="Segoe UI" w:cs="Segoe UI"/>
          <w:noProof/>
          <w:sz w:val="20"/>
          <w:szCs w:val="20"/>
          <w:lang w:val="en-US"/>
        </w:rPr>
        <w:t>of 49</w:t>
      </w:r>
      <w:r w:rsidR="00B11960" w:rsidRPr="00B11960">
        <w:rPr>
          <w:rFonts w:ascii="Segoe UI" w:hAnsi="Segoe UI" w:cs="Segoe UI"/>
          <w:noProof/>
          <w:sz w:val="20"/>
          <w:szCs w:val="20"/>
          <w:lang w:val="en-US"/>
        </w:rPr>
        <w:t>8</w:t>
      </w:r>
      <w:r w:rsidRPr="00B11960">
        <w:rPr>
          <w:rFonts w:ascii="Segoe UI" w:hAnsi="Segoe UI" w:cs="Segoe UI"/>
          <w:noProof/>
          <w:sz w:val="20"/>
          <w:szCs w:val="20"/>
          <w:lang w:val="en-US"/>
        </w:rPr>
        <w:t xml:space="preserve"> pupils  with </w:t>
      </w:r>
      <w:r w:rsidR="00B11960" w:rsidRPr="00B11960">
        <w:rPr>
          <w:rFonts w:ascii="Segoe UI" w:hAnsi="Segoe UI" w:cs="Segoe UI"/>
          <w:noProof/>
          <w:sz w:val="20"/>
          <w:szCs w:val="20"/>
          <w:lang w:val="en-US"/>
        </w:rPr>
        <w:t>81</w:t>
      </w:r>
      <w:r w:rsidR="0050215B" w:rsidRPr="00B11960">
        <w:rPr>
          <w:rFonts w:ascii="Segoe UI" w:hAnsi="Segoe UI" w:cs="Segoe UI"/>
          <w:noProof/>
          <w:sz w:val="20"/>
          <w:szCs w:val="20"/>
          <w:lang w:val="en-US"/>
        </w:rPr>
        <w:t xml:space="preserve"> (1</w:t>
      </w:r>
      <w:r w:rsidR="00B11960" w:rsidRPr="00B11960">
        <w:rPr>
          <w:rFonts w:ascii="Segoe UI" w:hAnsi="Segoe UI" w:cs="Segoe UI"/>
          <w:noProof/>
          <w:sz w:val="20"/>
          <w:szCs w:val="20"/>
          <w:lang w:val="en-US"/>
        </w:rPr>
        <w:t>6</w:t>
      </w:r>
      <w:r w:rsidR="0050215B" w:rsidRPr="00B11960">
        <w:rPr>
          <w:rFonts w:ascii="Segoe UI" w:hAnsi="Segoe UI" w:cs="Segoe UI"/>
          <w:noProof/>
          <w:sz w:val="20"/>
          <w:szCs w:val="20"/>
          <w:lang w:val="en-US"/>
        </w:rPr>
        <w:t>%)</w:t>
      </w:r>
      <w:r w:rsidRPr="00B11960">
        <w:rPr>
          <w:rFonts w:ascii="Segoe UI" w:hAnsi="Segoe UI" w:cs="Segoe UI"/>
          <w:noProof/>
          <w:sz w:val="20"/>
          <w:szCs w:val="20"/>
          <w:lang w:val="en-US"/>
        </w:rPr>
        <w:t xml:space="preserve"> pupils entitled to FSM and </w:t>
      </w:r>
      <w:r w:rsidR="00B11960" w:rsidRPr="00B11960">
        <w:rPr>
          <w:rFonts w:ascii="Segoe UI" w:hAnsi="Segoe UI" w:cs="Segoe UI"/>
          <w:noProof/>
          <w:sz w:val="20"/>
          <w:szCs w:val="20"/>
          <w:lang w:val="en-US"/>
        </w:rPr>
        <w:t>82</w:t>
      </w:r>
      <w:r w:rsidR="0050215B" w:rsidRPr="00B11960">
        <w:rPr>
          <w:rFonts w:ascii="Segoe UI" w:hAnsi="Segoe UI" w:cs="Segoe UI"/>
          <w:noProof/>
          <w:sz w:val="20"/>
          <w:szCs w:val="20"/>
          <w:lang w:val="en-US"/>
        </w:rPr>
        <w:t xml:space="preserve"> (1</w:t>
      </w:r>
      <w:r w:rsidR="00B11960" w:rsidRPr="00B11960">
        <w:rPr>
          <w:rFonts w:ascii="Segoe UI" w:hAnsi="Segoe UI" w:cs="Segoe UI"/>
          <w:noProof/>
          <w:sz w:val="20"/>
          <w:szCs w:val="20"/>
          <w:lang w:val="en-US"/>
        </w:rPr>
        <w:t>6.2</w:t>
      </w:r>
      <w:r w:rsidR="0050215B" w:rsidRPr="00B11960">
        <w:rPr>
          <w:rFonts w:ascii="Segoe UI" w:hAnsi="Segoe UI" w:cs="Segoe UI"/>
          <w:noProof/>
          <w:sz w:val="20"/>
          <w:szCs w:val="20"/>
          <w:lang w:val="en-US"/>
        </w:rPr>
        <w:t>%)</w:t>
      </w:r>
      <w:r w:rsidRPr="00B11960">
        <w:rPr>
          <w:rFonts w:ascii="Segoe UI" w:hAnsi="Segoe UI" w:cs="Segoe UI"/>
          <w:noProof/>
          <w:sz w:val="20"/>
          <w:szCs w:val="20"/>
          <w:lang w:val="en-US"/>
        </w:rPr>
        <w:t xml:space="preserve"> pupils entitled to the Pupil Premium.  There are </w:t>
      </w:r>
      <w:r w:rsidR="0047137A" w:rsidRPr="00B11960">
        <w:rPr>
          <w:rFonts w:ascii="Segoe UI" w:hAnsi="Segoe UI" w:cs="Segoe UI"/>
          <w:noProof/>
          <w:sz w:val="20"/>
          <w:szCs w:val="20"/>
          <w:lang w:val="en-US"/>
        </w:rPr>
        <w:t>42</w:t>
      </w:r>
      <w:r w:rsidRPr="00B11960">
        <w:rPr>
          <w:rFonts w:ascii="Segoe UI" w:hAnsi="Segoe UI" w:cs="Segoe UI"/>
          <w:noProof/>
          <w:sz w:val="20"/>
          <w:szCs w:val="20"/>
          <w:lang w:val="en-US"/>
        </w:rPr>
        <w:t xml:space="preserve">% of pupils from ethnic minority heritage backgrounds.  There are currently </w:t>
      </w:r>
      <w:r w:rsidR="00D72CBA" w:rsidRPr="00B11960">
        <w:rPr>
          <w:rFonts w:ascii="Segoe UI" w:hAnsi="Segoe UI" w:cs="Segoe UI"/>
          <w:noProof/>
          <w:sz w:val="20"/>
          <w:szCs w:val="20"/>
          <w:lang w:val="en-US"/>
        </w:rPr>
        <w:t>2</w:t>
      </w:r>
      <w:r w:rsidR="00B11960" w:rsidRPr="00B11960">
        <w:rPr>
          <w:rFonts w:ascii="Segoe UI" w:hAnsi="Segoe UI" w:cs="Segoe UI"/>
          <w:noProof/>
          <w:sz w:val="20"/>
          <w:szCs w:val="20"/>
          <w:lang w:val="en-US"/>
        </w:rPr>
        <w:t>4</w:t>
      </w:r>
      <w:r w:rsidR="00D72CBA" w:rsidRPr="00B11960">
        <w:rPr>
          <w:rFonts w:ascii="Segoe UI" w:hAnsi="Segoe UI" w:cs="Segoe UI"/>
          <w:noProof/>
          <w:sz w:val="20"/>
          <w:szCs w:val="20"/>
          <w:lang w:val="en-US"/>
        </w:rPr>
        <w:t xml:space="preserve"> </w:t>
      </w:r>
      <w:r w:rsidRPr="00B11960">
        <w:rPr>
          <w:rFonts w:ascii="Segoe UI" w:hAnsi="Segoe UI" w:cs="Segoe UI"/>
          <w:noProof/>
          <w:sz w:val="20"/>
          <w:szCs w:val="20"/>
          <w:lang w:val="en-US"/>
        </w:rPr>
        <w:t>pupils with an Educational, Health and Care Plan</w:t>
      </w:r>
      <w:r w:rsidR="00B11960" w:rsidRPr="00B11960">
        <w:rPr>
          <w:rFonts w:ascii="Segoe UI" w:hAnsi="Segoe UI" w:cs="Segoe UI"/>
          <w:noProof/>
          <w:sz w:val="20"/>
          <w:szCs w:val="20"/>
          <w:lang w:val="en-US"/>
        </w:rPr>
        <w:t xml:space="preserve"> in place</w:t>
      </w:r>
      <w:r w:rsidRPr="00B11960">
        <w:rPr>
          <w:rFonts w:ascii="Segoe UI" w:hAnsi="Segoe UI" w:cs="Segoe UI"/>
          <w:noProof/>
          <w:sz w:val="20"/>
          <w:szCs w:val="20"/>
          <w:lang w:val="en-US"/>
        </w:rPr>
        <w:t>.</w:t>
      </w:r>
      <w:r w:rsidR="00B11960" w:rsidRPr="00B11960">
        <w:rPr>
          <w:rFonts w:ascii="Segoe UI" w:hAnsi="Segoe UI" w:cs="Segoe UI"/>
          <w:noProof/>
          <w:sz w:val="20"/>
          <w:szCs w:val="20"/>
          <w:lang w:val="en-US"/>
        </w:rPr>
        <w:t xml:space="preserve">  </w:t>
      </w:r>
      <w:r w:rsidRPr="00B11960">
        <w:rPr>
          <w:rFonts w:ascii="Segoe UI" w:hAnsi="Segoe UI" w:cs="Segoe UI"/>
          <w:sz w:val="20"/>
          <w:szCs w:val="20"/>
        </w:rPr>
        <w:t>We have strong and effective relationships with parents</w:t>
      </w:r>
      <w:r w:rsidR="008509B2" w:rsidRPr="00B11960">
        <w:rPr>
          <w:rFonts w:ascii="Segoe UI" w:hAnsi="Segoe UI" w:cs="Segoe UI"/>
          <w:sz w:val="20"/>
          <w:szCs w:val="20"/>
        </w:rPr>
        <w:t>/carers,</w:t>
      </w:r>
      <w:r w:rsidRPr="00B11960">
        <w:rPr>
          <w:rFonts w:ascii="Segoe UI" w:hAnsi="Segoe UI" w:cs="Segoe UI"/>
          <w:sz w:val="20"/>
          <w:szCs w:val="20"/>
        </w:rPr>
        <w:t xml:space="preserve"> supported by regular consultation.</w:t>
      </w:r>
    </w:p>
    <w:p w14:paraId="0D3E39DD" w14:textId="77777777" w:rsidR="00BF1F13" w:rsidRPr="00B11960" w:rsidRDefault="00BF1F13" w:rsidP="00BF1F13">
      <w:pPr>
        <w:pStyle w:val="Informalv2"/>
        <w:spacing w:line="276" w:lineRule="auto"/>
        <w:jc w:val="both"/>
        <w:rPr>
          <w:rFonts w:ascii="Segoe UI" w:hAnsi="Segoe UI" w:cs="Segoe UI"/>
          <w:noProof/>
          <w:sz w:val="20"/>
          <w:szCs w:val="20"/>
          <w:lang w:val="en-US"/>
        </w:rPr>
      </w:pPr>
    </w:p>
    <w:p w14:paraId="273E7A66" w14:textId="02C3A756" w:rsidR="00BF1F13" w:rsidRPr="00B11960" w:rsidRDefault="00BF1F13" w:rsidP="00BF1F13">
      <w:pPr>
        <w:autoSpaceDE w:val="0"/>
        <w:autoSpaceDN w:val="0"/>
        <w:adjustRightInd w:val="0"/>
        <w:spacing w:line="276" w:lineRule="auto"/>
        <w:rPr>
          <w:rFonts w:ascii="Segoe UI" w:hAnsi="Segoe UI" w:cs="Segoe UI"/>
          <w:noProof/>
          <w:sz w:val="20"/>
          <w:szCs w:val="20"/>
          <w:lang w:val="en-US"/>
        </w:rPr>
      </w:pPr>
      <w:r w:rsidRPr="00B11960">
        <w:rPr>
          <w:rFonts w:ascii="Segoe UI" w:hAnsi="Segoe UI" w:cs="Segoe UI"/>
          <w:noProof/>
          <w:sz w:val="20"/>
          <w:szCs w:val="20"/>
          <w:lang w:val="en-US"/>
        </w:rPr>
        <w:t xml:space="preserve">Lindley Junior School has a strong commitment to the clear vision set out in its ethos and values statement, which is evident in the pupils’ achievements and sheer enjoyment of teaching and learning shown by staff and pupils alike. </w:t>
      </w:r>
    </w:p>
    <w:p w14:paraId="7D99A580" w14:textId="77777777" w:rsidR="00B11960" w:rsidRDefault="00B11960" w:rsidP="00BF1F13">
      <w:pPr>
        <w:autoSpaceDE w:val="0"/>
        <w:autoSpaceDN w:val="0"/>
        <w:adjustRightInd w:val="0"/>
        <w:spacing w:line="276" w:lineRule="auto"/>
        <w:rPr>
          <w:rFonts w:ascii="Segoe UI" w:hAnsi="Segoe UI" w:cs="Segoe UI"/>
          <w:b/>
        </w:rPr>
      </w:pPr>
    </w:p>
    <w:p w14:paraId="1C7235E5" w14:textId="77777777" w:rsidR="00B11960" w:rsidRDefault="00B11960">
      <w:pPr>
        <w:rPr>
          <w:rFonts w:ascii="Segoe UI" w:hAnsi="Segoe UI" w:cs="Segoe UI"/>
          <w:b/>
        </w:rPr>
      </w:pPr>
      <w:r>
        <w:rPr>
          <w:rFonts w:ascii="Segoe UI" w:hAnsi="Segoe UI" w:cs="Segoe UI"/>
          <w:b/>
        </w:rPr>
        <w:br w:type="page"/>
      </w:r>
    </w:p>
    <w:p w14:paraId="22EA6DDA" w14:textId="5031AACC" w:rsidR="00BF1F13" w:rsidRPr="00B11960" w:rsidRDefault="00BF1F13" w:rsidP="00BF1F13">
      <w:pPr>
        <w:autoSpaceDE w:val="0"/>
        <w:autoSpaceDN w:val="0"/>
        <w:adjustRightInd w:val="0"/>
        <w:spacing w:line="276" w:lineRule="auto"/>
        <w:rPr>
          <w:rFonts w:ascii="Segoe UI" w:hAnsi="Segoe UI" w:cs="Segoe UI"/>
          <w:b/>
        </w:rPr>
      </w:pPr>
      <w:r w:rsidRPr="00B11960">
        <w:rPr>
          <w:rFonts w:ascii="Segoe UI" w:hAnsi="Segoe UI" w:cs="Segoe UI"/>
          <w:b/>
        </w:rPr>
        <w:lastRenderedPageBreak/>
        <w:t>Vision and values</w:t>
      </w:r>
    </w:p>
    <w:p w14:paraId="7A32E610" w14:textId="77777777" w:rsidR="00B11960" w:rsidRPr="00B11960" w:rsidRDefault="00B11960" w:rsidP="00B1196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egoe UI" w:hAnsi="Segoe UI" w:cs="Segoe UI"/>
          <w:sz w:val="22"/>
        </w:rPr>
      </w:pPr>
      <w:r w:rsidRPr="00B11960">
        <w:rPr>
          <w:rFonts w:ascii="Segoe UI" w:hAnsi="Segoe UI" w:cs="Segoe UI"/>
          <w:sz w:val="22"/>
        </w:rPr>
        <w:t xml:space="preserve">At Lindley Junior School, we offer a learning community, where we strive for quality, enjoyment and success for all, by fostering enquiring minds in a stimulating, caring environment, where everyone is valued.  </w:t>
      </w:r>
    </w:p>
    <w:p w14:paraId="0DB0E22F" w14:textId="77777777" w:rsidR="00B11960" w:rsidRPr="00B11960" w:rsidRDefault="00B11960" w:rsidP="00B1196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egoe UI" w:hAnsi="Segoe UI" w:cs="Segoe UI"/>
          <w:sz w:val="22"/>
        </w:rPr>
      </w:pPr>
      <w:r w:rsidRPr="00B11960">
        <w:rPr>
          <w:rFonts w:ascii="Segoe UI" w:hAnsi="Segoe UI" w:cs="Segoe UI"/>
          <w:sz w:val="22"/>
        </w:rPr>
        <w:t xml:space="preserve">We encourage the development of mutual respect and tolerance within a happy, hardworking atmosphere.  We prepare pupils for the challenges, opportunities and responsibilities of life. </w:t>
      </w:r>
    </w:p>
    <w:p w14:paraId="55E1EDFA" w14:textId="77777777" w:rsidR="00B11960" w:rsidRPr="00B11960" w:rsidRDefault="00B11960" w:rsidP="00B1196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egoe UI" w:hAnsi="Segoe UI" w:cs="Segoe UI"/>
          <w:sz w:val="22"/>
        </w:rPr>
      </w:pPr>
      <w:r w:rsidRPr="00B11960">
        <w:rPr>
          <w:rFonts w:ascii="Segoe UI" w:hAnsi="Segoe UI" w:cs="Segoe UI"/>
          <w:sz w:val="22"/>
        </w:rPr>
        <w:t>Our intention is for all pupils to achieve their full potential - we strive for excellence.   We recognise and are constantly aware of the needs of each individual.</w:t>
      </w:r>
    </w:p>
    <w:p w14:paraId="577385E8" w14:textId="77777777" w:rsidR="00B11960" w:rsidRPr="00B11960" w:rsidRDefault="00B11960" w:rsidP="00B1196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Segoe UI" w:hAnsi="Segoe UI" w:cs="Segoe UI"/>
          <w:sz w:val="22"/>
        </w:rPr>
      </w:pPr>
    </w:p>
    <w:p w14:paraId="05E4F950" w14:textId="77777777" w:rsidR="00B11960" w:rsidRPr="00B11960" w:rsidRDefault="00B11960" w:rsidP="00B11960">
      <w:pPr>
        <w:pStyle w:val="BodyText"/>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b/>
          <w:sz w:val="22"/>
        </w:rPr>
        <w:t>All members of the school community work towards the school's aims of:</w:t>
      </w:r>
    </w:p>
    <w:p w14:paraId="3C3D3859"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valuing everyone as individuals and respecting their rights, values and beliefs</w:t>
      </w:r>
    </w:p>
    <w:p w14:paraId="13A77059"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providing a well ordered school in which everyone understands appropriate behaviour</w:t>
      </w:r>
    </w:p>
    <w:p w14:paraId="198DBAC9"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encouraging mutual respect</w:t>
      </w:r>
    </w:p>
    <w:p w14:paraId="6D436A30"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fostering and promoting good relationships</w:t>
      </w:r>
    </w:p>
    <w:p w14:paraId="4E4DA3FB"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providing a safe, secure and caring environment</w:t>
      </w:r>
    </w:p>
    <w:p w14:paraId="1398A76F" w14:textId="77777777" w:rsidR="00B11960" w:rsidRPr="00B11960" w:rsidRDefault="00B11960" w:rsidP="00B11960">
      <w:pPr>
        <w:pStyle w:val="Bullet"/>
        <w:numPr>
          <w:ilvl w:val="0"/>
          <w:numId w:val="27"/>
        </w:numPr>
        <w:tabs>
          <w:tab w:val="clear" w:pos="360"/>
          <w:tab w:val="left" w:pos="0"/>
          <w:tab w:val="num" w:pos="284"/>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offering equal opportunities for everyone, in all aspects of school life and recognising the importance of different cultures</w:t>
      </w:r>
    </w:p>
    <w:p w14:paraId="625BF93B"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encouraging, praising and positively reinforcing good relationships, behaviours and work</w:t>
      </w:r>
    </w:p>
    <w:p w14:paraId="7D753734"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working as a team, supporting and encouraging each other</w:t>
      </w:r>
    </w:p>
    <w:p w14:paraId="14D3BFE0"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striving for excellence</w:t>
      </w:r>
    </w:p>
    <w:p w14:paraId="1A74C321" w14:textId="77777777" w:rsidR="00B11960" w:rsidRPr="00B11960" w:rsidRDefault="00B11960" w:rsidP="00B11960">
      <w:pPr>
        <w:pStyle w:val="BodyText"/>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p>
    <w:p w14:paraId="0C6E78CC" w14:textId="77777777" w:rsidR="00B11960" w:rsidRPr="00B11960" w:rsidRDefault="00B11960" w:rsidP="00B11960">
      <w:pPr>
        <w:pStyle w:val="BodyText"/>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b/>
          <w:sz w:val="22"/>
        </w:rPr>
        <w:t>The pupils are encouraged to:</w:t>
      </w:r>
    </w:p>
    <w:p w14:paraId="051CD93E" w14:textId="77777777" w:rsidR="00B11960" w:rsidRPr="00B11960" w:rsidRDefault="00B11960" w:rsidP="00B11960">
      <w:pPr>
        <w:pStyle w:val="BodyText"/>
        <w:numPr>
          <w:ilvl w:val="0"/>
          <w:numId w:val="28"/>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sz w:val="22"/>
        </w:rPr>
        <w:t>respect adults, children and property</w:t>
      </w:r>
    </w:p>
    <w:p w14:paraId="3EC6DCAA" w14:textId="77777777" w:rsidR="00B11960" w:rsidRPr="00B11960" w:rsidRDefault="00B11960" w:rsidP="00B11960">
      <w:pPr>
        <w:pStyle w:val="BodyText"/>
        <w:numPr>
          <w:ilvl w:val="0"/>
          <w:numId w:val="28"/>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sz w:val="22"/>
        </w:rPr>
        <w:t>work hard during every lesson, listen, question, reason, reflect and respond appropriately</w:t>
      </w:r>
    </w:p>
    <w:p w14:paraId="6E0C47FC" w14:textId="77777777" w:rsidR="00B11960" w:rsidRPr="00B11960" w:rsidRDefault="00B11960" w:rsidP="00B11960">
      <w:pPr>
        <w:pStyle w:val="BodyText"/>
        <w:numPr>
          <w:ilvl w:val="0"/>
          <w:numId w:val="28"/>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sz w:val="22"/>
        </w:rPr>
        <w:t>have high expectations for themselves</w:t>
      </w:r>
    </w:p>
    <w:p w14:paraId="683293C4"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take increasing responsibility for their own learning, behaviour and attitudes</w:t>
      </w:r>
    </w:p>
    <w:p w14:paraId="775BC4E7"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listen thoughtfully to the views of others</w:t>
      </w:r>
    </w:p>
    <w:p w14:paraId="169DD80B"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express their views with clarity and confidence</w:t>
      </w:r>
    </w:p>
    <w:p w14:paraId="4075D6DE"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be organised and self-disciplined with personal belongings and the daily routine  of school</w:t>
      </w:r>
    </w:p>
    <w:p w14:paraId="03C0D752"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attend school regularly and punctually</w:t>
      </w:r>
    </w:p>
    <w:p w14:paraId="18112202"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take home letters, notes and reports and give them to their parents</w:t>
      </w:r>
    </w:p>
    <w:p w14:paraId="64526990"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talk to parents and teachers about any worries or concerns</w:t>
      </w:r>
    </w:p>
    <w:p w14:paraId="48A8940D"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accept and conform to the uniform code</w:t>
      </w:r>
    </w:p>
    <w:p w14:paraId="06448F4B" w14:textId="77777777" w:rsidR="00B11960" w:rsidRPr="00B11960" w:rsidRDefault="00B11960" w:rsidP="00B11960">
      <w:pPr>
        <w:pStyle w:val="BodyText"/>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b/>
          <w:sz w:val="22"/>
        </w:rPr>
      </w:pPr>
    </w:p>
    <w:p w14:paraId="0F39D830" w14:textId="77777777" w:rsidR="00B11960" w:rsidRPr="00B11960" w:rsidRDefault="00B11960" w:rsidP="00B11960">
      <w:pPr>
        <w:pStyle w:val="BodyText"/>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Segoe UI" w:hAnsi="Segoe UI" w:cs="Segoe UI"/>
          <w:sz w:val="22"/>
        </w:rPr>
      </w:pPr>
      <w:r w:rsidRPr="00B11960">
        <w:rPr>
          <w:rFonts w:ascii="Segoe UI" w:hAnsi="Segoe UI" w:cs="Segoe UI"/>
          <w:b/>
          <w:sz w:val="22"/>
        </w:rPr>
        <w:t>We ask parents to:</w:t>
      </w:r>
    </w:p>
    <w:p w14:paraId="392755CC"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ensure that their children attend school in good health, regularly and punctually</w:t>
      </w:r>
    </w:p>
    <w:p w14:paraId="35133AF7"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provide support for the discipline within the school and for the teacher's role</w:t>
      </w:r>
    </w:p>
    <w:p w14:paraId="3DC9F6FD"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take an interest in what their child is learning</w:t>
      </w:r>
    </w:p>
    <w:p w14:paraId="081518E9"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be realistic about their children's abilities and to offer encouragement and praise</w:t>
      </w:r>
    </w:p>
    <w:p w14:paraId="2C6963AF"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participate in discussions concerning their child's progress and attainments</w:t>
      </w:r>
    </w:p>
    <w:p w14:paraId="6221FD86"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ensure early contact with school to discuss matters which affect a child's happiness, progress and behaviour</w:t>
      </w:r>
    </w:p>
    <w:p w14:paraId="4D07EC6C"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value homework</w:t>
      </w:r>
    </w:p>
    <w:p w14:paraId="4405D6E8"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allow their children to take increasing responsibilities as they progress through the school</w:t>
      </w:r>
    </w:p>
    <w:p w14:paraId="2F125CCC" w14:textId="77777777" w:rsidR="00B11960" w:rsidRPr="00B11960" w:rsidRDefault="00B11960" w:rsidP="00B11960">
      <w:pPr>
        <w:pStyle w:val="Bullet"/>
        <w:numPr>
          <w:ilvl w:val="0"/>
          <w:numId w:val="27"/>
        </w:numPr>
        <w:tabs>
          <w:tab w:val="clear" w:pos="360"/>
          <w:tab w:val="left" w:pos="0"/>
          <w:tab w:val="num" w:pos="284"/>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encourage their children to take part in after school activities by supporting their attendance</w:t>
      </w:r>
    </w:p>
    <w:p w14:paraId="6E7EC1C4"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inform the school, as soon as possible, about any absence and the reason for it</w:t>
      </w:r>
    </w:p>
    <w:p w14:paraId="0FDC7D3C" w14:textId="77777777" w:rsidR="00B11960" w:rsidRPr="00B11960" w:rsidRDefault="00B11960" w:rsidP="00B11960">
      <w:pPr>
        <w:pStyle w:val="Bullet"/>
        <w:numPr>
          <w:ilvl w:val="0"/>
          <w:numId w:val="27"/>
        </w:numPr>
        <w:tabs>
          <w:tab w:val="left" w:pos="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2"/>
        </w:rPr>
      </w:pPr>
      <w:r w:rsidRPr="00B11960">
        <w:rPr>
          <w:rFonts w:ascii="Segoe UI" w:hAnsi="Segoe UI" w:cs="Segoe UI"/>
          <w:sz w:val="22"/>
        </w:rPr>
        <w:t>avoid taking children away from school for term time holidays</w:t>
      </w:r>
    </w:p>
    <w:p w14:paraId="22A01F73" w14:textId="77777777" w:rsidR="007900C5" w:rsidRPr="00B11960" w:rsidRDefault="007900C5" w:rsidP="007900C5">
      <w:pPr>
        <w:pStyle w:val="PlainText"/>
        <w:rPr>
          <w:rFonts w:ascii="Segoe UI" w:eastAsiaTheme="minorHAnsi" w:hAnsi="Segoe UI" w:cs="Segoe UI"/>
          <w:sz w:val="22"/>
          <w:szCs w:val="22"/>
          <w:lang w:val="en-GB" w:eastAsia="en-US"/>
        </w:rPr>
      </w:pPr>
    </w:p>
    <w:p w14:paraId="2E71BA53" w14:textId="77777777" w:rsidR="00B11960" w:rsidRDefault="00B11960">
      <w:pPr>
        <w:rPr>
          <w:rFonts w:ascii="Segoe UI" w:hAnsi="Segoe UI" w:cs="Segoe UI"/>
          <w:b/>
        </w:rPr>
      </w:pPr>
      <w:r>
        <w:rPr>
          <w:rFonts w:ascii="Segoe UI" w:hAnsi="Segoe UI" w:cs="Segoe UI"/>
          <w:b/>
        </w:rPr>
        <w:br w:type="page"/>
      </w:r>
    </w:p>
    <w:p w14:paraId="73E34BCD" w14:textId="00A0A8A0" w:rsidR="007900C5" w:rsidRPr="00B11960" w:rsidRDefault="007900C5" w:rsidP="007900C5">
      <w:pPr>
        <w:rPr>
          <w:rFonts w:ascii="Segoe UI" w:hAnsi="Segoe UI" w:cs="Segoe UI"/>
          <w:b/>
        </w:rPr>
      </w:pPr>
      <w:r w:rsidRPr="00B11960">
        <w:rPr>
          <w:rFonts w:ascii="Segoe UI" w:hAnsi="Segoe UI" w:cs="Segoe UI"/>
          <w:b/>
        </w:rPr>
        <w:lastRenderedPageBreak/>
        <w:t>Learning</w:t>
      </w:r>
    </w:p>
    <w:p w14:paraId="71DFED2F" w14:textId="6A0AAD32"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r w:rsidRPr="00B11960">
        <w:rPr>
          <w:rFonts w:ascii="Segoe UI" w:hAnsi="Segoe UI" w:cs="Segoe UI"/>
          <w:sz w:val="20"/>
          <w:szCs w:val="20"/>
        </w:rPr>
        <w:t xml:space="preserve">At Lindley Junior School, we offer a broad curriculum which is conceptually rich, relevant, and balanced providing a challenging educational journey.  We believe in supporting the emotional and social growth of our children and developing the intellectual, </w:t>
      </w:r>
      <w:r w:rsidR="004E6C96" w:rsidRPr="00B11960">
        <w:rPr>
          <w:rFonts w:ascii="Segoe UI" w:hAnsi="Segoe UI" w:cs="Segoe UI"/>
          <w:sz w:val="20"/>
          <w:szCs w:val="20"/>
        </w:rPr>
        <w:t>expressive, physical,</w:t>
      </w:r>
      <w:r w:rsidRPr="00B11960">
        <w:rPr>
          <w:rFonts w:ascii="Segoe UI" w:hAnsi="Segoe UI" w:cs="Segoe UI"/>
          <w:sz w:val="20"/>
          <w:szCs w:val="20"/>
        </w:rPr>
        <w:t xml:space="preserve"> moral, cultural and social skills of pupils of all abilities, within a safe and inclusive environment.</w:t>
      </w:r>
    </w:p>
    <w:p w14:paraId="369B0BB3"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rPr>
      </w:pPr>
    </w:p>
    <w:p w14:paraId="751CB3F5"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r w:rsidRPr="00B11960">
        <w:rPr>
          <w:rFonts w:ascii="Segoe UI" w:hAnsi="Segoe UI" w:cs="Segoe UI"/>
          <w:sz w:val="20"/>
          <w:szCs w:val="20"/>
        </w:rPr>
        <w:t>We seek to develop lively, enquiring minds; to prepare pupils for the challenges, opportunities and responsibilities of life through a high standard of education.  Our curriculum is designed to give all pupils the knowledge and cultural capital they need to succeed in life.  We encourage all pupils to reach the highest standards of personal achievement by recognising, and valuing each child as an individual with their own unique strengths.</w:t>
      </w:r>
    </w:p>
    <w:p w14:paraId="6930A75A"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rPr>
      </w:pPr>
    </w:p>
    <w:p w14:paraId="0A911086"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r w:rsidRPr="00B11960">
        <w:rPr>
          <w:rFonts w:ascii="Segoe UI" w:hAnsi="Segoe UI" w:cs="Segoe UI"/>
          <w:sz w:val="20"/>
          <w:szCs w:val="20"/>
        </w:rPr>
        <w:t>We offer creative, enquiry led learning experiences, with enrichment and enterprise opportunities to engage learning.  We believe that childhood should be a happy, investigative and enquiring time in our lives, where there is a thirst for knowledge and new experiences.</w:t>
      </w:r>
    </w:p>
    <w:p w14:paraId="7A339C93"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p>
    <w:p w14:paraId="290AA093"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r w:rsidRPr="00B11960">
        <w:rPr>
          <w:rFonts w:ascii="Segoe UI" w:hAnsi="Segoe UI" w:cs="Segoe UI"/>
          <w:sz w:val="20"/>
          <w:szCs w:val="20"/>
        </w:rPr>
        <w:t>Our curriculum encourages achievement and develops caring and positive attitudes which extend the children's knowledge of themselves and of the world in which they live.  We intend that pupils will develop tolerance, understanding, and respect for the rights and views of others.</w:t>
      </w:r>
    </w:p>
    <w:p w14:paraId="17BEF3E8"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p>
    <w:p w14:paraId="139FD038" w14:textId="77777777" w:rsidR="007900C5" w:rsidRPr="00B11960" w:rsidRDefault="007900C5" w:rsidP="007900C5">
      <w:pPr>
        <w:widowControl w:val="0"/>
        <w:overflowPunct w:val="0"/>
        <w:autoSpaceDE w:val="0"/>
        <w:autoSpaceDN w:val="0"/>
        <w:adjustRightInd w:val="0"/>
        <w:spacing w:before="120"/>
        <w:contextualSpacing/>
        <w:textAlignment w:val="baseline"/>
        <w:rPr>
          <w:rFonts w:ascii="Segoe UI" w:hAnsi="Segoe UI" w:cs="Segoe UI"/>
          <w:sz w:val="20"/>
          <w:szCs w:val="20"/>
        </w:rPr>
      </w:pPr>
      <w:r w:rsidRPr="00B11960">
        <w:rPr>
          <w:rFonts w:ascii="Segoe UI" w:hAnsi="Segoe UI" w:cs="Segoe UI"/>
          <w:sz w:val="20"/>
          <w:szCs w:val="20"/>
        </w:rPr>
        <w:t>Pupils will leave Lindley Junior School with a sense of belonging to their community; have the confidence and skills to make informed choices, through self-evaluation and making connections and, ultimately become life-long learners.</w:t>
      </w:r>
    </w:p>
    <w:p w14:paraId="7503AC03" w14:textId="77777777" w:rsidR="007900C5" w:rsidRPr="00B11960" w:rsidRDefault="007171CF" w:rsidP="007900C5">
      <w:pPr>
        <w:pStyle w:val="PlainText"/>
        <w:rPr>
          <w:rFonts w:ascii="Segoe UI" w:eastAsiaTheme="minorHAnsi" w:hAnsi="Segoe UI" w:cs="Segoe UI"/>
          <w:sz w:val="22"/>
          <w:szCs w:val="22"/>
          <w:lang w:val="en-GB" w:eastAsia="en-US"/>
        </w:rPr>
      </w:pPr>
      <w:r w:rsidRPr="00B11960">
        <w:rPr>
          <w:rFonts w:ascii="Segoe UI" w:hAnsi="Segoe UI" w:cs="Segoe UI"/>
          <w:noProof/>
          <w:lang w:val="en-GB"/>
        </w:rPr>
        <w:drawing>
          <wp:anchor distT="0" distB="0" distL="114300" distR="114300" simplePos="0" relativeHeight="251663360" behindDoc="1" locked="0" layoutInCell="1" allowOverlap="1" wp14:anchorId="764F65CF" wp14:editId="5F01B8A6">
            <wp:simplePos x="0" y="0"/>
            <wp:positionH relativeFrom="margin">
              <wp:posOffset>227965</wp:posOffset>
            </wp:positionH>
            <wp:positionV relativeFrom="paragraph">
              <wp:posOffset>5080</wp:posOffset>
            </wp:positionV>
            <wp:extent cx="2209800" cy="1531620"/>
            <wp:effectExtent l="0" t="0" r="0" b="0"/>
            <wp:wrapTight wrapText="bothSides">
              <wp:wrapPolygon edited="0">
                <wp:start x="186" y="0"/>
                <wp:lineTo x="0" y="806"/>
                <wp:lineTo x="0" y="19343"/>
                <wp:lineTo x="186" y="21224"/>
                <wp:lineTo x="21041" y="21224"/>
                <wp:lineTo x="21414" y="18537"/>
                <wp:lineTo x="21228" y="806"/>
                <wp:lineTo x="21041" y="0"/>
                <wp:lineTo x="18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531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1960">
        <w:rPr>
          <w:rFonts w:ascii="Segoe UI" w:hAnsi="Segoe UI" w:cs="Segoe UI"/>
          <w:noProof/>
          <w:lang w:val="en-GB"/>
        </w:rPr>
        <w:drawing>
          <wp:anchor distT="0" distB="0" distL="114300" distR="114300" simplePos="0" relativeHeight="251664384" behindDoc="1" locked="0" layoutInCell="1" allowOverlap="1" wp14:anchorId="525F03E1" wp14:editId="2224BC10">
            <wp:simplePos x="0" y="0"/>
            <wp:positionH relativeFrom="column">
              <wp:posOffset>3843020</wp:posOffset>
            </wp:positionH>
            <wp:positionV relativeFrom="paragraph">
              <wp:posOffset>4445</wp:posOffset>
            </wp:positionV>
            <wp:extent cx="2537460" cy="3561715"/>
            <wp:effectExtent l="0" t="0" r="0" b="635"/>
            <wp:wrapTight wrapText="bothSides">
              <wp:wrapPolygon edited="0">
                <wp:start x="649" y="0"/>
                <wp:lineTo x="0" y="231"/>
                <wp:lineTo x="0" y="21373"/>
                <wp:lineTo x="649" y="21488"/>
                <wp:lineTo x="20757" y="21488"/>
                <wp:lineTo x="21405" y="21373"/>
                <wp:lineTo x="21405" y="231"/>
                <wp:lineTo x="20757" y="0"/>
                <wp:lineTo x="64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3561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8EAEDB8" w14:textId="77777777" w:rsidR="007171CF" w:rsidRPr="00B11960" w:rsidRDefault="007171CF" w:rsidP="0084053E">
      <w:pPr>
        <w:tabs>
          <w:tab w:val="left" w:pos="998"/>
        </w:tabs>
        <w:spacing w:after="0"/>
        <w:rPr>
          <w:rFonts w:ascii="Segoe UI" w:hAnsi="Segoe UI" w:cs="Segoe UI"/>
        </w:rPr>
      </w:pPr>
    </w:p>
    <w:p w14:paraId="57AE84C8" w14:textId="77777777" w:rsidR="007171CF" w:rsidRPr="00B11960" w:rsidRDefault="007171CF" w:rsidP="007171CF">
      <w:pPr>
        <w:rPr>
          <w:rFonts w:ascii="Segoe UI" w:hAnsi="Segoe UI" w:cs="Segoe UI"/>
        </w:rPr>
      </w:pPr>
    </w:p>
    <w:p w14:paraId="5D28DDCC" w14:textId="77777777" w:rsidR="007171CF" w:rsidRPr="00B11960" w:rsidRDefault="007171CF" w:rsidP="007171CF">
      <w:pPr>
        <w:rPr>
          <w:rFonts w:ascii="Segoe UI" w:hAnsi="Segoe UI" w:cs="Segoe UI"/>
        </w:rPr>
      </w:pPr>
    </w:p>
    <w:p w14:paraId="03D1BF98" w14:textId="77777777" w:rsidR="007171CF" w:rsidRPr="00B11960" w:rsidRDefault="007171CF" w:rsidP="007171CF">
      <w:pPr>
        <w:rPr>
          <w:rFonts w:ascii="Segoe UI" w:hAnsi="Segoe UI" w:cs="Segoe UI"/>
        </w:rPr>
      </w:pPr>
    </w:p>
    <w:p w14:paraId="20AFCD96" w14:textId="77777777" w:rsidR="007171CF" w:rsidRPr="00B11960" w:rsidRDefault="007171CF" w:rsidP="007171CF">
      <w:pPr>
        <w:rPr>
          <w:rFonts w:ascii="Segoe UI" w:hAnsi="Segoe UI" w:cs="Segoe UI"/>
        </w:rPr>
      </w:pPr>
    </w:p>
    <w:p w14:paraId="136EC325" w14:textId="77777777" w:rsidR="007171CF" w:rsidRPr="00B11960" w:rsidRDefault="007171CF" w:rsidP="007171CF">
      <w:pPr>
        <w:rPr>
          <w:rFonts w:ascii="Segoe UI" w:hAnsi="Segoe UI" w:cs="Segoe UI"/>
        </w:rPr>
      </w:pPr>
      <w:r w:rsidRPr="00B11960">
        <w:rPr>
          <w:rFonts w:ascii="Segoe UI" w:hAnsi="Segoe UI" w:cs="Segoe UI"/>
          <w:noProof/>
          <w:lang w:eastAsia="en-GB"/>
        </w:rPr>
        <w:drawing>
          <wp:anchor distT="0" distB="0" distL="114300" distR="114300" simplePos="0" relativeHeight="251665408" behindDoc="1" locked="0" layoutInCell="1" allowOverlap="1" wp14:anchorId="69A37E24" wp14:editId="402B2609">
            <wp:simplePos x="0" y="0"/>
            <wp:positionH relativeFrom="column">
              <wp:posOffset>123825</wp:posOffset>
            </wp:positionH>
            <wp:positionV relativeFrom="paragraph">
              <wp:posOffset>217805</wp:posOffset>
            </wp:positionV>
            <wp:extent cx="2480945" cy="1894840"/>
            <wp:effectExtent l="0" t="0" r="0" b="0"/>
            <wp:wrapTight wrapText="bothSides">
              <wp:wrapPolygon edited="0">
                <wp:start x="166" y="0"/>
                <wp:lineTo x="0" y="651"/>
                <wp:lineTo x="0" y="19979"/>
                <wp:lineTo x="166" y="20847"/>
                <wp:lineTo x="663" y="21282"/>
                <wp:lineTo x="20566" y="21282"/>
                <wp:lineTo x="20898" y="20847"/>
                <wp:lineTo x="21395" y="18676"/>
                <wp:lineTo x="21395" y="3692"/>
                <wp:lineTo x="21064" y="0"/>
                <wp:lineTo x="16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945" cy="1894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411924" w14:textId="77777777" w:rsidR="007171CF" w:rsidRPr="00B11960" w:rsidRDefault="007171CF" w:rsidP="007171CF">
      <w:pPr>
        <w:rPr>
          <w:rFonts w:ascii="Segoe UI" w:hAnsi="Segoe UI" w:cs="Segoe UI"/>
        </w:rPr>
      </w:pPr>
    </w:p>
    <w:p w14:paraId="2B6E447C" w14:textId="77777777" w:rsidR="007171CF" w:rsidRPr="00B11960" w:rsidRDefault="007171CF" w:rsidP="007171CF">
      <w:pPr>
        <w:rPr>
          <w:rFonts w:ascii="Segoe UI" w:hAnsi="Segoe UI" w:cs="Segoe UI"/>
        </w:rPr>
      </w:pPr>
    </w:p>
    <w:p w14:paraId="40460AAF" w14:textId="77777777" w:rsidR="007171CF" w:rsidRPr="00B11960" w:rsidRDefault="007171CF" w:rsidP="007171CF">
      <w:pPr>
        <w:rPr>
          <w:rFonts w:ascii="Segoe UI" w:hAnsi="Segoe UI" w:cs="Segoe UI"/>
        </w:rPr>
      </w:pPr>
    </w:p>
    <w:p w14:paraId="5A14B9E8" w14:textId="77777777" w:rsidR="007171CF" w:rsidRPr="00B11960" w:rsidRDefault="007171CF" w:rsidP="007171CF">
      <w:pPr>
        <w:rPr>
          <w:rFonts w:ascii="Segoe UI" w:hAnsi="Segoe UI" w:cs="Segoe UI"/>
        </w:rPr>
      </w:pPr>
    </w:p>
    <w:p w14:paraId="682CED6B" w14:textId="77777777" w:rsidR="007171CF" w:rsidRPr="00B11960" w:rsidRDefault="007171CF" w:rsidP="007171CF">
      <w:pPr>
        <w:rPr>
          <w:rFonts w:ascii="Segoe UI" w:hAnsi="Segoe UI" w:cs="Segoe UI"/>
        </w:rPr>
      </w:pPr>
    </w:p>
    <w:p w14:paraId="1E9D108B" w14:textId="77777777" w:rsidR="007171CF" w:rsidRPr="00B11960" w:rsidRDefault="007171CF" w:rsidP="007171CF">
      <w:pPr>
        <w:rPr>
          <w:rFonts w:ascii="Segoe UI" w:hAnsi="Segoe UI" w:cs="Segoe UI"/>
        </w:rPr>
      </w:pPr>
    </w:p>
    <w:p w14:paraId="0A9062D7" w14:textId="77777777" w:rsidR="007171CF" w:rsidRPr="00B11960" w:rsidRDefault="007171CF" w:rsidP="007171CF">
      <w:pPr>
        <w:rPr>
          <w:rFonts w:ascii="Segoe UI" w:hAnsi="Segoe UI" w:cs="Segoe UI"/>
        </w:rPr>
      </w:pPr>
    </w:p>
    <w:p w14:paraId="02F65693" w14:textId="77777777" w:rsidR="00E57D3C" w:rsidRDefault="00E57D3C" w:rsidP="007171CF">
      <w:pPr>
        <w:autoSpaceDE w:val="0"/>
        <w:autoSpaceDN w:val="0"/>
        <w:adjustRightInd w:val="0"/>
        <w:spacing w:line="276" w:lineRule="auto"/>
        <w:rPr>
          <w:rFonts w:ascii="Segoe UI" w:hAnsi="Segoe UI" w:cs="Segoe UI"/>
          <w:b/>
        </w:rPr>
      </w:pPr>
    </w:p>
    <w:p w14:paraId="38528A0E" w14:textId="77777777" w:rsidR="00E57D3C" w:rsidRDefault="00E57D3C" w:rsidP="007171CF">
      <w:pPr>
        <w:autoSpaceDE w:val="0"/>
        <w:autoSpaceDN w:val="0"/>
        <w:adjustRightInd w:val="0"/>
        <w:spacing w:line="276" w:lineRule="auto"/>
        <w:rPr>
          <w:rFonts w:ascii="Segoe UI" w:hAnsi="Segoe UI" w:cs="Segoe UI"/>
          <w:b/>
        </w:rPr>
      </w:pPr>
    </w:p>
    <w:p w14:paraId="4D1E0763" w14:textId="77777777" w:rsidR="00E57D3C" w:rsidRDefault="00E57D3C" w:rsidP="007171CF">
      <w:pPr>
        <w:autoSpaceDE w:val="0"/>
        <w:autoSpaceDN w:val="0"/>
        <w:adjustRightInd w:val="0"/>
        <w:spacing w:line="276" w:lineRule="auto"/>
        <w:rPr>
          <w:rFonts w:ascii="Segoe UI" w:hAnsi="Segoe UI" w:cs="Segoe UI"/>
          <w:b/>
        </w:rPr>
      </w:pPr>
    </w:p>
    <w:p w14:paraId="7DD8AB4C" w14:textId="77777777" w:rsidR="00E57D3C" w:rsidRDefault="00E57D3C" w:rsidP="007171CF">
      <w:pPr>
        <w:autoSpaceDE w:val="0"/>
        <w:autoSpaceDN w:val="0"/>
        <w:adjustRightInd w:val="0"/>
        <w:spacing w:line="276" w:lineRule="auto"/>
        <w:rPr>
          <w:rFonts w:ascii="Segoe UI" w:hAnsi="Segoe UI" w:cs="Segoe UI"/>
          <w:b/>
        </w:rPr>
      </w:pPr>
    </w:p>
    <w:p w14:paraId="602C8A60" w14:textId="264345C7" w:rsidR="007171CF" w:rsidRPr="00B11960" w:rsidRDefault="007171CF" w:rsidP="007171CF">
      <w:pPr>
        <w:autoSpaceDE w:val="0"/>
        <w:autoSpaceDN w:val="0"/>
        <w:adjustRightInd w:val="0"/>
        <w:spacing w:line="276" w:lineRule="auto"/>
        <w:rPr>
          <w:rFonts w:ascii="Segoe UI" w:hAnsi="Segoe UI" w:cs="Segoe UI"/>
          <w:b/>
        </w:rPr>
      </w:pPr>
      <w:r w:rsidRPr="00B11960">
        <w:rPr>
          <w:rFonts w:ascii="Segoe UI" w:hAnsi="Segoe UI" w:cs="Segoe UI"/>
          <w:b/>
        </w:rPr>
        <w:lastRenderedPageBreak/>
        <w:t>Teaching</w:t>
      </w:r>
    </w:p>
    <w:p w14:paraId="27C56E87" w14:textId="77777777" w:rsidR="007171CF" w:rsidRPr="00B11960" w:rsidRDefault="007171CF" w:rsidP="007171CF">
      <w:pPr>
        <w:autoSpaceDE w:val="0"/>
        <w:autoSpaceDN w:val="0"/>
        <w:adjustRightInd w:val="0"/>
        <w:spacing w:line="276" w:lineRule="auto"/>
        <w:rPr>
          <w:rFonts w:ascii="Segoe UI" w:hAnsi="Segoe UI" w:cs="Segoe UI"/>
          <w:color w:val="000000"/>
          <w:sz w:val="20"/>
          <w:szCs w:val="20"/>
        </w:rPr>
      </w:pPr>
      <w:r w:rsidRPr="00B11960">
        <w:rPr>
          <w:rFonts w:ascii="Segoe UI" w:hAnsi="Segoe UI" w:cs="Segoe UI"/>
          <w:color w:val="000000"/>
          <w:sz w:val="20"/>
          <w:szCs w:val="20"/>
        </w:rPr>
        <w:t>Teaching and learning is the key focus of Lindley Junior School; its leadership sets the highest expectations for both teachers and pupils.</w:t>
      </w:r>
    </w:p>
    <w:p w14:paraId="684B4C7C" w14:textId="5AC7340F" w:rsidR="007171CF" w:rsidRPr="00B11960" w:rsidRDefault="007171CF" w:rsidP="007171CF">
      <w:pPr>
        <w:pStyle w:val="ListParagraph"/>
        <w:numPr>
          <w:ilvl w:val="0"/>
          <w:numId w:val="1"/>
        </w:numPr>
        <w:autoSpaceDE w:val="0"/>
        <w:autoSpaceDN w:val="0"/>
        <w:adjustRightInd w:val="0"/>
        <w:spacing w:line="276" w:lineRule="auto"/>
        <w:rPr>
          <w:rFonts w:cs="Segoe UI"/>
          <w:color w:val="000000"/>
          <w:sz w:val="20"/>
          <w:szCs w:val="20"/>
        </w:rPr>
      </w:pPr>
      <w:r w:rsidRPr="00B11960">
        <w:rPr>
          <w:rFonts w:cs="Segoe UI"/>
          <w:color w:val="000000"/>
          <w:sz w:val="20"/>
          <w:szCs w:val="20"/>
        </w:rPr>
        <w:t>Lessons are characterised by high levels of engagement, concentration, progress and achievement</w:t>
      </w:r>
      <w:r w:rsidR="00753882" w:rsidRPr="00B11960">
        <w:rPr>
          <w:rFonts w:cs="Segoe UI"/>
          <w:color w:val="000000"/>
          <w:sz w:val="20"/>
          <w:szCs w:val="20"/>
        </w:rPr>
        <w:t>.</w:t>
      </w:r>
    </w:p>
    <w:p w14:paraId="2BC227F6" w14:textId="77777777" w:rsidR="007171CF" w:rsidRPr="00B11960" w:rsidRDefault="007171CF" w:rsidP="007171CF">
      <w:pPr>
        <w:pStyle w:val="ListParagraph"/>
        <w:numPr>
          <w:ilvl w:val="0"/>
          <w:numId w:val="1"/>
        </w:numPr>
        <w:autoSpaceDE w:val="0"/>
        <w:autoSpaceDN w:val="0"/>
        <w:adjustRightInd w:val="0"/>
        <w:spacing w:line="276" w:lineRule="auto"/>
        <w:rPr>
          <w:rFonts w:cs="Segoe UI"/>
          <w:color w:val="000000"/>
          <w:sz w:val="20"/>
          <w:szCs w:val="20"/>
        </w:rPr>
      </w:pPr>
      <w:r w:rsidRPr="00B11960">
        <w:rPr>
          <w:rFonts w:cs="Segoe UI"/>
          <w:color w:val="000000"/>
          <w:sz w:val="20"/>
          <w:szCs w:val="20"/>
        </w:rPr>
        <w:t>The monitoring of teaching and learning is of prime importance – regular scrutiny of pupils’ books and paired and peer observations mean that effective practice can be celebrated and shared as well as weaknesses addressed.</w:t>
      </w:r>
    </w:p>
    <w:p w14:paraId="5283C5F5" w14:textId="77777777" w:rsidR="007171CF" w:rsidRPr="00B11960" w:rsidRDefault="007171CF" w:rsidP="007171CF">
      <w:pPr>
        <w:pStyle w:val="ListParagraph"/>
        <w:numPr>
          <w:ilvl w:val="0"/>
          <w:numId w:val="1"/>
        </w:numPr>
        <w:autoSpaceDE w:val="0"/>
        <w:autoSpaceDN w:val="0"/>
        <w:adjustRightInd w:val="0"/>
        <w:spacing w:line="276" w:lineRule="auto"/>
        <w:jc w:val="both"/>
        <w:rPr>
          <w:rFonts w:cs="Segoe UI"/>
          <w:noProof/>
          <w:sz w:val="20"/>
          <w:szCs w:val="20"/>
          <w:lang w:val="en-US"/>
        </w:rPr>
      </w:pPr>
      <w:r w:rsidRPr="00B11960">
        <w:rPr>
          <w:rFonts w:cs="Segoe UI"/>
          <w:color w:val="000000"/>
          <w:sz w:val="20"/>
          <w:szCs w:val="20"/>
        </w:rPr>
        <w:t>Members of staff are supported, valued and encouraged to maintain continuous professional development.</w:t>
      </w:r>
    </w:p>
    <w:p w14:paraId="244E2DAF" w14:textId="77777777" w:rsidR="007171CF" w:rsidRPr="00B11960" w:rsidRDefault="007171CF" w:rsidP="007171CF">
      <w:pPr>
        <w:pStyle w:val="ListParagraph"/>
        <w:numPr>
          <w:ilvl w:val="0"/>
          <w:numId w:val="1"/>
        </w:numPr>
        <w:autoSpaceDE w:val="0"/>
        <w:autoSpaceDN w:val="0"/>
        <w:adjustRightInd w:val="0"/>
        <w:spacing w:line="276" w:lineRule="auto"/>
        <w:jc w:val="both"/>
        <w:rPr>
          <w:rFonts w:cs="Segoe UI"/>
          <w:noProof/>
          <w:sz w:val="20"/>
          <w:szCs w:val="20"/>
          <w:lang w:val="en-US"/>
        </w:rPr>
      </w:pPr>
      <w:r w:rsidRPr="00B11960">
        <w:rPr>
          <w:rFonts w:cs="Segoe UI"/>
          <w:noProof/>
          <w:sz w:val="20"/>
          <w:szCs w:val="20"/>
          <w:lang w:val="en-US"/>
        </w:rPr>
        <w:t>There are sixteen classes, four in each year group; pupils are set for maths and there is some specialist teaching.</w:t>
      </w:r>
    </w:p>
    <w:p w14:paraId="0DC6F232" w14:textId="21951035" w:rsidR="009E05EC" w:rsidRPr="00101391" w:rsidRDefault="009E05EC" w:rsidP="009E05EC">
      <w:pPr>
        <w:autoSpaceDE w:val="0"/>
        <w:autoSpaceDN w:val="0"/>
        <w:adjustRightInd w:val="0"/>
        <w:spacing w:line="276" w:lineRule="auto"/>
        <w:rPr>
          <w:rFonts w:ascii="Segoe UI" w:hAnsi="Segoe UI" w:cs="Segoe UI"/>
          <w:b/>
        </w:rPr>
      </w:pPr>
      <w:r w:rsidRPr="00101391">
        <w:rPr>
          <w:rFonts w:ascii="Segoe UI" w:hAnsi="Segoe UI" w:cs="Segoe UI"/>
          <w:b/>
        </w:rPr>
        <w:t>Academic performance</w:t>
      </w:r>
    </w:p>
    <w:p w14:paraId="244624DC" w14:textId="3F69D9CD" w:rsidR="009E05EC" w:rsidRPr="00101391" w:rsidRDefault="009E05EC" w:rsidP="009E05EC">
      <w:pPr>
        <w:rPr>
          <w:rFonts w:ascii="Segoe UI" w:hAnsi="Segoe UI" w:cs="Segoe UI"/>
          <w:sz w:val="20"/>
          <w:szCs w:val="20"/>
        </w:rPr>
      </w:pPr>
      <w:r w:rsidRPr="00101391">
        <w:rPr>
          <w:rFonts w:ascii="Segoe UI" w:hAnsi="Segoe UI" w:cs="Segoe UI"/>
          <w:sz w:val="20"/>
          <w:szCs w:val="20"/>
        </w:rPr>
        <w:t xml:space="preserve">At </w:t>
      </w:r>
      <w:r w:rsidR="00101391" w:rsidRPr="00101391">
        <w:rPr>
          <w:rFonts w:ascii="Segoe UI" w:hAnsi="Segoe UI" w:cs="Segoe UI"/>
          <w:sz w:val="20"/>
          <w:szCs w:val="20"/>
        </w:rPr>
        <w:t>the end of Key Stage 2, the 2022/23</w:t>
      </w:r>
      <w:r w:rsidRPr="00101391">
        <w:rPr>
          <w:rFonts w:ascii="Segoe UI" w:hAnsi="Segoe UI" w:cs="Segoe UI"/>
          <w:sz w:val="20"/>
          <w:szCs w:val="20"/>
        </w:rPr>
        <w:t xml:space="preserve"> cohort achieved successes as follows:</w:t>
      </w:r>
    </w:p>
    <w:p w14:paraId="3200C458" w14:textId="77777777" w:rsidR="009E05EC" w:rsidRPr="00101391" w:rsidRDefault="009E05EC" w:rsidP="009E05EC">
      <w:pPr>
        <w:rPr>
          <w:rFonts w:ascii="Segoe UI" w:hAnsi="Segoe UI" w:cs="Segoe UI"/>
          <w:b/>
        </w:rPr>
      </w:pPr>
      <w:r w:rsidRPr="00101391">
        <w:rPr>
          <w:rFonts w:ascii="Segoe UI" w:hAnsi="Segoe UI" w:cs="Segoe UI"/>
          <w:b/>
        </w:rPr>
        <w:t>Average scaled score per pupil</w:t>
      </w:r>
    </w:p>
    <w:p w14:paraId="62793530" w14:textId="7C9E7292" w:rsidR="009E05EC" w:rsidRPr="00101391" w:rsidRDefault="009E05EC" w:rsidP="009E05EC">
      <w:pPr>
        <w:rPr>
          <w:rFonts w:ascii="Segoe UI" w:hAnsi="Segoe UI" w:cs="Segoe UI"/>
        </w:rPr>
      </w:pPr>
      <w:r w:rsidRPr="00101391">
        <w:rPr>
          <w:rFonts w:ascii="Segoe UI" w:hAnsi="Segoe UI" w:cs="Segoe UI"/>
        </w:rPr>
        <w:tab/>
      </w:r>
      <w:r w:rsidRPr="00101391">
        <w:rPr>
          <w:rFonts w:ascii="Segoe UI" w:hAnsi="Segoe UI" w:cs="Segoe UI"/>
        </w:rPr>
        <w:tab/>
      </w:r>
      <w:r w:rsidRPr="00101391">
        <w:rPr>
          <w:rFonts w:ascii="Segoe UI" w:hAnsi="Segoe UI" w:cs="Segoe UI"/>
        </w:rPr>
        <w:tab/>
        <w:t>Reading</w:t>
      </w:r>
      <w:r w:rsidRPr="00101391">
        <w:rPr>
          <w:rFonts w:ascii="Segoe UI" w:hAnsi="Segoe UI" w:cs="Segoe UI"/>
        </w:rPr>
        <w:tab/>
      </w:r>
      <w:r w:rsidRPr="00101391">
        <w:rPr>
          <w:rFonts w:ascii="Segoe UI" w:hAnsi="Segoe UI" w:cs="Segoe UI"/>
        </w:rPr>
        <w:tab/>
        <w:t>Maths</w:t>
      </w:r>
      <w:r w:rsidRPr="00101391">
        <w:rPr>
          <w:rFonts w:ascii="Segoe UI" w:hAnsi="Segoe UI" w:cs="Segoe UI"/>
        </w:rPr>
        <w:tab/>
      </w:r>
      <w:r w:rsidRPr="00101391">
        <w:rPr>
          <w:rFonts w:ascii="Segoe UI" w:hAnsi="Segoe UI" w:cs="Segoe UI"/>
        </w:rPr>
        <w:tab/>
      </w:r>
    </w:p>
    <w:p w14:paraId="5EFA6EBE" w14:textId="0B592F7D" w:rsidR="009E05EC" w:rsidRPr="00101391" w:rsidRDefault="00101391" w:rsidP="009E05EC">
      <w:pPr>
        <w:rPr>
          <w:rFonts w:ascii="Segoe UI" w:hAnsi="Segoe UI" w:cs="Segoe UI"/>
        </w:rPr>
      </w:pPr>
      <w:r w:rsidRPr="00101391">
        <w:rPr>
          <w:rFonts w:ascii="Segoe UI" w:hAnsi="Segoe UI" w:cs="Segoe UI"/>
        </w:rPr>
        <w:t>Lindley Junior School</w:t>
      </w:r>
      <w:r w:rsidRPr="00101391">
        <w:rPr>
          <w:rFonts w:ascii="Segoe UI" w:hAnsi="Segoe UI" w:cs="Segoe UI"/>
        </w:rPr>
        <w:tab/>
        <w:t>108</w:t>
      </w:r>
      <w:r w:rsidR="009E05EC" w:rsidRPr="00101391">
        <w:rPr>
          <w:rFonts w:ascii="Segoe UI" w:hAnsi="Segoe UI" w:cs="Segoe UI"/>
        </w:rPr>
        <w:tab/>
      </w:r>
      <w:r w:rsidR="009E05EC" w:rsidRPr="00101391">
        <w:rPr>
          <w:rFonts w:ascii="Segoe UI" w:hAnsi="Segoe UI" w:cs="Segoe UI"/>
        </w:rPr>
        <w:tab/>
      </w:r>
      <w:r w:rsidR="00A41ECD" w:rsidRPr="00101391">
        <w:rPr>
          <w:rFonts w:ascii="Segoe UI" w:hAnsi="Segoe UI" w:cs="Segoe UI"/>
        </w:rPr>
        <w:t xml:space="preserve">               </w:t>
      </w:r>
      <w:r w:rsidRPr="00101391">
        <w:rPr>
          <w:rFonts w:ascii="Segoe UI" w:hAnsi="Segoe UI" w:cs="Segoe UI"/>
        </w:rPr>
        <w:t>107</w:t>
      </w:r>
      <w:r w:rsidR="009E05EC" w:rsidRPr="00101391">
        <w:rPr>
          <w:rFonts w:ascii="Segoe UI" w:hAnsi="Segoe UI" w:cs="Segoe UI"/>
        </w:rPr>
        <w:tab/>
      </w:r>
      <w:r w:rsidR="009E05EC" w:rsidRPr="00101391">
        <w:rPr>
          <w:rFonts w:ascii="Segoe UI" w:hAnsi="Segoe UI" w:cs="Segoe UI"/>
        </w:rPr>
        <w:tab/>
      </w:r>
      <w:r w:rsidR="00A41ECD" w:rsidRPr="00101391">
        <w:rPr>
          <w:rFonts w:ascii="Segoe UI" w:hAnsi="Segoe UI" w:cs="Segoe UI"/>
        </w:rPr>
        <w:t xml:space="preserve">                  </w:t>
      </w:r>
    </w:p>
    <w:p w14:paraId="487755FA" w14:textId="0961EFE1" w:rsidR="009E05EC" w:rsidRPr="00101391" w:rsidRDefault="00101391" w:rsidP="009E05EC">
      <w:pPr>
        <w:rPr>
          <w:rFonts w:ascii="Segoe UI" w:hAnsi="Segoe UI" w:cs="Segoe UI"/>
        </w:rPr>
      </w:pPr>
      <w:r w:rsidRPr="00101391">
        <w:rPr>
          <w:rFonts w:ascii="Segoe UI" w:hAnsi="Segoe UI" w:cs="Segoe UI"/>
        </w:rPr>
        <w:t>National</w:t>
      </w:r>
      <w:r w:rsidRPr="00101391">
        <w:rPr>
          <w:rFonts w:ascii="Segoe UI" w:hAnsi="Segoe UI" w:cs="Segoe UI"/>
        </w:rPr>
        <w:tab/>
      </w:r>
      <w:r w:rsidRPr="00101391">
        <w:rPr>
          <w:rFonts w:ascii="Segoe UI" w:hAnsi="Segoe UI" w:cs="Segoe UI"/>
        </w:rPr>
        <w:tab/>
        <w:t>105</w:t>
      </w:r>
      <w:r w:rsidR="009E05EC" w:rsidRPr="00101391">
        <w:rPr>
          <w:rFonts w:ascii="Segoe UI" w:hAnsi="Segoe UI" w:cs="Segoe UI"/>
        </w:rPr>
        <w:tab/>
      </w:r>
      <w:r w:rsidR="009E05EC" w:rsidRPr="00101391">
        <w:rPr>
          <w:rFonts w:ascii="Segoe UI" w:hAnsi="Segoe UI" w:cs="Segoe UI"/>
        </w:rPr>
        <w:tab/>
      </w:r>
      <w:r w:rsidR="00A41ECD" w:rsidRPr="00101391">
        <w:rPr>
          <w:rFonts w:ascii="Segoe UI" w:hAnsi="Segoe UI" w:cs="Segoe UI"/>
        </w:rPr>
        <w:t xml:space="preserve">               </w:t>
      </w:r>
      <w:r w:rsidRPr="00101391">
        <w:rPr>
          <w:rFonts w:ascii="Segoe UI" w:hAnsi="Segoe UI" w:cs="Segoe UI"/>
        </w:rPr>
        <w:t>104</w:t>
      </w:r>
      <w:r w:rsidR="009E05EC" w:rsidRPr="00101391">
        <w:rPr>
          <w:rFonts w:ascii="Segoe UI" w:hAnsi="Segoe UI" w:cs="Segoe UI"/>
        </w:rPr>
        <w:tab/>
      </w:r>
      <w:r w:rsidR="009E05EC" w:rsidRPr="00101391">
        <w:rPr>
          <w:rFonts w:ascii="Segoe UI" w:hAnsi="Segoe UI" w:cs="Segoe UI"/>
        </w:rPr>
        <w:tab/>
      </w:r>
      <w:r w:rsidR="00A41ECD" w:rsidRPr="00101391">
        <w:rPr>
          <w:rFonts w:ascii="Segoe UI" w:hAnsi="Segoe UI" w:cs="Segoe UI"/>
        </w:rPr>
        <w:t xml:space="preserve">                  </w:t>
      </w:r>
    </w:p>
    <w:p w14:paraId="252A2154" w14:textId="77777777" w:rsidR="009E05EC" w:rsidRPr="00101391" w:rsidRDefault="009E05EC" w:rsidP="009E05EC">
      <w:pPr>
        <w:rPr>
          <w:rFonts w:ascii="Segoe UI" w:hAnsi="Segoe UI" w:cs="Segoe UI"/>
          <w:b/>
        </w:rPr>
      </w:pPr>
      <w:r w:rsidRPr="00101391">
        <w:rPr>
          <w:rFonts w:ascii="Segoe UI" w:hAnsi="Segoe UI" w:cs="Segoe UI"/>
          <w:b/>
        </w:rPr>
        <w:t>% of pupils achieving at the expected standard or higher</w:t>
      </w:r>
    </w:p>
    <w:p w14:paraId="5C4D4E42" w14:textId="26B647D0" w:rsidR="009E05EC" w:rsidRPr="00101391" w:rsidRDefault="00101391" w:rsidP="009E05EC">
      <w:pPr>
        <w:rPr>
          <w:rFonts w:ascii="Segoe UI" w:hAnsi="Segoe UI" w:cs="Segoe UI"/>
        </w:rPr>
      </w:pPr>
      <w:r>
        <w:rPr>
          <w:rFonts w:ascii="Segoe UI" w:hAnsi="Segoe UI" w:cs="Segoe UI"/>
        </w:rPr>
        <w:tab/>
      </w:r>
      <w:r>
        <w:rPr>
          <w:rFonts w:ascii="Segoe UI" w:hAnsi="Segoe UI" w:cs="Segoe UI"/>
        </w:rPr>
        <w:tab/>
      </w:r>
      <w:r>
        <w:rPr>
          <w:rFonts w:ascii="Segoe UI" w:hAnsi="Segoe UI" w:cs="Segoe UI"/>
        </w:rPr>
        <w:tab/>
        <w:t>Reading</w:t>
      </w:r>
      <w:r>
        <w:rPr>
          <w:rFonts w:ascii="Segoe UI" w:hAnsi="Segoe UI" w:cs="Segoe UI"/>
        </w:rPr>
        <w:tab/>
      </w:r>
      <w:r w:rsidR="009E05EC" w:rsidRPr="00101391">
        <w:rPr>
          <w:rFonts w:ascii="Segoe UI" w:hAnsi="Segoe UI" w:cs="Segoe UI"/>
        </w:rPr>
        <w:t>Writing</w:t>
      </w:r>
      <w:r w:rsidR="009E05EC" w:rsidRPr="00101391">
        <w:rPr>
          <w:rFonts w:ascii="Segoe UI" w:hAnsi="Segoe UI" w:cs="Segoe UI"/>
        </w:rPr>
        <w:tab/>
      </w:r>
      <w:r w:rsidR="009E05EC" w:rsidRPr="00101391">
        <w:rPr>
          <w:rFonts w:ascii="Segoe UI" w:hAnsi="Segoe UI" w:cs="Segoe UI"/>
        </w:rPr>
        <w:tab/>
      </w:r>
      <w:r w:rsidR="003E6B5D" w:rsidRPr="00101391">
        <w:rPr>
          <w:rFonts w:ascii="Segoe UI" w:hAnsi="Segoe UI" w:cs="Segoe UI"/>
        </w:rPr>
        <w:t>Maths</w:t>
      </w:r>
      <w:r w:rsidR="003E6B5D" w:rsidRPr="00101391">
        <w:rPr>
          <w:rFonts w:ascii="Segoe UI" w:hAnsi="Segoe UI" w:cs="Segoe UI"/>
        </w:rPr>
        <w:tab/>
      </w:r>
      <w:r>
        <w:rPr>
          <w:rFonts w:ascii="Segoe UI" w:hAnsi="Segoe UI" w:cs="Segoe UI"/>
        </w:rPr>
        <w:t xml:space="preserve">  </w:t>
      </w:r>
      <w:r w:rsidR="0087682B">
        <w:rPr>
          <w:rFonts w:ascii="Segoe UI" w:hAnsi="Segoe UI" w:cs="Segoe UI"/>
        </w:rPr>
        <w:t xml:space="preserve">    </w:t>
      </w:r>
      <w:r w:rsidR="003E6B5D" w:rsidRPr="00101391">
        <w:rPr>
          <w:rFonts w:ascii="Segoe UI" w:hAnsi="Segoe UI" w:cs="Segoe UI"/>
        </w:rPr>
        <w:t>R, W &amp; M</w:t>
      </w:r>
      <w:r w:rsidR="003E6B5D" w:rsidRPr="00101391">
        <w:rPr>
          <w:rFonts w:ascii="Segoe UI" w:hAnsi="Segoe UI" w:cs="Segoe UI"/>
        </w:rPr>
        <w:tab/>
      </w:r>
      <w:r w:rsidR="0087682B">
        <w:rPr>
          <w:rFonts w:ascii="Segoe UI" w:hAnsi="Segoe UI" w:cs="Segoe UI"/>
        </w:rPr>
        <w:t xml:space="preserve">        </w:t>
      </w:r>
      <w:r w:rsidR="003E6B5D" w:rsidRPr="00101391">
        <w:rPr>
          <w:rFonts w:ascii="Segoe UI" w:hAnsi="Segoe UI" w:cs="Segoe UI"/>
        </w:rPr>
        <w:t>G, P &amp; S</w:t>
      </w:r>
    </w:p>
    <w:p w14:paraId="1CC02367" w14:textId="34197921" w:rsidR="009E05EC" w:rsidRPr="00101391" w:rsidRDefault="009E05EC" w:rsidP="009E05EC">
      <w:pPr>
        <w:rPr>
          <w:rFonts w:ascii="Segoe UI" w:hAnsi="Segoe UI" w:cs="Segoe UI"/>
        </w:rPr>
      </w:pPr>
      <w:r w:rsidRPr="00101391">
        <w:rPr>
          <w:rFonts w:ascii="Segoe UI" w:hAnsi="Segoe UI" w:cs="Segoe UI"/>
        </w:rPr>
        <w:t>Lindley Junior School</w:t>
      </w:r>
      <w:r w:rsidRPr="00101391">
        <w:rPr>
          <w:rFonts w:ascii="Segoe UI" w:hAnsi="Segoe UI" w:cs="Segoe UI"/>
        </w:rPr>
        <w:tab/>
      </w:r>
      <w:r w:rsidR="003E6B5D" w:rsidRPr="00101391">
        <w:rPr>
          <w:rFonts w:ascii="Segoe UI" w:hAnsi="Segoe UI" w:cs="Segoe UI"/>
        </w:rPr>
        <w:t xml:space="preserve">  </w:t>
      </w:r>
      <w:r w:rsidR="00101391" w:rsidRPr="00101391">
        <w:rPr>
          <w:rFonts w:ascii="Segoe UI" w:hAnsi="Segoe UI" w:cs="Segoe UI"/>
        </w:rPr>
        <w:t>91</w:t>
      </w:r>
      <w:r w:rsidRPr="00101391">
        <w:rPr>
          <w:rFonts w:ascii="Segoe UI" w:hAnsi="Segoe UI" w:cs="Segoe UI"/>
        </w:rPr>
        <w:t>%</w:t>
      </w:r>
      <w:r w:rsidRPr="00101391">
        <w:rPr>
          <w:rFonts w:ascii="Segoe UI" w:hAnsi="Segoe UI" w:cs="Segoe UI"/>
        </w:rPr>
        <w:tab/>
      </w:r>
      <w:r w:rsidRPr="00101391">
        <w:rPr>
          <w:rFonts w:ascii="Segoe UI" w:hAnsi="Segoe UI" w:cs="Segoe UI"/>
        </w:rPr>
        <w:tab/>
      </w:r>
      <w:r w:rsidR="00101391">
        <w:rPr>
          <w:rFonts w:ascii="Segoe UI" w:hAnsi="Segoe UI" w:cs="Segoe UI"/>
        </w:rPr>
        <w:t xml:space="preserve">   </w:t>
      </w:r>
      <w:r w:rsidR="003E6B5D" w:rsidRPr="00101391">
        <w:rPr>
          <w:rFonts w:ascii="Segoe UI" w:hAnsi="Segoe UI" w:cs="Segoe UI"/>
        </w:rPr>
        <w:t xml:space="preserve"> </w:t>
      </w:r>
      <w:r w:rsidR="00101391" w:rsidRPr="00101391">
        <w:rPr>
          <w:rFonts w:ascii="Segoe UI" w:hAnsi="Segoe UI" w:cs="Segoe UI"/>
        </w:rPr>
        <w:t>82</w:t>
      </w:r>
      <w:r w:rsidR="00101391">
        <w:rPr>
          <w:rFonts w:ascii="Segoe UI" w:hAnsi="Segoe UI" w:cs="Segoe UI"/>
        </w:rPr>
        <w:t>%</w:t>
      </w:r>
      <w:r w:rsidR="00101391">
        <w:rPr>
          <w:rFonts w:ascii="Segoe UI" w:hAnsi="Segoe UI" w:cs="Segoe UI"/>
        </w:rPr>
        <w:tab/>
      </w:r>
      <w:r w:rsidR="00101391">
        <w:rPr>
          <w:rFonts w:ascii="Segoe UI" w:hAnsi="Segoe UI" w:cs="Segoe UI"/>
        </w:rPr>
        <w:tab/>
      </w:r>
      <w:r w:rsidR="00101391" w:rsidRPr="00101391">
        <w:rPr>
          <w:rFonts w:ascii="Segoe UI" w:hAnsi="Segoe UI" w:cs="Segoe UI"/>
        </w:rPr>
        <w:t>90</w:t>
      </w:r>
      <w:r w:rsidRPr="00101391">
        <w:rPr>
          <w:rFonts w:ascii="Segoe UI" w:hAnsi="Segoe UI" w:cs="Segoe UI"/>
        </w:rPr>
        <w:t>%</w:t>
      </w:r>
      <w:r w:rsidRPr="00101391">
        <w:rPr>
          <w:rFonts w:ascii="Segoe UI" w:hAnsi="Segoe UI" w:cs="Segoe UI"/>
        </w:rPr>
        <w:tab/>
      </w:r>
      <w:r w:rsidR="003E6B5D" w:rsidRPr="00101391">
        <w:rPr>
          <w:rFonts w:ascii="Segoe UI" w:hAnsi="Segoe UI" w:cs="Segoe UI"/>
        </w:rPr>
        <w:t xml:space="preserve">    </w:t>
      </w:r>
      <w:r w:rsidR="0087682B">
        <w:rPr>
          <w:rFonts w:ascii="Segoe UI" w:hAnsi="Segoe UI" w:cs="Segoe UI"/>
        </w:rPr>
        <w:t xml:space="preserve">     </w:t>
      </w:r>
      <w:r w:rsidR="00101391">
        <w:rPr>
          <w:rFonts w:ascii="Segoe UI" w:hAnsi="Segoe UI" w:cs="Segoe UI"/>
        </w:rPr>
        <w:t xml:space="preserve"> </w:t>
      </w:r>
      <w:r w:rsidR="00101391" w:rsidRPr="00101391">
        <w:rPr>
          <w:rFonts w:ascii="Segoe UI" w:hAnsi="Segoe UI" w:cs="Segoe UI"/>
        </w:rPr>
        <w:t>77%</w:t>
      </w:r>
      <w:r w:rsidR="00101391" w:rsidRPr="00101391">
        <w:rPr>
          <w:rFonts w:ascii="Segoe UI" w:hAnsi="Segoe UI" w:cs="Segoe UI"/>
        </w:rPr>
        <w:tab/>
      </w:r>
      <w:r w:rsidR="00101391" w:rsidRPr="00101391">
        <w:rPr>
          <w:rFonts w:ascii="Segoe UI" w:hAnsi="Segoe UI" w:cs="Segoe UI"/>
        </w:rPr>
        <w:tab/>
        <w:t>91</w:t>
      </w:r>
      <w:r w:rsidRPr="00101391">
        <w:rPr>
          <w:rFonts w:ascii="Segoe UI" w:hAnsi="Segoe UI" w:cs="Segoe UI"/>
        </w:rPr>
        <w:t>%</w:t>
      </w:r>
    </w:p>
    <w:p w14:paraId="121AEFB3" w14:textId="5900047C" w:rsidR="009E05EC" w:rsidRPr="00101391" w:rsidRDefault="009E05EC" w:rsidP="009E05EC">
      <w:pPr>
        <w:rPr>
          <w:rFonts w:ascii="Segoe UI" w:hAnsi="Segoe UI" w:cs="Segoe UI"/>
        </w:rPr>
      </w:pPr>
      <w:r w:rsidRPr="00101391">
        <w:rPr>
          <w:rFonts w:ascii="Segoe UI" w:hAnsi="Segoe UI" w:cs="Segoe UI"/>
        </w:rPr>
        <w:t>National</w:t>
      </w:r>
      <w:r w:rsidRPr="00101391">
        <w:rPr>
          <w:rFonts w:ascii="Segoe UI" w:hAnsi="Segoe UI" w:cs="Segoe UI"/>
        </w:rPr>
        <w:tab/>
      </w:r>
      <w:r w:rsidRPr="00101391">
        <w:rPr>
          <w:rFonts w:ascii="Segoe UI" w:hAnsi="Segoe UI" w:cs="Segoe UI"/>
        </w:rPr>
        <w:tab/>
      </w:r>
      <w:r w:rsidR="003E6B5D" w:rsidRPr="00101391">
        <w:rPr>
          <w:rFonts w:ascii="Segoe UI" w:hAnsi="Segoe UI" w:cs="Segoe UI"/>
        </w:rPr>
        <w:t xml:space="preserve">  </w:t>
      </w:r>
      <w:r w:rsidRPr="00101391">
        <w:rPr>
          <w:rFonts w:ascii="Segoe UI" w:hAnsi="Segoe UI" w:cs="Segoe UI"/>
        </w:rPr>
        <w:t>73%</w:t>
      </w:r>
      <w:r w:rsidRPr="00101391">
        <w:rPr>
          <w:rFonts w:ascii="Segoe UI" w:hAnsi="Segoe UI" w:cs="Segoe UI"/>
        </w:rPr>
        <w:tab/>
      </w:r>
      <w:r w:rsidRPr="00101391">
        <w:rPr>
          <w:rFonts w:ascii="Segoe UI" w:hAnsi="Segoe UI" w:cs="Segoe UI"/>
        </w:rPr>
        <w:tab/>
      </w:r>
      <w:r w:rsidR="00101391">
        <w:rPr>
          <w:rFonts w:ascii="Segoe UI" w:hAnsi="Segoe UI" w:cs="Segoe UI"/>
        </w:rPr>
        <w:t xml:space="preserve">   </w:t>
      </w:r>
      <w:r w:rsidR="003E6B5D" w:rsidRPr="00101391">
        <w:rPr>
          <w:rFonts w:ascii="Segoe UI" w:hAnsi="Segoe UI" w:cs="Segoe UI"/>
        </w:rPr>
        <w:t xml:space="preserve"> </w:t>
      </w:r>
      <w:r w:rsidR="00101391" w:rsidRPr="00101391">
        <w:rPr>
          <w:rFonts w:ascii="Segoe UI" w:hAnsi="Segoe UI" w:cs="Segoe UI"/>
        </w:rPr>
        <w:t>71</w:t>
      </w:r>
      <w:r w:rsidR="00101391">
        <w:rPr>
          <w:rFonts w:ascii="Segoe UI" w:hAnsi="Segoe UI" w:cs="Segoe UI"/>
        </w:rPr>
        <w:t>%</w:t>
      </w:r>
      <w:r w:rsidR="00101391">
        <w:rPr>
          <w:rFonts w:ascii="Segoe UI" w:hAnsi="Segoe UI" w:cs="Segoe UI"/>
        </w:rPr>
        <w:tab/>
      </w:r>
      <w:r w:rsidR="00101391">
        <w:rPr>
          <w:rFonts w:ascii="Segoe UI" w:hAnsi="Segoe UI" w:cs="Segoe UI"/>
        </w:rPr>
        <w:tab/>
      </w:r>
      <w:r w:rsidR="00101391" w:rsidRPr="00101391">
        <w:rPr>
          <w:rFonts w:ascii="Segoe UI" w:hAnsi="Segoe UI" w:cs="Segoe UI"/>
        </w:rPr>
        <w:t>73</w:t>
      </w:r>
      <w:r w:rsidRPr="00101391">
        <w:rPr>
          <w:rFonts w:ascii="Segoe UI" w:hAnsi="Segoe UI" w:cs="Segoe UI"/>
        </w:rPr>
        <w:t>%</w:t>
      </w:r>
      <w:r w:rsidRPr="00101391">
        <w:rPr>
          <w:rFonts w:ascii="Segoe UI" w:hAnsi="Segoe UI" w:cs="Segoe UI"/>
        </w:rPr>
        <w:tab/>
      </w:r>
      <w:r w:rsidR="003E6B5D" w:rsidRPr="00101391">
        <w:rPr>
          <w:rFonts w:ascii="Segoe UI" w:hAnsi="Segoe UI" w:cs="Segoe UI"/>
        </w:rPr>
        <w:t xml:space="preserve">    </w:t>
      </w:r>
      <w:r w:rsidR="00101391">
        <w:rPr>
          <w:rFonts w:ascii="Segoe UI" w:hAnsi="Segoe UI" w:cs="Segoe UI"/>
        </w:rPr>
        <w:t xml:space="preserve">  </w:t>
      </w:r>
      <w:r w:rsidR="0087682B">
        <w:rPr>
          <w:rFonts w:ascii="Segoe UI" w:hAnsi="Segoe UI" w:cs="Segoe UI"/>
        </w:rPr>
        <w:t xml:space="preserve">    </w:t>
      </w:r>
      <w:r w:rsidR="00101391" w:rsidRPr="00101391">
        <w:rPr>
          <w:rFonts w:ascii="Segoe UI" w:hAnsi="Segoe UI" w:cs="Segoe UI"/>
        </w:rPr>
        <w:t>59</w:t>
      </w:r>
      <w:r w:rsidR="00101391">
        <w:rPr>
          <w:rFonts w:ascii="Segoe UI" w:hAnsi="Segoe UI" w:cs="Segoe UI"/>
        </w:rPr>
        <w:t>%</w:t>
      </w:r>
      <w:r w:rsidR="00101391">
        <w:rPr>
          <w:rFonts w:ascii="Segoe UI" w:hAnsi="Segoe UI" w:cs="Segoe UI"/>
        </w:rPr>
        <w:tab/>
      </w:r>
      <w:r w:rsidR="0087682B">
        <w:rPr>
          <w:rFonts w:ascii="Segoe UI" w:hAnsi="Segoe UI" w:cs="Segoe UI"/>
        </w:rPr>
        <w:t xml:space="preserve">            </w:t>
      </w:r>
      <w:r w:rsidR="00101391" w:rsidRPr="00101391">
        <w:rPr>
          <w:rFonts w:ascii="Segoe UI" w:hAnsi="Segoe UI" w:cs="Segoe UI"/>
        </w:rPr>
        <w:t>72</w:t>
      </w:r>
      <w:r w:rsidRPr="00101391">
        <w:rPr>
          <w:rFonts w:ascii="Segoe UI" w:hAnsi="Segoe UI" w:cs="Segoe UI"/>
        </w:rPr>
        <w:t>%</w:t>
      </w:r>
    </w:p>
    <w:p w14:paraId="2E6A723B" w14:textId="77777777" w:rsidR="009E05EC" w:rsidRPr="00101391" w:rsidRDefault="009E05EC" w:rsidP="009E05EC">
      <w:pPr>
        <w:rPr>
          <w:rFonts w:ascii="Segoe UI" w:hAnsi="Segoe UI" w:cs="Segoe UI"/>
          <w:b/>
        </w:rPr>
      </w:pPr>
      <w:r w:rsidRPr="00101391">
        <w:rPr>
          <w:rFonts w:ascii="Segoe UI" w:hAnsi="Segoe UI" w:cs="Segoe UI"/>
          <w:b/>
        </w:rPr>
        <w:t>% of pupils achieving at the higher standard</w:t>
      </w:r>
    </w:p>
    <w:p w14:paraId="44AD10DC" w14:textId="3C0658F9" w:rsidR="009E05EC" w:rsidRPr="00101391" w:rsidRDefault="009E05EC" w:rsidP="009E05EC">
      <w:pPr>
        <w:rPr>
          <w:rFonts w:ascii="Segoe UI" w:hAnsi="Segoe UI" w:cs="Segoe UI"/>
        </w:rPr>
      </w:pPr>
      <w:r w:rsidRPr="00101391">
        <w:rPr>
          <w:rFonts w:ascii="Segoe UI" w:hAnsi="Segoe UI" w:cs="Segoe UI"/>
        </w:rPr>
        <w:tab/>
      </w:r>
      <w:r w:rsidRPr="00101391">
        <w:rPr>
          <w:rFonts w:ascii="Segoe UI" w:hAnsi="Segoe UI" w:cs="Segoe UI"/>
        </w:rPr>
        <w:tab/>
      </w:r>
      <w:r w:rsidRPr="00101391">
        <w:rPr>
          <w:rFonts w:ascii="Segoe UI" w:hAnsi="Segoe UI" w:cs="Segoe UI"/>
        </w:rPr>
        <w:tab/>
        <w:t xml:space="preserve">Reading </w:t>
      </w:r>
      <w:r w:rsidRPr="00101391">
        <w:rPr>
          <w:rFonts w:ascii="Segoe UI" w:hAnsi="Segoe UI" w:cs="Segoe UI"/>
        </w:rPr>
        <w:tab/>
        <w:t>Writing</w:t>
      </w:r>
      <w:r w:rsidRPr="00101391">
        <w:rPr>
          <w:rFonts w:ascii="Segoe UI" w:hAnsi="Segoe UI" w:cs="Segoe UI"/>
        </w:rPr>
        <w:tab/>
      </w:r>
      <w:r w:rsidRPr="00101391">
        <w:rPr>
          <w:rFonts w:ascii="Segoe UI" w:hAnsi="Segoe UI" w:cs="Segoe UI"/>
        </w:rPr>
        <w:tab/>
      </w:r>
      <w:r w:rsidR="003E6B5D" w:rsidRPr="00101391">
        <w:rPr>
          <w:rFonts w:ascii="Segoe UI" w:hAnsi="Segoe UI" w:cs="Segoe UI"/>
        </w:rPr>
        <w:t>Maths</w:t>
      </w:r>
      <w:r w:rsidR="003E6B5D" w:rsidRPr="00101391">
        <w:rPr>
          <w:rFonts w:ascii="Segoe UI" w:hAnsi="Segoe UI" w:cs="Segoe UI"/>
        </w:rPr>
        <w:tab/>
      </w:r>
      <w:r w:rsidR="0087682B">
        <w:rPr>
          <w:rFonts w:ascii="Segoe UI" w:hAnsi="Segoe UI" w:cs="Segoe UI"/>
        </w:rPr>
        <w:t xml:space="preserve">      </w:t>
      </w:r>
      <w:r w:rsidR="003E6B5D" w:rsidRPr="00101391">
        <w:rPr>
          <w:rFonts w:ascii="Segoe UI" w:hAnsi="Segoe UI" w:cs="Segoe UI"/>
        </w:rPr>
        <w:t>R, W &amp; M</w:t>
      </w:r>
      <w:r w:rsidR="003E6B5D" w:rsidRPr="00101391">
        <w:rPr>
          <w:rFonts w:ascii="Segoe UI" w:hAnsi="Segoe UI" w:cs="Segoe UI"/>
        </w:rPr>
        <w:tab/>
      </w:r>
      <w:r w:rsidR="0087682B">
        <w:rPr>
          <w:rFonts w:ascii="Segoe UI" w:hAnsi="Segoe UI" w:cs="Segoe UI"/>
        </w:rPr>
        <w:t xml:space="preserve">          </w:t>
      </w:r>
      <w:r w:rsidR="003E6B5D" w:rsidRPr="00101391">
        <w:rPr>
          <w:rFonts w:ascii="Segoe UI" w:hAnsi="Segoe UI" w:cs="Segoe UI"/>
        </w:rPr>
        <w:t>G, P &amp; S</w:t>
      </w:r>
    </w:p>
    <w:p w14:paraId="3E6C9014" w14:textId="0873480D" w:rsidR="009E05EC" w:rsidRPr="00101391" w:rsidRDefault="00101391" w:rsidP="009E05EC">
      <w:pPr>
        <w:rPr>
          <w:rFonts w:ascii="Segoe UI" w:hAnsi="Segoe UI" w:cs="Segoe UI"/>
        </w:rPr>
      </w:pPr>
      <w:r w:rsidRPr="00101391">
        <w:rPr>
          <w:rFonts w:ascii="Segoe UI" w:hAnsi="Segoe UI" w:cs="Segoe UI"/>
        </w:rPr>
        <w:t>Lindley Junior School</w:t>
      </w:r>
      <w:r w:rsidRPr="00101391">
        <w:rPr>
          <w:rFonts w:ascii="Segoe UI" w:hAnsi="Segoe UI" w:cs="Segoe UI"/>
        </w:rPr>
        <w:tab/>
        <w:t>36%</w:t>
      </w:r>
      <w:r w:rsidRPr="00101391">
        <w:rPr>
          <w:rFonts w:ascii="Segoe UI" w:hAnsi="Segoe UI" w:cs="Segoe UI"/>
        </w:rPr>
        <w:tab/>
      </w:r>
      <w:r w:rsidRPr="00101391">
        <w:rPr>
          <w:rFonts w:ascii="Segoe UI" w:hAnsi="Segoe UI" w:cs="Segoe UI"/>
        </w:rPr>
        <w:tab/>
        <w:t>10%</w:t>
      </w:r>
      <w:r w:rsidRPr="00101391">
        <w:rPr>
          <w:rFonts w:ascii="Segoe UI" w:hAnsi="Segoe UI" w:cs="Segoe UI"/>
        </w:rPr>
        <w:tab/>
      </w:r>
      <w:r w:rsidRPr="00101391">
        <w:rPr>
          <w:rFonts w:ascii="Segoe UI" w:hAnsi="Segoe UI" w:cs="Segoe UI"/>
        </w:rPr>
        <w:tab/>
        <w:t>34</w:t>
      </w:r>
      <w:r w:rsidR="009E05EC" w:rsidRPr="00101391">
        <w:rPr>
          <w:rFonts w:ascii="Segoe UI" w:hAnsi="Segoe UI" w:cs="Segoe UI"/>
        </w:rPr>
        <w:t>%</w:t>
      </w:r>
      <w:r w:rsidR="009E05EC" w:rsidRPr="00101391">
        <w:rPr>
          <w:rFonts w:ascii="Segoe UI" w:hAnsi="Segoe UI" w:cs="Segoe UI"/>
        </w:rPr>
        <w:tab/>
      </w:r>
      <w:r w:rsidR="003E6B5D" w:rsidRPr="00101391">
        <w:rPr>
          <w:rFonts w:ascii="Segoe UI" w:hAnsi="Segoe UI" w:cs="Segoe UI"/>
        </w:rPr>
        <w:t xml:space="preserve">    </w:t>
      </w:r>
      <w:r w:rsidR="0087682B">
        <w:rPr>
          <w:rFonts w:ascii="Segoe UI" w:hAnsi="Segoe UI" w:cs="Segoe UI"/>
        </w:rPr>
        <w:t xml:space="preserve">         </w:t>
      </w:r>
      <w:r w:rsidRPr="00101391">
        <w:rPr>
          <w:rFonts w:ascii="Segoe UI" w:hAnsi="Segoe UI" w:cs="Segoe UI"/>
        </w:rPr>
        <w:t>7</w:t>
      </w:r>
      <w:r w:rsidR="009E05EC" w:rsidRPr="00101391">
        <w:rPr>
          <w:rFonts w:ascii="Segoe UI" w:hAnsi="Segoe UI" w:cs="Segoe UI"/>
        </w:rPr>
        <w:t>%</w:t>
      </w:r>
      <w:r w:rsidR="009E05EC" w:rsidRPr="00101391">
        <w:rPr>
          <w:rFonts w:ascii="Segoe UI" w:hAnsi="Segoe UI" w:cs="Segoe UI"/>
        </w:rPr>
        <w:tab/>
      </w:r>
      <w:r w:rsidR="009E05EC" w:rsidRPr="00101391">
        <w:rPr>
          <w:rFonts w:ascii="Segoe UI" w:hAnsi="Segoe UI" w:cs="Segoe UI"/>
        </w:rPr>
        <w:tab/>
      </w:r>
      <w:r w:rsidR="0087682B">
        <w:rPr>
          <w:rFonts w:ascii="Segoe UI" w:hAnsi="Segoe UI" w:cs="Segoe UI"/>
        </w:rPr>
        <w:t xml:space="preserve">  </w:t>
      </w:r>
      <w:r w:rsidRPr="00101391">
        <w:rPr>
          <w:rFonts w:ascii="Segoe UI" w:hAnsi="Segoe UI" w:cs="Segoe UI"/>
        </w:rPr>
        <w:t>36</w:t>
      </w:r>
      <w:r w:rsidR="009E05EC" w:rsidRPr="00101391">
        <w:rPr>
          <w:rFonts w:ascii="Segoe UI" w:hAnsi="Segoe UI" w:cs="Segoe UI"/>
        </w:rPr>
        <w:t>%</w:t>
      </w:r>
    </w:p>
    <w:p w14:paraId="65E02608" w14:textId="2CFBCEB6" w:rsidR="009E05EC" w:rsidRPr="00101391" w:rsidRDefault="00101391" w:rsidP="009E05EC">
      <w:pPr>
        <w:rPr>
          <w:rFonts w:ascii="Segoe UI" w:hAnsi="Segoe UI" w:cs="Segoe UI"/>
        </w:rPr>
      </w:pPr>
      <w:r w:rsidRPr="00101391">
        <w:rPr>
          <w:rFonts w:ascii="Segoe UI" w:hAnsi="Segoe UI" w:cs="Segoe UI"/>
        </w:rPr>
        <w:t>National</w:t>
      </w:r>
      <w:r w:rsidRPr="00101391">
        <w:rPr>
          <w:rFonts w:ascii="Segoe UI" w:hAnsi="Segoe UI" w:cs="Segoe UI"/>
        </w:rPr>
        <w:tab/>
      </w:r>
      <w:r w:rsidRPr="00101391">
        <w:rPr>
          <w:rFonts w:ascii="Segoe UI" w:hAnsi="Segoe UI" w:cs="Segoe UI"/>
        </w:rPr>
        <w:tab/>
        <w:t>29%</w:t>
      </w:r>
      <w:r w:rsidRPr="00101391">
        <w:rPr>
          <w:rFonts w:ascii="Segoe UI" w:hAnsi="Segoe UI" w:cs="Segoe UI"/>
        </w:rPr>
        <w:tab/>
      </w:r>
      <w:r w:rsidRPr="00101391">
        <w:rPr>
          <w:rFonts w:ascii="Segoe UI" w:hAnsi="Segoe UI" w:cs="Segoe UI"/>
        </w:rPr>
        <w:tab/>
        <w:t>12</w:t>
      </w:r>
      <w:r w:rsidR="009E05EC" w:rsidRPr="00101391">
        <w:rPr>
          <w:rFonts w:ascii="Segoe UI" w:hAnsi="Segoe UI" w:cs="Segoe UI"/>
        </w:rPr>
        <w:t>%</w:t>
      </w:r>
      <w:r w:rsidR="009E05EC" w:rsidRPr="00101391">
        <w:rPr>
          <w:rFonts w:ascii="Segoe UI" w:hAnsi="Segoe UI" w:cs="Segoe UI"/>
        </w:rPr>
        <w:tab/>
      </w:r>
      <w:r w:rsidR="009E05EC" w:rsidRPr="00101391">
        <w:rPr>
          <w:rFonts w:ascii="Segoe UI" w:hAnsi="Segoe UI" w:cs="Segoe UI"/>
        </w:rPr>
        <w:tab/>
        <w:t>2</w:t>
      </w:r>
      <w:r w:rsidRPr="00101391">
        <w:rPr>
          <w:rFonts w:ascii="Segoe UI" w:hAnsi="Segoe UI" w:cs="Segoe UI"/>
        </w:rPr>
        <w:t>3</w:t>
      </w:r>
      <w:r w:rsidR="009E05EC" w:rsidRPr="00101391">
        <w:rPr>
          <w:rFonts w:ascii="Segoe UI" w:hAnsi="Segoe UI" w:cs="Segoe UI"/>
        </w:rPr>
        <w:t>%</w:t>
      </w:r>
      <w:r w:rsidR="009E05EC" w:rsidRPr="00101391">
        <w:rPr>
          <w:rFonts w:ascii="Segoe UI" w:hAnsi="Segoe UI" w:cs="Segoe UI"/>
        </w:rPr>
        <w:tab/>
      </w:r>
      <w:r w:rsidR="003E6B5D" w:rsidRPr="00101391">
        <w:rPr>
          <w:rFonts w:ascii="Segoe UI" w:hAnsi="Segoe UI" w:cs="Segoe UI"/>
        </w:rPr>
        <w:t xml:space="preserve">   </w:t>
      </w:r>
      <w:r w:rsidR="0087682B">
        <w:rPr>
          <w:rFonts w:ascii="Segoe UI" w:hAnsi="Segoe UI" w:cs="Segoe UI"/>
        </w:rPr>
        <w:t xml:space="preserve">         </w:t>
      </w:r>
      <w:r w:rsidR="003E6B5D" w:rsidRPr="00101391">
        <w:rPr>
          <w:rFonts w:ascii="Segoe UI" w:hAnsi="Segoe UI" w:cs="Segoe UI"/>
        </w:rPr>
        <w:t xml:space="preserve"> </w:t>
      </w:r>
      <w:r w:rsidRPr="00101391">
        <w:rPr>
          <w:rFonts w:ascii="Segoe UI" w:hAnsi="Segoe UI" w:cs="Segoe UI"/>
        </w:rPr>
        <w:t>7</w:t>
      </w:r>
      <w:r w:rsidR="009E05EC" w:rsidRPr="00101391">
        <w:rPr>
          <w:rFonts w:ascii="Segoe UI" w:hAnsi="Segoe UI" w:cs="Segoe UI"/>
        </w:rPr>
        <w:t>%</w:t>
      </w:r>
      <w:r w:rsidR="009E05EC" w:rsidRPr="00101391">
        <w:rPr>
          <w:rFonts w:ascii="Segoe UI" w:hAnsi="Segoe UI" w:cs="Segoe UI"/>
        </w:rPr>
        <w:tab/>
      </w:r>
      <w:r w:rsidR="009E05EC" w:rsidRPr="00101391">
        <w:rPr>
          <w:rFonts w:ascii="Segoe UI" w:hAnsi="Segoe UI" w:cs="Segoe UI"/>
        </w:rPr>
        <w:tab/>
      </w:r>
      <w:r w:rsidR="0087682B">
        <w:rPr>
          <w:rFonts w:ascii="Segoe UI" w:hAnsi="Segoe UI" w:cs="Segoe UI"/>
        </w:rPr>
        <w:t xml:space="preserve">  </w:t>
      </w:r>
      <w:r w:rsidRPr="00101391">
        <w:rPr>
          <w:rFonts w:ascii="Segoe UI" w:hAnsi="Segoe UI" w:cs="Segoe UI"/>
        </w:rPr>
        <w:t>30</w:t>
      </w:r>
      <w:r w:rsidR="009E05EC" w:rsidRPr="00101391">
        <w:rPr>
          <w:rFonts w:ascii="Segoe UI" w:hAnsi="Segoe UI" w:cs="Segoe UI"/>
        </w:rPr>
        <w:t>%</w:t>
      </w:r>
    </w:p>
    <w:p w14:paraId="631FE7C8" w14:textId="77777777" w:rsidR="009E05EC" w:rsidRPr="00B11960" w:rsidRDefault="009E05EC" w:rsidP="009E05EC">
      <w:pPr>
        <w:rPr>
          <w:rFonts w:ascii="Segoe UI" w:hAnsi="Segoe UI" w:cs="Segoe UI"/>
          <w:highlight w:val="yellow"/>
        </w:rPr>
      </w:pPr>
    </w:p>
    <w:p w14:paraId="5A0BCC8E" w14:textId="77777777" w:rsidR="009E05EC" w:rsidRPr="00512459" w:rsidRDefault="009E05EC" w:rsidP="009E05EC">
      <w:pPr>
        <w:rPr>
          <w:rFonts w:ascii="Segoe UI" w:hAnsi="Segoe UI" w:cs="Segoe UI"/>
          <w:b/>
        </w:rPr>
      </w:pPr>
      <w:r w:rsidRPr="00512459">
        <w:rPr>
          <w:rFonts w:ascii="Segoe UI" w:hAnsi="Segoe UI" w:cs="Segoe UI"/>
          <w:b/>
        </w:rPr>
        <w:t>Average progress score</w:t>
      </w:r>
    </w:p>
    <w:p w14:paraId="11B348D1" w14:textId="28212370" w:rsidR="009E05EC" w:rsidRPr="00512459" w:rsidRDefault="009E05EC" w:rsidP="009E05EC">
      <w:pPr>
        <w:rPr>
          <w:rFonts w:ascii="Segoe UI" w:hAnsi="Segoe UI" w:cs="Segoe UI"/>
        </w:rPr>
      </w:pPr>
      <w:r w:rsidRPr="00512459">
        <w:rPr>
          <w:rFonts w:ascii="Segoe UI" w:hAnsi="Segoe UI" w:cs="Segoe UI"/>
        </w:rPr>
        <w:tab/>
      </w:r>
      <w:r w:rsidRPr="00512459">
        <w:rPr>
          <w:rFonts w:ascii="Segoe UI" w:hAnsi="Segoe UI" w:cs="Segoe UI"/>
        </w:rPr>
        <w:tab/>
      </w:r>
      <w:r w:rsidRPr="00512459">
        <w:rPr>
          <w:rFonts w:ascii="Segoe UI" w:hAnsi="Segoe UI" w:cs="Segoe UI"/>
        </w:rPr>
        <w:tab/>
        <w:t>Reading</w:t>
      </w:r>
      <w:r w:rsidRPr="00512459">
        <w:rPr>
          <w:rFonts w:ascii="Segoe UI" w:hAnsi="Segoe UI" w:cs="Segoe UI"/>
        </w:rPr>
        <w:tab/>
      </w:r>
      <w:r w:rsidRPr="00512459">
        <w:rPr>
          <w:rFonts w:ascii="Segoe UI" w:hAnsi="Segoe UI" w:cs="Segoe UI"/>
        </w:rPr>
        <w:tab/>
        <w:t>Writing</w:t>
      </w:r>
      <w:r w:rsidRPr="00512459">
        <w:rPr>
          <w:rFonts w:ascii="Segoe UI" w:hAnsi="Segoe UI" w:cs="Segoe UI"/>
        </w:rPr>
        <w:tab/>
      </w:r>
      <w:r w:rsidRPr="00512459">
        <w:rPr>
          <w:rFonts w:ascii="Segoe UI" w:hAnsi="Segoe UI" w:cs="Segoe UI"/>
        </w:rPr>
        <w:tab/>
      </w:r>
      <w:r w:rsidR="00512459">
        <w:rPr>
          <w:rFonts w:ascii="Segoe UI" w:hAnsi="Segoe UI" w:cs="Segoe UI"/>
        </w:rPr>
        <w:t xml:space="preserve">        </w:t>
      </w:r>
      <w:r w:rsidRPr="00512459">
        <w:rPr>
          <w:rFonts w:ascii="Segoe UI" w:hAnsi="Segoe UI" w:cs="Segoe UI"/>
        </w:rPr>
        <w:t>Maths</w:t>
      </w:r>
    </w:p>
    <w:p w14:paraId="25FD3C9D" w14:textId="7B7F052D" w:rsidR="009E05EC" w:rsidRPr="00512459" w:rsidRDefault="00512459" w:rsidP="009E05EC">
      <w:pPr>
        <w:rPr>
          <w:rFonts w:ascii="Segoe UI" w:hAnsi="Segoe UI" w:cs="Segoe UI"/>
        </w:rPr>
      </w:pPr>
      <w:r w:rsidRPr="00512459">
        <w:rPr>
          <w:rFonts w:ascii="Segoe UI" w:hAnsi="Segoe UI" w:cs="Segoe UI"/>
        </w:rPr>
        <w:t>Lindley Junior School</w:t>
      </w:r>
      <w:r w:rsidRPr="00512459">
        <w:rPr>
          <w:rFonts w:ascii="Segoe UI" w:hAnsi="Segoe UI" w:cs="Segoe UI"/>
        </w:rPr>
        <w:tab/>
        <w:t xml:space="preserve">  +1.1</w:t>
      </w:r>
      <w:r w:rsidRPr="00512459">
        <w:rPr>
          <w:rFonts w:ascii="Segoe UI" w:hAnsi="Segoe UI" w:cs="Segoe UI"/>
        </w:rPr>
        <w:tab/>
      </w:r>
      <w:r w:rsidRPr="00512459">
        <w:rPr>
          <w:rFonts w:ascii="Segoe UI" w:hAnsi="Segoe UI" w:cs="Segoe UI"/>
        </w:rPr>
        <w:tab/>
        <w:t xml:space="preserve">                -0.3</w:t>
      </w:r>
      <w:r w:rsidRPr="00512459">
        <w:rPr>
          <w:rFonts w:ascii="Segoe UI" w:hAnsi="Segoe UI" w:cs="Segoe UI"/>
        </w:rPr>
        <w:tab/>
      </w:r>
      <w:r w:rsidRPr="00512459">
        <w:rPr>
          <w:rFonts w:ascii="Segoe UI" w:hAnsi="Segoe UI" w:cs="Segoe UI"/>
        </w:rPr>
        <w:tab/>
      </w:r>
      <w:r>
        <w:rPr>
          <w:rFonts w:ascii="Segoe UI" w:hAnsi="Segoe UI" w:cs="Segoe UI"/>
        </w:rPr>
        <w:t xml:space="preserve">          </w:t>
      </w:r>
      <w:r w:rsidRPr="00512459">
        <w:rPr>
          <w:rFonts w:ascii="Segoe UI" w:hAnsi="Segoe UI" w:cs="Segoe UI"/>
        </w:rPr>
        <w:t>+1.1</w:t>
      </w:r>
    </w:p>
    <w:p w14:paraId="7F0B1FD5" w14:textId="10788EA6" w:rsidR="009E05EC" w:rsidRPr="00512459" w:rsidRDefault="00512459" w:rsidP="009E05EC">
      <w:pPr>
        <w:rPr>
          <w:rFonts w:ascii="Segoe UI" w:hAnsi="Segoe UI" w:cs="Segoe UI"/>
        </w:rPr>
      </w:pPr>
      <w:r w:rsidRPr="00512459">
        <w:rPr>
          <w:rFonts w:ascii="Segoe UI" w:hAnsi="Segoe UI" w:cs="Segoe UI"/>
        </w:rPr>
        <w:t>National</w:t>
      </w:r>
      <w:r w:rsidRPr="00512459">
        <w:rPr>
          <w:rFonts w:ascii="Segoe UI" w:hAnsi="Segoe UI" w:cs="Segoe UI"/>
        </w:rPr>
        <w:tab/>
      </w:r>
      <w:r w:rsidRPr="00512459">
        <w:rPr>
          <w:rFonts w:ascii="Segoe UI" w:hAnsi="Segoe UI" w:cs="Segoe UI"/>
        </w:rPr>
        <w:tab/>
        <w:t xml:space="preserve">     0.0</w:t>
      </w:r>
      <w:r w:rsidR="009E05EC" w:rsidRPr="00512459">
        <w:rPr>
          <w:rFonts w:ascii="Segoe UI" w:hAnsi="Segoe UI" w:cs="Segoe UI"/>
        </w:rPr>
        <w:tab/>
      </w:r>
      <w:r w:rsidR="009E05EC" w:rsidRPr="00512459">
        <w:rPr>
          <w:rFonts w:ascii="Segoe UI" w:hAnsi="Segoe UI" w:cs="Segoe UI"/>
        </w:rPr>
        <w:tab/>
      </w:r>
      <w:r w:rsidR="003E6B5D" w:rsidRPr="00512459">
        <w:rPr>
          <w:rFonts w:ascii="Segoe UI" w:hAnsi="Segoe UI" w:cs="Segoe UI"/>
        </w:rPr>
        <w:t xml:space="preserve">               </w:t>
      </w:r>
      <w:r w:rsidRPr="00512459">
        <w:rPr>
          <w:rFonts w:ascii="Segoe UI" w:hAnsi="Segoe UI" w:cs="Segoe UI"/>
        </w:rPr>
        <w:t xml:space="preserve">   0.0</w:t>
      </w:r>
      <w:r w:rsidRPr="00512459">
        <w:rPr>
          <w:rFonts w:ascii="Segoe UI" w:hAnsi="Segoe UI" w:cs="Segoe UI"/>
        </w:rPr>
        <w:tab/>
      </w:r>
      <w:r w:rsidRPr="00512459">
        <w:rPr>
          <w:rFonts w:ascii="Segoe UI" w:hAnsi="Segoe UI" w:cs="Segoe UI"/>
        </w:rPr>
        <w:tab/>
      </w:r>
      <w:r w:rsidRPr="00512459">
        <w:rPr>
          <w:rFonts w:ascii="Segoe UI" w:hAnsi="Segoe UI" w:cs="Segoe UI"/>
        </w:rPr>
        <w:tab/>
        <w:t>0.0</w:t>
      </w:r>
    </w:p>
    <w:p w14:paraId="2C1EAD8A" w14:textId="77777777" w:rsidR="00E57D3C" w:rsidRDefault="00E57D3C" w:rsidP="009E05EC">
      <w:pPr>
        <w:rPr>
          <w:rFonts w:ascii="Segoe UI" w:hAnsi="Segoe UI" w:cs="Segoe UI"/>
          <w:sz w:val="24"/>
          <w:szCs w:val="24"/>
        </w:rPr>
      </w:pPr>
    </w:p>
    <w:p w14:paraId="68D1358C" w14:textId="3CD0AA36" w:rsidR="009E05EC" w:rsidRPr="00BC2012" w:rsidRDefault="009E05EC" w:rsidP="009E05EC">
      <w:pPr>
        <w:rPr>
          <w:rFonts w:ascii="Segoe UI" w:hAnsi="Segoe UI" w:cs="Segoe UI"/>
          <w:sz w:val="24"/>
          <w:szCs w:val="24"/>
        </w:rPr>
      </w:pPr>
      <w:r w:rsidRPr="00BC2012">
        <w:rPr>
          <w:rFonts w:ascii="Segoe UI" w:hAnsi="Segoe UI" w:cs="Segoe UI"/>
          <w:sz w:val="24"/>
          <w:szCs w:val="24"/>
        </w:rPr>
        <w:t>The</w:t>
      </w:r>
      <w:r w:rsidR="00BC2012">
        <w:rPr>
          <w:rFonts w:ascii="Segoe UI" w:hAnsi="Segoe UI" w:cs="Segoe UI"/>
          <w:sz w:val="24"/>
          <w:szCs w:val="24"/>
        </w:rPr>
        <w:t xml:space="preserve">re were 124 pupils in Year 6. </w:t>
      </w:r>
      <w:r w:rsidR="00E315B0" w:rsidRPr="00BC2012">
        <w:rPr>
          <w:rFonts w:ascii="Segoe UI" w:hAnsi="Segoe UI" w:cs="Segoe UI"/>
          <w:sz w:val="24"/>
          <w:szCs w:val="24"/>
        </w:rPr>
        <w:t>15</w:t>
      </w:r>
      <w:r w:rsidRPr="00BC2012">
        <w:rPr>
          <w:rFonts w:ascii="Segoe UI" w:hAnsi="Segoe UI" w:cs="Segoe UI"/>
          <w:sz w:val="24"/>
          <w:szCs w:val="24"/>
        </w:rPr>
        <w:t xml:space="preserve">% of the cohort had Special Educational Needs </w:t>
      </w:r>
      <w:r w:rsidR="00E315B0" w:rsidRPr="00BC2012">
        <w:rPr>
          <w:rFonts w:ascii="Segoe UI" w:hAnsi="Segoe UI" w:cs="Segoe UI"/>
          <w:sz w:val="24"/>
          <w:szCs w:val="24"/>
        </w:rPr>
        <w:t>and 14.5</w:t>
      </w:r>
      <w:r w:rsidRPr="00BC2012">
        <w:rPr>
          <w:rFonts w:ascii="Segoe UI" w:hAnsi="Segoe UI" w:cs="Segoe UI"/>
          <w:sz w:val="24"/>
          <w:szCs w:val="24"/>
        </w:rPr>
        <w:t>% spoke English as a second language</w:t>
      </w:r>
      <w:r w:rsidR="00E315B0" w:rsidRPr="00BC2012">
        <w:rPr>
          <w:rFonts w:ascii="Segoe UI" w:hAnsi="Segoe UI" w:cs="Segoe UI"/>
          <w:sz w:val="24"/>
          <w:szCs w:val="24"/>
        </w:rPr>
        <w:t>.</w:t>
      </w:r>
      <w:r w:rsidRPr="00BC2012">
        <w:rPr>
          <w:rFonts w:ascii="Segoe UI" w:hAnsi="Segoe UI" w:cs="Segoe UI"/>
          <w:sz w:val="24"/>
          <w:szCs w:val="24"/>
        </w:rPr>
        <w:t xml:space="preserve"> </w:t>
      </w:r>
    </w:p>
    <w:p w14:paraId="3D002FC6" w14:textId="77777777" w:rsidR="009E05EC" w:rsidRPr="00B11960" w:rsidRDefault="006E6724" w:rsidP="009E05EC">
      <w:pPr>
        <w:tabs>
          <w:tab w:val="left" w:pos="892"/>
        </w:tabs>
        <w:ind w:right="892"/>
        <w:jc w:val="both"/>
        <w:rPr>
          <w:rFonts w:ascii="Segoe UI" w:hAnsi="Segoe UI" w:cs="Segoe UI"/>
        </w:rPr>
      </w:pPr>
      <w:r w:rsidRPr="00B11960">
        <w:rPr>
          <w:rFonts w:ascii="Segoe UI" w:hAnsi="Segoe UI" w:cs="Segoe UI"/>
          <w:noProof/>
          <w:lang w:eastAsia="en-GB"/>
        </w:rPr>
        <w:lastRenderedPageBreak/>
        <w:drawing>
          <wp:anchor distT="0" distB="0" distL="114300" distR="114300" simplePos="0" relativeHeight="251666432" behindDoc="0" locked="0" layoutInCell="1" allowOverlap="1" wp14:anchorId="60159B49" wp14:editId="37F31756">
            <wp:simplePos x="0" y="0"/>
            <wp:positionH relativeFrom="column">
              <wp:posOffset>896620</wp:posOffset>
            </wp:positionH>
            <wp:positionV relativeFrom="paragraph">
              <wp:posOffset>221932</wp:posOffset>
            </wp:positionV>
            <wp:extent cx="4542790" cy="2171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48" r="7706" b="13799"/>
                    <a:stretch/>
                  </pic:blipFill>
                  <pic:spPr bwMode="auto">
                    <a:xfrm>
                      <a:off x="0" y="0"/>
                      <a:ext cx="4542790"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598B2" w14:textId="77777777" w:rsidR="006D7E82" w:rsidRPr="00B11960" w:rsidRDefault="006D7E82" w:rsidP="006D7E82">
      <w:pPr>
        <w:autoSpaceDE w:val="0"/>
        <w:autoSpaceDN w:val="0"/>
        <w:adjustRightInd w:val="0"/>
        <w:spacing w:line="276" w:lineRule="auto"/>
        <w:rPr>
          <w:rFonts w:ascii="Segoe UI" w:hAnsi="Segoe UI" w:cs="Segoe UI"/>
          <w:b/>
          <w:sz w:val="24"/>
        </w:rPr>
      </w:pPr>
    </w:p>
    <w:p w14:paraId="622FAF5E" w14:textId="77777777" w:rsidR="006D7E82" w:rsidRPr="00B11960" w:rsidRDefault="006D7E82" w:rsidP="006D7E82">
      <w:pPr>
        <w:autoSpaceDE w:val="0"/>
        <w:autoSpaceDN w:val="0"/>
        <w:adjustRightInd w:val="0"/>
        <w:spacing w:line="276" w:lineRule="auto"/>
        <w:rPr>
          <w:rFonts w:ascii="Segoe UI" w:hAnsi="Segoe UI" w:cs="Segoe UI"/>
          <w:b/>
          <w:sz w:val="24"/>
        </w:rPr>
      </w:pPr>
    </w:p>
    <w:p w14:paraId="5A6786A8" w14:textId="77777777" w:rsidR="006D7E82" w:rsidRPr="00B11960" w:rsidRDefault="006D7E82" w:rsidP="006D7E82">
      <w:pPr>
        <w:autoSpaceDE w:val="0"/>
        <w:autoSpaceDN w:val="0"/>
        <w:adjustRightInd w:val="0"/>
        <w:spacing w:line="276" w:lineRule="auto"/>
        <w:rPr>
          <w:rFonts w:ascii="Segoe UI" w:hAnsi="Segoe UI" w:cs="Segoe UI"/>
          <w:b/>
          <w:sz w:val="24"/>
        </w:rPr>
      </w:pPr>
    </w:p>
    <w:p w14:paraId="50A5CF3F" w14:textId="77777777" w:rsidR="006D7E82" w:rsidRPr="00B11960" w:rsidRDefault="006D7E82" w:rsidP="006D7E82">
      <w:pPr>
        <w:autoSpaceDE w:val="0"/>
        <w:autoSpaceDN w:val="0"/>
        <w:adjustRightInd w:val="0"/>
        <w:spacing w:line="276" w:lineRule="auto"/>
        <w:rPr>
          <w:rFonts w:ascii="Segoe UI" w:hAnsi="Segoe UI" w:cs="Segoe UI"/>
          <w:b/>
          <w:sz w:val="24"/>
        </w:rPr>
      </w:pPr>
    </w:p>
    <w:p w14:paraId="040C732A" w14:textId="77777777" w:rsidR="006D7E82" w:rsidRPr="00B11960" w:rsidRDefault="006D7E82" w:rsidP="006D7E82">
      <w:pPr>
        <w:autoSpaceDE w:val="0"/>
        <w:autoSpaceDN w:val="0"/>
        <w:adjustRightInd w:val="0"/>
        <w:spacing w:line="276" w:lineRule="auto"/>
        <w:rPr>
          <w:rFonts w:ascii="Segoe UI" w:hAnsi="Segoe UI" w:cs="Segoe UI"/>
          <w:b/>
          <w:sz w:val="24"/>
        </w:rPr>
      </w:pPr>
    </w:p>
    <w:p w14:paraId="6CAACC7A" w14:textId="77777777" w:rsidR="006D7E82" w:rsidRPr="00B11960" w:rsidRDefault="006D7E82" w:rsidP="006D7E82">
      <w:pPr>
        <w:autoSpaceDE w:val="0"/>
        <w:autoSpaceDN w:val="0"/>
        <w:adjustRightInd w:val="0"/>
        <w:spacing w:line="276" w:lineRule="auto"/>
        <w:rPr>
          <w:rFonts w:ascii="Segoe UI" w:hAnsi="Segoe UI" w:cs="Segoe UI"/>
          <w:b/>
          <w:sz w:val="24"/>
        </w:rPr>
      </w:pPr>
    </w:p>
    <w:p w14:paraId="6F734354" w14:textId="77777777" w:rsidR="006D7E82" w:rsidRPr="00B11960" w:rsidRDefault="006D7E82" w:rsidP="006D7E82">
      <w:pPr>
        <w:autoSpaceDE w:val="0"/>
        <w:autoSpaceDN w:val="0"/>
        <w:adjustRightInd w:val="0"/>
        <w:spacing w:line="276" w:lineRule="auto"/>
        <w:rPr>
          <w:rFonts w:ascii="Segoe UI" w:hAnsi="Segoe UI" w:cs="Segoe UI"/>
          <w:b/>
          <w:sz w:val="24"/>
        </w:rPr>
      </w:pPr>
    </w:p>
    <w:p w14:paraId="33EAD3A5" w14:textId="77777777" w:rsidR="006D7E82" w:rsidRPr="00B11960" w:rsidRDefault="006D7E82" w:rsidP="006D7E82">
      <w:pPr>
        <w:autoSpaceDE w:val="0"/>
        <w:autoSpaceDN w:val="0"/>
        <w:adjustRightInd w:val="0"/>
        <w:spacing w:line="276" w:lineRule="auto"/>
        <w:rPr>
          <w:rFonts w:ascii="Segoe UI" w:hAnsi="Segoe UI" w:cs="Segoe UI"/>
          <w:b/>
        </w:rPr>
      </w:pPr>
      <w:r w:rsidRPr="00B11960">
        <w:rPr>
          <w:rFonts w:ascii="Segoe UI" w:hAnsi="Segoe UI" w:cs="Segoe UI"/>
          <w:b/>
        </w:rPr>
        <w:t>Leadership and management</w:t>
      </w:r>
    </w:p>
    <w:p w14:paraId="58799736" w14:textId="66E4B94B" w:rsidR="00AD3F7F" w:rsidRDefault="006D7E82" w:rsidP="006D7E82">
      <w:pPr>
        <w:autoSpaceDE w:val="0"/>
        <w:autoSpaceDN w:val="0"/>
        <w:adjustRightInd w:val="0"/>
        <w:spacing w:line="276" w:lineRule="auto"/>
        <w:rPr>
          <w:rFonts w:ascii="Segoe UI" w:hAnsi="Segoe UI" w:cs="Segoe UI"/>
          <w:color w:val="000000"/>
          <w:sz w:val="20"/>
          <w:szCs w:val="20"/>
        </w:rPr>
      </w:pPr>
      <w:r w:rsidRPr="00B11960">
        <w:rPr>
          <w:rFonts w:ascii="Segoe UI" w:hAnsi="Segoe UI" w:cs="Segoe UI"/>
          <w:color w:val="000000"/>
          <w:sz w:val="20"/>
          <w:szCs w:val="20"/>
        </w:rPr>
        <w:t>In addition to the Head Teacher</w:t>
      </w:r>
      <w:r w:rsidR="00E57D3C">
        <w:rPr>
          <w:rFonts w:ascii="Segoe UI" w:hAnsi="Segoe UI" w:cs="Segoe UI"/>
          <w:color w:val="000000"/>
          <w:sz w:val="20"/>
          <w:szCs w:val="20"/>
        </w:rPr>
        <w:t xml:space="preserve"> who is also a </w:t>
      </w:r>
      <w:proofErr w:type="spellStart"/>
      <w:r w:rsidR="00E57D3C">
        <w:rPr>
          <w:rFonts w:ascii="Segoe UI" w:hAnsi="Segoe UI" w:cs="Segoe UI"/>
          <w:color w:val="000000"/>
          <w:sz w:val="20"/>
          <w:szCs w:val="20"/>
        </w:rPr>
        <w:t>SENCo</w:t>
      </w:r>
      <w:proofErr w:type="spellEnd"/>
      <w:r w:rsidR="00E57D3C">
        <w:rPr>
          <w:rFonts w:ascii="Segoe UI" w:hAnsi="Segoe UI" w:cs="Segoe UI"/>
          <w:color w:val="000000"/>
          <w:sz w:val="20"/>
          <w:szCs w:val="20"/>
        </w:rPr>
        <w:t>,</w:t>
      </w:r>
      <w:r w:rsidRPr="00B11960">
        <w:rPr>
          <w:rFonts w:ascii="Segoe UI" w:hAnsi="Segoe UI" w:cs="Segoe UI"/>
          <w:color w:val="000000"/>
          <w:sz w:val="20"/>
          <w:szCs w:val="20"/>
        </w:rPr>
        <w:t xml:space="preserve"> the senior team comprises a Deputy Head Teacher</w:t>
      </w:r>
      <w:r w:rsidR="008A3CF3" w:rsidRPr="00B11960">
        <w:rPr>
          <w:rFonts w:ascii="Segoe UI" w:hAnsi="Segoe UI" w:cs="Segoe UI"/>
          <w:color w:val="000000"/>
          <w:sz w:val="20"/>
          <w:szCs w:val="20"/>
        </w:rPr>
        <w:t xml:space="preserve"> </w:t>
      </w:r>
      <w:r w:rsidRPr="00B11960">
        <w:rPr>
          <w:rFonts w:ascii="Segoe UI" w:hAnsi="Segoe UI" w:cs="Segoe UI"/>
          <w:color w:val="000000"/>
          <w:sz w:val="20"/>
          <w:szCs w:val="20"/>
        </w:rPr>
        <w:t xml:space="preserve">who is not class based </w:t>
      </w:r>
      <w:r w:rsidR="00CB2040" w:rsidRPr="00B11960">
        <w:rPr>
          <w:rFonts w:ascii="Segoe UI" w:hAnsi="Segoe UI" w:cs="Segoe UI"/>
          <w:color w:val="000000"/>
          <w:sz w:val="20"/>
          <w:szCs w:val="20"/>
        </w:rPr>
        <w:t xml:space="preserve">and </w:t>
      </w:r>
      <w:r w:rsidR="00B11960">
        <w:rPr>
          <w:rFonts w:ascii="Segoe UI" w:hAnsi="Segoe UI" w:cs="Segoe UI"/>
          <w:color w:val="000000"/>
          <w:sz w:val="20"/>
          <w:szCs w:val="20"/>
        </w:rPr>
        <w:t>an</w:t>
      </w:r>
      <w:r w:rsidRPr="00B11960">
        <w:rPr>
          <w:rFonts w:ascii="Segoe UI" w:hAnsi="Segoe UI" w:cs="Segoe UI"/>
          <w:color w:val="000000"/>
          <w:sz w:val="20"/>
          <w:szCs w:val="20"/>
        </w:rPr>
        <w:t xml:space="preserve"> Assistant Head Teacher who </w:t>
      </w:r>
      <w:r w:rsidR="00B11960">
        <w:rPr>
          <w:rFonts w:ascii="Segoe UI" w:hAnsi="Segoe UI" w:cs="Segoe UI"/>
          <w:color w:val="000000"/>
          <w:sz w:val="20"/>
          <w:szCs w:val="20"/>
        </w:rPr>
        <w:t>is</w:t>
      </w:r>
      <w:r w:rsidRPr="00B11960">
        <w:rPr>
          <w:rFonts w:ascii="Segoe UI" w:hAnsi="Segoe UI" w:cs="Segoe UI"/>
          <w:color w:val="000000"/>
          <w:sz w:val="20"/>
          <w:szCs w:val="20"/>
        </w:rPr>
        <w:t xml:space="preserve"> </w:t>
      </w:r>
      <w:r w:rsidR="00E57D3C">
        <w:rPr>
          <w:rFonts w:ascii="Segoe UI" w:hAnsi="Segoe UI" w:cs="Segoe UI"/>
          <w:color w:val="000000"/>
          <w:sz w:val="20"/>
          <w:szCs w:val="20"/>
        </w:rPr>
        <w:t xml:space="preserve">part </w:t>
      </w:r>
      <w:r w:rsidRPr="00B11960">
        <w:rPr>
          <w:rFonts w:ascii="Segoe UI" w:hAnsi="Segoe UI" w:cs="Segoe UI"/>
          <w:color w:val="000000"/>
          <w:sz w:val="20"/>
          <w:szCs w:val="20"/>
        </w:rPr>
        <w:t xml:space="preserve">class based. There are </w:t>
      </w:r>
      <w:r w:rsidR="00B11960">
        <w:rPr>
          <w:rFonts w:ascii="Segoe UI" w:hAnsi="Segoe UI" w:cs="Segoe UI"/>
          <w:color w:val="000000"/>
          <w:sz w:val="20"/>
          <w:szCs w:val="20"/>
        </w:rPr>
        <w:t>five</w:t>
      </w:r>
      <w:r w:rsidRPr="00B11960">
        <w:rPr>
          <w:rFonts w:ascii="Segoe UI" w:hAnsi="Segoe UI" w:cs="Segoe UI"/>
          <w:color w:val="000000"/>
          <w:sz w:val="20"/>
          <w:szCs w:val="20"/>
        </w:rPr>
        <w:t xml:space="preserve"> TLR post holders</w:t>
      </w:r>
      <w:r w:rsidR="008A3CF3" w:rsidRPr="00B11960">
        <w:rPr>
          <w:rFonts w:ascii="Segoe UI" w:hAnsi="Segoe UI" w:cs="Segoe UI"/>
          <w:color w:val="000000"/>
          <w:sz w:val="20"/>
          <w:szCs w:val="20"/>
        </w:rPr>
        <w:t xml:space="preserve"> and an Assistant </w:t>
      </w:r>
      <w:proofErr w:type="spellStart"/>
      <w:r w:rsidR="008A3CF3" w:rsidRPr="00B11960">
        <w:rPr>
          <w:rFonts w:ascii="Segoe UI" w:hAnsi="Segoe UI" w:cs="Segoe UI"/>
          <w:color w:val="000000"/>
          <w:sz w:val="20"/>
          <w:szCs w:val="20"/>
        </w:rPr>
        <w:t>SENCo</w:t>
      </w:r>
      <w:proofErr w:type="spellEnd"/>
      <w:r w:rsidRPr="00B11960">
        <w:rPr>
          <w:rFonts w:ascii="Segoe UI" w:hAnsi="Segoe UI" w:cs="Segoe UI"/>
          <w:color w:val="000000"/>
          <w:sz w:val="20"/>
          <w:szCs w:val="20"/>
        </w:rPr>
        <w:t>.</w:t>
      </w:r>
    </w:p>
    <w:p w14:paraId="6FA554ED" w14:textId="77777777" w:rsidR="00E57D3C" w:rsidRPr="00B11960" w:rsidRDefault="00E57D3C" w:rsidP="006D7E82">
      <w:pPr>
        <w:autoSpaceDE w:val="0"/>
        <w:autoSpaceDN w:val="0"/>
        <w:adjustRightInd w:val="0"/>
        <w:spacing w:line="276" w:lineRule="auto"/>
        <w:rPr>
          <w:rFonts w:ascii="Segoe UI" w:hAnsi="Segoe UI" w:cs="Segoe UI"/>
          <w:color w:val="000000"/>
          <w:sz w:val="20"/>
          <w:szCs w:val="20"/>
        </w:rPr>
      </w:pPr>
    </w:p>
    <w:p w14:paraId="64AD0385" w14:textId="4ADF15C9" w:rsidR="00E5574E" w:rsidRPr="00B11960" w:rsidRDefault="006D7E82" w:rsidP="006D7E82">
      <w:pPr>
        <w:autoSpaceDE w:val="0"/>
        <w:autoSpaceDN w:val="0"/>
        <w:adjustRightInd w:val="0"/>
        <w:spacing w:line="276" w:lineRule="auto"/>
        <w:rPr>
          <w:rFonts w:ascii="Segoe UI" w:hAnsi="Segoe UI" w:cs="Segoe UI"/>
          <w:color w:val="000000"/>
          <w:sz w:val="20"/>
          <w:szCs w:val="20"/>
        </w:rPr>
      </w:pPr>
      <w:r w:rsidRPr="00E45D9D">
        <w:rPr>
          <w:rFonts w:ascii="Segoe UI" w:hAnsi="Segoe UI" w:cs="Segoe UI"/>
          <w:color w:val="000000"/>
          <w:sz w:val="20"/>
          <w:szCs w:val="20"/>
        </w:rPr>
        <w:t xml:space="preserve">The </w:t>
      </w:r>
      <w:r w:rsidR="004B3481" w:rsidRPr="00E45D9D">
        <w:rPr>
          <w:rFonts w:ascii="Segoe UI" w:hAnsi="Segoe UI" w:cs="Segoe UI"/>
          <w:color w:val="000000"/>
          <w:sz w:val="20"/>
          <w:szCs w:val="20"/>
        </w:rPr>
        <w:t>202</w:t>
      </w:r>
      <w:r w:rsidR="00E45D9D" w:rsidRPr="00E45D9D">
        <w:rPr>
          <w:rFonts w:ascii="Segoe UI" w:hAnsi="Segoe UI" w:cs="Segoe UI"/>
          <w:color w:val="000000"/>
          <w:sz w:val="20"/>
          <w:szCs w:val="20"/>
        </w:rPr>
        <w:t>3</w:t>
      </w:r>
      <w:r w:rsidR="004B3481" w:rsidRPr="00E45D9D">
        <w:rPr>
          <w:rFonts w:ascii="Segoe UI" w:hAnsi="Segoe UI" w:cs="Segoe UI"/>
          <w:color w:val="000000"/>
          <w:sz w:val="20"/>
          <w:szCs w:val="20"/>
        </w:rPr>
        <w:t>-202</w:t>
      </w:r>
      <w:r w:rsidR="00E45D9D" w:rsidRPr="00E45D9D">
        <w:rPr>
          <w:rFonts w:ascii="Segoe UI" w:hAnsi="Segoe UI" w:cs="Segoe UI"/>
          <w:color w:val="000000"/>
          <w:sz w:val="20"/>
          <w:szCs w:val="20"/>
        </w:rPr>
        <w:t>4</w:t>
      </w:r>
      <w:r w:rsidRPr="00E45D9D">
        <w:rPr>
          <w:rFonts w:ascii="Segoe UI" w:hAnsi="Segoe UI" w:cs="Segoe UI"/>
          <w:color w:val="000000"/>
          <w:sz w:val="20"/>
          <w:szCs w:val="20"/>
        </w:rPr>
        <w:t xml:space="preserve"> school budget is £</w:t>
      </w:r>
      <w:r w:rsidR="006F1BC7" w:rsidRPr="00E45D9D">
        <w:rPr>
          <w:rFonts w:ascii="Segoe UI" w:hAnsi="Segoe UI" w:cs="Segoe UI"/>
          <w:color w:val="000000"/>
          <w:sz w:val="20"/>
          <w:szCs w:val="20"/>
        </w:rPr>
        <w:t>2.</w:t>
      </w:r>
      <w:r w:rsidR="00E45D9D" w:rsidRPr="00E45D9D">
        <w:rPr>
          <w:rFonts w:ascii="Segoe UI" w:hAnsi="Segoe UI" w:cs="Segoe UI"/>
          <w:color w:val="000000"/>
          <w:sz w:val="20"/>
          <w:szCs w:val="20"/>
        </w:rPr>
        <w:t>184</w:t>
      </w:r>
      <w:r w:rsidRPr="00E45D9D">
        <w:rPr>
          <w:rFonts w:ascii="Segoe UI" w:hAnsi="Segoe UI" w:cs="Segoe UI"/>
          <w:color w:val="000000"/>
          <w:sz w:val="20"/>
          <w:szCs w:val="20"/>
        </w:rPr>
        <w:t>million</w:t>
      </w:r>
      <w:r w:rsidRPr="00B11960">
        <w:rPr>
          <w:rFonts w:ascii="Segoe UI" w:hAnsi="Segoe UI" w:cs="Segoe UI"/>
          <w:color w:val="000000"/>
          <w:sz w:val="20"/>
          <w:szCs w:val="20"/>
        </w:rPr>
        <w:t>. The school receives approximately £</w:t>
      </w:r>
      <w:r w:rsidR="006F1BC7" w:rsidRPr="00B11960">
        <w:rPr>
          <w:rFonts w:ascii="Segoe UI" w:hAnsi="Segoe UI" w:cs="Segoe UI"/>
          <w:color w:val="000000"/>
          <w:sz w:val="20"/>
          <w:szCs w:val="20"/>
        </w:rPr>
        <w:t>10</w:t>
      </w:r>
      <w:r w:rsidRPr="00B11960">
        <w:rPr>
          <w:rFonts w:ascii="Segoe UI" w:hAnsi="Segoe UI" w:cs="Segoe UI"/>
          <w:color w:val="000000"/>
          <w:sz w:val="20"/>
          <w:szCs w:val="20"/>
        </w:rPr>
        <w:t xml:space="preserve">,000 annually from fundraising (reflecting strong parental support). Much of the school building has been renewed in recent years with significant refurbishment of the building. The school was a Converter Academy in 2011; </w:t>
      </w:r>
      <w:r w:rsidR="00F20068" w:rsidRPr="00B11960">
        <w:rPr>
          <w:rFonts w:ascii="Segoe UI" w:hAnsi="Segoe UI" w:cs="Segoe UI"/>
          <w:color w:val="000000"/>
          <w:sz w:val="20"/>
          <w:szCs w:val="20"/>
        </w:rPr>
        <w:t xml:space="preserve">and successfully took catering in-house </w:t>
      </w:r>
      <w:r w:rsidR="00F90469" w:rsidRPr="00B11960">
        <w:rPr>
          <w:rFonts w:ascii="Segoe UI" w:hAnsi="Segoe UI" w:cs="Segoe UI"/>
          <w:color w:val="000000"/>
          <w:sz w:val="20"/>
          <w:szCs w:val="20"/>
        </w:rPr>
        <w:t>on 1</w:t>
      </w:r>
      <w:r w:rsidR="00F90469" w:rsidRPr="00B11960">
        <w:rPr>
          <w:rFonts w:ascii="Segoe UI" w:hAnsi="Segoe UI" w:cs="Segoe UI"/>
          <w:color w:val="000000"/>
          <w:sz w:val="20"/>
          <w:szCs w:val="20"/>
          <w:vertAlign w:val="superscript"/>
        </w:rPr>
        <w:t>st</w:t>
      </w:r>
      <w:r w:rsidR="00F90469" w:rsidRPr="00B11960">
        <w:rPr>
          <w:rFonts w:ascii="Segoe UI" w:hAnsi="Segoe UI" w:cs="Segoe UI"/>
          <w:color w:val="000000"/>
          <w:sz w:val="20"/>
          <w:szCs w:val="20"/>
        </w:rPr>
        <w:t xml:space="preserve"> September 2019.</w:t>
      </w:r>
    </w:p>
    <w:p w14:paraId="0995A46B" w14:textId="77777777" w:rsidR="00AD3F7F" w:rsidRPr="00B11960" w:rsidRDefault="00AD3F7F" w:rsidP="006D7E82">
      <w:pPr>
        <w:autoSpaceDE w:val="0"/>
        <w:autoSpaceDN w:val="0"/>
        <w:adjustRightInd w:val="0"/>
        <w:spacing w:line="276" w:lineRule="auto"/>
        <w:rPr>
          <w:rFonts w:ascii="Segoe UI" w:hAnsi="Segoe UI" w:cs="Segoe UI"/>
          <w:color w:val="000000"/>
          <w:sz w:val="20"/>
          <w:szCs w:val="20"/>
        </w:rPr>
      </w:pPr>
    </w:p>
    <w:p w14:paraId="37B2CC5F" w14:textId="13895F60" w:rsidR="006D7E82" w:rsidRPr="00B11960" w:rsidRDefault="006D7E82" w:rsidP="006D7E82">
      <w:pPr>
        <w:autoSpaceDE w:val="0"/>
        <w:autoSpaceDN w:val="0"/>
        <w:adjustRightInd w:val="0"/>
        <w:spacing w:line="276" w:lineRule="auto"/>
        <w:rPr>
          <w:rFonts w:ascii="Segoe UI" w:hAnsi="Segoe UI" w:cs="Segoe UI"/>
          <w:color w:val="000000"/>
          <w:sz w:val="20"/>
          <w:szCs w:val="20"/>
        </w:rPr>
      </w:pPr>
      <w:r w:rsidRPr="00B11960">
        <w:rPr>
          <w:rFonts w:ascii="Segoe UI" w:hAnsi="Segoe UI" w:cs="Segoe UI"/>
          <w:color w:val="000000"/>
          <w:sz w:val="20"/>
          <w:szCs w:val="20"/>
        </w:rPr>
        <w:t xml:space="preserve">Lindley Junior School has strong links to, and cooperates with other local schools and continues to buy some services from Kirklees Local Authority. The school has a strong and supportive Governing Body. </w:t>
      </w:r>
    </w:p>
    <w:p w14:paraId="181C8F8A" w14:textId="77777777" w:rsidR="00AD3F7F" w:rsidRPr="00B11960" w:rsidRDefault="00AD3F7F" w:rsidP="006D7E82">
      <w:pPr>
        <w:autoSpaceDE w:val="0"/>
        <w:autoSpaceDN w:val="0"/>
        <w:adjustRightInd w:val="0"/>
        <w:spacing w:line="276" w:lineRule="auto"/>
        <w:rPr>
          <w:rFonts w:ascii="Segoe UI" w:hAnsi="Segoe UI" w:cs="Segoe UI"/>
          <w:color w:val="000000"/>
          <w:sz w:val="20"/>
          <w:szCs w:val="20"/>
        </w:rPr>
      </w:pPr>
    </w:p>
    <w:p w14:paraId="6157246A" w14:textId="64695459" w:rsidR="006D7E82" w:rsidRPr="00B11960" w:rsidRDefault="006D7E82" w:rsidP="006D7E82">
      <w:pPr>
        <w:autoSpaceDE w:val="0"/>
        <w:autoSpaceDN w:val="0"/>
        <w:adjustRightInd w:val="0"/>
        <w:spacing w:line="276" w:lineRule="auto"/>
        <w:rPr>
          <w:rFonts w:ascii="Segoe UI" w:hAnsi="Segoe UI" w:cs="Segoe UI"/>
          <w:color w:val="000000"/>
          <w:sz w:val="20"/>
          <w:szCs w:val="20"/>
        </w:rPr>
      </w:pPr>
      <w:r w:rsidRPr="00B11960">
        <w:rPr>
          <w:rFonts w:ascii="Segoe UI" w:hAnsi="Segoe UI" w:cs="Segoe UI"/>
          <w:color w:val="000000"/>
          <w:sz w:val="20"/>
          <w:szCs w:val="20"/>
        </w:rPr>
        <w:t xml:space="preserve">There are </w:t>
      </w:r>
      <w:r w:rsidRPr="007C5EFF">
        <w:rPr>
          <w:rFonts w:ascii="Segoe UI" w:hAnsi="Segoe UI" w:cs="Segoe UI"/>
          <w:color w:val="000000"/>
          <w:sz w:val="20"/>
          <w:szCs w:val="20"/>
        </w:rPr>
        <w:t>2</w:t>
      </w:r>
      <w:r w:rsidR="00E5574E" w:rsidRPr="007C5EFF">
        <w:rPr>
          <w:rFonts w:ascii="Segoe UI" w:hAnsi="Segoe UI" w:cs="Segoe UI"/>
          <w:color w:val="000000"/>
          <w:sz w:val="20"/>
          <w:szCs w:val="20"/>
        </w:rPr>
        <w:t>5</w:t>
      </w:r>
      <w:r w:rsidRPr="007C5EFF">
        <w:rPr>
          <w:rFonts w:ascii="Segoe UI" w:hAnsi="Segoe UI" w:cs="Segoe UI"/>
          <w:color w:val="000000"/>
          <w:sz w:val="20"/>
          <w:szCs w:val="20"/>
        </w:rPr>
        <w:t xml:space="preserve"> teaching staff (</w:t>
      </w:r>
      <w:r w:rsidR="007C5EFF" w:rsidRPr="007C5EFF">
        <w:rPr>
          <w:rFonts w:ascii="Segoe UI" w:hAnsi="Segoe UI" w:cs="Segoe UI"/>
          <w:color w:val="000000"/>
          <w:sz w:val="20"/>
          <w:szCs w:val="20"/>
        </w:rPr>
        <w:t>22.77</w:t>
      </w:r>
      <w:r w:rsidRPr="007C5EFF">
        <w:rPr>
          <w:rFonts w:ascii="Segoe UI" w:hAnsi="Segoe UI" w:cs="Segoe UI"/>
          <w:color w:val="000000"/>
          <w:sz w:val="20"/>
          <w:szCs w:val="20"/>
        </w:rPr>
        <w:t xml:space="preserve">fte) and </w:t>
      </w:r>
      <w:r w:rsidR="00E5574E" w:rsidRPr="007C5EFF">
        <w:rPr>
          <w:rFonts w:ascii="Segoe UI" w:hAnsi="Segoe UI" w:cs="Segoe UI"/>
          <w:color w:val="000000"/>
          <w:sz w:val="20"/>
          <w:szCs w:val="20"/>
        </w:rPr>
        <w:t>3</w:t>
      </w:r>
      <w:r w:rsidR="00AA3BCC" w:rsidRPr="007C5EFF">
        <w:rPr>
          <w:rFonts w:ascii="Segoe UI" w:hAnsi="Segoe UI" w:cs="Segoe UI"/>
          <w:color w:val="000000"/>
          <w:sz w:val="20"/>
          <w:szCs w:val="20"/>
        </w:rPr>
        <w:t>7</w:t>
      </w:r>
      <w:r w:rsidRPr="007C5EFF">
        <w:rPr>
          <w:rFonts w:ascii="Segoe UI" w:hAnsi="Segoe UI" w:cs="Segoe UI"/>
          <w:color w:val="000000"/>
          <w:sz w:val="20"/>
          <w:szCs w:val="20"/>
        </w:rPr>
        <w:t xml:space="preserve"> support staff (</w:t>
      </w:r>
      <w:r w:rsidR="00AA3BCC" w:rsidRPr="007C5EFF">
        <w:rPr>
          <w:rFonts w:ascii="Segoe UI" w:hAnsi="Segoe UI" w:cs="Segoe UI"/>
          <w:color w:val="000000"/>
          <w:sz w:val="20"/>
          <w:szCs w:val="20"/>
        </w:rPr>
        <w:t>25.</w:t>
      </w:r>
      <w:r w:rsidR="007C5EFF" w:rsidRPr="007C5EFF">
        <w:rPr>
          <w:rFonts w:ascii="Segoe UI" w:hAnsi="Segoe UI" w:cs="Segoe UI"/>
          <w:color w:val="000000"/>
          <w:sz w:val="20"/>
          <w:szCs w:val="20"/>
        </w:rPr>
        <w:t>23</w:t>
      </w:r>
      <w:r w:rsidRPr="007C5EFF">
        <w:rPr>
          <w:rFonts w:ascii="Segoe UI" w:hAnsi="Segoe UI" w:cs="Segoe UI"/>
          <w:color w:val="000000"/>
          <w:sz w:val="20"/>
          <w:szCs w:val="20"/>
        </w:rPr>
        <w:t>fte)</w:t>
      </w:r>
      <w:r w:rsidRPr="00B11960">
        <w:rPr>
          <w:rFonts w:ascii="Segoe UI" w:hAnsi="Segoe UI" w:cs="Segoe UI"/>
          <w:color w:val="000000"/>
          <w:sz w:val="20"/>
          <w:szCs w:val="20"/>
        </w:rPr>
        <w:t xml:space="preserve"> who are dedicated, professional and hardworking. Many members of staff have been with, and advanced within, the school over a long period. The school is committed to the continued professional development of all its staff, both teaching and non-teaching and values them as people.</w:t>
      </w:r>
    </w:p>
    <w:p w14:paraId="671CD06B" w14:textId="77777777" w:rsidR="003835DA" w:rsidRPr="00B11960" w:rsidRDefault="00443E92" w:rsidP="009E05EC">
      <w:pPr>
        <w:autoSpaceDE w:val="0"/>
        <w:autoSpaceDN w:val="0"/>
        <w:adjustRightInd w:val="0"/>
        <w:spacing w:line="276" w:lineRule="auto"/>
        <w:jc w:val="both"/>
        <w:rPr>
          <w:rFonts w:ascii="Segoe UI" w:hAnsi="Segoe UI" w:cs="Segoe UI"/>
          <w:noProof/>
          <w:lang w:val="en-US"/>
        </w:rPr>
      </w:pPr>
      <w:r w:rsidRPr="00B11960">
        <w:rPr>
          <w:rFonts w:ascii="Segoe UI" w:hAnsi="Segoe UI" w:cs="Segoe UI"/>
          <w:i/>
          <w:noProof/>
          <w:lang w:eastAsia="en-GB"/>
        </w:rPr>
        <w:drawing>
          <wp:anchor distT="0" distB="0" distL="114300" distR="114300" simplePos="0" relativeHeight="251668480" behindDoc="1" locked="0" layoutInCell="1" allowOverlap="1" wp14:anchorId="20CDD905" wp14:editId="140B5615">
            <wp:simplePos x="0" y="0"/>
            <wp:positionH relativeFrom="margin">
              <wp:posOffset>3013075</wp:posOffset>
            </wp:positionH>
            <wp:positionV relativeFrom="paragraph">
              <wp:posOffset>259080</wp:posOffset>
            </wp:positionV>
            <wp:extent cx="3487420" cy="1962150"/>
            <wp:effectExtent l="0" t="0" r="0" b="6985"/>
            <wp:wrapTight wrapText="bothSides">
              <wp:wrapPolygon edited="0">
                <wp:start x="472" y="0"/>
                <wp:lineTo x="0" y="419"/>
                <wp:lineTo x="0" y="21181"/>
                <wp:lineTo x="472" y="21390"/>
                <wp:lineTo x="21002" y="21390"/>
                <wp:lineTo x="21474" y="21181"/>
                <wp:lineTo x="21474" y="419"/>
                <wp:lineTo x="21002" y="0"/>
                <wp:lineTo x="472" y="0"/>
              </wp:wrapPolygon>
            </wp:wrapTight>
            <wp:docPr id="9" name="Picture 9" descr="M:\PICTURES AND MOVIES\2017-2018\Robinwood\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ICTURES AND MOVIES\2017-2018\Robinwood\DSC_00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7420"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1960">
        <w:rPr>
          <w:rFonts w:ascii="Segoe UI" w:hAnsi="Segoe UI" w:cs="Segoe UI"/>
          <w:noProof/>
          <w:lang w:eastAsia="en-GB"/>
        </w:rPr>
        <w:drawing>
          <wp:anchor distT="0" distB="0" distL="114300" distR="114300" simplePos="0" relativeHeight="251671552" behindDoc="1" locked="0" layoutInCell="1" allowOverlap="1" wp14:anchorId="013BDA00" wp14:editId="7026EFE3">
            <wp:simplePos x="0" y="0"/>
            <wp:positionH relativeFrom="column">
              <wp:posOffset>342265</wp:posOffset>
            </wp:positionH>
            <wp:positionV relativeFrom="paragraph">
              <wp:posOffset>268605</wp:posOffset>
            </wp:positionV>
            <wp:extent cx="2385695" cy="2099310"/>
            <wp:effectExtent l="0" t="0" r="0" b="0"/>
            <wp:wrapTight wrapText="bothSides">
              <wp:wrapPolygon edited="0">
                <wp:start x="360" y="0"/>
                <wp:lineTo x="0" y="3071"/>
                <wp:lineTo x="0" y="20064"/>
                <wp:lineTo x="360" y="21293"/>
                <wp:lineTo x="20903" y="21293"/>
                <wp:lineTo x="21264" y="20064"/>
                <wp:lineTo x="21083" y="0"/>
                <wp:lineTo x="3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695" cy="20993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6724" w:rsidRPr="00B11960">
        <w:rPr>
          <w:rFonts w:ascii="Segoe UI" w:hAnsi="Segoe UI" w:cs="Segoe UI"/>
          <w:noProof/>
          <w:lang w:val="en-US"/>
        </w:rPr>
        <w:br w:type="textWrapping" w:clear="all"/>
      </w:r>
    </w:p>
    <w:p w14:paraId="577497E0" w14:textId="77777777" w:rsidR="003835DA" w:rsidRPr="00B11960" w:rsidRDefault="003835DA" w:rsidP="003835DA">
      <w:pPr>
        <w:rPr>
          <w:rFonts w:ascii="Segoe UI" w:hAnsi="Segoe UI" w:cs="Segoe UI"/>
          <w:lang w:val="en-US"/>
        </w:rPr>
      </w:pPr>
    </w:p>
    <w:p w14:paraId="2EF341A5" w14:textId="77777777" w:rsidR="009E05EC" w:rsidRPr="00B11960" w:rsidRDefault="00443E92" w:rsidP="003835DA">
      <w:pPr>
        <w:tabs>
          <w:tab w:val="left" w:pos="3795"/>
        </w:tabs>
        <w:rPr>
          <w:rFonts w:ascii="Segoe UI" w:hAnsi="Segoe UI" w:cs="Segoe UI"/>
          <w:lang w:val="en-US"/>
        </w:rPr>
      </w:pPr>
      <w:r w:rsidRPr="00B11960">
        <w:rPr>
          <w:rFonts w:ascii="Segoe UI" w:hAnsi="Segoe UI" w:cs="Segoe UI"/>
          <w:noProof/>
          <w:lang w:eastAsia="en-GB"/>
        </w:rPr>
        <w:lastRenderedPageBreak/>
        <w:drawing>
          <wp:anchor distT="0" distB="0" distL="114300" distR="114300" simplePos="0" relativeHeight="251672576" behindDoc="1" locked="0" layoutInCell="1" allowOverlap="1" wp14:anchorId="6C5F0D39" wp14:editId="158B23FF">
            <wp:simplePos x="0" y="0"/>
            <wp:positionH relativeFrom="margin">
              <wp:align>center</wp:align>
            </wp:positionH>
            <wp:positionV relativeFrom="paragraph">
              <wp:posOffset>-168593</wp:posOffset>
            </wp:positionV>
            <wp:extent cx="5252720" cy="3127121"/>
            <wp:effectExtent l="0" t="0" r="0" b="0"/>
            <wp:wrapTight wrapText="bothSides">
              <wp:wrapPolygon edited="0">
                <wp:start x="235" y="0"/>
                <wp:lineTo x="78" y="658"/>
                <wp:lineTo x="0" y="20003"/>
                <wp:lineTo x="235" y="21056"/>
                <wp:lineTo x="470" y="21319"/>
                <wp:lineTo x="21073" y="21319"/>
                <wp:lineTo x="21229" y="21056"/>
                <wp:lineTo x="21464" y="19740"/>
                <wp:lineTo x="21386" y="1053"/>
                <wp:lineTo x="21073" y="0"/>
                <wp:lineTo x="23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720" cy="31271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35DA" w:rsidRPr="00B11960">
        <w:rPr>
          <w:rFonts w:ascii="Segoe UI" w:hAnsi="Segoe UI" w:cs="Segoe UI"/>
          <w:lang w:val="en-US"/>
        </w:rPr>
        <w:tab/>
      </w:r>
    </w:p>
    <w:p w14:paraId="452A258B" w14:textId="77777777" w:rsidR="00443E92" w:rsidRPr="00B11960" w:rsidRDefault="00443E92" w:rsidP="003835DA">
      <w:pPr>
        <w:tabs>
          <w:tab w:val="left" w:pos="3795"/>
        </w:tabs>
        <w:rPr>
          <w:rFonts w:ascii="Segoe UI" w:hAnsi="Segoe UI" w:cs="Segoe UI"/>
          <w:lang w:val="en-US"/>
        </w:rPr>
      </w:pPr>
    </w:p>
    <w:p w14:paraId="7CEF0DB9" w14:textId="77777777" w:rsidR="00443E92" w:rsidRPr="00B11960" w:rsidRDefault="00443E92" w:rsidP="003835DA">
      <w:pPr>
        <w:tabs>
          <w:tab w:val="left" w:pos="3795"/>
        </w:tabs>
        <w:rPr>
          <w:rFonts w:ascii="Segoe UI" w:hAnsi="Segoe UI" w:cs="Segoe UI"/>
          <w:lang w:val="en-US"/>
        </w:rPr>
      </w:pPr>
    </w:p>
    <w:p w14:paraId="79EE764D" w14:textId="77777777" w:rsidR="00443E92" w:rsidRPr="00B11960" w:rsidRDefault="00443E92" w:rsidP="003835DA">
      <w:pPr>
        <w:tabs>
          <w:tab w:val="left" w:pos="3795"/>
        </w:tabs>
        <w:rPr>
          <w:rFonts w:ascii="Segoe UI" w:hAnsi="Segoe UI" w:cs="Segoe UI"/>
          <w:lang w:val="en-US"/>
        </w:rPr>
      </w:pPr>
    </w:p>
    <w:p w14:paraId="4C3D712A" w14:textId="77777777" w:rsidR="00443E92" w:rsidRPr="00B11960" w:rsidRDefault="00443E92" w:rsidP="003835DA">
      <w:pPr>
        <w:tabs>
          <w:tab w:val="left" w:pos="3795"/>
        </w:tabs>
        <w:rPr>
          <w:rFonts w:ascii="Segoe UI" w:hAnsi="Segoe UI" w:cs="Segoe UI"/>
          <w:lang w:val="en-US"/>
        </w:rPr>
      </w:pPr>
    </w:p>
    <w:p w14:paraId="6C2B4893" w14:textId="77777777" w:rsidR="00443E92" w:rsidRPr="00B11960" w:rsidRDefault="00443E92" w:rsidP="003835DA">
      <w:pPr>
        <w:tabs>
          <w:tab w:val="left" w:pos="3795"/>
        </w:tabs>
        <w:rPr>
          <w:rFonts w:ascii="Segoe UI" w:hAnsi="Segoe UI" w:cs="Segoe UI"/>
          <w:lang w:val="en-US"/>
        </w:rPr>
      </w:pPr>
    </w:p>
    <w:p w14:paraId="538C13F5" w14:textId="77777777" w:rsidR="00443E92" w:rsidRPr="00B11960" w:rsidRDefault="00443E92" w:rsidP="003835DA">
      <w:pPr>
        <w:tabs>
          <w:tab w:val="left" w:pos="3795"/>
        </w:tabs>
        <w:rPr>
          <w:rFonts w:ascii="Segoe UI" w:hAnsi="Segoe UI" w:cs="Segoe UI"/>
          <w:lang w:val="en-US"/>
        </w:rPr>
      </w:pPr>
    </w:p>
    <w:p w14:paraId="3FE66EDA" w14:textId="77777777" w:rsidR="00443E92" w:rsidRPr="00B11960" w:rsidRDefault="00443E92" w:rsidP="003835DA">
      <w:pPr>
        <w:tabs>
          <w:tab w:val="left" w:pos="3795"/>
        </w:tabs>
        <w:rPr>
          <w:rFonts w:ascii="Segoe UI" w:hAnsi="Segoe UI" w:cs="Segoe UI"/>
          <w:lang w:val="en-US"/>
        </w:rPr>
      </w:pPr>
    </w:p>
    <w:p w14:paraId="06377AAA" w14:textId="77777777" w:rsidR="00443E92" w:rsidRPr="00B11960" w:rsidRDefault="00443E92" w:rsidP="003835DA">
      <w:pPr>
        <w:tabs>
          <w:tab w:val="left" w:pos="3795"/>
        </w:tabs>
        <w:rPr>
          <w:rFonts w:ascii="Segoe UI" w:hAnsi="Segoe UI" w:cs="Segoe UI"/>
          <w:lang w:val="en-US"/>
        </w:rPr>
      </w:pPr>
    </w:p>
    <w:p w14:paraId="19697A97" w14:textId="77777777" w:rsidR="00443E92" w:rsidRPr="00B11960" w:rsidRDefault="00443E92" w:rsidP="003835DA">
      <w:pPr>
        <w:tabs>
          <w:tab w:val="left" w:pos="3795"/>
        </w:tabs>
        <w:rPr>
          <w:rFonts w:ascii="Segoe UI" w:hAnsi="Segoe UI" w:cs="Segoe UI"/>
          <w:lang w:val="en-US"/>
        </w:rPr>
      </w:pPr>
    </w:p>
    <w:p w14:paraId="7E90BA7C" w14:textId="77777777" w:rsidR="00443E92" w:rsidRPr="00B11960" w:rsidRDefault="00443E92" w:rsidP="003835DA">
      <w:pPr>
        <w:tabs>
          <w:tab w:val="left" w:pos="3795"/>
        </w:tabs>
        <w:rPr>
          <w:rFonts w:ascii="Segoe UI" w:hAnsi="Segoe UI" w:cs="Segoe UI"/>
          <w:lang w:val="en-US"/>
        </w:rPr>
      </w:pPr>
    </w:p>
    <w:p w14:paraId="15EE3CAE" w14:textId="7924A91A" w:rsidR="009D74F6" w:rsidRPr="00B11960" w:rsidRDefault="009D74F6" w:rsidP="00AF71CA">
      <w:pPr>
        <w:autoSpaceDE w:val="0"/>
        <w:autoSpaceDN w:val="0"/>
        <w:adjustRightInd w:val="0"/>
        <w:spacing w:line="276" w:lineRule="auto"/>
        <w:rPr>
          <w:rFonts w:ascii="Segoe UI" w:hAnsi="Segoe UI" w:cs="Segoe UI"/>
          <w:b/>
          <w:sz w:val="24"/>
        </w:rPr>
      </w:pPr>
    </w:p>
    <w:p w14:paraId="114F19C4" w14:textId="46D42FB1" w:rsidR="00AF71CA" w:rsidRPr="00B11960" w:rsidRDefault="00AF71CA" w:rsidP="00AF71CA">
      <w:pPr>
        <w:autoSpaceDE w:val="0"/>
        <w:autoSpaceDN w:val="0"/>
        <w:adjustRightInd w:val="0"/>
        <w:spacing w:line="276" w:lineRule="auto"/>
        <w:rPr>
          <w:rFonts w:ascii="Segoe UI" w:hAnsi="Segoe UI" w:cs="Segoe UI"/>
          <w:b/>
        </w:rPr>
      </w:pPr>
      <w:r w:rsidRPr="00B11960">
        <w:rPr>
          <w:rFonts w:ascii="Segoe UI" w:hAnsi="Segoe UI" w:cs="Segoe UI"/>
          <w:b/>
        </w:rPr>
        <w:t>Job description</w:t>
      </w:r>
    </w:p>
    <w:p w14:paraId="229C2B47" w14:textId="5CF94672" w:rsidR="00AF71CA" w:rsidRPr="00B11960" w:rsidRDefault="00775D95" w:rsidP="00AF71CA">
      <w:pPr>
        <w:autoSpaceDE w:val="0"/>
        <w:autoSpaceDN w:val="0"/>
        <w:adjustRightInd w:val="0"/>
        <w:spacing w:line="276" w:lineRule="auto"/>
        <w:rPr>
          <w:rFonts w:ascii="Segoe UI" w:hAnsi="Segoe UI" w:cs="Segoe UI"/>
          <w:b/>
        </w:rPr>
      </w:pPr>
      <w:r w:rsidRPr="00B11960">
        <w:rPr>
          <w:rFonts w:ascii="Segoe UI" w:hAnsi="Segoe UI" w:cs="Segoe UI"/>
          <w:b/>
        </w:rPr>
        <w:t>The Post</w:t>
      </w:r>
    </w:p>
    <w:p w14:paraId="11C127E4" w14:textId="6422B92A" w:rsidR="00C7042B" w:rsidRPr="00B11960" w:rsidRDefault="00C7042B" w:rsidP="00C7042B">
      <w:pPr>
        <w:pStyle w:val="Informalv2"/>
        <w:ind w:right="-82"/>
        <w:jc w:val="both"/>
        <w:rPr>
          <w:rFonts w:ascii="Segoe UI" w:hAnsi="Segoe UI" w:cs="Segoe UI"/>
          <w:color w:val="000000"/>
          <w:sz w:val="20"/>
          <w:szCs w:val="20"/>
        </w:rPr>
      </w:pPr>
      <w:r w:rsidRPr="00B11960">
        <w:rPr>
          <w:rFonts w:ascii="Segoe UI" w:hAnsi="Segoe UI" w:cs="Segoe UI"/>
          <w:color w:val="000000"/>
          <w:sz w:val="20"/>
          <w:szCs w:val="20"/>
        </w:rPr>
        <w:t xml:space="preserve">The Governors are keen to appoint a highly motivated and talented primary teacher with energy, vision and a passionate commitment to learning.  The school is a happy and exciting place to work, where the pupils enjoy learning!  </w:t>
      </w:r>
    </w:p>
    <w:p w14:paraId="3A241093" w14:textId="71E99A1E" w:rsidR="00C7042B" w:rsidRPr="00B11960" w:rsidRDefault="00C7042B" w:rsidP="00BF3C1E">
      <w:pPr>
        <w:pStyle w:val="Informalv2"/>
        <w:ind w:right="-82"/>
        <w:jc w:val="both"/>
        <w:rPr>
          <w:rFonts w:ascii="Segoe UI" w:hAnsi="Segoe UI" w:cs="Segoe UI"/>
          <w:color w:val="000000"/>
          <w:sz w:val="20"/>
          <w:szCs w:val="20"/>
        </w:rPr>
      </w:pPr>
      <w:r w:rsidRPr="00B11960">
        <w:rPr>
          <w:rFonts w:ascii="Segoe UI" w:hAnsi="Segoe UI" w:cs="Segoe UI"/>
          <w:color w:val="000000"/>
          <w:sz w:val="20"/>
          <w:szCs w:val="20"/>
        </w:rPr>
        <w:t xml:space="preserve">Salary will be paid </w:t>
      </w:r>
      <w:r w:rsidR="00705E3E" w:rsidRPr="00B11960">
        <w:rPr>
          <w:rFonts w:ascii="Segoe UI" w:hAnsi="Segoe UI" w:cs="Segoe UI"/>
          <w:color w:val="000000"/>
          <w:sz w:val="20"/>
          <w:szCs w:val="20"/>
        </w:rPr>
        <w:t xml:space="preserve">on MPS/UPR </w:t>
      </w:r>
      <w:r w:rsidRPr="00B11960">
        <w:rPr>
          <w:rFonts w:ascii="Segoe UI" w:hAnsi="Segoe UI" w:cs="Segoe UI"/>
          <w:color w:val="000000"/>
          <w:sz w:val="20"/>
          <w:szCs w:val="20"/>
        </w:rPr>
        <w:t>depending on experience.  This post is suitable for an ECT or an experienced teacher.</w:t>
      </w:r>
    </w:p>
    <w:p w14:paraId="10A88A92" w14:textId="610182C1" w:rsidR="00C7042B" w:rsidRPr="00B11960" w:rsidRDefault="00C7042B" w:rsidP="00705E3E">
      <w:pPr>
        <w:pStyle w:val="Informalv2"/>
        <w:ind w:right="-82"/>
        <w:jc w:val="both"/>
        <w:rPr>
          <w:rFonts w:ascii="Segoe UI" w:hAnsi="Segoe UI" w:cs="Segoe UI"/>
          <w:color w:val="000000"/>
          <w:sz w:val="20"/>
          <w:szCs w:val="20"/>
        </w:rPr>
      </w:pPr>
      <w:r w:rsidRPr="00B11960">
        <w:rPr>
          <w:rFonts w:ascii="Segoe UI" w:hAnsi="Segoe UI" w:cs="Segoe UI"/>
          <w:color w:val="000000"/>
          <w:sz w:val="20"/>
          <w:szCs w:val="20"/>
        </w:rPr>
        <w:t xml:space="preserve">The post is a full time, fixed term for one year for </w:t>
      </w:r>
      <w:r w:rsidR="006D3ACA" w:rsidRPr="00B11960">
        <w:rPr>
          <w:rFonts w:ascii="Segoe UI" w:hAnsi="Segoe UI" w:cs="Segoe UI"/>
          <w:color w:val="000000"/>
          <w:sz w:val="20"/>
          <w:szCs w:val="20"/>
        </w:rPr>
        <w:t>a</w:t>
      </w:r>
      <w:r w:rsidRPr="00B11960">
        <w:rPr>
          <w:rFonts w:ascii="Segoe UI" w:hAnsi="Segoe UI" w:cs="Segoe UI"/>
          <w:color w:val="000000"/>
          <w:sz w:val="20"/>
          <w:szCs w:val="20"/>
        </w:rPr>
        <w:t xml:space="preserve"> class teacher</w:t>
      </w:r>
      <w:r w:rsidR="00B11960">
        <w:rPr>
          <w:rFonts w:ascii="Segoe UI" w:hAnsi="Segoe UI" w:cs="Segoe UI"/>
          <w:color w:val="000000"/>
          <w:sz w:val="20"/>
          <w:szCs w:val="20"/>
        </w:rPr>
        <w:t>, starting on 1st September 2024</w:t>
      </w:r>
      <w:r w:rsidRPr="00B11960">
        <w:rPr>
          <w:rFonts w:ascii="Segoe UI" w:hAnsi="Segoe UI" w:cs="Segoe UI"/>
          <w:color w:val="000000"/>
          <w:sz w:val="20"/>
          <w:szCs w:val="20"/>
        </w:rPr>
        <w:t>.</w:t>
      </w:r>
    </w:p>
    <w:p w14:paraId="1044EA5B" w14:textId="77777777" w:rsidR="00705E3E" w:rsidRPr="00B11960" w:rsidRDefault="00705E3E" w:rsidP="00705E3E">
      <w:pPr>
        <w:autoSpaceDE w:val="0"/>
        <w:autoSpaceDN w:val="0"/>
        <w:adjustRightInd w:val="0"/>
        <w:spacing w:line="240" w:lineRule="auto"/>
        <w:rPr>
          <w:rFonts w:ascii="Segoe UI" w:hAnsi="Segoe UI" w:cs="Segoe UI"/>
          <w:b/>
          <w:sz w:val="24"/>
        </w:rPr>
      </w:pPr>
    </w:p>
    <w:p w14:paraId="3F5BE99B" w14:textId="1AB797BD" w:rsidR="006D3ACA" w:rsidRPr="00B11960" w:rsidRDefault="006D3ACA" w:rsidP="00705E3E">
      <w:pPr>
        <w:autoSpaceDE w:val="0"/>
        <w:autoSpaceDN w:val="0"/>
        <w:adjustRightInd w:val="0"/>
        <w:spacing w:line="240" w:lineRule="auto"/>
        <w:rPr>
          <w:rFonts w:ascii="Segoe UI" w:hAnsi="Segoe UI" w:cs="Segoe UI"/>
          <w:b/>
        </w:rPr>
      </w:pPr>
      <w:r w:rsidRPr="00B11960">
        <w:rPr>
          <w:rFonts w:ascii="Segoe UI" w:hAnsi="Segoe UI" w:cs="Segoe UI"/>
          <w:b/>
        </w:rPr>
        <w:t>Main purpose</w:t>
      </w:r>
    </w:p>
    <w:p w14:paraId="441DA8BD" w14:textId="77777777" w:rsidR="006D3ACA" w:rsidRPr="00B11960" w:rsidRDefault="006D3ACA" w:rsidP="006D3ACA">
      <w:pPr>
        <w:pStyle w:val="1bodycopy10pt"/>
        <w:rPr>
          <w:rFonts w:ascii="Segoe UI" w:eastAsia="Times New Roman" w:hAnsi="Segoe UI" w:cs="Segoe UI"/>
          <w:color w:val="000000"/>
          <w:sz w:val="22"/>
          <w:lang w:val="en-GB"/>
        </w:rPr>
      </w:pPr>
      <w:r w:rsidRPr="00B11960">
        <w:rPr>
          <w:rFonts w:ascii="Segoe UI" w:eastAsia="Times New Roman" w:hAnsi="Segoe UI" w:cs="Segoe UI"/>
          <w:color w:val="000000"/>
          <w:sz w:val="22"/>
          <w:lang w:val="en-GB"/>
        </w:rPr>
        <w:t>The teacher will:</w:t>
      </w:r>
    </w:p>
    <w:p w14:paraId="40DF34CD" w14:textId="585D29B2" w:rsidR="006D3ACA" w:rsidRPr="00B11960" w:rsidRDefault="006D3ACA" w:rsidP="002209BC">
      <w:pPr>
        <w:pStyle w:val="4Bulletedcopyblue"/>
        <w:rPr>
          <w:rFonts w:ascii="Segoe UI" w:hAnsi="Segoe UI" w:cs="Segoe UI"/>
        </w:rPr>
      </w:pPr>
      <w:r w:rsidRPr="00B11960">
        <w:rPr>
          <w:rFonts w:ascii="Segoe UI" w:hAnsi="Segoe UI" w:cs="Segoe UI"/>
        </w:rPr>
        <w:t>Fulfil the professional responsibilities of a teacher, as set out in the School Teachers’ Pay and Conditions Document</w:t>
      </w:r>
    </w:p>
    <w:p w14:paraId="4DF963A7" w14:textId="77777777" w:rsidR="006D3ACA" w:rsidRPr="00B11960" w:rsidRDefault="006D3ACA" w:rsidP="002209BC">
      <w:pPr>
        <w:pStyle w:val="4Bulletedcopyblue"/>
        <w:rPr>
          <w:rFonts w:ascii="Segoe UI" w:hAnsi="Segoe UI" w:cs="Segoe UI"/>
        </w:rPr>
      </w:pPr>
      <w:r w:rsidRPr="00B11960">
        <w:rPr>
          <w:rFonts w:ascii="Segoe UI" w:hAnsi="Segoe UI" w:cs="Segoe UI"/>
        </w:rPr>
        <w:t>Meet the expectations set out in the Teachers’ Standards</w:t>
      </w:r>
    </w:p>
    <w:p w14:paraId="30A70B34" w14:textId="77777777" w:rsidR="00B11960" w:rsidRDefault="00B11960" w:rsidP="006D3ACA">
      <w:pPr>
        <w:pStyle w:val="Heading1"/>
        <w:rPr>
          <w:rFonts w:ascii="Segoe UI" w:eastAsiaTheme="minorHAnsi" w:hAnsi="Segoe UI" w:cs="Segoe UI"/>
          <w:sz w:val="22"/>
          <w:szCs w:val="22"/>
        </w:rPr>
      </w:pPr>
    </w:p>
    <w:p w14:paraId="61AF4C47" w14:textId="78CB7727" w:rsidR="006D3ACA" w:rsidRPr="00B11960" w:rsidRDefault="006D3ACA" w:rsidP="006D3ACA">
      <w:pPr>
        <w:pStyle w:val="Heading1"/>
        <w:rPr>
          <w:rFonts w:ascii="Segoe UI" w:eastAsiaTheme="minorHAnsi" w:hAnsi="Segoe UI" w:cs="Segoe UI"/>
          <w:sz w:val="22"/>
          <w:szCs w:val="22"/>
        </w:rPr>
      </w:pPr>
      <w:r w:rsidRPr="00B11960">
        <w:rPr>
          <w:rFonts w:ascii="Segoe UI" w:eastAsiaTheme="minorHAnsi" w:hAnsi="Segoe UI" w:cs="Segoe UI"/>
          <w:sz w:val="22"/>
          <w:szCs w:val="22"/>
        </w:rPr>
        <w:t>Duties and responsibilities</w:t>
      </w:r>
    </w:p>
    <w:p w14:paraId="1D0E3B6D" w14:textId="77777777" w:rsidR="006D3ACA" w:rsidRPr="00B11960" w:rsidRDefault="006D3ACA" w:rsidP="006D3ACA">
      <w:pPr>
        <w:pStyle w:val="Subhead2"/>
        <w:rPr>
          <w:rFonts w:ascii="Segoe UI" w:eastAsiaTheme="minorHAnsi" w:hAnsi="Segoe UI" w:cs="Segoe UI"/>
          <w:color w:val="auto"/>
          <w:sz w:val="22"/>
          <w:szCs w:val="22"/>
          <w:lang w:val="en-GB"/>
        </w:rPr>
      </w:pPr>
      <w:r w:rsidRPr="00B11960">
        <w:rPr>
          <w:rFonts w:ascii="Segoe UI" w:eastAsiaTheme="minorHAnsi" w:hAnsi="Segoe UI" w:cs="Segoe UI"/>
          <w:color w:val="auto"/>
          <w:sz w:val="22"/>
          <w:szCs w:val="22"/>
          <w:lang w:val="en-GB"/>
        </w:rPr>
        <w:t>Teaching</w:t>
      </w:r>
    </w:p>
    <w:p w14:paraId="460A9333"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Plan and teach well-structured lessons to assigned classes, following the school’s plans, curriculum and schemes of work</w:t>
      </w:r>
    </w:p>
    <w:p w14:paraId="1EBDD3C3"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Assess, monitor, record and report on the learning needs, progress and achievements of assigned pupils, making accurate and productive use of assessment</w:t>
      </w:r>
    </w:p>
    <w:p w14:paraId="73719736"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Adapt teaching to respond to the strengths and needs of pupils</w:t>
      </w:r>
    </w:p>
    <w:p w14:paraId="67C2D55F"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Set high expectations which inspire, motivate and challenge pupils</w:t>
      </w:r>
    </w:p>
    <w:p w14:paraId="388086F0"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Promote good progress and outcomes by pupils</w:t>
      </w:r>
    </w:p>
    <w:p w14:paraId="35C56E78"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Demonstrate good subject and curriculum knowledge</w:t>
      </w:r>
    </w:p>
    <w:p w14:paraId="722BBDCB"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Participate in arrangements for preparing pupils for external tests</w:t>
      </w:r>
    </w:p>
    <w:p w14:paraId="5C29F1ED" w14:textId="77777777" w:rsidR="006D3ACA" w:rsidRPr="00B11960" w:rsidRDefault="006D3ACA" w:rsidP="006D3ACA">
      <w:pPr>
        <w:pStyle w:val="1bodycopy10pt"/>
        <w:rPr>
          <w:rFonts w:ascii="Segoe UI" w:hAnsi="Segoe UI" w:cs="Segoe UI"/>
          <w:sz w:val="22"/>
          <w:szCs w:val="22"/>
        </w:rPr>
      </w:pPr>
    </w:p>
    <w:p w14:paraId="5479F929" w14:textId="77777777" w:rsidR="00E57D3C" w:rsidRDefault="00E57D3C" w:rsidP="006D3ACA">
      <w:pPr>
        <w:pStyle w:val="4Bulletedcopyblue"/>
        <w:rPr>
          <w:rFonts w:ascii="Segoe UI" w:eastAsiaTheme="minorHAnsi" w:hAnsi="Segoe UI" w:cs="Segoe UI"/>
          <w:b/>
          <w:sz w:val="22"/>
          <w:szCs w:val="22"/>
          <w:lang w:val="en-GB"/>
        </w:rPr>
      </w:pPr>
    </w:p>
    <w:p w14:paraId="5032E7DD" w14:textId="1AE168B0" w:rsidR="006D3ACA" w:rsidRPr="00B11960" w:rsidRDefault="006D3ACA" w:rsidP="006D3ACA">
      <w:pPr>
        <w:pStyle w:val="4Bulletedcopyblue"/>
        <w:rPr>
          <w:rFonts w:ascii="Segoe UI" w:eastAsiaTheme="minorHAnsi" w:hAnsi="Segoe UI" w:cs="Segoe UI"/>
          <w:b/>
          <w:sz w:val="22"/>
          <w:szCs w:val="22"/>
          <w:lang w:val="en-GB"/>
        </w:rPr>
      </w:pPr>
      <w:bookmarkStart w:id="0" w:name="_GoBack"/>
      <w:bookmarkEnd w:id="0"/>
      <w:r w:rsidRPr="00B11960">
        <w:rPr>
          <w:rFonts w:ascii="Segoe UI" w:eastAsiaTheme="minorHAnsi" w:hAnsi="Segoe UI" w:cs="Segoe UI"/>
          <w:b/>
          <w:sz w:val="22"/>
          <w:szCs w:val="22"/>
          <w:lang w:val="en-GB"/>
        </w:rPr>
        <w:lastRenderedPageBreak/>
        <w:t>Whole-school organisation, strategy and development</w:t>
      </w:r>
    </w:p>
    <w:p w14:paraId="4BF5F029" w14:textId="6A12E5D1"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Contribute to the development, implementation and evaluation of the school’s policies, practices and procedures, so a</w:t>
      </w:r>
      <w:r w:rsidR="003D5659" w:rsidRPr="00B11960">
        <w:rPr>
          <w:rFonts w:ascii="Segoe UI" w:hAnsi="Segoe UI" w:cs="Segoe UI"/>
        </w:rPr>
        <w:t>s to support the school’s vision and values</w:t>
      </w:r>
    </w:p>
    <w:p w14:paraId="350B3DCC"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Make a positive contribution to the wider life and ethos of the school</w:t>
      </w:r>
    </w:p>
    <w:p w14:paraId="0B4E79FA"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 xml:space="preserve">Work with others on curriculum and pupil development to secure </w:t>
      </w:r>
      <w:proofErr w:type="spellStart"/>
      <w:r w:rsidRPr="00B11960">
        <w:rPr>
          <w:rFonts w:ascii="Segoe UI" w:hAnsi="Segoe UI" w:cs="Segoe UI"/>
        </w:rPr>
        <w:t>co-ordinated</w:t>
      </w:r>
      <w:proofErr w:type="spellEnd"/>
      <w:r w:rsidRPr="00B11960">
        <w:rPr>
          <w:rFonts w:ascii="Segoe UI" w:hAnsi="Segoe UI" w:cs="Segoe UI"/>
        </w:rPr>
        <w:t xml:space="preserve"> outcomes</w:t>
      </w:r>
    </w:p>
    <w:p w14:paraId="5CAA2E81"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Provide cover, in the unforeseen circumstance that another teacher is unable to teach</w:t>
      </w:r>
    </w:p>
    <w:p w14:paraId="780C3359" w14:textId="77777777" w:rsidR="006D3ACA" w:rsidRPr="00B11960" w:rsidRDefault="006D3ACA" w:rsidP="006D3ACA">
      <w:pPr>
        <w:rPr>
          <w:rFonts w:ascii="Segoe UI" w:hAnsi="Segoe UI" w:cs="Segoe UI"/>
          <w:b/>
          <w:sz w:val="24"/>
        </w:rPr>
      </w:pPr>
    </w:p>
    <w:p w14:paraId="071AD140" w14:textId="77777777" w:rsidR="006D3ACA" w:rsidRPr="00B11960" w:rsidRDefault="006D3ACA"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Health, safety and discipline</w:t>
      </w:r>
    </w:p>
    <w:p w14:paraId="2ADA37BA"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Promote the safety and wellbeing of pupils</w:t>
      </w:r>
    </w:p>
    <w:p w14:paraId="1098AC3F" w14:textId="64669225"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 xml:space="preserve">Maintain good order and discipline among pupils, managing </w:t>
      </w:r>
      <w:proofErr w:type="spellStart"/>
      <w:r w:rsidRPr="00B11960">
        <w:rPr>
          <w:rFonts w:ascii="Segoe UI" w:hAnsi="Segoe UI" w:cs="Segoe UI"/>
        </w:rPr>
        <w:t>behaviour</w:t>
      </w:r>
      <w:proofErr w:type="spellEnd"/>
      <w:r w:rsidRPr="00B11960">
        <w:rPr>
          <w:rFonts w:ascii="Segoe UI" w:hAnsi="Segoe UI" w:cs="Segoe UI"/>
        </w:rPr>
        <w:t xml:space="preserve"> effectively</w:t>
      </w:r>
      <w:r w:rsidR="003D5659" w:rsidRPr="00B11960">
        <w:rPr>
          <w:rFonts w:ascii="Segoe UI" w:hAnsi="Segoe UI" w:cs="Segoe UI"/>
        </w:rPr>
        <w:t xml:space="preserve"> and positively</w:t>
      </w:r>
      <w:r w:rsidRPr="00B11960">
        <w:rPr>
          <w:rFonts w:ascii="Segoe UI" w:hAnsi="Segoe UI" w:cs="Segoe UI"/>
        </w:rPr>
        <w:t xml:space="preserve"> to ensure a good and safe learning environment</w:t>
      </w:r>
    </w:p>
    <w:p w14:paraId="4E47A23B" w14:textId="77777777" w:rsidR="006D3ACA" w:rsidRPr="00B11960" w:rsidRDefault="006D3ACA" w:rsidP="006D3ACA">
      <w:pPr>
        <w:pStyle w:val="1bodycopy10pt"/>
        <w:rPr>
          <w:rFonts w:ascii="Segoe UI" w:eastAsiaTheme="minorHAnsi" w:hAnsi="Segoe UI" w:cs="Segoe UI"/>
          <w:b/>
          <w:sz w:val="22"/>
          <w:szCs w:val="22"/>
          <w:lang w:val="en-GB"/>
        </w:rPr>
      </w:pPr>
    </w:p>
    <w:p w14:paraId="2D27A38D" w14:textId="77777777" w:rsidR="006D3ACA" w:rsidRPr="00B11960" w:rsidRDefault="006D3ACA"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Professional development</w:t>
      </w:r>
    </w:p>
    <w:p w14:paraId="64BA2433"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Take part in the school’s appraisal procedures</w:t>
      </w:r>
    </w:p>
    <w:p w14:paraId="540B9969"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Take part in further training and development in order to improve own teaching</w:t>
      </w:r>
    </w:p>
    <w:p w14:paraId="5C0925AA"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Where appropriate, take part in the appraisal and professional development of others</w:t>
      </w:r>
    </w:p>
    <w:p w14:paraId="463FFA7F" w14:textId="77777777" w:rsidR="006D3ACA" w:rsidRPr="00B11960" w:rsidRDefault="006D3ACA" w:rsidP="006D3ACA">
      <w:pPr>
        <w:pStyle w:val="1bodycopy10pt"/>
        <w:rPr>
          <w:rFonts w:ascii="Segoe UI" w:hAnsi="Segoe UI" w:cs="Segoe UI"/>
        </w:rPr>
      </w:pPr>
    </w:p>
    <w:p w14:paraId="1F79B421" w14:textId="77777777" w:rsidR="006D3ACA" w:rsidRPr="00B11960" w:rsidRDefault="006D3ACA" w:rsidP="006D3ACA">
      <w:pPr>
        <w:pStyle w:val="1bodycopy10pt"/>
        <w:rPr>
          <w:rFonts w:ascii="Segoe UI" w:hAnsi="Segoe UI" w:cs="Segoe UI"/>
          <w:b/>
          <w:color w:val="12263F"/>
          <w:sz w:val="22"/>
          <w:szCs w:val="22"/>
        </w:rPr>
      </w:pPr>
      <w:r w:rsidRPr="00B11960">
        <w:rPr>
          <w:rFonts w:ascii="Segoe UI" w:eastAsiaTheme="minorHAnsi" w:hAnsi="Segoe UI" w:cs="Segoe UI"/>
          <w:b/>
          <w:sz w:val="22"/>
          <w:szCs w:val="22"/>
          <w:lang w:val="en-GB"/>
        </w:rPr>
        <w:t>Communication</w:t>
      </w:r>
    </w:p>
    <w:p w14:paraId="1B000F3C"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 xml:space="preserve">Communicate effectively with pupils, parents and </w:t>
      </w:r>
      <w:proofErr w:type="spellStart"/>
      <w:r w:rsidRPr="00B11960">
        <w:rPr>
          <w:rFonts w:ascii="Segoe UI" w:hAnsi="Segoe UI" w:cs="Segoe UI"/>
        </w:rPr>
        <w:t>carers</w:t>
      </w:r>
      <w:proofErr w:type="spellEnd"/>
    </w:p>
    <w:p w14:paraId="1DCFAFE4" w14:textId="77777777" w:rsidR="006D3ACA" w:rsidRPr="00B11960" w:rsidRDefault="006D3ACA" w:rsidP="006D3ACA">
      <w:pPr>
        <w:pStyle w:val="4Bulletedcopyblue"/>
        <w:ind w:left="340" w:hanging="170"/>
        <w:rPr>
          <w:rFonts w:ascii="Segoe UI" w:hAnsi="Segoe UI" w:cs="Segoe UI"/>
        </w:rPr>
      </w:pPr>
    </w:p>
    <w:p w14:paraId="439B82B0" w14:textId="77777777" w:rsidR="006D3ACA" w:rsidRPr="00B11960" w:rsidRDefault="006D3ACA"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 xml:space="preserve">Working with colleagues and other relevant professionals </w:t>
      </w:r>
    </w:p>
    <w:p w14:paraId="3FF17101"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Collaborate and work with colleagues and other relevant professionals within and beyond the school</w:t>
      </w:r>
    </w:p>
    <w:p w14:paraId="2C890FC0"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Develop effective professional relationships with colleagues</w:t>
      </w:r>
    </w:p>
    <w:p w14:paraId="7F555EFB" w14:textId="77777777" w:rsidR="006D3ACA" w:rsidRPr="00B11960" w:rsidRDefault="006D3ACA" w:rsidP="006D3ACA">
      <w:pPr>
        <w:pStyle w:val="4Bulletedcopyblue"/>
        <w:rPr>
          <w:rFonts w:ascii="Segoe UI" w:hAnsi="Segoe UI" w:cs="Segoe UI"/>
        </w:rPr>
      </w:pPr>
    </w:p>
    <w:p w14:paraId="0929C483" w14:textId="77777777" w:rsidR="006D3ACA" w:rsidRPr="00B11960" w:rsidRDefault="006D3ACA"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Personal and professional conduct</w:t>
      </w:r>
    </w:p>
    <w:p w14:paraId="22649CD9"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 xml:space="preserve">Uphold public trust in the profession and maintain high standards of ethics and </w:t>
      </w:r>
      <w:proofErr w:type="spellStart"/>
      <w:r w:rsidRPr="00B11960">
        <w:rPr>
          <w:rFonts w:ascii="Segoe UI" w:hAnsi="Segoe UI" w:cs="Segoe UI"/>
        </w:rPr>
        <w:t>behaviour</w:t>
      </w:r>
      <w:proofErr w:type="spellEnd"/>
      <w:r w:rsidRPr="00B11960">
        <w:rPr>
          <w:rFonts w:ascii="Segoe UI" w:hAnsi="Segoe UI" w:cs="Segoe UI"/>
        </w:rPr>
        <w:t>, within and outside school</w:t>
      </w:r>
    </w:p>
    <w:p w14:paraId="08E200B6"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Have proper and professional regard for the ethos, policies and practices of the school, and maintain high standards of attendance and punctuality</w:t>
      </w:r>
    </w:p>
    <w:p w14:paraId="6141EB5B"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Understand and act within the statutory frameworks setting out their professional duties and responsibilities</w:t>
      </w:r>
    </w:p>
    <w:p w14:paraId="400C25FE" w14:textId="77777777" w:rsidR="006D3ACA" w:rsidRPr="00B11960" w:rsidRDefault="006D3ACA" w:rsidP="006D3ACA">
      <w:pPr>
        <w:pStyle w:val="4Bulletedcopyblue"/>
        <w:rPr>
          <w:rFonts w:ascii="Segoe UI" w:hAnsi="Segoe UI" w:cs="Segoe UI"/>
        </w:rPr>
      </w:pPr>
    </w:p>
    <w:p w14:paraId="2D1A550B" w14:textId="7E584160" w:rsidR="006D3ACA" w:rsidRPr="00B11960" w:rsidRDefault="00290BF7"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R</w:t>
      </w:r>
      <w:r w:rsidR="00BD1F82" w:rsidRPr="00B11960">
        <w:rPr>
          <w:rFonts w:ascii="Segoe UI" w:eastAsiaTheme="minorHAnsi" w:hAnsi="Segoe UI" w:cs="Segoe UI"/>
          <w:b/>
          <w:sz w:val="22"/>
          <w:szCs w:val="22"/>
          <w:lang w:val="en-GB"/>
        </w:rPr>
        <w:t xml:space="preserve">elevant to teachers on Upper Pay Range </w:t>
      </w:r>
      <w:r w:rsidRPr="00B11960">
        <w:rPr>
          <w:rFonts w:ascii="Segoe UI" w:eastAsiaTheme="minorHAnsi" w:hAnsi="Segoe UI" w:cs="Segoe UI"/>
          <w:b/>
          <w:sz w:val="22"/>
          <w:szCs w:val="22"/>
          <w:lang w:val="en-GB"/>
        </w:rPr>
        <w:t>below</w:t>
      </w:r>
      <w:r w:rsidR="006D3ACA" w:rsidRPr="00B11960">
        <w:rPr>
          <w:rFonts w:ascii="Segoe UI" w:eastAsiaTheme="minorHAnsi" w:hAnsi="Segoe UI" w:cs="Segoe UI"/>
          <w:b/>
          <w:sz w:val="22"/>
          <w:szCs w:val="22"/>
          <w:lang w:val="en-GB"/>
        </w:rPr>
        <w:t>:</w:t>
      </w:r>
    </w:p>
    <w:p w14:paraId="663D63AE" w14:textId="77777777" w:rsidR="006D3ACA" w:rsidRPr="00B11960" w:rsidRDefault="006D3ACA" w:rsidP="006D3ACA">
      <w:pPr>
        <w:pStyle w:val="1bodycopy10pt"/>
        <w:rPr>
          <w:rFonts w:ascii="Segoe UI" w:eastAsiaTheme="minorHAnsi" w:hAnsi="Segoe UI" w:cs="Segoe UI"/>
          <w:b/>
          <w:sz w:val="22"/>
          <w:szCs w:val="22"/>
          <w:lang w:val="en-GB"/>
        </w:rPr>
      </w:pPr>
      <w:r w:rsidRPr="00B11960">
        <w:rPr>
          <w:rFonts w:ascii="Segoe UI" w:eastAsiaTheme="minorHAnsi" w:hAnsi="Segoe UI" w:cs="Segoe UI"/>
          <w:b/>
          <w:sz w:val="22"/>
          <w:szCs w:val="22"/>
          <w:lang w:val="en-GB"/>
        </w:rPr>
        <w:t xml:space="preserve">Management of staff and resources </w:t>
      </w:r>
    </w:p>
    <w:p w14:paraId="5C25FE80"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Direct and supervise support staff assigned to them, and where appropriate, other teachers</w:t>
      </w:r>
    </w:p>
    <w:p w14:paraId="38A14ABE"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Contribute to the recruitment and professional development of other teachers and support staff</w:t>
      </w:r>
    </w:p>
    <w:p w14:paraId="1EBD377D" w14:textId="77777777" w:rsidR="006D3ACA" w:rsidRPr="00B11960" w:rsidRDefault="006D3ACA" w:rsidP="00EC6E0D">
      <w:pPr>
        <w:pStyle w:val="4Bulletedcopyblue"/>
        <w:numPr>
          <w:ilvl w:val="0"/>
          <w:numId w:val="26"/>
        </w:numPr>
        <w:rPr>
          <w:rFonts w:ascii="Segoe UI" w:hAnsi="Segoe UI" w:cs="Segoe UI"/>
        </w:rPr>
      </w:pPr>
      <w:r w:rsidRPr="00B11960">
        <w:rPr>
          <w:rFonts w:ascii="Segoe UI" w:hAnsi="Segoe UI" w:cs="Segoe UI"/>
        </w:rPr>
        <w:t>Deploy resources delegated to them</w:t>
      </w:r>
    </w:p>
    <w:p w14:paraId="2F4236EA" w14:textId="77777777" w:rsidR="00290BF7" w:rsidRPr="00B11960" w:rsidRDefault="00290BF7" w:rsidP="006D3ACA">
      <w:pPr>
        <w:pStyle w:val="1bodycopy10pt"/>
        <w:rPr>
          <w:rFonts w:ascii="Segoe UI" w:hAnsi="Segoe UI" w:cs="Segoe UI"/>
        </w:rPr>
      </w:pPr>
    </w:p>
    <w:p w14:paraId="3C2E7121" w14:textId="50ED00BD" w:rsidR="006D3ACA" w:rsidRPr="00B11960" w:rsidRDefault="00067F05" w:rsidP="006D3ACA">
      <w:pPr>
        <w:pStyle w:val="1bodycopy10pt"/>
        <w:rPr>
          <w:rFonts w:ascii="Segoe UI" w:hAnsi="Segoe UI" w:cs="Segoe UI"/>
          <w:szCs w:val="20"/>
        </w:rPr>
      </w:pPr>
      <w:r w:rsidRPr="00B11960">
        <w:rPr>
          <w:rFonts w:ascii="Segoe UI" w:hAnsi="Segoe UI" w:cs="Segoe UI"/>
          <w:szCs w:val="20"/>
        </w:rPr>
        <w:t>The T</w:t>
      </w:r>
      <w:r w:rsidR="006D3ACA" w:rsidRPr="00B11960">
        <w:rPr>
          <w:rFonts w:ascii="Segoe UI" w:hAnsi="Segoe UI" w:cs="Segoe UI"/>
          <w:szCs w:val="20"/>
        </w:rPr>
        <w:t>eacher will be required to safeguard and promote the welfare of children and young people, and follow school policies and the staff code of conduct.</w:t>
      </w:r>
    </w:p>
    <w:p w14:paraId="5CB6C20C" w14:textId="4E14BDED" w:rsidR="006D3ACA" w:rsidRPr="00B11960" w:rsidRDefault="006D3ACA" w:rsidP="006D3ACA">
      <w:pPr>
        <w:pStyle w:val="1bodycopy10pt"/>
        <w:rPr>
          <w:rFonts w:ascii="Segoe UI" w:hAnsi="Segoe UI" w:cs="Segoe UI"/>
          <w:szCs w:val="20"/>
        </w:rPr>
      </w:pPr>
      <w:r w:rsidRPr="00B11960">
        <w:rPr>
          <w:rFonts w:ascii="Segoe UI" w:hAnsi="Segoe UI" w:cs="Segoe UI"/>
          <w:szCs w:val="20"/>
        </w:rPr>
        <w:t xml:space="preserve">Please note that this is illustrative of the general nature and level of responsibility of the role. It is not a comprehensive list of all tasks that the teacher will carry out. The </w:t>
      </w:r>
      <w:r w:rsidR="00EC6E0D" w:rsidRPr="00B11960">
        <w:rPr>
          <w:rFonts w:ascii="Segoe UI" w:hAnsi="Segoe UI" w:cs="Segoe UI"/>
          <w:szCs w:val="20"/>
        </w:rPr>
        <w:t>post holder</w:t>
      </w:r>
      <w:r w:rsidRPr="00B11960">
        <w:rPr>
          <w:rFonts w:ascii="Segoe UI" w:hAnsi="Segoe UI" w:cs="Segoe UI"/>
          <w:szCs w:val="20"/>
        </w:rPr>
        <w:t xml:space="preserve"> may be required to do other duties appropriate to the level o</w:t>
      </w:r>
      <w:r w:rsidR="00067F05" w:rsidRPr="00B11960">
        <w:rPr>
          <w:rFonts w:ascii="Segoe UI" w:hAnsi="Segoe UI" w:cs="Segoe UI"/>
          <w:szCs w:val="20"/>
        </w:rPr>
        <w:t>f the role, as directed by the H</w:t>
      </w:r>
      <w:r w:rsidRPr="00B11960">
        <w:rPr>
          <w:rFonts w:ascii="Segoe UI" w:hAnsi="Segoe UI" w:cs="Segoe UI"/>
          <w:szCs w:val="20"/>
        </w:rPr>
        <w:t>ead</w:t>
      </w:r>
      <w:r w:rsidR="00067F05" w:rsidRPr="00B11960">
        <w:rPr>
          <w:rFonts w:ascii="Segoe UI" w:hAnsi="Segoe UI" w:cs="Segoe UI"/>
          <w:szCs w:val="20"/>
        </w:rPr>
        <w:t xml:space="preserve"> Teacher or Line Manager.</w:t>
      </w:r>
    </w:p>
    <w:p w14:paraId="00D88E18" w14:textId="0FD781CE" w:rsidR="00BF3C1E" w:rsidRPr="00B11960" w:rsidRDefault="00BF3C1E" w:rsidP="00BF3C1E">
      <w:pPr>
        <w:pStyle w:val="Informalv20"/>
        <w:spacing w:line="276" w:lineRule="auto"/>
        <w:jc w:val="both"/>
        <w:rPr>
          <w:rFonts w:ascii="Segoe UI" w:hAnsi="Segoe UI" w:cs="Segoe UI"/>
        </w:rPr>
      </w:pPr>
    </w:p>
    <w:p w14:paraId="2E4FBC2D" w14:textId="7E545E98" w:rsidR="00775D95" w:rsidRPr="00B11960" w:rsidRDefault="00775D95" w:rsidP="00775D95">
      <w:pPr>
        <w:pStyle w:val="Informalv2"/>
        <w:ind w:right="2078"/>
        <w:jc w:val="both"/>
        <w:rPr>
          <w:rFonts w:ascii="Segoe UI" w:hAnsi="Segoe UI" w:cs="Segoe UI"/>
          <w:b/>
          <w:color w:val="000000"/>
        </w:rPr>
      </w:pPr>
      <w:r w:rsidRPr="00B11960">
        <w:rPr>
          <w:rFonts w:ascii="Segoe UI" w:hAnsi="Segoe UI" w:cs="Segoe UI"/>
          <w:b/>
          <w:color w:val="000000"/>
        </w:rPr>
        <w:lastRenderedPageBreak/>
        <w:t>The successful candidate will be able:</w:t>
      </w:r>
    </w:p>
    <w:p w14:paraId="10FF5CA5" w14:textId="6685FE4C" w:rsidR="00775D95" w:rsidRPr="00B11960" w:rsidRDefault="00775D95" w:rsidP="00775D95">
      <w:pPr>
        <w:pStyle w:val="Informalv2"/>
        <w:ind w:right="2078"/>
        <w:jc w:val="both"/>
        <w:rPr>
          <w:rFonts w:ascii="Segoe UI" w:hAnsi="Segoe UI" w:cs="Segoe UI"/>
          <w:b/>
          <w:color w:val="000000"/>
        </w:rPr>
      </w:pPr>
    </w:p>
    <w:p w14:paraId="2AF8B589" w14:textId="73230AB1" w:rsidR="00AA5E00" w:rsidRPr="00B11960" w:rsidRDefault="00AA5E00" w:rsidP="00AA5E00">
      <w:pPr>
        <w:autoSpaceDE w:val="0"/>
        <w:autoSpaceDN w:val="0"/>
        <w:adjustRightInd w:val="0"/>
        <w:spacing w:line="276" w:lineRule="auto"/>
        <w:rPr>
          <w:rFonts w:ascii="Segoe UI" w:hAnsi="Segoe UI" w:cs="Segoe UI"/>
          <w:b/>
          <w:sz w:val="24"/>
        </w:rPr>
      </w:pPr>
      <w:r w:rsidRPr="00B11960">
        <w:rPr>
          <w:rFonts w:ascii="Segoe UI" w:hAnsi="Segoe UI" w:cs="Segoe UI"/>
          <w:b/>
          <w:sz w:val="24"/>
        </w:rPr>
        <w:t>Person specification</w:t>
      </w:r>
    </w:p>
    <w:p w14:paraId="2041963E" w14:textId="1514BEFA" w:rsidR="00F27273" w:rsidRPr="00B11960" w:rsidRDefault="00F27273" w:rsidP="00F27273">
      <w:pPr>
        <w:autoSpaceDE w:val="0"/>
        <w:autoSpaceDN w:val="0"/>
        <w:adjustRightInd w:val="0"/>
        <w:spacing w:line="276" w:lineRule="auto"/>
        <w:rPr>
          <w:rFonts w:ascii="Segoe UI" w:hAnsi="Segoe UI" w:cs="Segoe UI"/>
          <w:b/>
        </w:rPr>
      </w:pPr>
      <w:r w:rsidRPr="00B11960">
        <w:rPr>
          <w:rFonts w:ascii="Segoe UI" w:hAnsi="Segoe UI" w:cs="Segoe UI"/>
          <w:b/>
        </w:rPr>
        <w:t>Qualifications and experience</w:t>
      </w:r>
    </w:p>
    <w:p w14:paraId="57EF4A12" w14:textId="03590030"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Qualified Teacher Status</w:t>
      </w:r>
    </w:p>
    <w:p w14:paraId="0868E990" w14:textId="036EE1F8"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Degree</w:t>
      </w:r>
    </w:p>
    <w:p w14:paraId="4FDF9AB8" w14:textId="7A5C6FF1"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Successful Primary teaching and experience</w:t>
      </w:r>
    </w:p>
    <w:p w14:paraId="473F66DD" w14:textId="1735496E" w:rsidR="00F27273" w:rsidRPr="00B11960" w:rsidRDefault="00F27273" w:rsidP="00F27273">
      <w:pPr>
        <w:autoSpaceDE w:val="0"/>
        <w:autoSpaceDN w:val="0"/>
        <w:adjustRightInd w:val="0"/>
        <w:spacing w:line="276" w:lineRule="auto"/>
        <w:rPr>
          <w:rFonts w:ascii="Segoe UI" w:hAnsi="Segoe UI" w:cs="Segoe UI"/>
          <w:b/>
        </w:rPr>
      </w:pPr>
      <w:r w:rsidRPr="00B11960">
        <w:rPr>
          <w:rFonts w:ascii="Segoe UI" w:hAnsi="Segoe UI" w:cs="Segoe UI"/>
          <w:b/>
        </w:rPr>
        <w:t>Skills and knowledge</w:t>
      </w:r>
    </w:p>
    <w:p w14:paraId="1B322C88"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Knowledge of the National Curriculum</w:t>
      </w:r>
    </w:p>
    <w:p w14:paraId="6EE32602"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Knowledge of effective teaching and learning strategies</w:t>
      </w:r>
    </w:p>
    <w:p w14:paraId="1B361B4E"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A good understanding of how children learn</w:t>
      </w:r>
    </w:p>
    <w:p w14:paraId="05C24D7D"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Ability to adapt teaching to meet pupils’ needs</w:t>
      </w:r>
    </w:p>
    <w:p w14:paraId="0A237933"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Ability to build effective working relationships with pupils</w:t>
      </w:r>
    </w:p>
    <w:p w14:paraId="0DED4344"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Knowledge of guidance and requirements around safeguarding children</w:t>
      </w:r>
    </w:p>
    <w:p w14:paraId="623A41D9" w14:textId="5AD64D2E"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Knowledge of effective positive behaviour management strategies</w:t>
      </w:r>
    </w:p>
    <w:p w14:paraId="6FFCF9DF"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Good ICT skills, particularly using ICT to support learning</w:t>
      </w:r>
    </w:p>
    <w:p w14:paraId="442AB365" w14:textId="4D5CC4D0" w:rsidR="00AA5E00" w:rsidRPr="00B11960" w:rsidRDefault="00AA5E00" w:rsidP="00AA5E00">
      <w:pPr>
        <w:autoSpaceDE w:val="0"/>
        <w:autoSpaceDN w:val="0"/>
        <w:adjustRightInd w:val="0"/>
        <w:spacing w:line="276" w:lineRule="auto"/>
        <w:rPr>
          <w:rFonts w:ascii="Segoe UI" w:hAnsi="Segoe UI" w:cs="Segoe UI"/>
          <w:b/>
        </w:rPr>
      </w:pPr>
      <w:r w:rsidRPr="00B11960">
        <w:rPr>
          <w:rFonts w:ascii="Segoe UI" w:hAnsi="Segoe UI" w:cs="Segoe UI"/>
          <w:b/>
        </w:rPr>
        <w:t>Personal Qualities</w:t>
      </w:r>
    </w:p>
    <w:p w14:paraId="0C17C632"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A commitment to getting the best outcomes for all pupils and promoting the ethos and values of the school</w:t>
      </w:r>
    </w:p>
    <w:p w14:paraId="071B15D4" w14:textId="42A77300"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High expectations for pupils</w:t>
      </w:r>
      <w:r w:rsidR="00EC6E0D" w:rsidRPr="00B11960">
        <w:rPr>
          <w:rFonts w:cs="Segoe UI"/>
          <w:color w:val="000000"/>
          <w:sz w:val="20"/>
          <w:szCs w:val="20"/>
        </w:rPr>
        <w:t>’</w:t>
      </w:r>
      <w:r w:rsidRPr="00B11960">
        <w:rPr>
          <w:rFonts w:cs="Segoe UI"/>
          <w:color w:val="000000"/>
          <w:sz w:val="20"/>
          <w:szCs w:val="20"/>
        </w:rPr>
        <w:t xml:space="preserve"> attainment and progress</w:t>
      </w:r>
    </w:p>
    <w:p w14:paraId="352124B2"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Ability to work under pressure and prioritise effectively</w:t>
      </w:r>
    </w:p>
    <w:p w14:paraId="5389851C" w14:textId="77777777"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Commitment to maintaining confidentiality at all times</w:t>
      </w:r>
    </w:p>
    <w:p w14:paraId="5DC46D75" w14:textId="274873BA" w:rsidR="00F27273" w:rsidRPr="00B11960" w:rsidRDefault="00F27273" w:rsidP="00F27273">
      <w:pPr>
        <w:pStyle w:val="ListParagraph"/>
        <w:numPr>
          <w:ilvl w:val="0"/>
          <w:numId w:val="24"/>
        </w:numPr>
        <w:autoSpaceDE w:val="0"/>
        <w:autoSpaceDN w:val="0"/>
        <w:adjustRightInd w:val="0"/>
        <w:spacing w:line="276" w:lineRule="auto"/>
        <w:rPr>
          <w:rFonts w:cs="Segoe UI"/>
          <w:color w:val="000000"/>
          <w:sz w:val="20"/>
          <w:szCs w:val="20"/>
        </w:rPr>
      </w:pPr>
      <w:r w:rsidRPr="00B11960">
        <w:rPr>
          <w:rFonts w:cs="Segoe UI"/>
          <w:color w:val="000000"/>
          <w:sz w:val="20"/>
          <w:szCs w:val="20"/>
        </w:rPr>
        <w:t>Commitment to safeguarding and equality</w:t>
      </w:r>
    </w:p>
    <w:p w14:paraId="218C7AA4" w14:textId="5ED1F283" w:rsidR="008B090F" w:rsidRPr="00B11960" w:rsidRDefault="008B090F" w:rsidP="008B090F">
      <w:pPr>
        <w:autoSpaceDE w:val="0"/>
        <w:autoSpaceDN w:val="0"/>
        <w:adjustRightInd w:val="0"/>
        <w:spacing w:line="276" w:lineRule="auto"/>
        <w:rPr>
          <w:rFonts w:ascii="Segoe UI" w:hAnsi="Segoe UI" w:cs="Segoe UI"/>
          <w:color w:val="000000"/>
          <w:sz w:val="20"/>
          <w:szCs w:val="20"/>
        </w:rPr>
      </w:pPr>
      <w:r w:rsidRPr="00B11960">
        <w:rPr>
          <w:rFonts w:ascii="Segoe UI" w:hAnsi="Segoe UI" w:cs="Segoe UI"/>
          <w:color w:val="000000"/>
          <w:sz w:val="20"/>
          <w:szCs w:val="20"/>
        </w:rPr>
        <w:t>The job description may be amended at any time in consultation with the post</w:t>
      </w:r>
      <w:r w:rsidR="00EC6E0D" w:rsidRPr="00B11960">
        <w:rPr>
          <w:rFonts w:ascii="Segoe UI" w:hAnsi="Segoe UI" w:cs="Segoe UI"/>
          <w:color w:val="000000"/>
          <w:sz w:val="20"/>
          <w:szCs w:val="20"/>
        </w:rPr>
        <w:t xml:space="preserve"> </w:t>
      </w:r>
      <w:r w:rsidRPr="00B11960">
        <w:rPr>
          <w:rFonts w:ascii="Segoe UI" w:hAnsi="Segoe UI" w:cs="Segoe UI"/>
          <w:color w:val="000000"/>
          <w:sz w:val="20"/>
          <w:szCs w:val="20"/>
        </w:rPr>
        <w:t>holder</w:t>
      </w:r>
    </w:p>
    <w:p w14:paraId="61C08E50" w14:textId="51E0366B" w:rsidR="00AA5E00" w:rsidRPr="00B11960" w:rsidRDefault="00AA5E00" w:rsidP="00F27273">
      <w:pPr>
        <w:autoSpaceDE w:val="0"/>
        <w:autoSpaceDN w:val="0"/>
        <w:adjustRightInd w:val="0"/>
        <w:spacing w:after="0" w:line="276" w:lineRule="auto"/>
        <w:rPr>
          <w:rFonts w:ascii="Segoe UI" w:hAnsi="Segoe UI" w:cs="Segoe UI"/>
          <w:b/>
        </w:rPr>
      </w:pPr>
      <w:r w:rsidRPr="00B11960">
        <w:rPr>
          <w:rFonts w:ascii="Segoe UI" w:hAnsi="Segoe UI" w:cs="Segoe UI"/>
          <w:b/>
        </w:rPr>
        <w:t>The appointment</w:t>
      </w:r>
    </w:p>
    <w:p w14:paraId="7EE4A13D" w14:textId="23067EB2" w:rsidR="00AA5E00" w:rsidRPr="005C56FD" w:rsidRDefault="00AA5E00"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Lindley Junior School is committed to safeguarding and promoting the welfare of children and young people and expects all staff and volunteers to share in this commitment. Therefore, this position will be subject to the appropriate clearance checks including an Enhanced DBS check with the Disclosure &amp; Barring Services (previously known as the Criminal Records Bureau). Lindley Junior School is an equal opportunities employer.</w:t>
      </w:r>
    </w:p>
    <w:p w14:paraId="240AB080" w14:textId="2232DFFD" w:rsidR="00AA5E00" w:rsidRPr="00B11960" w:rsidRDefault="00AA5E00" w:rsidP="00AA5E00">
      <w:pPr>
        <w:autoSpaceDE w:val="0"/>
        <w:autoSpaceDN w:val="0"/>
        <w:adjustRightInd w:val="0"/>
        <w:spacing w:line="276" w:lineRule="auto"/>
        <w:rPr>
          <w:rFonts w:ascii="Segoe UI" w:hAnsi="Segoe UI" w:cs="Segoe UI"/>
          <w:b/>
        </w:rPr>
      </w:pPr>
      <w:r w:rsidRPr="00B11960">
        <w:rPr>
          <w:rFonts w:ascii="Segoe UI" w:hAnsi="Segoe UI" w:cs="Segoe UI"/>
          <w:b/>
        </w:rPr>
        <w:t>Pay</w:t>
      </w:r>
    </w:p>
    <w:p w14:paraId="4921E468" w14:textId="1E5CE299" w:rsidR="00AA5E00" w:rsidRPr="00B11960" w:rsidRDefault="00BF3C1E" w:rsidP="00AA5E00">
      <w:pPr>
        <w:autoSpaceDE w:val="0"/>
        <w:autoSpaceDN w:val="0"/>
        <w:adjustRightInd w:val="0"/>
        <w:spacing w:line="276" w:lineRule="auto"/>
        <w:rPr>
          <w:rFonts w:ascii="Segoe UI" w:hAnsi="Segoe UI" w:cs="Segoe UI"/>
          <w:strike/>
          <w:color w:val="000000"/>
          <w:sz w:val="20"/>
          <w:szCs w:val="20"/>
        </w:rPr>
      </w:pPr>
      <w:r w:rsidRPr="00B11960">
        <w:rPr>
          <w:rFonts w:ascii="Segoe UI" w:hAnsi="Segoe UI" w:cs="Segoe UI"/>
          <w:color w:val="000000"/>
          <w:sz w:val="20"/>
          <w:szCs w:val="20"/>
        </w:rPr>
        <w:t>MPS/UPR</w:t>
      </w:r>
      <w:r w:rsidR="00AA5E00" w:rsidRPr="00B11960">
        <w:rPr>
          <w:rFonts w:ascii="Segoe UI" w:hAnsi="Segoe UI" w:cs="Segoe UI"/>
          <w:color w:val="000000"/>
          <w:sz w:val="20"/>
          <w:szCs w:val="20"/>
        </w:rPr>
        <w:t xml:space="preserve">. </w:t>
      </w:r>
    </w:p>
    <w:p w14:paraId="6208DE3E" w14:textId="44E92934" w:rsidR="004957B7" w:rsidRPr="00B11960" w:rsidRDefault="004957B7" w:rsidP="00AA5E00">
      <w:pPr>
        <w:autoSpaceDE w:val="0"/>
        <w:autoSpaceDN w:val="0"/>
        <w:adjustRightInd w:val="0"/>
        <w:spacing w:line="276" w:lineRule="auto"/>
        <w:rPr>
          <w:rFonts w:ascii="Segoe UI" w:hAnsi="Segoe UI" w:cs="Segoe UI"/>
          <w:b/>
        </w:rPr>
      </w:pPr>
      <w:r w:rsidRPr="00B11960">
        <w:rPr>
          <w:rFonts w:ascii="Segoe UI" w:hAnsi="Segoe UI" w:cs="Segoe UI"/>
          <w:b/>
        </w:rPr>
        <w:t>Please find the following documents included in this candidate pack:</w:t>
      </w:r>
    </w:p>
    <w:p w14:paraId="5F9CEA91" w14:textId="2761CF1F" w:rsidR="004E3489" w:rsidRPr="005C56FD" w:rsidRDefault="004E3489" w:rsidP="004E3489">
      <w:pPr>
        <w:pStyle w:val="ListParagraph"/>
        <w:numPr>
          <w:ilvl w:val="0"/>
          <w:numId w:val="13"/>
        </w:numPr>
        <w:autoSpaceDE w:val="0"/>
        <w:autoSpaceDN w:val="0"/>
        <w:adjustRightInd w:val="0"/>
        <w:spacing w:line="276" w:lineRule="auto"/>
        <w:rPr>
          <w:rFonts w:cs="Segoe UI"/>
          <w:color w:val="000000"/>
          <w:sz w:val="20"/>
          <w:szCs w:val="20"/>
        </w:rPr>
      </w:pPr>
      <w:r w:rsidRPr="005C56FD">
        <w:rPr>
          <w:rFonts w:cs="Segoe UI"/>
          <w:color w:val="000000"/>
          <w:sz w:val="20"/>
          <w:szCs w:val="20"/>
        </w:rPr>
        <w:t xml:space="preserve">Letter from the </w:t>
      </w:r>
      <w:r w:rsidR="007F3B4E" w:rsidRPr="005C56FD">
        <w:rPr>
          <w:rFonts w:cs="Segoe UI"/>
          <w:color w:val="000000"/>
          <w:sz w:val="20"/>
          <w:szCs w:val="20"/>
        </w:rPr>
        <w:t>Head Teacher</w:t>
      </w:r>
    </w:p>
    <w:p w14:paraId="28967EAF" w14:textId="0FB6C4C5" w:rsidR="004E3489" w:rsidRPr="005C56FD" w:rsidRDefault="004E3489" w:rsidP="004E3489">
      <w:pPr>
        <w:pStyle w:val="ListParagraph"/>
        <w:numPr>
          <w:ilvl w:val="0"/>
          <w:numId w:val="13"/>
        </w:numPr>
        <w:autoSpaceDE w:val="0"/>
        <w:autoSpaceDN w:val="0"/>
        <w:adjustRightInd w:val="0"/>
        <w:spacing w:line="276" w:lineRule="auto"/>
        <w:rPr>
          <w:rFonts w:cs="Segoe UI"/>
          <w:color w:val="000000"/>
          <w:sz w:val="20"/>
          <w:szCs w:val="20"/>
        </w:rPr>
      </w:pPr>
      <w:r w:rsidRPr="005C56FD">
        <w:rPr>
          <w:rFonts w:cs="Segoe UI"/>
          <w:color w:val="000000"/>
          <w:sz w:val="20"/>
          <w:szCs w:val="20"/>
        </w:rPr>
        <w:t>Job Description</w:t>
      </w:r>
    </w:p>
    <w:p w14:paraId="75F3BF9F" w14:textId="1575F2D7" w:rsidR="004957B7" w:rsidRPr="005C56FD" w:rsidRDefault="004E3489" w:rsidP="00AA5E00">
      <w:pPr>
        <w:pStyle w:val="ListParagraph"/>
        <w:numPr>
          <w:ilvl w:val="0"/>
          <w:numId w:val="13"/>
        </w:numPr>
        <w:autoSpaceDE w:val="0"/>
        <w:autoSpaceDN w:val="0"/>
        <w:adjustRightInd w:val="0"/>
        <w:spacing w:line="276" w:lineRule="auto"/>
        <w:rPr>
          <w:rFonts w:cs="Segoe UI"/>
          <w:color w:val="000000"/>
          <w:sz w:val="20"/>
          <w:szCs w:val="20"/>
        </w:rPr>
      </w:pPr>
      <w:r w:rsidRPr="005C56FD">
        <w:rPr>
          <w:rFonts w:cs="Segoe UI"/>
          <w:color w:val="000000"/>
          <w:sz w:val="20"/>
          <w:szCs w:val="20"/>
        </w:rPr>
        <w:t>Personal Specification</w:t>
      </w:r>
    </w:p>
    <w:p w14:paraId="04483B46" w14:textId="77777777" w:rsidR="004E3489" w:rsidRPr="005C56FD" w:rsidRDefault="004E3489" w:rsidP="004E3489">
      <w:pPr>
        <w:pStyle w:val="ListParagraph"/>
        <w:numPr>
          <w:ilvl w:val="0"/>
          <w:numId w:val="13"/>
        </w:numPr>
        <w:autoSpaceDE w:val="0"/>
        <w:autoSpaceDN w:val="0"/>
        <w:adjustRightInd w:val="0"/>
        <w:spacing w:line="276" w:lineRule="auto"/>
        <w:rPr>
          <w:rFonts w:cs="Segoe UI"/>
          <w:color w:val="000000"/>
          <w:sz w:val="20"/>
          <w:szCs w:val="20"/>
        </w:rPr>
      </w:pPr>
      <w:r w:rsidRPr="005C56FD">
        <w:rPr>
          <w:rFonts w:cs="Segoe UI"/>
          <w:color w:val="000000"/>
          <w:sz w:val="20"/>
          <w:szCs w:val="20"/>
        </w:rPr>
        <w:t>Application process</w:t>
      </w:r>
    </w:p>
    <w:p w14:paraId="68F1EAEF" w14:textId="393789E3" w:rsidR="004E3489" w:rsidRPr="005C56FD" w:rsidRDefault="004E3489" w:rsidP="004E3489">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All appointments will be subject to receipt of satisfactory Enhanced DBS check, pre-employment checks and satisfactory references.</w:t>
      </w:r>
    </w:p>
    <w:p w14:paraId="2444B75E" w14:textId="77777777" w:rsidR="00AA5E00" w:rsidRPr="005C56FD" w:rsidRDefault="00AA5E00"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You are welcome, and encouraged, to visit the school in advance of your application. Please book your visit with Mrs Lawler, the School Business Manager:</w:t>
      </w:r>
    </w:p>
    <w:p w14:paraId="7B3B4692" w14:textId="4FB0A3F2" w:rsidR="00AA5E00" w:rsidRPr="005C56FD" w:rsidRDefault="00AA5E00"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Email:</w:t>
      </w:r>
      <w:r w:rsidRPr="005C56FD">
        <w:rPr>
          <w:rFonts w:ascii="Segoe UI" w:hAnsi="Segoe UI" w:cs="Segoe UI"/>
          <w:color w:val="000000"/>
          <w:sz w:val="20"/>
          <w:szCs w:val="20"/>
        </w:rPr>
        <w:tab/>
      </w:r>
      <w:hyperlink r:id="rId21" w:history="1">
        <w:r w:rsidR="00D84EEE" w:rsidRPr="005C56FD">
          <w:rPr>
            <w:rStyle w:val="Hyperlink"/>
            <w:rFonts w:ascii="Segoe UI" w:hAnsi="Segoe UI" w:cs="Segoe UI"/>
            <w:sz w:val="20"/>
            <w:szCs w:val="20"/>
          </w:rPr>
          <w:t>bursar@lindleyjunior.org.uk</w:t>
        </w:r>
      </w:hyperlink>
      <w:r w:rsidRPr="005C56FD">
        <w:rPr>
          <w:rFonts w:ascii="Segoe UI" w:hAnsi="Segoe UI" w:cs="Segoe UI"/>
          <w:color w:val="000000"/>
          <w:sz w:val="20"/>
          <w:szCs w:val="20"/>
        </w:rPr>
        <w:t>;</w:t>
      </w:r>
      <w:r w:rsidRPr="005C56FD">
        <w:rPr>
          <w:rFonts w:ascii="Segoe UI" w:hAnsi="Segoe UI" w:cs="Segoe UI"/>
          <w:color w:val="000000"/>
          <w:sz w:val="20"/>
          <w:szCs w:val="20"/>
        </w:rPr>
        <w:tab/>
        <w:t xml:space="preserve">telephone 01484 </w:t>
      </w:r>
      <w:r w:rsidR="008A17C9" w:rsidRPr="005C56FD">
        <w:rPr>
          <w:rFonts w:ascii="Segoe UI" w:hAnsi="Segoe UI" w:cs="Segoe UI"/>
          <w:color w:val="000000"/>
          <w:sz w:val="20"/>
          <w:szCs w:val="20"/>
        </w:rPr>
        <w:t>654650</w:t>
      </w:r>
    </w:p>
    <w:p w14:paraId="2C0F3C70" w14:textId="77777777" w:rsidR="00AA5E00" w:rsidRPr="00B11960" w:rsidRDefault="00AA5E00" w:rsidP="00AA5E00">
      <w:pPr>
        <w:autoSpaceDE w:val="0"/>
        <w:autoSpaceDN w:val="0"/>
        <w:adjustRightInd w:val="0"/>
        <w:spacing w:line="276" w:lineRule="auto"/>
        <w:rPr>
          <w:rFonts w:ascii="Segoe UI" w:hAnsi="Segoe UI" w:cs="Segoe UI"/>
          <w:color w:val="000000"/>
        </w:rPr>
      </w:pPr>
    </w:p>
    <w:p w14:paraId="7192B7FF" w14:textId="4F06D5F0" w:rsidR="00AA5E00" w:rsidRPr="005C56FD" w:rsidRDefault="004957B7" w:rsidP="00AA5E00">
      <w:pPr>
        <w:autoSpaceDE w:val="0"/>
        <w:autoSpaceDN w:val="0"/>
        <w:adjustRightInd w:val="0"/>
        <w:spacing w:line="276" w:lineRule="auto"/>
        <w:rPr>
          <w:rFonts w:ascii="Segoe UI" w:hAnsi="Segoe UI" w:cs="Segoe UI"/>
          <w:b/>
          <w:sz w:val="20"/>
          <w:szCs w:val="20"/>
        </w:rPr>
      </w:pPr>
      <w:r w:rsidRPr="005C56FD">
        <w:rPr>
          <w:rFonts w:ascii="Segoe UI" w:hAnsi="Segoe UI" w:cs="Segoe UI"/>
          <w:b/>
          <w:sz w:val="20"/>
          <w:szCs w:val="20"/>
        </w:rPr>
        <w:t>Application process</w:t>
      </w:r>
    </w:p>
    <w:p w14:paraId="24A994EB" w14:textId="77777777" w:rsidR="00AA5E00" w:rsidRPr="005C56FD" w:rsidRDefault="00AA5E00"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 xml:space="preserve">Application must be made on the form provided; it must be hand-written and accompanied by a supporting letter (which may be typed). The application form and letter will be used as a basis for shortlisting candidates and candidates need to demonstrate how they meet the requirements of the post. </w:t>
      </w:r>
    </w:p>
    <w:p w14:paraId="18C2C8C6" w14:textId="1CE6751F" w:rsidR="00AA5E00" w:rsidRPr="005C56FD" w:rsidRDefault="000D6AD3"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The application form can be downloaded from the school website</w:t>
      </w:r>
      <w:r w:rsidR="00CD4E53" w:rsidRPr="005C56FD">
        <w:rPr>
          <w:rFonts w:ascii="Segoe UI" w:hAnsi="Segoe UI" w:cs="Segoe UI"/>
          <w:color w:val="000000"/>
          <w:sz w:val="20"/>
          <w:szCs w:val="20"/>
        </w:rPr>
        <w:t>, under the vacancies section</w:t>
      </w:r>
      <w:r w:rsidRPr="005C56FD">
        <w:rPr>
          <w:rFonts w:ascii="Segoe UI" w:hAnsi="Segoe UI" w:cs="Segoe UI"/>
          <w:color w:val="000000"/>
          <w:sz w:val="20"/>
          <w:szCs w:val="20"/>
        </w:rPr>
        <w:t xml:space="preserve">; </w:t>
      </w:r>
      <w:hyperlink r:id="rId22" w:history="1">
        <w:r w:rsidRPr="005C56FD">
          <w:rPr>
            <w:rStyle w:val="Hyperlink"/>
            <w:rFonts w:ascii="Segoe UI" w:hAnsi="Segoe UI" w:cs="Segoe UI"/>
            <w:sz w:val="20"/>
            <w:szCs w:val="20"/>
          </w:rPr>
          <w:t>www.lindleyjun.org.uk</w:t>
        </w:r>
      </w:hyperlink>
      <w:r w:rsidRPr="005C56FD">
        <w:rPr>
          <w:rFonts w:ascii="Segoe UI" w:hAnsi="Segoe UI" w:cs="Segoe UI"/>
          <w:color w:val="000000"/>
          <w:sz w:val="20"/>
          <w:szCs w:val="20"/>
        </w:rPr>
        <w:t xml:space="preserve"> </w:t>
      </w:r>
    </w:p>
    <w:p w14:paraId="039D1FC3" w14:textId="54F8DF48" w:rsidR="00AA5E00" w:rsidRPr="005C56FD" w:rsidRDefault="00AA5E00" w:rsidP="00AA5E00">
      <w:pPr>
        <w:autoSpaceDE w:val="0"/>
        <w:autoSpaceDN w:val="0"/>
        <w:adjustRightInd w:val="0"/>
        <w:spacing w:line="276" w:lineRule="auto"/>
        <w:rPr>
          <w:rFonts w:ascii="Segoe UI" w:hAnsi="Segoe UI" w:cs="Segoe UI"/>
          <w:color w:val="000000"/>
          <w:sz w:val="20"/>
          <w:szCs w:val="20"/>
        </w:rPr>
      </w:pPr>
      <w:r w:rsidRPr="005C56FD">
        <w:rPr>
          <w:rFonts w:ascii="Segoe UI" w:hAnsi="Segoe UI" w:cs="Segoe UI"/>
          <w:color w:val="000000"/>
          <w:sz w:val="20"/>
          <w:szCs w:val="20"/>
        </w:rPr>
        <w:t xml:space="preserve">Applications should be addressed to the </w:t>
      </w:r>
      <w:r w:rsidR="007F3B4E" w:rsidRPr="005C56FD">
        <w:rPr>
          <w:rFonts w:ascii="Segoe UI" w:hAnsi="Segoe UI" w:cs="Segoe UI"/>
          <w:color w:val="000000"/>
          <w:sz w:val="20"/>
          <w:szCs w:val="20"/>
        </w:rPr>
        <w:t>Head Teacher</w:t>
      </w:r>
      <w:r w:rsidRPr="005C56FD">
        <w:rPr>
          <w:rFonts w:ascii="Segoe UI" w:hAnsi="Segoe UI" w:cs="Segoe UI"/>
          <w:color w:val="000000"/>
          <w:sz w:val="20"/>
          <w:szCs w:val="20"/>
        </w:rPr>
        <w:t xml:space="preserve"> and posted to Lindley Junior School, George Street, Lindley, </w:t>
      </w:r>
      <w:proofErr w:type="gramStart"/>
      <w:r w:rsidRPr="005C56FD">
        <w:rPr>
          <w:rFonts w:ascii="Segoe UI" w:hAnsi="Segoe UI" w:cs="Segoe UI"/>
          <w:color w:val="000000"/>
          <w:sz w:val="20"/>
          <w:szCs w:val="20"/>
        </w:rPr>
        <w:t>Huddersfield</w:t>
      </w:r>
      <w:proofErr w:type="gramEnd"/>
      <w:r w:rsidRPr="005C56FD">
        <w:rPr>
          <w:rFonts w:ascii="Segoe UI" w:hAnsi="Segoe UI" w:cs="Segoe UI"/>
          <w:color w:val="000000"/>
          <w:sz w:val="20"/>
          <w:szCs w:val="20"/>
        </w:rPr>
        <w:t xml:space="preserve">, HD3 3LY.  The closing date for such applications </w:t>
      </w:r>
      <w:r w:rsidR="00A63923" w:rsidRPr="005C56FD">
        <w:rPr>
          <w:rFonts w:ascii="Segoe UI" w:hAnsi="Segoe UI" w:cs="Segoe UI"/>
          <w:color w:val="000000"/>
          <w:sz w:val="20"/>
          <w:szCs w:val="20"/>
        </w:rPr>
        <w:t xml:space="preserve">12 noon </w:t>
      </w:r>
      <w:r w:rsidR="005C56FD">
        <w:rPr>
          <w:rFonts w:ascii="Segoe UI" w:hAnsi="Segoe UI" w:cs="Segoe UI"/>
          <w:color w:val="000000"/>
          <w:sz w:val="20"/>
          <w:szCs w:val="20"/>
        </w:rPr>
        <w:t>Monday 8</w:t>
      </w:r>
      <w:r w:rsidR="00EC6E0D" w:rsidRPr="005C56FD">
        <w:rPr>
          <w:rFonts w:ascii="Segoe UI" w:hAnsi="Segoe UI" w:cs="Segoe UI"/>
          <w:color w:val="000000"/>
          <w:sz w:val="20"/>
          <w:szCs w:val="20"/>
          <w:vertAlign w:val="superscript"/>
        </w:rPr>
        <w:t>th</w:t>
      </w:r>
      <w:r w:rsidR="00EC6E0D" w:rsidRPr="005C56FD">
        <w:rPr>
          <w:rFonts w:ascii="Segoe UI" w:hAnsi="Segoe UI" w:cs="Segoe UI"/>
          <w:color w:val="000000"/>
          <w:sz w:val="20"/>
          <w:szCs w:val="20"/>
        </w:rPr>
        <w:t xml:space="preserve"> April</w:t>
      </w:r>
      <w:r w:rsidR="00A63923" w:rsidRPr="005C56FD">
        <w:rPr>
          <w:rFonts w:ascii="Segoe UI" w:hAnsi="Segoe UI" w:cs="Segoe UI"/>
          <w:color w:val="000000"/>
          <w:sz w:val="20"/>
          <w:szCs w:val="20"/>
        </w:rPr>
        <w:t xml:space="preserve"> </w:t>
      </w:r>
      <w:r w:rsidR="00D84EEE" w:rsidRPr="005C56FD">
        <w:rPr>
          <w:rFonts w:ascii="Segoe UI" w:hAnsi="Segoe UI" w:cs="Segoe UI"/>
          <w:color w:val="000000"/>
          <w:sz w:val="20"/>
          <w:szCs w:val="20"/>
        </w:rPr>
        <w:t>202</w:t>
      </w:r>
      <w:r w:rsidR="005C56FD">
        <w:rPr>
          <w:rFonts w:ascii="Segoe UI" w:hAnsi="Segoe UI" w:cs="Segoe UI"/>
          <w:color w:val="000000"/>
          <w:sz w:val="20"/>
          <w:szCs w:val="20"/>
        </w:rPr>
        <w:t>4</w:t>
      </w:r>
      <w:r w:rsidRPr="005C56FD">
        <w:rPr>
          <w:rFonts w:ascii="Segoe UI" w:hAnsi="Segoe UI" w:cs="Segoe UI"/>
          <w:color w:val="000000"/>
          <w:sz w:val="20"/>
          <w:szCs w:val="20"/>
        </w:rPr>
        <w:t xml:space="preserve">. </w:t>
      </w:r>
    </w:p>
    <w:p w14:paraId="7E4323A1" w14:textId="3460CC52" w:rsidR="00305A01" w:rsidRPr="005C56FD" w:rsidRDefault="00305A01" w:rsidP="00305A01">
      <w:pPr>
        <w:pStyle w:val="NormalWeb"/>
        <w:shd w:val="clear" w:color="auto" w:fill="FFFFFF"/>
        <w:spacing w:before="0" w:beforeAutospacing="0" w:after="150" w:afterAutospacing="0"/>
        <w:rPr>
          <w:rFonts w:ascii="Segoe UI" w:hAnsi="Segoe UI" w:cs="Segoe UI"/>
          <w:color w:val="000000"/>
          <w:sz w:val="20"/>
          <w:szCs w:val="20"/>
          <w:lang w:eastAsia="en-US"/>
        </w:rPr>
      </w:pPr>
      <w:r w:rsidRPr="005C56FD">
        <w:rPr>
          <w:rFonts w:ascii="Segoe UI" w:hAnsi="Segoe UI" w:cs="Segoe UI"/>
          <w:b/>
          <w:color w:val="000000"/>
          <w:sz w:val="20"/>
          <w:szCs w:val="20"/>
          <w:lang w:eastAsia="en-US"/>
        </w:rPr>
        <w:t>Interview Date:</w:t>
      </w:r>
      <w:r w:rsidRPr="005C56FD">
        <w:rPr>
          <w:rFonts w:ascii="Segoe UI" w:hAnsi="Segoe UI" w:cs="Segoe UI"/>
          <w:color w:val="000000"/>
          <w:sz w:val="20"/>
          <w:szCs w:val="20"/>
          <w:lang w:eastAsia="en-US"/>
        </w:rPr>
        <w:t xml:space="preserve"> </w:t>
      </w:r>
      <w:r w:rsidR="005C56FD">
        <w:rPr>
          <w:rFonts w:ascii="Segoe UI" w:hAnsi="Segoe UI" w:cs="Segoe UI"/>
          <w:color w:val="000000"/>
          <w:sz w:val="20"/>
          <w:szCs w:val="20"/>
          <w:lang w:eastAsia="en-US"/>
        </w:rPr>
        <w:t>Wednesday 17</w:t>
      </w:r>
      <w:r w:rsidR="005C56FD" w:rsidRPr="005C56FD">
        <w:rPr>
          <w:rFonts w:ascii="Segoe UI" w:hAnsi="Segoe UI" w:cs="Segoe UI"/>
          <w:color w:val="000000"/>
          <w:sz w:val="20"/>
          <w:szCs w:val="20"/>
          <w:vertAlign w:val="superscript"/>
          <w:lang w:eastAsia="en-US"/>
        </w:rPr>
        <w:t>th</w:t>
      </w:r>
      <w:r w:rsidR="005C56FD">
        <w:rPr>
          <w:rFonts w:ascii="Segoe UI" w:hAnsi="Segoe UI" w:cs="Segoe UI"/>
          <w:color w:val="000000"/>
          <w:sz w:val="20"/>
          <w:szCs w:val="20"/>
          <w:lang w:eastAsia="en-US"/>
        </w:rPr>
        <w:t xml:space="preserve"> April 2024</w:t>
      </w:r>
      <w:r w:rsidRPr="005C56FD">
        <w:rPr>
          <w:rFonts w:ascii="Segoe UI" w:hAnsi="Segoe UI" w:cs="Segoe UI"/>
          <w:color w:val="000000"/>
          <w:sz w:val="20"/>
          <w:szCs w:val="20"/>
          <w:lang w:eastAsia="en-US"/>
        </w:rPr>
        <w:t>.</w:t>
      </w:r>
    </w:p>
    <w:p w14:paraId="151982D9" w14:textId="77777777" w:rsidR="00305A01" w:rsidRPr="005C56FD" w:rsidRDefault="00305A01" w:rsidP="00AA5E00">
      <w:pPr>
        <w:autoSpaceDE w:val="0"/>
        <w:autoSpaceDN w:val="0"/>
        <w:adjustRightInd w:val="0"/>
        <w:spacing w:line="276" w:lineRule="auto"/>
        <w:rPr>
          <w:rFonts w:ascii="Segoe UI" w:hAnsi="Segoe UI" w:cs="Segoe UI"/>
          <w:color w:val="000000"/>
          <w:sz w:val="20"/>
          <w:szCs w:val="20"/>
        </w:rPr>
      </w:pPr>
    </w:p>
    <w:sectPr w:rsidR="00305A01" w:rsidRPr="005C56FD" w:rsidSect="0063033D">
      <w:footerReference w:type="default" r:id="rId23"/>
      <w:pgSz w:w="11906" w:h="16838"/>
      <w:pgMar w:top="720" w:right="720" w:bottom="720" w:left="720"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7BF8E" w14:textId="77777777" w:rsidR="0009777D" w:rsidRDefault="0009777D" w:rsidP="00172CFA">
      <w:pPr>
        <w:spacing w:after="0" w:line="240" w:lineRule="auto"/>
      </w:pPr>
      <w:r>
        <w:separator/>
      </w:r>
    </w:p>
  </w:endnote>
  <w:endnote w:type="continuationSeparator" w:id="0">
    <w:p w14:paraId="0546DF57" w14:textId="77777777" w:rsidR="0009777D" w:rsidRDefault="0009777D" w:rsidP="00172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61298"/>
      <w:docPartObj>
        <w:docPartGallery w:val="Page Numbers (Bottom of Page)"/>
        <w:docPartUnique/>
      </w:docPartObj>
    </w:sdtPr>
    <w:sdtEndPr>
      <w:rPr>
        <w:noProof/>
      </w:rPr>
    </w:sdtEndPr>
    <w:sdtContent>
      <w:p w14:paraId="35C44EFB" w14:textId="3F7C0B3C" w:rsidR="00172CFA" w:rsidRDefault="00172CFA">
        <w:pPr>
          <w:pStyle w:val="Footer"/>
          <w:jc w:val="right"/>
        </w:pPr>
        <w:r>
          <w:fldChar w:fldCharType="begin"/>
        </w:r>
        <w:r>
          <w:instrText xml:space="preserve"> PAGE   \* MERGEFORMAT </w:instrText>
        </w:r>
        <w:r>
          <w:fldChar w:fldCharType="separate"/>
        </w:r>
        <w:r w:rsidR="00E57D3C">
          <w:rPr>
            <w:noProof/>
          </w:rPr>
          <w:t>11</w:t>
        </w:r>
        <w:r>
          <w:rPr>
            <w:noProof/>
          </w:rPr>
          <w:fldChar w:fldCharType="end"/>
        </w:r>
      </w:p>
    </w:sdtContent>
  </w:sdt>
  <w:p w14:paraId="4716C5FB" w14:textId="77777777" w:rsidR="00172CFA" w:rsidRDefault="00172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79955" w14:textId="77777777" w:rsidR="0009777D" w:rsidRDefault="0009777D" w:rsidP="00172CFA">
      <w:pPr>
        <w:spacing w:after="0" w:line="240" w:lineRule="auto"/>
      </w:pPr>
      <w:r>
        <w:separator/>
      </w:r>
    </w:p>
  </w:footnote>
  <w:footnote w:type="continuationSeparator" w:id="0">
    <w:p w14:paraId="19DE6923" w14:textId="77777777" w:rsidR="0009777D" w:rsidRDefault="0009777D" w:rsidP="00172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37224E7"/>
    <w:multiLevelType w:val="hybridMultilevel"/>
    <w:tmpl w:val="6494F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257527"/>
    <w:multiLevelType w:val="hybridMultilevel"/>
    <w:tmpl w:val="414EDB1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9B17A9"/>
    <w:multiLevelType w:val="hybridMultilevel"/>
    <w:tmpl w:val="D7A46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46223B"/>
    <w:multiLevelType w:val="hybridMultilevel"/>
    <w:tmpl w:val="B1CC8AA0"/>
    <w:lvl w:ilvl="0" w:tplc="0809000B">
      <w:start w:val="1"/>
      <w:numFmt w:val="bullet"/>
      <w:lvlText w:val=""/>
      <w:lvlJc w:val="left"/>
      <w:pPr>
        <w:ind w:left="680" w:hanging="170"/>
      </w:pPr>
      <w:rPr>
        <w:rFonts w:ascii="Wingdings" w:hAnsi="Wingdings"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6" w15:restartNumberingAfterBreak="0">
    <w:nsid w:val="230A5ED6"/>
    <w:multiLevelType w:val="hybridMultilevel"/>
    <w:tmpl w:val="210E885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E55DC1"/>
    <w:multiLevelType w:val="hybridMultilevel"/>
    <w:tmpl w:val="E1366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3E2C6F"/>
    <w:multiLevelType w:val="hybridMultilevel"/>
    <w:tmpl w:val="AB8A3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4B6EB9"/>
    <w:multiLevelType w:val="singleLevel"/>
    <w:tmpl w:val="CE228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B253A"/>
    <w:multiLevelType w:val="hybridMultilevel"/>
    <w:tmpl w:val="A172F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A54B2F"/>
    <w:multiLevelType w:val="hybridMultilevel"/>
    <w:tmpl w:val="3744A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9B14EA"/>
    <w:multiLevelType w:val="hybridMultilevel"/>
    <w:tmpl w:val="001C7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8048D0"/>
    <w:multiLevelType w:val="hybridMultilevel"/>
    <w:tmpl w:val="3BAA6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505D5C"/>
    <w:multiLevelType w:val="hybridMultilevel"/>
    <w:tmpl w:val="8348FF3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20F7839"/>
    <w:multiLevelType w:val="hybridMultilevel"/>
    <w:tmpl w:val="E076A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EE04D1"/>
    <w:multiLevelType w:val="hybridMultilevel"/>
    <w:tmpl w:val="FD46F5A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31530B"/>
    <w:multiLevelType w:val="hybridMultilevel"/>
    <w:tmpl w:val="40766A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D06D7C"/>
    <w:multiLevelType w:val="singleLevel"/>
    <w:tmpl w:val="CE228216"/>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D10680D"/>
    <w:multiLevelType w:val="hybridMultilevel"/>
    <w:tmpl w:val="F5EAD3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9A08DE"/>
    <w:multiLevelType w:val="hybridMultilevel"/>
    <w:tmpl w:val="9F1459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2AB7740"/>
    <w:multiLevelType w:val="hybridMultilevel"/>
    <w:tmpl w:val="429A65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30E5860"/>
    <w:multiLevelType w:val="hybridMultilevel"/>
    <w:tmpl w:val="338E214E"/>
    <w:lvl w:ilvl="0" w:tplc="C93EFA1A">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527861"/>
    <w:multiLevelType w:val="hybridMultilevel"/>
    <w:tmpl w:val="E0686F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CD0392"/>
    <w:multiLevelType w:val="hybridMultilevel"/>
    <w:tmpl w:val="732A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436B1"/>
    <w:multiLevelType w:val="hybridMultilevel"/>
    <w:tmpl w:val="970E7DC8"/>
    <w:lvl w:ilvl="0" w:tplc="0809000B">
      <w:start w:val="1"/>
      <w:numFmt w:val="bullet"/>
      <w:lvlText w:val=""/>
      <w:lvlJc w:val="left"/>
      <w:pPr>
        <w:ind w:left="170" w:hanging="170"/>
      </w:pPr>
      <w:rPr>
        <w:rFonts w:ascii="Wingdings" w:hAnsi="Wingdings" w:hint="default"/>
        <w:color w:val="auto"/>
      </w:rPr>
    </w:lvl>
    <w:lvl w:ilvl="1" w:tplc="08090003">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abstractNumId w:val="7"/>
  </w:num>
  <w:num w:numId="2">
    <w:abstractNumId w:val="23"/>
  </w:num>
  <w:num w:numId="3">
    <w:abstractNumId w:val="11"/>
  </w:num>
  <w:num w:numId="4">
    <w:abstractNumId w:val="21"/>
  </w:num>
  <w:num w:numId="5">
    <w:abstractNumId w:val="20"/>
  </w:num>
  <w:num w:numId="6">
    <w:abstractNumId w:val="19"/>
  </w:num>
  <w:num w:numId="7">
    <w:abstractNumId w:val="4"/>
  </w:num>
  <w:num w:numId="8">
    <w:abstractNumId w:val="13"/>
  </w:num>
  <w:num w:numId="9">
    <w:abstractNumId w:val="2"/>
  </w:num>
  <w:num w:numId="10">
    <w:abstractNumId w:val="8"/>
  </w:num>
  <w:num w:numId="11">
    <w:abstractNumId w:val="10"/>
  </w:num>
  <w:num w:numId="12">
    <w:abstractNumId w:val="24"/>
  </w:num>
  <w:num w:numId="13">
    <w:abstractNumId w:val="12"/>
  </w:num>
  <w:num w:numId="14">
    <w:abstractNumId w:val="14"/>
  </w:num>
  <w:num w:numId="15">
    <w:abstractNumId w:val="15"/>
  </w:num>
  <w:num w:numId="16">
    <w:abstractNumId w:val="3"/>
  </w:num>
  <w:num w:numId="17">
    <w:abstractNumId w:val="6"/>
  </w:num>
  <w:num w:numId="18">
    <w:abstractNumId w:val="22"/>
  </w:num>
  <w:num w:numId="19">
    <w:abstractNumId w:val="25"/>
  </w:num>
  <w:num w:numId="20">
    <w:abstractNumId w:val="0"/>
  </w:num>
  <w:num w:numId="21">
    <w:abstractNumId w:val="5"/>
  </w:num>
  <w:num w:numId="22">
    <w:abstractNumId w:val="25"/>
  </w:num>
  <w:num w:numId="23">
    <w:abstractNumId w:val="25"/>
  </w:num>
  <w:num w:numId="24">
    <w:abstractNumId w:val="17"/>
  </w:num>
  <w:num w:numId="25">
    <w:abstractNumId w:val="1"/>
  </w:num>
  <w:num w:numId="26">
    <w:abstractNumId w:val="16"/>
  </w:num>
  <w:num w:numId="27">
    <w:abstractNumId w:val="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E5"/>
    <w:rsid w:val="00003350"/>
    <w:rsid w:val="00022E19"/>
    <w:rsid w:val="00030E4B"/>
    <w:rsid w:val="0003329F"/>
    <w:rsid w:val="00046018"/>
    <w:rsid w:val="00061700"/>
    <w:rsid w:val="00067F05"/>
    <w:rsid w:val="00086098"/>
    <w:rsid w:val="000923AE"/>
    <w:rsid w:val="000924F3"/>
    <w:rsid w:val="00096853"/>
    <w:rsid w:val="0009777D"/>
    <w:rsid w:val="000D07DC"/>
    <w:rsid w:val="000D6AD3"/>
    <w:rsid w:val="000F2E14"/>
    <w:rsid w:val="000F6911"/>
    <w:rsid w:val="00101391"/>
    <w:rsid w:val="00103F76"/>
    <w:rsid w:val="0012627B"/>
    <w:rsid w:val="0013139C"/>
    <w:rsid w:val="00141B3D"/>
    <w:rsid w:val="00161E04"/>
    <w:rsid w:val="00172CFA"/>
    <w:rsid w:val="00180FDE"/>
    <w:rsid w:val="001D2321"/>
    <w:rsid w:val="001D7E71"/>
    <w:rsid w:val="001F4266"/>
    <w:rsid w:val="002209BC"/>
    <w:rsid w:val="00225E5A"/>
    <w:rsid w:val="0023278E"/>
    <w:rsid w:val="00240C41"/>
    <w:rsid w:val="002727EB"/>
    <w:rsid w:val="002766F1"/>
    <w:rsid w:val="00290BF7"/>
    <w:rsid w:val="00292943"/>
    <w:rsid w:val="002A3705"/>
    <w:rsid w:val="002A6097"/>
    <w:rsid w:val="00301A7C"/>
    <w:rsid w:val="00305A01"/>
    <w:rsid w:val="00321786"/>
    <w:rsid w:val="003835DA"/>
    <w:rsid w:val="003956A1"/>
    <w:rsid w:val="003A1B02"/>
    <w:rsid w:val="003B1941"/>
    <w:rsid w:val="003D2CEC"/>
    <w:rsid w:val="003D5659"/>
    <w:rsid w:val="003E6B5D"/>
    <w:rsid w:val="004217E5"/>
    <w:rsid w:val="00441AF3"/>
    <w:rsid w:val="00443E92"/>
    <w:rsid w:val="00447C16"/>
    <w:rsid w:val="0047137A"/>
    <w:rsid w:val="00471AF8"/>
    <w:rsid w:val="004957B7"/>
    <w:rsid w:val="004A7780"/>
    <w:rsid w:val="004B1FAF"/>
    <w:rsid w:val="004B3481"/>
    <w:rsid w:val="004B41F4"/>
    <w:rsid w:val="004E30F2"/>
    <w:rsid w:val="004E3489"/>
    <w:rsid w:val="004E6C96"/>
    <w:rsid w:val="0050215B"/>
    <w:rsid w:val="005072C9"/>
    <w:rsid w:val="00512459"/>
    <w:rsid w:val="005160FC"/>
    <w:rsid w:val="005204EB"/>
    <w:rsid w:val="00525F3C"/>
    <w:rsid w:val="00527672"/>
    <w:rsid w:val="0053704A"/>
    <w:rsid w:val="0054158B"/>
    <w:rsid w:val="00582BE7"/>
    <w:rsid w:val="00586271"/>
    <w:rsid w:val="005912B3"/>
    <w:rsid w:val="005C56FD"/>
    <w:rsid w:val="006168E6"/>
    <w:rsid w:val="0063033D"/>
    <w:rsid w:val="00636FB4"/>
    <w:rsid w:val="00644EE8"/>
    <w:rsid w:val="006A265D"/>
    <w:rsid w:val="006A5F4A"/>
    <w:rsid w:val="006D3ACA"/>
    <w:rsid w:val="006D7E82"/>
    <w:rsid w:val="006E3769"/>
    <w:rsid w:val="006E6724"/>
    <w:rsid w:val="006F1BC7"/>
    <w:rsid w:val="00705E3E"/>
    <w:rsid w:val="007171CF"/>
    <w:rsid w:val="00735052"/>
    <w:rsid w:val="00753882"/>
    <w:rsid w:val="00760D0A"/>
    <w:rsid w:val="00772017"/>
    <w:rsid w:val="00772078"/>
    <w:rsid w:val="00775D95"/>
    <w:rsid w:val="007900C5"/>
    <w:rsid w:val="007975A6"/>
    <w:rsid w:val="007B6CCD"/>
    <w:rsid w:val="007C5EFF"/>
    <w:rsid w:val="007D2604"/>
    <w:rsid w:val="007E3A1C"/>
    <w:rsid w:val="007F3B4E"/>
    <w:rsid w:val="008163C6"/>
    <w:rsid w:val="008253E3"/>
    <w:rsid w:val="0084053E"/>
    <w:rsid w:val="008509B2"/>
    <w:rsid w:val="008520AE"/>
    <w:rsid w:val="00863077"/>
    <w:rsid w:val="00875450"/>
    <w:rsid w:val="0087682B"/>
    <w:rsid w:val="008A17C9"/>
    <w:rsid w:val="008A3CF3"/>
    <w:rsid w:val="008B090F"/>
    <w:rsid w:val="008F5603"/>
    <w:rsid w:val="008F6636"/>
    <w:rsid w:val="0090049E"/>
    <w:rsid w:val="00906A96"/>
    <w:rsid w:val="00916B85"/>
    <w:rsid w:val="009D74F6"/>
    <w:rsid w:val="009E05EC"/>
    <w:rsid w:val="00A0328C"/>
    <w:rsid w:val="00A033F8"/>
    <w:rsid w:val="00A16C1A"/>
    <w:rsid w:val="00A33666"/>
    <w:rsid w:val="00A41ECD"/>
    <w:rsid w:val="00A63923"/>
    <w:rsid w:val="00A66A66"/>
    <w:rsid w:val="00AA3BCC"/>
    <w:rsid w:val="00AA3DA3"/>
    <w:rsid w:val="00AA5E00"/>
    <w:rsid w:val="00AC1ED3"/>
    <w:rsid w:val="00AD3F7F"/>
    <w:rsid w:val="00AE1F0C"/>
    <w:rsid w:val="00AE6654"/>
    <w:rsid w:val="00AF5EA0"/>
    <w:rsid w:val="00AF71CA"/>
    <w:rsid w:val="00B01385"/>
    <w:rsid w:val="00B11960"/>
    <w:rsid w:val="00B16A7A"/>
    <w:rsid w:val="00B2160E"/>
    <w:rsid w:val="00B2249E"/>
    <w:rsid w:val="00B32B7E"/>
    <w:rsid w:val="00BB7632"/>
    <w:rsid w:val="00BC2012"/>
    <w:rsid w:val="00BD1F82"/>
    <w:rsid w:val="00BF1F13"/>
    <w:rsid w:val="00BF3C1E"/>
    <w:rsid w:val="00C2213D"/>
    <w:rsid w:val="00C31B96"/>
    <w:rsid w:val="00C44489"/>
    <w:rsid w:val="00C7042B"/>
    <w:rsid w:val="00CA0BFE"/>
    <w:rsid w:val="00CA38A2"/>
    <w:rsid w:val="00CB2040"/>
    <w:rsid w:val="00CB290D"/>
    <w:rsid w:val="00CB5608"/>
    <w:rsid w:val="00CD4E53"/>
    <w:rsid w:val="00CD7AF5"/>
    <w:rsid w:val="00D524D2"/>
    <w:rsid w:val="00D60685"/>
    <w:rsid w:val="00D72CBA"/>
    <w:rsid w:val="00D84EEE"/>
    <w:rsid w:val="00DD18F1"/>
    <w:rsid w:val="00DD54EA"/>
    <w:rsid w:val="00E10A7D"/>
    <w:rsid w:val="00E12598"/>
    <w:rsid w:val="00E315B0"/>
    <w:rsid w:val="00E45D9D"/>
    <w:rsid w:val="00E5574E"/>
    <w:rsid w:val="00E57D3C"/>
    <w:rsid w:val="00E942CB"/>
    <w:rsid w:val="00EC6E0D"/>
    <w:rsid w:val="00EE61E5"/>
    <w:rsid w:val="00EE777A"/>
    <w:rsid w:val="00F20068"/>
    <w:rsid w:val="00F24A0A"/>
    <w:rsid w:val="00F27273"/>
    <w:rsid w:val="00F90469"/>
    <w:rsid w:val="00FA6ECB"/>
    <w:rsid w:val="00FB2EA6"/>
    <w:rsid w:val="00FE6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15F50"/>
  <w15:chartTrackingRefBased/>
  <w15:docId w15:val="{5C9E9D27-E9F9-4EA8-8027-3C85EDDE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ubhead 1"/>
    <w:basedOn w:val="Normal"/>
    <w:next w:val="Normal"/>
    <w:link w:val="Heading1Char"/>
    <w:qFormat/>
    <w:rsid w:val="006D3ACA"/>
    <w:p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malv2">
    <w:name w:val="Informal v2"/>
    <w:basedOn w:val="Normal"/>
    <w:rsid w:val="00BF1F13"/>
    <w:pPr>
      <w:spacing w:after="0" w:line="240" w:lineRule="auto"/>
    </w:pPr>
    <w:rPr>
      <w:rFonts w:ascii="Comic Sans MS" w:eastAsia="Times New Roman" w:hAnsi="Comic Sans MS" w:cs="Times New Roman"/>
      <w:szCs w:val="24"/>
    </w:rPr>
  </w:style>
  <w:style w:type="paragraph" w:styleId="PlainText">
    <w:name w:val="Plain Text"/>
    <w:basedOn w:val="Normal"/>
    <w:link w:val="PlainTextChar"/>
    <w:rsid w:val="003956A1"/>
    <w:pPr>
      <w:spacing w:after="0" w:line="240" w:lineRule="auto"/>
    </w:pPr>
    <w:rPr>
      <w:rFonts w:ascii="Courier New" w:eastAsia="Times New Roman" w:hAnsi="Courier New" w:cs="Courier New"/>
      <w:sz w:val="20"/>
      <w:szCs w:val="20"/>
      <w:lang w:val="en-US" w:eastAsia="en-GB"/>
    </w:rPr>
  </w:style>
  <w:style w:type="character" w:customStyle="1" w:styleId="PlainTextChar">
    <w:name w:val="Plain Text Char"/>
    <w:basedOn w:val="DefaultParagraphFont"/>
    <w:link w:val="PlainText"/>
    <w:rsid w:val="003956A1"/>
    <w:rPr>
      <w:rFonts w:ascii="Courier New" w:eastAsia="Times New Roman" w:hAnsi="Courier New" w:cs="Courier New"/>
      <w:sz w:val="20"/>
      <w:szCs w:val="20"/>
      <w:lang w:val="en-US" w:eastAsia="en-GB"/>
    </w:rPr>
  </w:style>
  <w:style w:type="paragraph" w:customStyle="1" w:styleId="Professional">
    <w:name w:val="Professional"/>
    <w:basedOn w:val="Normal"/>
    <w:rsid w:val="003956A1"/>
    <w:pPr>
      <w:spacing w:after="0" w:line="240" w:lineRule="auto"/>
    </w:pPr>
    <w:rPr>
      <w:rFonts w:ascii="Arial" w:eastAsia="Times New Roman" w:hAnsi="Arial" w:cs="Times New Roman"/>
      <w:szCs w:val="24"/>
    </w:rPr>
  </w:style>
  <w:style w:type="paragraph" w:styleId="ListParagraph">
    <w:name w:val="List Paragraph"/>
    <w:basedOn w:val="Normal"/>
    <w:uiPriority w:val="34"/>
    <w:qFormat/>
    <w:rsid w:val="007171CF"/>
    <w:pPr>
      <w:ind w:left="720"/>
      <w:contextualSpacing/>
    </w:pPr>
    <w:rPr>
      <w:rFonts w:ascii="Segoe UI" w:hAnsi="Segoe UI"/>
    </w:rPr>
  </w:style>
  <w:style w:type="paragraph" w:styleId="Header">
    <w:name w:val="header"/>
    <w:basedOn w:val="Normal"/>
    <w:link w:val="HeaderChar"/>
    <w:uiPriority w:val="99"/>
    <w:unhideWhenUsed/>
    <w:rsid w:val="001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CFA"/>
  </w:style>
  <w:style w:type="paragraph" w:styleId="Footer">
    <w:name w:val="footer"/>
    <w:basedOn w:val="Normal"/>
    <w:link w:val="FooterChar"/>
    <w:uiPriority w:val="99"/>
    <w:unhideWhenUsed/>
    <w:rsid w:val="001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CFA"/>
  </w:style>
  <w:style w:type="character" w:styleId="Hyperlink">
    <w:name w:val="Hyperlink"/>
    <w:basedOn w:val="DefaultParagraphFont"/>
    <w:uiPriority w:val="99"/>
    <w:unhideWhenUsed/>
    <w:rsid w:val="00AA5E00"/>
    <w:rPr>
      <w:color w:val="0563C1" w:themeColor="hyperlink"/>
      <w:u w:val="single"/>
    </w:rPr>
  </w:style>
  <w:style w:type="character" w:styleId="CommentReference">
    <w:name w:val="annotation reference"/>
    <w:basedOn w:val="DefaultParagraphFont"/>
    <w:uiPriority w:val="99"/>
    <w:semiHidden/>
    <w:unhideWhenUsed/>
    <w:rsid w:val="00AA5E00"/>
    <w:rPr>
      <w:sz w:val="16"/>
      <w:szCs w:val="16"/>
    </w:rPr>
  </w:style>
  <w:style w:type="paragraph" w:styleId="CommentText">
    <w:name w:val="annotation text"/>
    <w:basedOn w:val="Normal"/>
    <w:link w:val="CommentTextChar"/>
    <w:uiPriority w:val="99"/>
    <w:semiHidden/>
    <w:unhideWhenUsed/>
    <w:rsid w:val="00AA5E00"/>
    <w:pPr>
      <w:spacing w:after="0" w:line="240" w:lineRule="auto"/>
    </w:pPr>
    <w:rPr>
      <w:rFonts w:ascii="Segoe UI" w:eastAsia="Times New Roman" w:hAnsi="Segoe UI" w:cs="Times New Roman"/>
      <w:sz w:val="20"/>
      <w:szCs w:val="20"/>
      <w:lang w:eastAsia="en-GB"/>
    </w:rPr>
  </w:style>
  <w:style w:type="character" w:customStyle="1" w:styleId="CommentTextChar">
    <w:name w:val="Comment Text Char"/>
    <w:basedOn w:val="DefaultParagraphFont"/>
    <w:link w:val="CommentText"/>
    <w:uiPriority w:val="99"/>
    <w:semiHidden/>
    <w:rsid w:val="00AA5E00"/>
    <w:rPr>
      <w:rFonts w:ascii="Segoe UI" w:eastAsia="Times New Roman" w:hAnsi="Segoe UI" w:cs="Times New Roman"/>
      <w:sz w:val="20"/>
      <w:szCs w:val="20"/>
      <w:lang w:eastAsia="en-GB"/>
    </w:rPr>
  </w:style>
  <w:style w:type="paragraph" w:styleId="BalloonText">
    <w:name w:val="Balloon Text"/>
    <w:basedOn w:val="Normal"/>
    <w:link w:val="BalloonTextChar"/>
    <w:uiPriority w:val="99"/>
    <w:semiHidden/>
    <w:unhideWhenUsed/>
    <w:rsid w:val="00AA5E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E00"/>
    <w:rPr>
      <w:rFonts w:ascii="Segoe UI" w:hAnsi="Segoe UI" w:cs="Segoe UI"/>
      <w:sz w:val="18"/>
      <w:szCs w:val="18"/>
    </w:rPr>
  </w:style>
  <w:style w:type="character" w:styleId="FollowedHyperlink">
    <w:name w:val="FollowedHyperlink"/>
    <w:basedOn w:val="DefaultParagraphFont"/>
    <w:uiPriority w:val="99"/>
    <w:semiHidden/>
    <w:unhideWhenUsed/>
    <w:rsid w:val="00636FB4"/>
    <w:rPr>
      <w:color w:val="954F72" w:themeColor="followedHyperlink"/>
      <w:u w:val="single"/>
    </w:rPr>
  </w:style>
  <w:style w:type="paragraph" w:customStyle="1" w:styleId="Informal">
    <w:name w:val="Informal"/>
    <w:basedOn w:val="Normal"/>
    <w:rsid w:val="00BB7632"/>
    <w:pPr>
      <w:spacing w:after="0" w:line="240" w:lineRule="auto"/>
    </w:pPr>
    <w:rPr>
      <w:rFonts w:ascii="Comic Sans MS" w:eastAsia="Times New Roman" w:hAnsi="Comic Sans MS" w:cs="Times New Roman"/>
      <w:sz w:val="24"/>
      <w:szCs w:val="24"/>
    </w:rPr>
  </w:style>
  <w:style w:type="paragraph" w:customStyle="1" w:styleId="Informalv20">
    <w:name w:val="Informal v.2"/>
    <w:basedOn w:val="Informal"/>
    <w:rsid w:val="00BB7632"/>
    <w:rPr>
      <w:sz w:val="22"/>
    </w:rPr>
  </w:style>
  <w:style w:type="character" w:customStyle="1" w:styleId="Heading1Char">
    <w:name w:val="Heading 1 Char"/>
    <w:aliases w:val="Subhead 1 Char"/>
    <w:basedOn w:val="DefaultParagraphFont"/>
    <w:link w:val="Heading1"/>
    <w:rsid w:val="006D3ACA"/>
    <w:rPr>
      <w:rFonts w:ascii="Arial" w:eastAsia="Calibri" w:hAnsi="Arial" w:cs="Arial"/>
      <w:b/>
      <w:sz w:val="28"/>
      <w:szCs w:val="36"/>
    </w:rPr>
  </w:style>
  <w:style w:type="paragraph" w:customStyle="1" w:styleId="1bodycopy10pt">
    <w:name w:val="1 body copy 10pt"/>
    <w:basedOn w:val="Normal"/>
    <w:link w:val="1bodycopy10ptChar"/>
    <w:qFormat/>
    <w:rsid w:val="006D3ACA"/>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D3ACA"/>
    <w:p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6D3ACA"/>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6D3ACA"/>
    <w:pPr>
      <w:spacing w:before="120"/>
    </w:pPr>
    <w:rPr>
      <w:b/>
      <w:color w:val="12263F"/>
      <w:sz w:val="24"/>
    </w:rPr>
  </w:style>
  <w:style w:type="character" w:customStyle="1" w:styleId="Subhead2Char">
    <w:name w:val="Subhead 2 Char"/>
    <w:link w:val="Subhead2"/>
    <w:rsid w:val="006D3ACA"/>
    <w:rPr>
      <w:rFonts w:ascii="Arial" w:eastAsia="MS Mincho" w:hAnsi="Arial" w:cs="Times New Roman"/>
      <w:b/>
      <w:color w:val="12263F"/>
      <w:sz w:val="24"/>
      <w:szCs w:val="24"/>
      <w:lang w:val="en-US"/>
    </w:rPr>
  </w:style>
  <w:style w:type="paragraph" w:customStyle="1" w:styleId="Bulletedcopylevel2">
    <w:name w:val="Bulleted copy level 2"/>
    <w:basedOn w:val="1bodycopy10pt"/>
    <w:qFormat/>
    <w:rsid w:val="006D3ACA"/>
    <w:pPr>
      <w:numPr>
        <w:numId w:val="20"/>
      </w:numPr>
    </w:pPr>
  </w:style>
  <w:style w:type="paragraph" w:customStyle="1" w:styleId="Tablecopybulleted">
    <w:name w:val="Table copy bulleted"/>
    <w:basedOn w:val="Normal"/>
    <w:qFormat/>
    <w:rsid w:val="00F27273"/>
    <w:pPr>
      <w:keepLines/>
      <w:numPr>
        <w:numId w:val="25"/>
      </w:numPr>
      <w:spacing w:after="60" w:line="240" w:lineRule="auto"/>
      <w:textboxTightWrap w:val="allLines"/>
    </w:pPr>
    <w:rPr>
      <w:rFonts w:ascii="Arial" w:eastAsia="MS Mincho" w:hAnsi="Arial" w:cs="Times New Roman"/>
      <w:sz w:val="20"/>
      <w:szCs w:val="24"/>
      <w:lang w:val="en-US"/>
    </w:rPr>
  </w:style>
  <w:style w:type="paragraph" w:styleId="NormalWeb">
    <w:name w:val="Normal (Web)"/>
    <w:basedOn w:val="Normal"/>
    <w:uiPriority w:val="99"/>
    <w:semiHidden/>
    <w:unhideWhenUsed/>
    <w:rsid w:val="00305A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B11960"/>
    <w:pPr>
      <w:spacing w:after="0" w:line="240" w:lineRule="auto"/>
    </w:pPr>
    <w:rPr>
      <w:rFonts w:ascii="Times New Roman" w:eastAsia="Times New Roman" w:hAnsi="Times New Roman" w:cs="Times New Roman"/>
      <w:snapToGrid w:val="0"/>
      <w:color w:val="000000"/>
      <w:sz w:val="24"/>
      <w:szCs w:val="20"/>
    </w:rPr>
  </w:style>
  <w:style w:type="character" w:customStyle="1" w:styleId="BodyTextChar">
    <w:name w:val="Body Text Char"/>
    <w:basedOn w:val="DefaultParagraphFont"/>
    <w:link w:val="BodyText"/>
    <w:rsid w:val="00B11960"/>
    <w:rPr>
      <w:rFonts w:ascii="Times New Roman" w:eastAsia="Times New Roman" w:hAnsi="Times New Roman" w:cs="Times New Roman"/>
      <w:snapToGrid w:val="0"/>
      <w:color w:val="000000"/>
      <w:sz w:val="24"/>
      <w:szCs w:val="20"/>
    </w:rPr>
  </w:style>
  <w:style w:type="paragraph" w:customStyle="1" w:styleId="Bullet">
    <w:name w:val="Bullet"/>
    <w:rsid w:val="00B11960"/>
    <w:pPr>
      <w:spacing w:after="0" w:line="240" w:lineRule="auto"/>
      <w:ind w:left="288"/>
    </w:pPr>
    <w:rPr>
      <w:rFonts w:ascii="Times New Roman" w:eastAsia="Times New Roman" w:hAnsi="Times New Roman" w:cs="Times New Roman"/>
      <w:snapToGrid w:val="0"/>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3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mailto:bursar@lindleyjunior.org.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lindleyjun.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A9F4F1D735641B2D5DE2B338EA8DE" ma:contentTypeVersion="15" ma:contentTypeDescription="Create a new document." ma:contentTypeScope="" ma:versionID="f461ea539ac0c4d7c7634a92888edea5">
  <xsd:schema xmlns:xsd="http://www.w3.org/2001/XMLSchema" xmlns:xs="http://www.w3.org/2001/XMLSchema" xmlns:p="http://schemas.microsoft.com/office/2006/metadata/properties" xmlns:ns2="d3f49abb-6320-4a6b-aa91-d6d86bdc1988" xmlns:ns3="b775640a-4371-4ef5-9436-4e72c4dc2172" targetNamespace="http://schemas.microsoft.com/office/2006/metadata/properties" ma:root="true" ma:fieldsID="dd4fee064e1753c9f1053e939bb847ec" ns2:_="" ns3:_="">
    <xsd:import namespace="d3f49abb-6320-4a6b-aa91-d6d86bdc1988"/>
    <xsd:import namespace="b775640a-4371-4ef5-9436-4e72c4dc2172"/>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49abb-6320-4a6b-aa91-d6d86bdc1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18d8702-6e55-4497-9dd8-e9ad55eb068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5640a-4371-4ef5-9436-4e72c4dc21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8a03add-6687-4eea-b284-5139112456f1}" ma:internalName="TaxCatchAll" ma:showField="CatchAllData" ma:web="b775640a-4371-4ef5-9436-4e72c4dc217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f49abb-6320-4a6b-aa91-d6d86bdc1988">
      <Terms xmlns="http://schemas.microsoft.com/office/infopath/2007/PartnerControls"/>
    </lcf76f155ced4ddcb4097134ff3c332f>
    <TaxCatchAll xmlns="b775640a-4371-4ef5-9436-4e72c4dc21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B360A-F202-49C7-A264-330A0C40C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49abb-6320-4a6b-aa91-d6d86bdc1988"/>
    <ds:schemaRef ds:uri="b775640a-4371-4ef5-9436-4e72c4dc2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A0AB2-9A30-498C-8ECA-82DA532F49AB}">
  <ds:schemaRefs>
    <ds:schemaRef ds:uri="http://schemas.microsoft.com/office/2006/metadata/properties"/>
    <ds:schemaRef ds:uri="http://schemas.microsoft.com/office/infopath/2007/PartnerControls"/>
    <ds:schemaRef ds:uri="d3f49abb-6320-4a6b-aa91-d6d86bdc1988"/>
    <ds:schemaRef ds:uri="b775640a-4371-4ef5-9436-4e72c4dc2172"/>
  </ds:schemaRefs>
</ds:datastoreItem>
</file>

<file path=customXml/itemProps3.xml><?xml version="1.0" encoding="utf-8"?>
<ds:datastoreItem xmlns:ds="http://schemas.openxmlformats.org/officeDocument/2006/customXml" ds:itemID="{5873F346-F795-43DF-908F-FF91DC36F101}">
  <ds:schemaRefs>
    <ds:schemaRef ds:uri="http://schemas.microsoft.com/sharepoint/v3/contenttype/forms"/>
  </ds:schemaRefs>
</ds:datastoreItem>
</file>

<file path=customXml/itemProps4.xml><?xml version="1.0" encoding="utf-8"?>
<ds:datastoreItem xmlns:ds="http://schemas.openxmlformats.org/officeDocument/2006/customXml" ds:itemID="{4EA53D64-C230-49A1-B26D-DDD2C78A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2489</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Jubbs</dc:creator>
  <cp:keywords/>
  <dc:description/>
  <cp:lastModifiedBy>Mrs R Warden</cp:lastModifiedBy>
  <cp:revision>12</cp:revision>
  <dcterms:created xsi:type="dcterms:W3CDTF">2024-03-05T07:27:00Z</dcterms:created>
  <dcterms:modified xsi:type="dcterms:W3CDTF">2024-03-08T12:53:00Z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0x010100B76A9F4F1D735641B2D5DE2B338EA8DE</vt:lpwstr>
  </property>
  <property fmtid="{D5CDD505-2E9C-101B-9397-08002B2CF9AE}" pid="3" name="Order">
    <vt:r8>6475800</vt:r8>
  </property>
  <property fmtid="{D5CDD505-2E9C-101B-9397-08002B2CF9AE}" pid="4" name="MediaServiceImageTags">
    <vt:lpwstr/>
  </property>
</Properties>
</file>