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20" w:rsidRPr="002E4A5A" w:rsidRDefault="00C06114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t>Primary School</w:t>
      </w:r>
      <w:r w:rsidR="00DD0520" w:rsidRPr="007E793C">
        <w:rPr>
          <w:rFonts w:asciiTheme="minorHAnsi" w:hAnsiTheme="minorHAnsi" w:cstheme="minorHAnsi"/>
          <w:b/>
          <w:snapToGrid w:val="0"/>
          <w:color w:val="000000"/>
        </w:rPr>
        <w:t xml:space="preserve"> Teacher – Full Time</w:t>
      </w:r>
    </w:p>
    <w:p w:rsidR="00DD0520" w:rsidRDefault="00DD0520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t xml:space="preserve">Start date –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1</w:t>
      </w:r>
      <w:r w:rsidR="00C06114" w:rsidRPr="00C06114">
        <w:rPr>
          <w:rFonts w:asciiTheme="minorHAnsi" w:hAnsiTheme="minorHAnsi" w:cstheme="minorHAnsi"/>
          <w:b/>
          <w:snapToGrid w:val="0"/>
          <w:color w:val="000000"/>
          <w:vertAlign w:val="superscript"/>
        </w:rPr>
        <w:t>st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 xml:space="preserve"> September 2022</w:t>
      </w:r>
    </w:p>
    <w:p w:rsidR="00CA4209" w:rsidRPr="002E4A5A" w:rsidRDefault="00CA4209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t xml:space="preserve">Length of contract: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1 year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(in the first instance)</w:t>
      </w:r>
    </w:p>
    <w:p w:rsidR="00DD0520" w:rsidRDefault="00DD0520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t>Salary Range – Main Pay Scale</w:t>
      </w:r>
    </w:p>
    <w:p w:rsidR="00DD0520" w:rsidRPr="002E4A5A" w:rsidRDefault="00DD0520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 w:rsidRPr="002E4A5A">
        <w:rPr>
          <w:rFonts w:asciiTheme="minorHAnsi" w:hAnsiTheme="minorHAnsi" w:cstheme="minorHAnsi"/>
          <w:b/>
          <w:snapToGrid w:val="0"/>
          <w:color w:val="000000"/>
        </w:rPr>
        <w:t xml:space="preserve">Advert start date: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Tuesday 14</w:t>
      </w:r>
      <w:r w:rsidR="00C06114" w:rsidRPr="00C06114">
        <w:rPr>
          <w:rFonts w:asciiTheme="minorHAnsi" w:hAnsiTheme="minorHAnsi" w:cstheme="minorHAnsi"/>
          <w:b/>
          <w:snapToGrid w:val="0"/>
          <w:color w:val="000000"/>
          <w:vertAlign w:val="superscript"/>
        </w:rPr>
        <w:t>th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 xml:space="preserve"> June 2022</w:t>
      </w:r>
    </w:p>
    <w:p w:rsidR="00DD0520" w:rsidRPr="002E4A5A" w:rsidRDefault="00DD0520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 w:rsidRPr="002E4A5A">
        <w:rPr>
          <w:rFonts w:asciiTheme="minorHAnsi" w:hAnsiTheme="minorHAnsi" w:cstheme="minorHAnsi"/>
          <w:b/>
          <w:snapToGrid w:val="0"/>
          <w:color w:val="000000"/>
        </w:rPr>
        <w:t xml:space="preserve">Advert End date: Friday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24</w:t>
      </w:r>
      <w:r w:rsidR="00C06114" w:rsidRPr="00C06114">
        <w:rPr>
          <w:rFonts w:asciiTheme="minorHAnsi" w:hAnsiTheme="minorHAnsi" w:cstheme="minorHAnsi"/>
          <w:b/>
          <w:snapToGrid w:val="0"/>
          <w:color w:val="000000"/>
          <w:vertAlign w:val="superscript"/>
        </w:rPr>
        <w:t>th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 xml:space="preserve"> June 2022</w:t>
      </w:r>
    </w:p>
    <w:p w:rsidR="00DD0520" w:rsidRPr="00CA4209" w:rsidRDefault="00DD0520" w:rsidP="00CA4209">
      <w:pPr>
        <w:spacing w:before="240" w:after="240"/>
        <w:rPr>
          <w:rFonts w:asciiTheme="minorHAnsi" w:hAnsiTheme="minorHAnsi" w:cstheme="minorHAnsi"/>
          <w:b/>
          <w:snapToGrid w:val="0"/>
          <w:color w:val="000000"/>
        </w:rPr>
      </w:pPr>
      <w:r w:rsidRPr="002E4A5A">
        <w:rPr>
          <w:rFonts w:asciiTheme="minorHAnsi" w:hAnsiTheme="minorHAnsi" w:cstheme="minorHAnsi"/>
          <w:b/>
          <w:snapToGrid w:val="0"/>
          <w:color w:val="000000"/>
        </w:rPr>
        <w:t xml:space="preserve">Interview date: 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Tuesday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28</w:t>
      </w:r>
      <w:r w:rsidR="00C06114" w:rsidRPr="00C06114">
        <w:rPr>
          <w:rFonts w:asciiTheme="minorHAnsi" w:hAnsiTheme="minorHAnsi" w:cstheme="minorHAnsi"/>
          <w:b/>
          <w:snapToGrid w:val="0"/>
          <w:color w:val="000000"/>
          <w:vertAlign w:val="superscript"/>
        </w:rPr>
        <w:t>th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 xml:space="preserve"> June 2022</w:t>
      </w:r>
    </w:p>
    <w:p w:rsidR="00DD0520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Are you </w:t>
      </w:r>
      <w:r w:rsidRPr="00F86875">
        <w:rPr>
          <w:rFonts w:asciiTheme="minorHAnsi" w:hAnsiTheme="minorHAnsi" w:cstheme="minorHAnsi"/>
          <w:snapToGrid w:val="0"/>
          <w:color w:val="000000"/>
        </w:rPr>
        <w:t>an enthusiastic, caring and inspirational teacher</w:t>
      </w:r>
      <w:r>
        <w:rPr>
          <w:rFonts w:asciiTheme="minorHAnsi" w:hAnsiTheme="minorHAnsi" w:cstheme="minorHAnsi"/>
          <w:snapToGrid w:val="0"/>
          <w:color w:val="000000"/>
        </w:rPr>
        <w:t xml:space="preserve"> who would like to join a strong team? If so, </w:t>
      </w:r>
      <w:r w:rsidRPr="00F86875">
        <w:rPr>
          <w:rFonts w:asciiTheme="minorHAnsi" w:hAnsiTheme="minorHAnsi" w:cstheme="minorHAnsi"/>
          <w:snapToGrid w:val="0"/>
          <w:color w:val="000000"/>
        </w:rPr>
        <w:t>we’d love to meet you!</w:t>
      </w:r>
    </w:p>
    <w:p w:rsidR="00DD0520" w:rsidRPr="00CA4209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  <w:sz w:val="16"/>
        </w:rPr>
      </w:pPr>
    </w:p>
    <w:p w:rsidR="00DD0520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F86875">
        <w:rPr>
          <w:rFonts w:asciiTheme="minorHAnsi" w:hAnsiTheme="minorHAnsi" w:cstheme="minorHAnsi"/>
          <w:snapToGrid w:val="0"/>
          <w:color w:val="000000"/>
        </w:rPr>
        <w:t xml:space="preserve">At Maple Tree Primary School, we are looking for </w:t>
      </w:r>
      <w:r>
        <w:rPr>
          <w:rFonts w:asciiTheme="minorHAnsi" w:hAnsiTheme="minorHAnsi" w:cstheme="minorHAnsi"/>
          <w:snapToGrid w:val="0"/>
          <w:color w:val="000000"/>
        </w:rPr>
        <w:t xml:space="preserve">a passionate class teacher </w:t>
      </w:r>
      <w:r w:rsidRPr="00F86875">
        <w:rPr>
          <w:rFonts w:asciiTheme="minorHAnsi" w:hAnsiTheme="minorHAnsi" w:cstheme="minorHAnsi"/>
          <w:snapToGrid w:val="0"/>
          <w:color w:val="000000"/>
        </w:rPr>
        <w:t xml:space="preserve">to deliver high-quality lessons while successfully nurturing and inspiring our children. As part of our amazing team, you will enthuse and motivate the children to strive for success while maintaining a healthy learning environment for all children within the school. </w:t>
      </w:r>
    </w:p>
    <w:p w:rsidR="00DD0520" w:rsidRPr="00CA4209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  <w:sz w:val="16"/>
        </w:rPr>
      </w:pPr>
    </w:p>
    <w:p w:rsidR="00DD0520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F86875">
        <w:rPr>
          <w:rFonts w:asciiTheme="minorHAnsi" w:hAnsiTheme="minorHAnsi" w:cstheme="minorHAnsi"/>
          <w:snapToGrid w:val="0"/>
          <w:color w:val="000000"/>
        </w:rPr>
        <w:t xml:space="preserve">We are </w:t>
      </w:r>
      <w:r>
        <w:rPr>
          <w:rFonts w:asciiTheme="minorHAnsi" w:hAnsiTheme="minorHAnsi" w:cstheme="minorHAnsi"/>
          <w:snapToGrid w:val="0"/>
          <w:color w:val="000000"/>
        </w:rPr>
        <w:t xml:space="preserve">a one form entry; </w:t>
      </w:r>
      <w:r w:rsidRPr="00F86875">
        <w:rPr>
          <w:rFonts w:asciiTheme="minorHAnsi" w:hAnsiTheme="minorHAnsi" w:cstheme="minorHAnsi"/>
          <w:snapToGrid w:val="0"/>
          <w:color w:val="000000"/>
        </w:rPr>
        <w:t xml:space="preserve">you will </w:t>
      </w:r>
      <w:r>
        <w:rPr>
          <w:rFonts w:asciiTheme="minorHAnsi" w:hAnsiTheme="minorHAnsi" w:cstheme="minorHAnsi"/>
          <w:snapToGrid w:val="0"/>
          <w:color w:val="000000"/>
        </w:rPr>
        <w:t xml:space="preserve">have the support of a friendly and dedicated team </w:t>
      </w:r>
      <w:r w:rsidRPr="00F86875">
        <w:rPr>
          <w:rFonts w:asciiTheme="minorHAnsi" w:hAnsiTheme="minorHAnsi" w:cstheme="minorHAnsi"/>
          <w:snapToGrid w:val="0"/>
          <w:color w:val="000000"/>
        </w:rPr>
        <w:t xml:space="preserve">as well as with the wider </w:t>
      </w:r>
      <w:r>
        <w:rPr>
          <w:rFonts w:asciiTheme="minorHAnsi" w:hAnsiTheme="minorHAnsi" w:cstheme="minorHAnsi"/>
          <w:snapToGrid w:val="0"/>
          <w:color w:val="000000"/>
        </w:rPr>
        <w:t>school community</w:t>
      </w:r>
      <w:r w:rsidRPr="00F86875">
        <w:rPr>
          <w:rFonts w:asciiTheme="minorHAnsi" w:hAnsiTheme="minorHAnsi" w:cstheme="minorHAnsi"/>
          <w:snapToGrid w:val="0"/>
          <w:color w:val="000000"/>
        </w:rPr>
        <w:t xml:space="preserve">. </w:t>
      </w:r>
      <w:r>
        <w:rPr>
          <w:rFonts w:asciiTheme="minorHAnsi" w:hAnsiTheme="minorHAnsi" w:cstheme="minorHAnsi"/>
          <w:snapToGrid w:val="0"/>
          <w:color w:val="000000"/>
        </w:rPr>
        <w:t xml:space="preserve">Maple Tree is a warm and welcoming school with hard working and passionate staff, supportive parents and fantastic children who are keen to learn. </w:t>
      </w:r>
    </w:p>
    <w:p w:rsidR="00DD0520" w:rsidRPr="00CA4209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  <w:sz w:val="16"/>
        </w:rPr>
      </w:pPr>
    </w:p>
    <w:p w:rsidR="00DD0520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>Curriculum Leadership responsibility to be confirmed on successful application.</w:t>
      </w:r>
    </w:p>
    <w:p w:rsidR="00DD0520" w:rsidRPr="00CA4209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  <w:sz w:val="16"/>
        </w:rPr>
      </w:pPr>
    </w:p>
    <w:p w:rsidR="00DD0520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>
        <w:rPr>
          <w:rFonts w:asciiTheme="minorHAnsi" w:hAnsiTheme="minorHAnsi" w:cstheme="minorHAnsi"/>
          <w:snapToGrid w:val="0"/>
          <w:color w:val="000000"/>
        </w:rPr>
        <w:t xml:space="preserve">Further information, an application form and job description can be found on our website </w:t>
      </w:r>
      <w:hyperlink r:id="rId7" w:history="1">
        <w:r w:rsidRPr="00AF0EDC">
          <w:rPr>
            <w:rStyle w:val="Hyperlink"/>
            <w:rFonts w:asciiTheme="minorHAnsi" w:hAnsiTheme="minorHAnsi" w:cstheme="minorHAnsi"/>
            <w:snapToGrid w:val="0"/>
          </w:rPr>
          <w:t>www.mapletreeprimaryschool.com</w:t>
        </w:r>
      </w:hyperlink>
      <w:r>
        <w:rPr>
          <w:rFonts w:asciiTheme="minorHAnsi" w:hAnsiTheme="minorHAnsi" w:cstheme="minorHAnsi"/>
          <w:snapToGrid w:val="0"/>
          <w:color w:val="000000"/>
        </w:rPr>
        <w:t xml:space="preserve"> or from the school office – 01767 699806 or </w:t>
      </w:r>
      <w:hyperlink r:id="rId8" w:history="1">
        <w:r w:rsidRPr="001C5D4D">
          <w:rPr>
            <w:rStyle w:val="Hyperlink"/>
            <w:rFonts w:asciiTheme="minorHAnsi" w:hAnsiTheme="minorHAnsi" w:cstheme="minorHAnsi"/>
            <w:snapToGrid w:val="0"/>
          </w:rPr>
          <w:t>office@mapletreeprimaryschool.com</w:t>
        </w:r>
      </w:hyperlink>
      <w:r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700398">
        <w:rPr>
          <w:rFonts w:asciiTheme="minorHAnsi" w:hAnsiTheme="minorHAnsi" w:cstheme="minorHAnsi"/>
          <w:b/>
          <w:snapToGrid w:val="0"/>
          <w:color w:val="000000"/>
        </w:rPr>
        <w:t xml:space="preserve">Visits 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to the school </w:t>
      </w:r>
      <w:r w:rsidRPr="00700398">
        <w:rPr>
          <w:rFonts w:asciiTheme="minorHAnsi" w:hAnsiTheme="minorHAnsi" w:cstheme="minorHAnsi"/>
          <w:b/>
          <w:snapToGrid w:val="0"/>
          <w:color w:val="000000"/>
        </w:rPr>
        <w:t>are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encouraged and</w:t>
      </w:r>
      <w:r w:rsidRPr="00700398">
        <w:rPr>
          <w:rFonts w:asciiTheme="minorHAnsi" w:hAnsiTheme="minorHAnsi" w:cstheme="minorHAnsi"/>
          <w:b/>
          <w:snapToGrid w:val="0"/>
          <w:color w:val="000000"/>
        </w:rPr>
        <w:t xml:space="preserve"> warmly welcomed.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Please contact the school office to arrange a convenient appointment.</w:t>
      </w:r>
      <w:r>
        <w:rPr>
          <w:rFonts w:asciiTheme="minorHAnsi" w:hAnsiTheme="minorHAnsi" w:cstheme="minorHAnsi"/>
          <w:snapToGrid w:val="0"/>
          <w:color w:val="000000"/>
        </w:rPr>
        <w:t xml:space="preserve"> </w:t>
      </w:r>
    </w:p>
    <w:p w:rsidR="00DD0520" w:rsidRPr="00F86875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  <w:sz w:val="14"/>
        </w:rPr>
      </w:pPr>
    </w:p>
    <w:p w:rsidR="00DD0520" w:rsidRPr="00EB46B2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EB46B2">
        <w:rPr>
          <w:rFonts w:asciiTheme="minorHAnsi" w:hAnsiTheme="minorHAnsi" w:cstheme="minorHAnsi"/>
          <w:snapToGrid w:val="0"/>
          <w:color w:val="000000"/>
        </w:rPr>
        <w:t xml:space="preserve">Closing date for applications: </w:t>
      </w:r>
      <w:r w:rsidRPr="002E4A5A">
        <w:rPr>
          <w:rFonts w:asciiTheme="minorHAnsi" w:hAnsiTheme="minorHAnsi" w:cstheme="minorHAnsi"/>
          <w:b/>
          <w:snapToGrid w:val="0"/>
          <w:color w:val="000000"/>
        </w:rPr>
        <w:t xml:space="preserve">Friday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24</w:t>
      </w:r>
      <w:r w:rsidR="00C06114" w:rsidRPr="00C06114">
        <w:rPr>
          <w:rFonts w:asciiTheme="minorHAnsi" w:hAnsiTheme="minorHAnsi" w:cstheme="minorHAnsi"/>
          <w:b/>
          <w:snapToGrid w:val="0"/>
          <w:color w:val="000000"/>
          <w:vertAlign w:val="superscript"/>
        </w:rPr>
        <w:t>th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 xml:space="preserve"> June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2022</w:t>
      </w:r>
    </w:p>
    <w:p w:rsidR="00DD0520" w:rsidRDefault="00DD0520" w:rsidP="00DD0520">
      <w:pPr>
        <w:spacing w:line="276" w:lineRule="auto"/>
        <w:rPr>
          <w:rFonts w:asciiTheme="minorHAnsi" w:hAnsiTheme="minorHAnsi" w:cstheme="minorHAnsi"/>
          <w:snapToGrid w:val="0"/>
          <w:color w:val="000000"/>
        </w:rPr>
      </w:pPr>
      <w:r w:rsidRPr="00EB46B2">
        <w:rPr>
          <w:rFonts w:asciiTheme="minorHAnsi" w:hAnsiTheme="minorHAnsi" w:cstheme="minorHAnsi"/>
          <w:snapToGrid w:val="0"/>
          <w:color w:val="000000"/>
        </w:rPr>
        <w:t>Interviews</w:t>
      </w:r>
      <w:r>
        <w:rPr>
          <w:rFonts w:asciiTheme="minorHAnsi" w:hAnsiTheme="minorHAnsi" w:cstheme="minorHAnsi"/>
          <w:snapToGrid w:val="0"/>
          <w:color w:val="000000"/>
        </w:rPr>
        <w:t>:</w:t>
      </w:r>
      <w:r w:rsidRPr="00EB46B2">
        <w:rPr>
          <w:rFonts w:asciiTheme="minorHAnsi" w:hAnsiTheme="minorHAnsi" w:cstheme="minorHAnsi"/>
          <w:snapToGrid w:val="0"/>
          <w:color w:val="000000"/>
        </w:rPr>
        <w:t xml:space="preserve"> </w:t>
      </w:r>
      <w:r>
        <w:rPr>
          <w:rFonts w:asciiTheme="minorHAnsi" w:hAnsiTheme="minorHAnsi" w:cstheme="minorHAnsi"/>
          <w:b/>
          <w:snapToGrid w:val="0"/>
          <w:color w:val="000000"/>
        </w:rPr>
        <w:t>Tuesday 28</w:t>
      </w:r>
      <w:r w:rsidRPr="002E4A5A">
        <w:rPr>
          <w:rFonts w:asciiTheme="minorHAnsi" w:hAnsiTheme="minorHAnsi" w:cstheme="minorHAnsi"/>
          <w:b/>
          <w:snapToGrid w:val="0"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C06114">
        <w:rPr>
          <w:rFonts w:asciiTheme="minorHAnsi" w:hAnsiTheme="minorHAnsi" w:cstheme="minorHAnsi"/>
          <w:b/>
          <w:snapToGrid w:val="0"/>
          <w:color w:val="000000"/>
        </w:rPr>
        <w:t>June</w:t>
      </w:r>
      <w:bookmarkStart w:id="0" w:name="_GoBack"/>
      <w:bookmarkEnd w:id="0"/>
      <w:r>
        <w:rPr>
          <w:rFonts w:asciiTheme="minorHAnsi" w:hAnsiTheme="minorHAnsi" w:cstheme="minorHAnsi"/>
          <w:b/>
          <w:snapToGrid w:val="0"/>
          <w:color w:val="000000"/>
        </w:rPr>
        <w:t xml:space="preserve"> 2022</w:t>
      </w:r>
    </w:p>
    <w:p w:rsidR="00DD0520" w:rsidRPr="00CA4209" w:rsidRDefault="00DD0520" w:rsidP="00DD0520">
      <w:pPr>
        <w:spacing w:line="276" w:lineRule="auto"/>
        <w:rPr>
          <w:rFonts w:asciiTheme="minorHAnsi" w:hAnsiTheme="minorHAnsi" w:cstheme="minorHAnsi"/>
          <w:i/>
          <w:snapToGrid w:val="0"/>
          <w:color w:val="000000"/>
          <w:sz w:val="18"/>
        </w:rPr>
      </w:pPr>
    </w:p>
    <w:p w:rsidR="00A30B22" w:rsidRPr="00CA4209" w:rsidRDefault="00DD0520" w:rsidP="00CA4209">
      <w:pPr>
        <w:rPr>
          <w:rFonts w:asciiTheme="minorHAnsi" w:hAnsiTheme="minorHAnsi" w:cstheme="minorHAnsi"/>
          <w:snapToGrid w:val="0"/>
          <w:color w:val="000000"/>
        </w:rPr>
        <w:sectPr w:rsidR="00A30B22" w:rsidRPr="00CA4209" w:rsidSect="009B4B58">
          <w:footerReference w:type="default" r:id="rId9"/>
          <w:headerReference w:type="first" r:id="rId10"/>
          <w:footerReference w:type="first" r:id="rId11"/>
          <w:pgSz w:w="12240" w:h="15840" w:code="1"/>
          <w:pgMar w:top="1961" w:right="907" w:bottom="1247" w:left="1009" w:header="426" w:footer="720" w:gutter="0"/>
          <w:cols w:space="720"/>
          <w:noEndnote/>
          <w:titlePg/>
        </w:sectPr>
      </w:pPr>
      <w:r w:rsidRPr="00BF1403">
        <w:rPr>
          <w:rFonts w:asciiTheme="minorHAnsi" w:hAnsiTheme="minorHAnsi" w:cstheme="minorHAnsi"/>
          <w:i/>
          <w:snapToGrid w:val="0"/>
          <w:color w:val="000000"/>
        </w:rPr>
        <w:t>We are committed to safeguarding and promoting the welfare of children and young people. This post is exempt from the Rehabilitation of Offenders Act and enhanced disclosure check will b</w:t>
      </w:r>
      <w:r>
        <w:rPr>
          <w:rFonts w:asciiTheme="minorHAnsi" w:hAnsiTheme="minorHAnsi" w:cstheme="minorHAnsi"/>
          <w:i/>
          <w:snapToGrid w:val="0"/>
          <w:color w:val="000000"/>
        </w:rPr>
        <w:t>e undertaken on all applicant</w:t>
      </w:r>
      <w:r w:rsidR="00CA4209">
        <w:rPr>
          <w:rFonts w:asciiTheme="minorHAnsi" w:hAnsiTheme="minorHAnsi" w:cstheme="minorHAnsi"/>
          <w:i/>
          <w:snapToGrid w:val="0"/>
          <w:color w:val="000000"/>
        </w:rPr>
        <w:t>s.</w:t>
      </w:r>
    </w:p>
    <w:p w:rsidR="00C32CDB" w:rsidRPr="00C32CDB" w:rsidRDefault="00C32CDB" w:rsidP="00CA4209">
      <w:pPr>
        <w:tabs>
          <w:tab w:val="left" w:pos="2748"/>
        </w:tabs>
        <w:rPr>
          <w:rFonts w:ascii="Comic Sans MS" w:hAnsi="Comic Sans MS" w:cs="Arial"/>
          <w:b/>
          <w:snapToGrid w:val="0"/>
          <w:color w:val="000000"/>
          <w:sz w:val="32"/>
        </w:rPr>
      </w:pPr>
    </w:p>
    <w:sectPr w:rsidR="00C32CDB" w:rsidRPr="00C32CDB" w:rsidSect="009B4B58">
      <w:type w:val="continuous"/>
      <w:pgSz w:w="12240" w:h="15840" w:code="1"/>
      <w:pgMar w:top="810" w:right="907" w:bottom="1080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68" w:rsidRDefault="00C40A68">
      <w:r>
        <w:separator/>
      </w:r>
    </w:p>
  </w:endnote>
  <w:endnote w:type="continuationSeparator" w:id="0">
    <w:p w:rsidR="00C40A68" w:rsidRDefault="00C4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50" w:rsidRPr="00110A22" w:rsidRDefault="001E0F5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50" w:rsidRDefault="00FC60BD" w:rsidP="00EB6BC0">
    <w:pPr>
      <w:pStyle w:val="Footer"/>
      <w:tabs>
        <w:tab w:val="left" w:pos="3315"/>
      </w:tabs>
      <w:rPr>
        <w:snapToGrid w:val="0"/>
        <w:color w:val="333399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888321" wp14:editId="011B592A">
          <wp:simplePos x="0" y="0"/>
          <wp:positionH relativeFrom="column">
            <wp:posOffset>3356610</wp:posOffset>
          </wp:positionH>
          <wp:positionV relativeFrom="paragraph">
            <wp:posOffset>-99060</wp:posOffset>
          </wp:positionV>
          <wp:extent cx="930910" cy="572770"/>
          <wp:effectExtent l="0" t="0" r="2540" b="0"/>
          <wp:wrapSquare wrapText="bothSides"/>
          <wp:docPr id="15" name="Picture 15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lthy Schoo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16B18BB7" wp14:editId="3449B8A8">
          <wp:simplePos x="0" y="0"/>
          <wp:positionH relativeFrom="column">
            <wp:posOffset>4756785</wp:posOffset>
          </wp:positionH>
          <wp:positionV relativeFrom="paragraph">
            <wp:posOffset>-30480</wp:posOffset>
          </wp:positionV>
          <wp:extent cx="1849120" cy="49466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RSA-Level-1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B3DE252" wp14:editId="60201CBC">
          <wp:simplePos x="0" y="0"/>
          <wp:positionH relativeFrom="column">
            <wp:posOffset>1709420</wp:posOffset>
          </wp:positionH>
          <wp:positionV relativeFrom="paragraph">
            <wp:posOffset>-95250</wp:posOffset>
          </wp:positionV>
          <wp:extent cx="626110" cy="657225"/>
          <wp:effectExtent l="0" t="0" r="2540" b="9525"/>
          <wp:wrapSquare wrapText="bothSides"/>
          <wp:docPr id="16" name="Picture 16" descr="Primary Science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imary Science Quality 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 w:val="0"/>
        <w:color w:val="333399"/>
        <w:lang w:eastAsia="en-GB"/>
      </w:rPr>
      <w:drawing>
        <wp:anchor distT="0" distB="0" distL="114300" distR="114300" simplePos="0" relativeHeight="251667456" behindDoc="0" locked="0" layoutInCell="1" allowOverlap="1" wp14:anchorId="7F29FE58" wp14:editId="090F74AD">
          <wp:simplePos x="0" y="0"/>
          <wp:positionH relativeFrom="column">
            <wp:posOffset>-145415</wp:posOffset>
          </wp:positionH>
          <wp:positionV relativeFrom="paragraph">
            <wp:posOffset>-32385</wp:posOffset>
          </wp:positionV>
          <wp:extent cx="1190625" cy="4946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6BC0">
      <w:rPr>
        <w:snapToGrid w:val="0"/>
        <w:color w:val="333399"/>
      </w:rPr>
      <w:tab/>
    </w:r>
    <w:r w:rsidR="00EB6BC0">
      <w:rPr>
        <w:snapToGrid w:val="0"/>
        <w:color w:val="3333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68" w:rsidRDefault="00C40A68">
      <w:r>
        <w:separator/>
      </w:r>
    </w:p>
  </w:footnote>
  <w:footnote w:type="continuationSeparator" w:id="0">
    <w:p w:rsidR="00C40A68" w:rsidRDefault="00C4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58" w:rsidRDefault="00437F57" w:rsidP="00DF4AC7">
    <w:pPr>
      <w:pStyle w:val="Header"/>
      <w:jc w:val="right"/>
      <w:rPr>
        <w:rFonts w:ascii="Arial" w:hAnsi="Arial" w:cs="Arial"/>
        <w:color w:val="333399"/>
        <w:sz w:val="20"/>
      </w:rPr>
    </w:pPr>
    <w:r w:rsidRPr="009B4B58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-186055</wp:posOffset>
          </wp:positionV>
          <wp:extent cx="3335020" cy="131508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502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B82" w:rsidRPr="00B66A86" w:rsidRDefault="00DF4AC7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>Hawk Drive, Sandy, Bedfordshire, SG19 2WA</w:t>
    </w:r>
  </w:p>
  <w:p w:rsidR="00DF4AC7" w:rsidRPr="00B66A86" w:rsidRDefault="008A63CF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>Tel: (01767) 699</w:t>
    </w:r>
    <w:r w:rsidR="00DF4AC7" w:rsidRPr="00B66A86">
      <w:rPr>
        <w:rFonts w:ascii="Arial" w:hAnsi="Arial" w:cs="Arial"/>
        <w:color w:val="333399"/>
        <w:sz w:val="22"/>
      </w:rPr>
      <w:t>806</w:t>
    </w:r>
  </w:p>
  <w:p w:rsidR="00DF4AC7" w:rsidRPr="00B66A86" w:rsidRDefault="00DF4AC7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 xml:space="preserve">Email: </w:t>
    </w:r>
    <w:hyperlink r:id="rId2" w:history="1">
      <w:r w:rsidR="00400109" w:rsidRPr="0037298A">
        <w:rPr>
          <w:rStyle w:val="Hyperlink"/>
          <w:rFonts w:ascii="Arial" w:hAnsi="Arial" w:cs="Arial"/>
          <w:sz w:val="22"/>
        </w:rPr>
        <w:t>office@mapletreeprimaryschool.com</w:t>
      </w:r>
    </w:hyperlink>
  </w:p>
  <w:p w:rsidR="00DF4AC7" w:rsidRPr="00B66A86" w:rsidRDefault="00DF4AC7" w:rsidP="00DF4AC7">
    <w:pPr>
      <w:pStyle w:val="Header"/>
      <w:jc w:val="right"/>
      <w:rPr>
        <w:rFonts w:ascii="Arial" w:hAnsi="Arial" w:cs="Arial"/>
        <w:color w:val="333399"/>
        <w:sz w:val="22"/>
      </w:rPr>
    </w:pPr>
    <w:r w:rsidRPr="00B66A86">
      <w:rPr>
        <w:rFonts w:ascii="Arial" w:hAnsi="Arial" w:cs="Arial"/>
        <w:color w:val="333399"/>
        <w:sz w:val="22"/>
      </w:rPr>
      <w:t xml:space="preserve">Web site: </w:t>
    </w:r>
    <w:hyperlink r:id="rId3" w:history="1">
      <w:r w:rsidR="008A63CF" w:rsidRPr="00B66A86">
        <w:rPr>
          <w:rStyle w:val="Hyperlink"/>
          <w:rFonts w:ascii="Arial" w:hAnsi="Arial" w:cs="Arial"/>
          <w:sz w:val="22"/>
        </w:rPr>
        <w:t>www.mapletreeprimaryschool.com</w:t>
      </w:r>
    </w:hyperlink>
  </w:p>
  <w:p w:rsidR="00DF4AC7" w:rsidRPr="00B66A86" w:rsidRDefault="00966EE3" w:rsidP="00DF4AC7">
    <w:pPr>
      <w:pStyle w:val="Header"/>
      <w:jc w:val="right"/>
      <w:rPr>
        <w:rFonts w:ascii="Arial" w:hAnsi="Arial" w:cs="Arial"/>
        <w:color w:val="333399"/>
        <w:sz w:val="22"/>
      </w:rPr>
    </w:pPr>
    <w:proofErr w:type="spellStart"/>
    <w:r w:rsidRPr="00B66A86">
      <w:rPr>
        <w:rFonts w:ascii="Arial" w:hAnsi="Arial" w:cs="Arial"/>
        <w:color w:val="333399"/>
        <w:sz w:val="22"/>
      </w:rPr>
      <w:t>Head</w:t>
    </w:r>
    <w:r w:rsidR="00903D0A" w:rsidRPr="00B66A86">
      <w:rPr>
        <w:rFonts w:ascii="Arial" w:hAnsi="Arial" w:cs="Arial"/>
        <w:color w:val="333399"/>
        <w:sz w:val="22"/>
      </w:rPr>
      <w:t>t</w:t>
    </w:r>
    <w:r w:rsidR="005378C6" w:rsidRPr="00B66A86">
      <w:rPr>
        <w:rFonts w:ascii="Arial" w:hAnsi="Arial" w:cs="Arial"/>
        <w:color w:val="333399"/>
        <w:sz w:val="22"/>
      </w:rPr>
      <w:t>eacher</w:t>
    </w:r>
    <w:proofErr w:type="spellEnd"/>
    <w:r w:rsidR="00DF4AC7" w:rsidRPr="00B66A86">
      <w:rPr>
        <w:rFonts w:ascii="Arial" w:hAnsi="Arial" w:cs="Arial"/>
        <w:color w:val="333399"/>
        <w:sz w:val="22"/>
      </w:rPr>
      <w:t xml:space="preserve">: </w:t>
    </w:r>
    <w:r w:rsidR="005378C6" w:rsidRPr="00B66A86">
      <w:rPr>
        <w:rFonts w:ascii="Arial" w:hAnsi="Arial" w:cs="Arial"/>
        <w:color w:val="333399"/>
        <w:sz w:val="22"/>
      </w:rPr>
      <w:t>Mrs C Bainbridge B Ed Hons</w:t>
    </w:r>
  </w:p>
  <w:p w:rsidR="00966EE3" w:rsidRPr="00B66A86" w:rsidRDefault="000A24AF" w:rsidP="00DF4AC7">
    <w:pPr>
      <w:pStyle w:val="Header"/>
      <w:jc w:val="right"/>
      <w:rPr>
        <w:rFonts w:ascii="Arial" w:hAnsi="Arial" w:cs="Arial"/>
        <w:color w:val="333399"/>
      </w:rPr>
    </w:pPr>
    <w:r w:rsidRPr="00B66A86">
      <w:rPr>
        <w:rFonts w:ascii="Arial" w:hAnsi="Arial" w:cs="Arial"/>
        <w:color w:val="333399"/>
        <w:sz w:val="22"/>
      </w:rPr>
      <w:t xml:space="preserve">Deputy </w:t>
    </w:r>
    <w:r w:rsidR="00966EE3" w:rsidRPr="00B66A86">
      <w:rPr>
        <w:rFonts w:ascii="Arial" w:hAnsi="Arial" w:cs="Arial"/>
        <w:color w:val="333399"/>
        <w:sz w:val="22"/>
      </w:rPr>
      <w:t xml:space="preserve">Head: </w:t>
    </w:r>
    <w:r w:rsidR="0095557C">
      <w:rPr>
        <w:rFonts w:ascii="Arial" w:hAnsi="Arial" w:cs="Arial"/>
        <w:color w:val="333399"/>
        <w:sz w:val="22"/>
      </w:rPr>
      <w:t>Miss A Hyde PGCE</w:t>
    </w:r>
  </w:p>
  <w:p w:rsidR="009B4B58" w:rsidRPr="009B4B58" w:rsidRDefault="009B4B58" w:rsidP="00DF4AC7">
    <w:pPr>
      <w:pStyle w:val="Header"/>
      <w:jc w:val="righ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2AB0"/>
    <w:multiLevelType w:val="hybridMultilevel"/>
    <w:tmpl w:val="A9A2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22"/>
    <w:rsid w:val="00081B82"/>
    <w:rsid w:val="0008631B"/>
    <w:rsid w:val="000A24AF"/>
    <w:rsid w:val="000A59A8"/>
    <w:rsid w:val="000D7066"/>
    <w:rsid w:val="00110A22"/>
    <w:rsid w:val="00150FFD"/>
    <w:rsid w:val="00164AA6"/>
    <w:rsid w:val="0018121A"/>
    <w:rsid w:val="001E0F50"/>
    <w:rsid w:val="00296F5B"/>
    <w:rsid w:val="002C525C"/>
    <w:rsid w:val="00325607"/>
    <w:rsid w:val="003603C5"/>
    <w:rsid w:val="003C6838"/>
    <w:rsid w:val="00400109"/>
    <w:rsid w:val="0040286A"/>
    <w:rsid w:val="00421BBD"/>
    <w:rsid w:val="0043645B"/>
    <w:rsid w:val="00437F57"/>
    <w:rsid w:val="004E63EC"/>
    <w:rsid w:val="00513DC3"/>
    <w:rsid w:val="00534245"/>
    <w:rsid w:val="005378C6"/>
    <w:rsid w:val="005660AE"/>
    <w:rsid w:val="006266BE"/>
    <w:rsid w:val="00637784"/>
    <w:rsid w:val="0066093A"/>
    <w:rsid w:val="00692975"/>
    <w:rsid w:val="006F3CB7"/>
    <w:rsid w:val="0071659C"/>
    <w:rsid w:val="00716617"/>
    <w:rsid w:val="0073306E"/>
    <w:rsid w:val="00754CB9"/>
    <w:rsid w:val="00780206"/>
    <w:rsid w:val="00806B43"/>
    <w:rsid w:val="008A63CF"/>
    <w:rsid w:val="008C05EA"/>
    <w:rsid w:val="008F774A"/>
    <w:rsid w:val="00903D0A"/>
    <w:rsid w:val="00933498"/>
    <w:rsid w:val="0095557C"/>
    <w:rsid w:val="00966EE3"/>
    <w:rsid w:val="0097284F"/>
    <w:rsid w:val="009B4B58"/>
    <w:rsid w:val="00A14BEC"/>
    <w:rsid w:val="00A30B22"/>
    <w:rsid w:val="00A50CEC"/>
    <w:rsid w:val="00A600EF"/>
    <w:rsid w:val="00A8633E"/>
    <w:rsid w:val="00AB1855"/>
    <w:rsid w:val="00B6145F"/>
    <w:rsid w:val="00B66A86"/>
    <w:rsid w:val="00BE4D56"/>
    <w:rsid w:val="00C06114"/>
    <w:rsid w:val="00C32CDB"/>
    <w:rsid w:val="00C40A68"/>
    <w:rsid w:val="00CA4209"/>
    <w:rsid w:val="00D62949"/>
    <w:rsid w:val="00DB41FF"/>
    <w:rsid w:val="00DD0520"/>
    <w:rsid w:val="00DF1AE9"/>
    <w:rsid w:val="00DF4AC7"/>
    <w:rsid w:val="00E672F2"/>
    <w:rsid w:val="00E90FDF"/>
    <w:rsid w:val="00EB5CB7"/>
    <w:rsid w:val="00EB6BC0"/>
    <w:rsid w:val="00F44078"/>
    <w:rsid w:val="00F95D32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F0737"/>
  <w15:docId w15:val="{7E8329C8-89C6-4E45-9E16-D5FFA8E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2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30B22"/>
    <w:pPr>
      <w:spacing w:line="240" w:lineRule="atLeast"/>
    </w:pPr>
    <w:rPr>
      <w:rFonts w:ascii="Comic Sans MS" w:hAnsi="Comic Sans MS"/>
      <w:snapToGrid w:val="0"/>
      <w:color w:val="0000FF"/>
      <w:sz w:val="52"/>
    </w:rPr>
  </w:style>
  <w:style w:type="paragraph" w:styleId="Footer">
    <w:name w:val="footer"/>
    <w:basedOn w:val="Normal"/>
    <w:link w:val="FooterChar"/>
    <w:uiPriority w:val="99"/>
    <w:rsid w:val="00A30B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C683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0A22"/>
    <w:rPr>
      <w:color w:val="FF0000"/>
      <w:szCs w:val="24"/>
      <w:lang w:eastAsia="en-GB"/>
    </w:rPr>
  </w:style>
  <w:style w:type="character" w:styleId="Hyperlink">
    <w:name w:val="Hyperlink"/>
    <w:rsid w:val="0053424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81B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8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B8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081B82"/>
    <w:rPr>
      <w:sz w:val="24"/>
      <w:lang w:eastAsia="en-US"/>
    </w:rPr>
  </w:style>
  <w:style w:type="character" w:styleId="FollowedHyperlink">
    <w:name w:val="FollowedHyperlink"/>
    <w:basedOn w:val="DefaultParagraphFont"/>
    <w:rsid w:val="00B66A86"/>
    <w:rPr>
      <w:color w:val="954F72" w:themeColor="followedHyperlink"/>
      <w:u w:val="single"/>
    </w:rPr>
  </w:style>
  <w:style w:type="table" w:styleId="TableGrid">
    <w:name w:val="Table Grid"/>
    <w:basedOn w:val="TableNormal"/>
    <w:rsid w:val="00A1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pletreeprimaryscho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pletreeprimarysc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pletreeprimaryschool.com" TargetMode="External"/><Relationship Id="rId2" Type="http://schemas.openxmlformats.org/officeDocument/2006/relationships/hyperlink" Target="mailto:office@mapletreeprimaryscho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 Drive, Sandy, Bedfordshire, SG19 2WA</vt:lpstr>
    </vt:vector>
  </TitlesOfParts>
  <Company>Mapletree Lower School</Company>
  <LinksUpToDate>false</LinksUpToDate>
  <CharactersWithSpaces>1842</CharactersWithSpaces>
  <SharedDoc>false</SharedDoc>
  <HLinks>
    <vt:vector size="12" baseType="variant"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http://www.mapletreelowerschool.com/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mailto:mapletree@cbc.beds.sch.uk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 Drive, Sandy, Bedfordshire, SG19 2WA</dc:title>
  <dc:subject/>
  <dc:creator>A User</dc:creator>
  <cp:keywords/>
  <dc:description/>
  <cp:lastModifiedBy>Kim Varley</cp:lastModifiedBy>
  <cp:revision>2</cp:revision>
  <cp:lastPrinted>2021-01-04T21:28:00Z</cp:lastPrinted>
  <dcterms:created xsi:type="dcterms:W3CDTF">2022-06-14T10:28:00Z</dcterms:created>
  <dcterms:modified xsi:type="dcterms:W3CDTF">2022-06-14T10:28:00Z</dcterms:modified>
</cp:coreProperties>
</file>