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657D" w:rsidRPr="00615191" w:rsidRDefault="004B657D" w:rsidP="00615191">
      <w:pPr>
        <w:spacing w:after="0"/>
        <w:rPr>
          <w:color w:val="000000"/>
          <w:sz w:val="24"/>
          <w:szCs w:val="24"/>
        </w:rPr>
      </w:pPr>
      <w:bookmarkStart w:id="0" w:name="_GoBack"/>
      <w:bookmarkEnd w:id="0"/>
      <w:r w:rsidRPr="00615191">
        <w:rPr>
          <w:color w:val="000000"/>
          <w:sz w:val="24"/>
          <w:szCs w:val="24"/>
        </w:rPr>
        <w:t>PRINCE EDWARD PRIMARY SCHOOL</w:t>
      </w:r>
    </w:p>
    <w:p w:rsidR="00615191" w:rsidRPr="00615191" w:rsidRDefault="002908B4" w:rsidP="00615191">
      <w:pPr>
        <w:spacing w:after="0"/>
        <w:rPr>
          <w:color w:val="000000"/>
          <w:sz w:val="24"/>
          <w:szCs w:val="24"/>
        </w:rPr>
      </w:pPr>
      <w:r>
        <w:rPr>
          <w:color w:val="000000"/>
          <w:sz w:val="24"/>
          <w:szCs w:val="24"/>
        </w:rPr>
        <w:t>Queen Mary Road</w:t>
      </w:r>
    </w:p>
    <w:p w:rsidR="00615191" w:rsidRPr="00615191" w:rsidRDefault="00615191" w:rsidP="00615191">
      <w:pPr>
        <w:spacing w:after="0"/>
        <w:rPr>
          <w:color w:val="000000"/>
          <w:sz w:val="24"/>
          <w:szCs w:val="24"/>
        </w:rPr>
      </w:pPr>
      <w:r w:rsidRPr="00615191">
        <w:rPr>
          <w:color w:val="000000"/>
          <w:sz w:val="24"/>
          <w:szCs w:val="24"/>
        </w:rPr>
        <w:t>Sheffield</w:t>
      </w:r>
    </w:p>
    <w:p w:rsidR="00615191" w:rsidRPr="00615191" w:rsidRDefault="00615191" w:rsidP="00615191">
      <w:pPr>
        <w:spacing w:after="0"/>
        <w:rPr>
          <w:color w:val="000000"/>
          <w:sz w:val="24"/>
          <w:szCs w:val="24"/>
        </w:rPr>
      </w:pPr>
      <w:r w:rsidRPr="00615191">
        <w:rPr>
          <w:color w:val="000000"/>
          <w:sz w:val="24"/>
          <w:szCs w:val="24"/>
        </w:rPr>
        <w:t xml:space="preserve">S12 </w:t>
      </w:r>
      <w:r w:rsidR="00F370FC">
        <w:rPr>
          <w:color w:val="000000"/>
          <w:sz w:val="24"/>
          <w:szCs w:val="24"/>
        </w:rPr>
        <w:t>1EE</w:t>
      </w:r>
    </w:p>
    <w:p w:rsidR="00615191" w:rsidRPr="00615191" w:rsidRDefault="00615191" w:rsidP="00615191">
      <w:pPr>
        <w:spacing w:after="0"/>
        <w:rPr>
          <w:color w:val="000000"/>
          <w:sz w:val="24"/>
          <w:szCs w:val="24"/>
        </w:rPr>
      </w:pPr>
      <w:r w:rsidRPr="00615191">
        <w:rPr>
          <w:color w:val="000000"/>
          <w:sz w:val="24"/>
          <w:szCs w:val="24"/>
        </w:rPr>
        <w:t>0114 2281900</w:t>
      </w:r>
    </w:p>
    <w:p w:rsidR="00615191" w:rsidRDefault="00615191" w:rsidP="00615191">
      <w:pPr>
        <w:spacing w:after="0"/>
        <w:rPr>
          <w:color w:val="000000"/>
          <w:sz w:val="28"/>
          <w:szCs w:val="28"/>
        </w:rPr>
      </w:pPr>
      <w:r w:rsidRPr="00615191">
        <w:rPr>
          <w:color w:val="000000"/>
          <w:sz w:val="24"/>
          <w:szCs w:val="24"/>
        </w:rPr>
        <w:t xml:space="preserve">e-mail: </w:t>
      </w:r>
      <w:hyperlink r:id="rId5" w:history="1">
        <w:r w:rsidR="00871272" w:rsidRPr="005B45F5">
          <w:rPr>
            <w:rStyle w:val="Hyperlink"/>
            <w:sz w:val="24"/>
            <w:szCs w:val="24"/>
          </w:rPr>
          <w:t>jobapplications@princeedward.sheffield.sch.uk</w:t>
        </w:r>
      </w:hyperlink>
      <w:r>
        <w:rPr>
          <w:color w:val="000000"/>
          <w:sz w:val="28"/>
          <w:szCs w:val="28"/>
        </w:rPr>
        <w:t xml:space="preserve"> </w:t>
      </w:r>
    </w:p>
    <w:p w:rsidR="00615191" w:rsidRDefault="00615191" w:rsidP="00615191">
      <w:pPr>
        <w:spacing w:after="0"/>
        <w:rPr>
          <w:color w:val="000000"/>
          <w:sz w:val="28"/>
          <w:szCs w:val="28"/>
        </w:rPr>
      </w:pPr>
    </w:p>
    <w:p w:rsidR="00615191" w:rsidRDefault="00615191" w:rsidP="00615191">
      <w:pPr>
        <w:spacing w:after="0"/>
        <w:rPr>
          <w:color w:val="000000"/>
          <w:sz w:val="24"/>
          <w:szCs w:val="24"/>
        </w:rPr>
      </w:pPr>
      <w:r w:rsidRPr="00BE7793">
        <w:rPr>
          <w:color w:val="000000"/>
          <w:sz w:val="24"/>
          <w:szCs w:val="24"/>
        </w:rPr>
        <w:t>Headteacher:</w:t>
      </w:r>
      <w:r w:rsidR="00BE7793" w:rsidRPr="00BE7793">
        <w:rPr>
          <w:color w:val="000000"/>
          <w:sz w:val="24"/>
          <w:szCs w:val="24"/>
        </w:rPr>
        <w:t xml:space="preserve"> </w:t>
      </w:r>
      <w:r w:rsidR="00F370FC">
        <w:rPr>
          <w:color w:val="000000"/>
          <w:sz w:val="24"/>
          <w:szCs w:val="24"/>
        </w:rPr>
        <w:t>Mr Matt Sieczkarek</w:t>
      </w:r>
    </w:p>
    <w:p w:rsidR="00F370FC" w:rsidRDefault="00F370FC" w:rsidP="00615191">
      <w:pPr>
        <w:spacing w:after="0"/>
        <w:rPr>
          <w:color w:val="000000"/>
          <w:sz w:val="24"/>
          <w:szCs w:val="24"/>
        </w:rPr>
      </w:pPr>
      <w:r>
        <w:rPr>
          <w:color w:val="000000"/>
          <w:sz w:val="24"/>
          <w:szCs w:val="24"/>
        </w:rPr>
        <w:t xml:space="preserve">Deputy </w:t>
      </w:r>
      <w:proofErr w:type="spellStart"/>
      <w:r>
        <w:rPr>
          <w:color w:val="000000"/>
          <w:sz w:val="24"/>
          <w:szCs w:val="24"/>
        </w:rPr>
        <w:t>Headteacher</w:t>
      </w:r>
      <w:proofErr w:type="spellEnd"/>
      <w:r>
        <w:rPr>
          <w:color w:val="000000"/>
          <w:sz w:val="24"/>
          <w:szCs w:val="24"/>
        </w:rPr>
        <w:t xml:space="preserve">: </w:t>
      </w:r>
      <w:r w:rsidR="000B44B8">
        <w:rPr>
          <w:color w:val="000000"/>
          <w:sz w:val="24"/>
          <w:szCs w:val="24"/>
        </w:rPr>
        <w:t>Mrs Anna Ainsley</w:t>
      </w:r>
    </w:p>
    <w:p w:rsidR="000B44B8" w:rsidRDefault="000B44B8" w:rsidP="000B44B8">
      <w:pPr>
        <w:rPr>
          <w:b/>
          <w:color w:val="000000"/>
        </w:rPr>
      </w:pPr>
    </w:p>
    <w:p w:rsidR="00AB01E2" w:rsidRPr="00AB01E2" w:rsidRDefault="00AB01E2" w:rsidP="000B44B8">
      <w:pPr>
        <w:rPr>
          <w:color w:val="000000"/>
        </w:rPr>
      </w:pPr>
      <w:r w:rsidRPr="00AB01E2">
        <w:rPr>
          <w:color w:val="000000"/>
        </w:rPr>
        <w:t xml:space="preserve">Salary:  Main pay scale and UPS considered </w:t>
      </w:r>
    </w:p>
    <w:p w:rsidR="000B44B8" w:rsidRPr="00BE7793" w:rsidRDefault="000B44B8" w:rsidP="000B44B8">
      <w:pPr>
        <w:rPr>
          <w:b/>
          <w:color w:val="000000"/>
        </w:rPr>
      </w:pPr>
      <w:r w:rsidRPr="00BE7793">
        <w:rPr>
          <w:b/>
          <w:color w:val="000000"/>
        </w:rPr>
        <w:t>APPOINTMENT OF</w:t>
      </w:r>
      <w:r w:rsidR="00035AB0">
        <w:rPr>
          <w:b/>
          <w:color w:val="000000"/>
        </w:rPr>
        <w:t xml:space="preserve"> </w:t>
      </w:r>
      <w:r w:rsidR="002E2883">
        <w:rPr>
          <w:b/>
          <w:color w:val="000000"/>
        </w:rPr>
        <w:t>ONE</w:t>
      </w:r>
      <w:r w:rsidR="00091574">
        <w:rPr>
          <w:b/>
          <w:color w:val="000000"/>
        </w:rPr>
        <w:t xml:space="preserve"> FULL TIME</w:t>
      </w:r>
      <w:r w:rsidRPr="00BE7793">
        <w:rPr>
          <w:b/>
          <w:color w:val="000000"/>
        </w:rPr>
        <w:t xml:space="preserve"> </w:t>
      </w:r>
      <w:r w:rsidR="00091574">
        <w:rPr>
          <w:b/>
          <w:color w:val="000000"/>
        </w:rPr>
        <w:t>MATERNITY COVER</w:t>
      </w:r>
      <w:r w:rsidR="0071368C">
        <w:rPr>
          <w:b/>
          <w:color w:val="000000"/>
        </w:rPr>
        <w:t xml:space="preserve"> </w:t>
      </w:r>
      <w:r w:rsidRPr="00BE7793">
        <w:rPr>
          <w:b/>
          <w:color w:val="000000"/>
        </w:rPr>
        <w:t>MAIN SCALE TEACHER</w:t>
      </w:r>
    </w:p>
    <w:p w:rsidR="000B44B8" w:rsidRDefault="000B44B8" w:rsidP="000B44B8">
      <w:pPr>
        <w:rPr>
          <w:b/>
          <w:color w:val="000000"/>
        </w:rPr>
      </w:pPr>
      <w:r w:rsidRPr="00BE7793">
        <w:rPr>
          <w:b/>
          <w:color w:val="000000"/>
        </w:rPr>
        <w:t>Go</w:t>
      </w:r>
      <w:r w:rsidR="00035AB0">
        <w:rPr>
          <w:b/>
          <w:color w:val="000000"/>
        </w:rPr>
        <w:t xml:space="preserve">vernors are seeking to appoint </w:t>
      </w:r>
      <w:r w:rsidR="002E2883">
        <w:rPr>
          <w:b/>
          <w:color w:val="000000"/>
        </w:rPr>
        <w:t>one</w:t>
      </w:r>
      <w:r w:rsidR="00091574">
        <w:rPr>
          <w:b/>
          <w:color w:val="000000"/>
        </w:rPr>
        <w:t xml:space="preserve"> full time</w:t>
      </w:r>
      <w:r>
        <w:rPr>
          <w:b/>
          <w:color w:val="000000"/>
        </w:rPr>
        <w:t xml:space="preserve"> </w:t>
      </w:r>
      <w:r w:rsidR="00091574">
        <w:rPr>
          <w:b/>
          <w:color w:val="000000"/>
        </w:rPr>
        <w:t xml:space="preserve">maternity cover </w:t>
      </w:r>
      <w:r>
        <w:rPr>
          <w:b/>
          <w:color w:val="000000"/>
        </w:rPr>
        <w:t>class teacher</w:t>
      </w:r>
      <w:r w:rsidR="002E2883">
        <w:rPr>
          <w:b/>
          <w:color w:val="000000"/>
        </w:rPr>
        <w:t xml:space="preserve"> </w:t>
      </w:r>
      <w:r w:rsidR="00D97C7F">
        <w:rPr>
          <w:b/>
          <w:color w:val="000000"/>
        </w:rPr>
        <w:t>in Y4</w:t>
      </w:r>
      <w:r>
        <w:rPr>
          <w:b/>
          <w:color w:val="000000"/>
        </w:rPr>
        <w:t xml:space="preserve"> to start </w:t>
      </w:r>
      <w:r w:rsidR="00D97C7F">
        <w:rPr>
          <w:b/>
          <w:color w:val="000000"/>
        </w:rPr>
        <w:t>19</w:t>
      </w:r>
      <w:r w:rsidR="00D97C7F" w:rsidRPr="00D97C7F">
        <w:rPr>
          <w:b/>
          <w:color w:val="000000"/>
          <w:vertAlign w:val="superscript"/>
        </w:rPr>
        <w:t>th</w:t>
      </w:r>
      <w:r w:rsidR="00D97C7F">
        <w:rPr>
          <w:b/>
          <w:color w:val="000000"/>
        </w:rPr>
        <w:t xml:space="preserve"> April 202</w:t>
      </w:r>
      <w:r w:rsidR="00FC1762">
        <w:rPr>
          <w:b/>
          <w:color w:val="000000"/>
        </w:rPr>
        <w:t>2</w:t>
      </w:r>
      <w:r w:rsidR="0071368C">
        <w:rPr>
          <w:b/>
          <w:color w:val="000000"/>
        </w:rPr>
        <w:t xml:space="preserve">, </w:t>
      </w:r>
      <w:r>
        <w:rPr>
          <w:b/>
          <w:color w:val="000000"/>
        </w:rPr>
        <w:t>to 31</w:t>
      </w:r>
      <w:r w:rsidRPr="000B44B8">
        <w:rPr>
          <w:b/>
          <w:color w:val="000000"/>
          <w:vertAlign w:val="superscript"/>
        </w:rPr>
        <w:t>st</w:t>
      </w:r>
      <w:r w:rsidR="00091574">
        <w:rPr>
          <w:b/>
          <w:color w:val="000000"/>
        </w:rPr>
        <w:t xml:space="preserve"> </w:t>
      </w:r>
      <w:r w:rsidR="005E2898">
        <w:rPr>
          <w:b/>
          <w:color w:val="000000"/>
        </w:rPr>
        <w:t xml:space="preserve">March 2023 </w:t>
      </w:r>
      <w:r w:rsidR="00091574">
        <w:rPr>
          <w:b/>
          <w:color w:val="000000"/>
        </w:rPr>
        <w:t>or on</w:t>
      </w:r>
      <w:r w:rsidR="005E2898">
        <w:rPr>
          <w:b/>
          <w:color w:val="000000"/>
        </w:rPr>
        <w:t xml:space="preserve"> the</w:t>
      </w:r>
      <w:r w:rsidR="00091574">
        <w:rPr>
          <w:b/>
          <w:color w:val="000000"/>
        </w:rPr>
        <w:t xml:space="preserve"> </w:t>
      </w:r>
      <w:r w:rsidR="005E2898">
        <w:rPr>
          <w:b/>
          <w:color w:val="000000"/>
        </w:rPr>
        <w:t>earlier</w:t>
      </w:r>
      <w:r w:rsidR="00091574">
        <w:rPr>
          <w:b/>
          <w:color w:val="000000"/>
        </w:rPr>
        <w:t xml:space="preserve"> return of the post holder</w:t>
      </w:r>
      <w:r w:rsidR="00A667F8">
        <w:rPr>
          <w:b/>
          <w:color w:val="000000"/>
        </w:rPr>
        <w:t xml:space="preserve">.  </w:t>
      </w:r>
    </w:p>
    <w:p w:rsidR="006C79BD" w:rsidRPr="0064149F" w:rsidRDefault="000B44B8" w:rsidP="00F5318A">
      <w:pPr>
        <w:spacing w:after="0"/>
        <w:rPr>
          <w:i/>
          <w:color w:val="000000"/>
        </w:rPr>
      </w:pPr>
      <w:r w:rsidRPr="0064149F">
        <w:rPr>
          <w:i/>
          <w:color w:val="000000"/>
        </w:rPr>
        <w:t xml:space="preserve"> </w:t>
      </w:r>
      <w:r w:rsidR="006C79BD" w:rsidRPr="0064149F">
        <w:rPr>
          <w:i/>
          <w:color w:val="000000"/>
        </w:rPr>
        <w:t>“Prince Edward is</w:t>
      </w:r>
      <w:r w:rsidR="00D34678">
        <w:rPr>
          <w:i/>
          <w:color w:val="000000"/>
        </w:rPr>
        <w:t xml:space="preserve"> a Good School” (Ofsted June</w:t>
      </w:r>
      <w:r w:rsidR="006C79BD" w:rsidRPr="0064149F">
        <w:rPr>
          <w:i/>
          <w:color w:val="000000"/>
        </w:rPr>
        <w:t xml:space="preserve"> </w:t>
      </w:r>
      <w:r>
        <w:rPr>
          <w:i/>
          <w:color w:val="000000"/>
        </w:rPr>
        <w:t>2018</w:t>
      </w:r>
      <w:r w:rsidR="006C79BD" w:rsidRPr="0064149F">
        <w:rPr>
          <w:i/>
          <w:color w:val="000000"/>
        </w:rPr>
        <w:t>)</w:t>
      </w:r>
    </w:p>
    <w:p w:rsidR="00F5318A" w:rsidRPr="0064149F" w:rsidRDefault="00F5318A" w:rsidP="00F5318A">
      <w:pPr>
        <w:spacing w:after="0"/>
        <w:rPr>
          <w:i/>
          <w:color w:val="000000"/>
        </w:rPr>
      </w:pPr>
      <w:r w:rsidRPr="0064149F">
        <w:rPr>
          <w:i/>
          <w:color w:val="000000"/>
        </w:rPr>
        <w:t xml:space="preserve">“Prince Edward is in the top </w:t>
      </w:r>
      <w:r w:rsidR="00694507">
        <w:rPr>
          <w:i/>
          <w:color w:val="000000"/>
        </w:rPr>
        <w:t xml:space="preserve">3% of </w:t>
      </w:r>
      <w:r w:rsidRPr="0064149F">
        <w:rPr>
          <w:i/>
          <w:color w:val="000000"/>
        </w:rPr>
        <w:t xml:space="preserve">schools in the country for progress made between KS1 and KS2” </w:t>
      </w:r>
      <w:r w:rsidR="004F1D38">
        <w:rPr>
          <w:i/>
          <w:color w:val="000000"/>
        </w:rPr>
        <w:t>(</w:t>
      </w:r>
      <w:r w:rsidR="00694507">
        <w:rPr>
          <w:i/>
          <w:color w:val="000000"/>
        </w:rPr>
        <w:t>Damian Hinds</w:t>
      </w:r>
      <w:r w:rsidRPr="0064149F">
        <w:rPr>
          <w:i/>
          <w:color w:val="000000"/>
        </w:rPr>
        <w:t xml:space="preserve"> MP)</w:t>
      </w:r>
    </w:p>
    <w:p w:rsidR="00F5318A" w:rsidRPr="00BE7793" w:rsidRDefault="00F5318A" w:rsidP="00F5318A">
      <w:pPr>
        <w:spacing w:after="0"/>
        <w:rPr>
          <w:b/>
          <w:color w:val="000000"/>
        </w:rPr>
      </w:pPr>
    </w:p>
    <w:p w:rsidR="00E8419C" w:rsidRDefault="0064149F" w:rsidP="00D83405">
      <w:pPr>
        <w:rPr>
          <w:color w:val="000000"/>
        </w:rPr>
      </w:pPr>
      <w:r w:rsidRPr="002908B4">
        <w:rPr>
          <w:color w:val="000000"/>
        </w:rPr>
        <w:t xml:space="preserve">Prince Edward Primary School </w:t>
      </w:r>
      <w:r w:rsidR="00694507">
        <w:rPr>
          <w:color w:val="000000"/>
        </w:rPr>
        <w:t xml:space="preserve">are seeking to appoint </w:t>
      </w:r>
      <w:r w:rsidR="00D97C7F">
        <w:rPr>
          <w:color w:val="000000"/>
        </w:rPr>
        <w:t>an</w:t>
      </w:r>
      <w:r w:rsidR="00694507">
        <w:rPr>
          <w:color w:val="000000"/>
        </w:rPr>
        <w:t xml:space="preserve"> enthusiastic and committed</w:t>
      </w:r>
      <w:r w:rsidR="00D97C7F">
        <w:rPr>
          <w:color w:val="000000"/>
        </w:rPr>
        <w:t xml:space="preserve"> teacher</w:t>
      </w:r>
      <w:r w:rsidR="00694507">
        <w:rPr>
          <w:color w:val="000000"/>
        </w:rPr>
        <w:t>.  Teachers a</w:t>
      </w:r>
      <w:r w:rsidRPr="002908B4">
        <w:rPr>
          <w:color w:val="000000"/>
        </w:rPr>
        <w:t xml:space="preserve">t our school are encouraged to be creative </w:t>
      </w:r>
      <w:r w:rsidR="002908B4" w:rsidRPr="002908B4">
        <w:rPr>
          <w:color w:val="000000"/>
        </w:rPr>
        <w:t>in curriculum design and our pupils thrive on the experiences we can provide.</w:t>
      </w:r>
      <w:r w:rsidRPr="002908B4">
        <w:rPr>
          <w:color w:val="000000"/>
        </w:rPr>
        <w:t xml:space="preserve"> </w:t>
      </w:r>
      <w:r w:rsidR="002908B4">
        <w:rPr>
          <w:color w:val="000000"/>
        </w:rPr>
        <w:t>We are proud to offer a curriculum</w:t>
      </w:r>
      <w:r w:rsidR="00A75B6E">
        <w:rPr>
          <w:color w:val="000000"/>
        </w:rPr>
        <w:t>, with wellbeing at the heart,</w:t>
      </w:r>
      <w:r w:rsidR="002908B4">
        <w:rPr>
          <w:color w:val="000000"/>
        </w:rPr>
        <w:t xml:space="preserve"> where the children’s interests are at the </w:t>
      </w:r>
      <w:r w:rsidR="00A75B6E">
        <w:rPr>
          <w:color w:val="000000"/>
        </w:rPr>
        <w:t>centre</w:t>
      </w:r>
      <w:r w:rsidR="002908B4">
        <w:rPr>
          <w:color w:val="000000"/>
        </w:rPr>
        <w:t xml:space="preserve"> of what we plan </w:t>
      </w:r>
      <w:r w:rsidR="002908B4" w:rsidRPr="002908B4">
        <w:rPr>
          <w:color w:val="000000"/>
        </w:rPr>
        <w:t>for.</w:t>
      </w:r>
      <w:r w:rsidR="002908B4">
        <w:rPr>
          <w:color w:val="000000"/>
        </w:rPr>
        <w:t xml:space="preserve"> We value the importance of developing the whole child</w:t>
      </w:r>
      <w:r w:rsidR="003E47C7">
        <w:rPr>
          <w:color w:val="000000"/>
        </w:rPr>
        <w:t>;</w:t>
      </w:r>
      <w:r w:rsidR="002908B4">
        <w:rPr>
          <w:color w:val="000000"/>
        </w:rPr>
        <w:t xml:space="preserve"> enabling </w:t>
      </w:r>
      <w:r w:rsidR="003E47C7">
        <w:rPr>
          <w:color w:val="000000"/>
        </w:rPr>
        <w:t>them to be responsible citizens;</w:t>
      </w:r>
      <w:r w:rsidR="002908B4">
        <w:rPr>
          <w:color w:val="000000"/>
        </w:rPr>
        <w:t xml:space="preserve"> </w:t>
      </w:r>
      <w:r w:rsidR="003E47C7">
        <w:rPr>
          <w:color w:val="000000"/>
        </w:rPr>
        <w:t xml:space="preserve">being </w:t>
      </w:r>
      <w:r w:rsidR="002908B4">
        <w:rPr>
          <w:color w:val="000000"/>
        </w:rPr>
        <w:t>healthy</w:t>
      </w:r>
      <w:r w:rsidR="003E47C7">
        <w:rPr>
          <w:color w:val="000000"/>
        </w:rPr>
        <w:t xml:space="preserve"> and active;</w:t>
      </w:r>
      <w:r w:rsidR="002908B4">
        <w:rPr>
          <w:color w:val="000000"/>
        </w:rPr>
        <w:t xml:space="preserve"> </w:t>
      </w:r>
      <w:r w:rsidR="003E47C7">
        <w:rPr>
          <w:color w:val="000000"/>
        </w:rPr>
        <w:t xml:space="preserve">being </w:t>
      </w:r>
      <w:r w:rsidR="002908B4">
        <w:rPr>
          <w:color w:val="000000"/>
        </w:rPr>
        <w:t>prepared for th</w:t>
      </w:r>
      <w:r w:rsidR="003E47C7">
        <w:rPr>
          <w:color w:val="000000"/>
        </w:rPr>
        <w:t>e next stage in their education;</w:t>
      </w:r>
      <w:r w:rsidR="002908B4">
        <w:rPr>
          <w:color w:val="000000"/>
        </w:rPr>
        <w:t xml:space="preserve"> and</w:t>
      </w:r>
      <w:r w:rsidR="003E47C7">
        <w:rPr>
          <w:color w:val="000000"/>
        </w:rPr>
        <w:t xml:space="preserve"> growing in independence</w:t>
      </w:r>
      <w:r w:rsidR="002908B4">
        <w:rPr>
          <w:color w:val="000000"/>
        </w:rPr>
        <w:t>.</w:t>
      </w:r>
      <w:r w:rsidR="002908B4" w:rsidRPr="002908B4">
        <w:rPr>
          <w:color w:val="000000"/>
        </w:rPr>
        <w:t xml:space="preserve"> </w:t>
      </w:r>
      <w:r w:rsidR="00694507">
        <w:rPr>
          <w:color w:val="000000"/>
        </w:rPr>
        <w:t>We are also keen to support teacher wellbeing and provide specialist teachers</w:t>
      </w:r>
      <w:r w:rsidR="004F1D38">
        <w:rPr>
          <w:color w:val="000000"/>
        </w:rPr>
        <w:t xml:space="preserve"> for French, PE and music</w:t>
      </w:r>
      <w:r w:rsidR="00694507">
        <w:rPr>
          <w:color w:val="000000"/>
        </w:rPr>
        <w:t>, have flexib</w:t>
      </w:r>
      <w:r w:rsidR="004F1D38">
        <w:rPr>
          <w:color w:val="000000"/>
        </w:rPr>
        <w:t xml:space="preserve">le approaches to planning and </w:t>
      </w:r>
      <w:r w:rsidR="00694507">
        <w:rPr>
          <w:color w:val="000000"/>
        </w:rPr>
        <w:t xml:space="preserve">provide </w:t>
      </w:r>
      <w:r w:rsidR="004F1D38">
        <w:rPr>
          <w:color w:val="000000"/>
        </w:rPr>
        <w:t>high quality</w:t>
      </w:r>
      <w:r w:rsidR="00E8419C">
        <w:rPr>
          <w:color w:val="000000"/>
        </w:rPr>
        <w:t xml:space="preserve"> </w:t>
      </w:r>
      <w:r w:rsidR="004F1D38">
        <w:rPr>
          <w:color w:val="000000"/>
        </w:rPr>
        <w:t xml:space="preserve">teaching assistant support in all classes.  </w:t>
      </w:r>
      <w:r w:rsidR="00E8419C">
        <w:rPr>
          <w:color w:val="000000"/>
        </w:rPr>
        <w:t xml:space="preserve">Please have a look at our website to get a picture of the work we do.  </w:t>
      </w:r>
    </w:p>
    <w:p w:rsidR="007B573B" w:rsidRPr="005E2898" w:rsidRDefault="007B573B" w:rsidP="00D83405">
      <w:pPr>
        <w:rPr>
          <w:rFonts w:asciiTheme="minorHAnsi" w:hAnsiTheme="minorHAnsi" w:cstheme="minorHAnsi"/>
          <w:color w:val="000000"/>
        </w:rPr>
      </w:pPr>
      <w:r w:rsidRPr="005E2898">
        <w:rPr>
          <w:rFonts w:asciiTheme="minorHAnsi" w:hAnsiTheme="minorHAnsi" w:cstheme="minorHAnsi"/>
          <w:color w:val="222222"/>
          <w:shd w:val="clear" w:color="auto" w:fill="FFFFFF"/>
        </w:rPr>
        <w:t>We serve a diverse community and are looking to represent this within our staff.  Equality, diversity and inclusion are Prince Edward’s strengths and we believe that excellence comes through recognising the value of each individual.  </w:t>
      </w:r>
    </w:p>
    <w:p w:rsidR="00E8419C" w:rsidRDefault="00E8419C" w:rsidP="00D83405">
      <w:pPr>
        <w:rPr>
          <w:color w:val="000000"/>
        </w:rPr>
      </w:pPr>
    </w:p>
    <w:p w:rsidR="00BE7793" w:rsidRPr="00402796" w:rsidRDefault="00402796" w:rsidP="00D83405">
      <w:pPr>
        <w:rPr>
          <w:b/>
          <w:color w:val="000000"/>
        </w:rPr>
      </w:pPr>
      <w:r w:rsidRPr="00402796">
        <w:rPr>
          <w:b/>
          <w:color w:val="000000"/>
        </w:rPr>
        <w:t>The successful candidate will be:</w:t>
      </w:r>
    </w:p>
    <w:p w:rsidR="00402796" w:rsidRDefault="00402796" w:rsidP="00402796">
      <w:pPr>
        <w:numPr>
          <w:ilvl w:val="0"/>
          <w:numId w:val="2"/>
        </w:numPr>
        <w:spacing w:after="0"/>
        <w:rPr>
          <w:color w:val="000000"/>
        </w:rPr>
      </w:pPr>
      <w:r>
        <w:rPr>
          <w:color w:val="000000"/>
        </w:rPr>
        <w:t>Committed to ensuring high quality learning opportunities, which inspire and challenge our children</w:t>
      </w:r>
    </w:p>
    <w:p w:rsidR="00F83DB9" w:rsidRDefault="00F83DB9" w:rsidP="00402796">
      <w:pPr>
        <w:numPr>
          <w:ilvl w:val="0"/>
          <w:numId w:val="2"/>
        </w:numPr>
        <w:spacing w:after="0"/>
        <w:rPr>
          <w:color w:val="000000"/>
        </w:rPr>
      </w:pPr>
      <w:r>
        <w:rPr>
          <w:color w:val="000000"/>
        </w:rPr>
        <w:t>Committed to providing high quality marking in line with the school’s policy</w:t>
      </w:r>
    </w:p>
    <w:p w:rsidR="00402796" w:rsidRDefault="00402796" w:rsidP="00402796">
      <w:pPr>
        <w:numPr>
          <w:ilvl w:val="0"/>
          <w:numId w:val="2"/>
        </w:numPr>
        <w:spacing w:after="0"/>
        <w:rPr>
          <w:color w:val="000000"/>
        </w:rPr>
      </w:pPr>
      <w:r>
        <w:rPr>
          <w:color w:val="000000"/>
        </w:rPr>
        <w:t>Able to demonstrate good or outstanding  practice</w:t>
      </w:r>
    </w:p>
    <w:p w:rsidR="00402796" w:rsidRDefault="00402796" w:rsidP="00402796">
      <w:pPr>
        <w:numPr>
          <w:ilvl w:val="0"/>
          <w:numId w:val="2"/>
        </w:numPr>
        <w:spacing w:after="0"/>
        <w:rPr>
          <w:color w:val="000000"/>
        </w:rPr>
      </w:pPr>
      <w:r>
        <w:rPr>
          <w:color w:val="000000"/>
        </w:rPr>
        <w:t>Creative, enthusiastic and motivated</w:t>
      </w:r>
    </w:p>
    <w:p w:rsidR="00402796" w:rsidRDefault="00402796" w:rsidP="00402796">
      <w:pPr>
        <w:numPr>
          <w:ilvl w:val="0"/>
          <w:numId w:val="2"/>
        </w:numPr>
        <w:spacing w:after="0"/>
        <w:rPr>
          <w:color w:val="000000"/>
        </w:rPr>
      </w:pPr>
      <w:r>
        <w:rPr>
          <w:color w:val="000000"/>
        </w:rPr>
        <w:t>Nurturing, friendly and passionate about the pupils in our school</w:t>
      </w:r>
    </w:p>
    <w:p w:rsidR="00E8419C" w:rsidRDefault="00E8419C" w:rsidP="00402796">
      <w:pPr>
        <w:numPr>
          <w:ilvl w:val="0"/>
          <w:numId w:val="2"/>
        </w:numPr>
        <w:spacing w:after="0"/>
        <w:rPr>
          <w:color w:val="000000"/>
        </w:rPr>
      </w:pPr>
      <w:r>
        <w:rPr>
          <w:color w:val="000000"/>
        </w:rPr>
        <w:lastRenderedPageBreak/>
        <w:t xml:space="preserve">Able to forge excellent relationships with colleagues, parents and most importantly, our children </w:t>
      </w:r>
    </w:p>
    <w:p w:rsidR="00402796" w:rsidRDefault="00402796" w:rsidP="00402796">
      <w:pPr>
        <w:spacing w:after="0"/>
        <w:rPr>
          <w:b/>
          <w:color w:val="000000"/>
        </w:rPr>
      </w:pPr>
    </w:p>
    <w:p w:rsidR="00402796" w:rsidRPr="00402796" w:rsidRDefault="00402796" w:rsidP="00402796">
      <w:pPr>
        <w:spacing w:after="0"/>
        <w:rPr>
          <w:b/>
          <w:color w:val="000000"/>
        </w:rPr>
      </w:pPr>
      <w:r>
        <w:rPr>
          <w:b/>
          <w:color w:val="000000"/>
        </w:rPr>
        <w:t>We can offer</w:t>
      </w:r>
      <w:r w:rsidRPr="00402796">
        <w:rPr>
          <w:b/>
          <w:color w:val="000000"/>
        </w:rPr>
        <w:t>:</w:t>
      </w:r>
    </w:p>
    <w:p w:rsidR="00402796" w:rsidRDefault="00402796" w:rsidP="00402796">
      <w:pPr>
        <w:numPr>
          <w:ilvl w:val="0"/>
          <w:numId w:val="2"/>
        </w:numPr>
        <w:spacing w:after="0"/>
        <w:rPr>
          <w:color w:val="000000"/>
        </w:rPr>
      </w:pPr>
      <w:r>
        <w:rPr>
          <w:color w:val="000000"/>
        </w:rPr>
        <w:t>Enthusiastic and polite children who enjoy learning</w:t>
      </w:r>
    </w:p>
    <w:p w:rsidR="00402796" w:rsidRDefault="00402796" w:rsidP="00402796">
      <w:pPr>
        <w:numPr>
          <w:ilvl w:val="0"/>
          <w:numId w:val="2"/>
        </w:numPr>
        <w:spacing w:after="0"/>
        <w:rPr>
          <w:color w:val="000000"/>
        </w:rPr>
      </w:pPr>
      <w:r>
        <w:rPr>
          <w:color w:val="000000"/>
        </w:rPr>
        <w:t>Supportive, welcoming and dedicated staff</w:t>
      </w:r>
    </w:p>
    <w:p w:rsidR="00402796" w:rsidRDefault="00E8419C" w:rsidP="00402796">
      <w:pPr>
        <w:numPr>
          <w:ilvl w:val="0"/>
          <w:numId w:val="2"/>
        </w:numPr>
        <w:spacing w:after="0"/>
        <w:rPr>
          <w:color w:val="000000"/>
        </w:rPr>
      </w:pPr>
      <w:r>
        <w:rPr>
          <w:color w:val="000000"/>
        </w:rPr>
        <w:t xml:space="preserve">Opportunities for research based professional development </w:t>
      </w:r>
      <w:r w:rsidR="00402796">
        <w:rPr>
          <w:color w:val="000000"/>
        </w:rPr>
        <w:t>and share effective practice</w:t>
      </w:r>
      <w:r w:rsidR="00694507">
        <w:rPr>
          <w:color w:val="000000"/>
        </w:rPr>
        <w:t xml:space="preserve"> including a comprehensive </w:t>
      </w:r>
      <w:r w:rsidR="00D97C7F">
        <w:rPr>
          <w:color w:val="000000"/>
        </w:rPr>
        <w:t>ECT</w:t>
      </w:r>
      <w:r w:rsidR="00694507">
        <w:rPr>
          <w:color w:val="000000"/>
        </w:rPr>
        <w:t xml:space="preserve"> package </w:t>
      </w:r>
    </w:p>
    <w:p w:rsidR="00402796" w:rsidRDefault="00402796" w:rsidP="00402796">
      <w:pPr>
        <w:numPr>
          <w:ilvl w:val="0"/>
          <w:numId w:val="2"/>
        </w:numPr>
        <w:spacing w:after="0"/>
        <w:rPr>
          <w:color w:val="000000"/>
        </w:rPr>
      </w:pPr>
      <w:r>
        <w:rPr>
          <w:color w:val="000000"/>
        </w:rPr>
        <w:t>A commitment to continuous school improvement</w:t>
      </w:r>
    </w:p>
    <w:p w:rsidR="00F83DB9" w:rsidRDefault="00694507" w:rsidP="00402796">
      <w:pPr>
        <w:numPr>
          <w:ilvl w:val="0"/>
          <w:numId w:val="2"/>
        </w:numPr>
        <w:spacing w:after="0"/>
        <w:rPr>
          <w:color w:val="000000"/>
        </w:rPr>
      </w:pPr>
      <w:r>
        <w:rPr>
          <w:color w:val="000000"/>
        </w:rPr>
        <w:t>Excellent career opportunities including a</w:t>
      </w:r>
      <w:r w:rsidR="00F83DB9">
        <w:rPr>
          <w:color w:val="000000"/>
        </w:rPr>
        <w:t xml:space="preserve">ccelerated pay progression in line with the school’s pay policy for </w:t>
      </w:r>
      <w:r w:rsidR="00F83DB9" w:rsidRPr="003E47C7">
        <w:rPr>
          <w:color w:val="000000"/>
        </w:rPr>
        <w:t>candidates that demonstrate</w:t>
      </w:r>
      <w:r w:rsidR="003E47C7" w:rsidRPr="003E47C7">
        <w:rPr>
          <w:color w:val="000000"/>
        </w:rPr>
        <w:t xml:space="preserve"> continued outstanding practice</w:t>
      </w:r>
      <w:r w:rsidR="00F83DB9" w:rsidRPr="003E47C7">
        <w:rPr>
          <w:color w:val="000000"/>
        </w:rPr>
        <w:t xml:space="preserve"> </w:t>
      </w:r>
    </w:p>
    <w:p w:rsidR="00694507" w:rsidRDefault="00694507" w:rsidP="00402796">
      <w:pPr>
        <w:numPr>
          <w:ilvl w:val="0"/>
          <w:numId w:val="2"/>
        </w:numPr>
        <w:spacing w:after="0"/>
        <w:rPr>
          <w:color w:val="000000"/>
        </w:rPr>
      </w:pPr>
      <w:r>
        <w:rPr>
          <w:color w:val="000000"/>
        </w:rPr>
        <w:t>A</w:t>
      </w:r>
      <w:r w:rsidR="00D97C7F">
        <w:rPr>
          <w:color w:val="000000"/>
        </w:rPr>
        <w:t xml:space="preserve"> </w:t>
      </w:r>
      <w:r>
        <w:rPr>
          <w:color w:val="000000"/>
        </w:rPr>
        <w:t xml:space="preserve">SLT and governing body that are committed to staff </w:t>
      </w:r>
      <w:proofErr w:type="spellStart"/>
      <w:r>
        <w:rPr>
          <w:color w:val="000000"/>
        </w:rPr>
        <w:t>well being</w:t>
      </w:r>
      <w:proofErr w:type="spellEnd"/>
      <w:r>
        <w:rPr>
          <w:color w:val="000000"/>
        </w:rPr>
        <w:t xml:space="preserve"> and reducing workload </w:t>
      </w:r>
    </w:p>
    <w:p w:rsidR="00694507" w:rsidRPr="003E47C7" w:rsidRDefault="00694507" w:rsidP="004F1D38">
      <w:pPr>
        <w:spacing w:after="0"/>
        <w:ind w:left="360"/>
        <w:rPr>
          <w:color w:val="000000"/>
        </w:rPr>
      </w:pPr>
    </w:p>
    <w:p w:rsidR="00BB6E54" w:rsidRDefault="00BB6E54" w:rsidP="00BB6E54">
      <w:pPr>
        <w:spacing w:after="0"/>
        <w:rPr>
          <w:color w:val="000000"/>
        </w:rPr>
      </w:pPr>
    </w:p>
    <w:p w:rsidR="00BE0F0B" w:rsidRDefault="00BE0F0B" w:rsidP="00D83405">
      <w:pPr>
        <w:rPr>
          <w:color w:val="000000"/>
        </w:rPr>
      </w:pPr>
      <w:r>
        <w:rPr>
          <w:color w:val="000000"/>
        </w:rPr>
        <w:t>The school is committed to safeguarding and promoting the welfare and safety of children and young people and expect all staff to share this commitment. This would include willingness to participate in relevant training. The successful candidate will be required to complete a Disclosure and Barring check in line with the Rehabilitation of Offenders Act (ROA) 1974 (Exceptions) Order 1975 and the Police Act Regulations. Sheffield City Council is an equal opportunities employer and has publicly committed to this by signing up to the “Two Ticks – Positive About Disabled People” scheme. This ensures that all disabled applicants, able to demonstrate that they meet the minimum criteria of the job description are guaranteed an interview. It is not enough to tick that you are disabled on the monitoring form, if you are disabled and feel this applies to you, please let us know by quoting: “I am eligible for a guaranteed interview under the two ticks scheme” on your application form at the bottom of the “Suitability for the Job” section. Please make sure this is written as a separate paragraph to make sure it does not get lost in the content of your application.</w:t>
      </w:r>
    </w:p>
    <w:p w:rsidR="004B657D" w:rsidRDefault="00E8419C" w:rsidP="00D83405">
      <w:pPr>
        <w:rPr>
          <w:color w:val="000000"/>
        </w:rPr>
      </w:pPr>
      <w:r>
        <w:rPr>
          <w:color w:val="000000"/>
        </w:rPr>
        <w:t xml:space="preserve">Visits to the school are </w:t>
      </w:r>
      <w:r w:rsidR="00D97C7F">
        <w:rPr>
          <w:color w:val="000000"/>
        </w:rPr>
        <w:t>strongly</w:t>
      </w:r>
      <w:r>
        <w:rPr>
          <w:color w:val="000000"/>
        </w:rPr>
        <w:t xml:space="preserve"> recommended</w:t>
      </w:r>
      <w:r w:rsidR="00C709A1">
        <w:rPr>
          <w:color w:val="000000"/>
        </w:rPr>
        <w:t xml:space="preserve"> and warmly welcomed.  They will take place from </w:t>
      </w:r>
      <w:r w:rsidR="00D97C7F">
        <w:rPr>
          <w:color w:val="000000"/>
        </w:rPr>
        <w:t>4</w:t>
      </w:r>
      <w:r w:rsidR="00D97C7F" w:rsidRPr="00D97C7F">
        <w:rPr>
          <w:color w:val="000000"/>
          <w:vertAlign w:val="superscript"/>
        </w:rPr>
        <w:t>th</w:t>
      </w:r>
      <w:r w:rsidR="00D97C7F">
        <w:rPr>
          <w:color w:val="000000"/>
        </w:rPr>
        <w:t xml:space="preserve"> January</w:t>
      </w:r>
      <w:r w:rsidR="00BE0F0B">
        <w:rPr>
          <w:color w:val="000000"/>
        </w:rPr>
        <w:t xml:space="preserve">. </w:t>
      </w:r>
      <w:r>
        <w:rPr>
          <w:color w:val="000000"/>
        </w:rPr>
        <w:t xml:space="preserve"> </w:t>
      </w:r>
      <w:r w:rsidR="00BE0F0B">
        <w:rPr>
          <w:color w:val="000000"/>
        </w:rPr>
        <w:t>Please telephone the School on 0114 2281900</w:t>
      </w:r>
      <w:r w:rsidR="00C709A1">
        <w:rPr>
          <w:color w:val="000000"/>
        </w:rPr>
        <w:t xml:space="preserve"> or email </w:t>
      </w:r>
      <w:hyperlink r:id="rId6" w:history="1">
        <w:r w:rsidR="00C709A1" w:rsidRPr="00CE368B">
          <w:rPr>
            <w:rStyle w:val="Hyperlink"/>
          </w:rPr>
          <w:t>enquiries@princeedward.sheffield.sch.uk</w:t>
        </w:r>
      </w:hyperlink>
      <w:r w:rsidR="00C709A1">
        <w:rPr>
          <w:color w:val="000000"/>
        </w:rPr>
        <w:t xml:space="preserve"> </w:t>
      </w:r>
      <w:r w:rsidR="00BE0F0B">
        <w:rPr>
          <w:color w:val="000000"/>
        </w:rPr>
        <w:t xml:space="preserve"> for an appointment with </w:t>
      </w:r>
      <w:r w:rsidR="00F83DB9">
        <w:rPr>
          <w:color w:val="000000"/>
        </w:rPr>
        <w:t xml:space="preserve">Matt </w:t>
      </w:r>
      <w:proofErr w:type="spellStart"/>
      <w:r w:rsidR="00F83DB9">
        <w:rPr>
          <w:color w:val="000000"/>
        </w:rPr>
        <w:t>Sieczkarek</w:t>
      </w:r>
      <w:proofErr w:type="spellEnd"/>
      <w:r w:rsidR="00BE0F0B">
        <w:rPr>
          <w:color w:val="000000"/>
        </w:rPr>
        <w:t xml:space="preserve"> (</w:t>
      </w:r>
      <w:proofErr w:type="spellStart"/>
      <w:r w:rsidR="00BE0F0B">
        <w:rPr>
          <w:color w:val="000000"/>
        </w:rPr>
        <w:t>Headteacher</w:t>
      </w:r>
      <w:proofErr w:type="spellEnd"/>
      <w:r w:rsidR="00BE0F0B">
        <w:rPr>
          <w:color w:val="000000"/>
        </w:rPr>
        <w:t xml:space="preserve">) or </w:t>
      </w:r>
      <w:r w:rsidR="000B44B8">
        <w:rPr>
          <w:color w:val="000000"/>
        </w:rPr>
        <w:t>Anna Ainsley</w:t>
      </w:r>
      <w:r w:rsidR="00BE0F0B">
        <w:rPr>
          <w:color w:val="000000"/>
        </w:rPr>
        <w:t xml:space="preserve"> (</w:t>
      </w:r>
      <w:r w:rsidR="00F83DB9">
        <w:rPr>
          <w:color w:val="000000"/>
        </w:rPr>
        <w:t xml:space="preserve">Deputy </w:t>
      </w:r>
      <w:proofErr w:type="spellStart"/>
      <w:r w:rsidR="00F83DB9">
        <w:rPr>
          <w:color w:val="000000"/>
        </w:rPr>
        <w:t>Headteacher</w:t>
      </w:r>
      <w:proofErr w:type="spellEnd"/>
      <w:r w:rsidR="000B44B8">
        <w:rPr>
          <w:color w:val="000000"/>
        </w:rPr>
        <w:t>).</w:t>
      </w:r>
      <w:r w:rsidR="004B657D">
        <w:rPr>
          <w:color w:val="000000"/>
        </w:rPr>
        <w:t xml:space="preserve"> </w:t>
      </w:r>
    </w:p>
    <w:p w:rsidR="00091574" w:rsidRPr="00AB01E2" w:rsidRDefault="00091574" w:rsidP="00D83405">
      <w:pPr>
        <w:rPr>
          <w:rFonts w:asciiTheme="minorHAnsi" w:hAnsiTheme="minorHAnsi"/>
          <w:color w:val="000000"/>
        </w:rPr>
      </w:pPr>
      <w:r w:rsidRPr="00AB01E2">
        <w:rPr>
          <w:rFonts w:asciiTheme="minorHAnsi" w:hAnsiTheme="minorHAnsi" w:cs="Arial"/>
          <w:color w:val="000000"/>
          <w:shd w:val="clear" w:color="auto" w:fill="FFFFFF"/>
        </w:rPr>
        <w:t xml:space="preserve">Applications should be </w:t>
      </w:r>
      <w:r w:rsidR="00C709A1">
        <w:rPr>
          <w:rFonts w:asciiTheme="minorHAnsi" w:hAnsiTheme="minorHAnsi" w:cs="Arial"/>
          <w:color w:val="000000"/>
          <w:shd w:val="clear" w:color="auto" w:fill="FFFFFF"/>
        </w:rPr>
        <w:t xml:space="preserve">emailed to </w:t>
      </w:r>
      <w:hyperlink r:id="rId7" w:history="1">
        <w:r w:rsidRPr="00AB01E2">
          <w:rPr>
            <w:rStyle w:val="Hyperlink"/>
            <w:rFonts w:asciiTheme="minorHAnsi" w:hAnsiTheme="minorHAnsi"/>
          </w:rPr>
          <w:t>jobapplications@princeedward.sheffield.sch.uk</w:t>
        </w:r>
      </w:hyperlink>
      <w:r w:rsidRPr="00AB01E2">
        <w:rPr>
          <w:rFonts w:asciiTheme="minorHAnsi" w:hAnsiTheme="minorHAnsi" w:cs="Arial"/>
          <w:color w:val="000000"/>
          <w:shd w:val="clear" w:color="auto" w:fill="FFFFFF"/>
        </w:rPr>
        <w:t xml:space="preserve"> Please also complete and return the Appendix A form and the Equal opportunities form</w:t>
      </w:r>
      <w:r w:rsidR="00C709A1">
        <w:rPr>
          <w:rFonts w:asciiTheme="minorHAnsi" w:hAnsiTheme="minorHAnsi" w:cs="Arial"/>
          <w:color w:val="000000"/>
          <w:shd w:val="clear" w:color="auto" w:fill="FFFFFF"/>
        </w:rPr>
        <w:t xml:space="preserve">.  </w:t>
      </w:r>
      <w:r w:rsidR="00C709A1" w:rsidRPr="00AB01E2">
        <w:rPr>
          <w:rFonts w:asciiTheme="minorHAnsi" w:hAnsiTheme="minorHAnsi"/>
          <w:color w:val="000000"/>
        </w:rPr>
        <w:t xml:space="preserve"> </w:t>
      </w:r>
    </w:p>
    <w:p w:rsidR="004B657D" w:rsidRPr="00C1012A" w:rsidRDefault="000B44B8" w:rsidP="00104652">
      <w:pPr>
        <w:spacing w:after="0"/>
        <w:rPr>
          <w:color w:val="000000"/>
        </w:rPr>
      </w:pPr>
      <w:r>
        <w:rPr>
          <w:color w:val="000000"/>
        </w:rPr>
        <w:t>Closing date</w:t>
      </w:r>
      <w:r w:rsidR="004B657D" w:rsidRPr="00C1012A">
        <w:rPr>
          <w:color w:val="000000"/>
        </w:rPr>
        <w:t xml:space="preserve">: </w:t>
      </w:r>
      <w:r w:rsidR="00D97C7F">
        <w:rPr>
          <w:color w:val="000000"/>
        </w:rPr>
        <w:t>30</w:t>
      </w:r>
      <w:r w:rsidR="00D97C7F" w:rsidRPr="00D97C7F">
        <w:rPr>
          <w:color w:val="000000"/>
          <w:vertAlign w:val="superscript"/>
        </w:rPr>
        <w:t>th</w:t>
      </w:r>
      <w:r w:rsidR="005E2898">
        <w:rPr>
          <w:color w:val="000000"/>
        </w:rPr>
        <w:t xml:space="preserve"> </w:t>
      </w:r>
      <w:r w:rsidR="00D97C7F">
        <w:rPr>
          <w:color w:val="000000"/>
        </w:rPr>
        <w:t xml:space="preserve">January at midnight </w:t>
      </w:r>
    </w:p>
    <w:p w:rsidR="003E47C7" w:rsidRPr="00C1012A" w:rsidRDefault="003E47C7" w:rsidP="00104652">
      <w:pPr>
        <w:spacing w:after="0"/>
        <w:rPr>
          <w:color w:val="000000"/>
        </w:rPr>
      </w:pPr>
      <w:r w:rsidRPr="00C1012A">
        <w:rPr>
          <w:color w:val="000000"/>
        </w:rPr>
        <w:t xml:space="preserve">Shortlisting: </w:t>
      </w:r>
      <w:r w:rsidR="00D97C7F">
        <w:rPr>
          <w:color w:val="000000"/>
        </w:rPr>
        <w:t>2</w:t>
      </w:r>
      <w:r w:rsidR="00D97C7F" w:rsidRPr="00D97C7F">
        <w:rPr>
          <w:color w:val="000000"/>
          <w:vertAlign w:val="superscript"/>
        </w:rPr>
        <w:t>nd</w:t>
      </w:r>
      <w:r w:rsidR="00D97C7F">
        <w:rPr>
          <w:color w:val="000000"/>
        </w:rPr>
        <w:t xml:space="preserve"> February </w:t>
      </w:r>
    </w:p>
    <w:p w:rsidR="00BB6E54" w:rsidRPr="00104652" w:rsidRDefault="003E47C7" w:rsidP="00104652">
      <w:pPr>
        <w:spacing w:after="0"/>
        <w:rPr>
          <w:color w:val="000000"/>
        </w:rPr>
      </w:pPr>
      <w:r w:rsidRPr="00C1012A">
        <w:rPr>
          <w:color w:val="000000"/>
        </w:rPr>
        <w:t>Interviews</w:t>
      </w:r>
      <w:r w:rsidR="00BB6E54" w:rsidRPr="00C1012A">
        <w:rPr>
          <w:color w:val="000000"/>
        </w:rPr>
        <w:t xml:space="preserve">: </w:t>
      </w:r>
      <w:r w:rsidR="00D97C7F">
        <w:rPr>
          <w:color w:val="000000"/>
        </w:rPr>
        <w:t>7</w:t>
      </w:r>
      <w:r w:rsidR="00D97C7F" w:rsidRPr="00D97C7F">
        <w:rPr>
          <w:color w:val="000000"/>
          <w:vertAlign w:val="superscript"/>
        </w:rPr>
        <w:t>th</w:t>
      </w:r>
      <w:r w:rsidR="00D97C7F">
        <w:rPr>
          <w:color w:val="000000"/>
        </w:rPr>
        <w:t xml:space="preserve"> February </w:t>
      </w:r>
    </w:p>
    <w:p w:rsidR="00BE0F0B" w:rsidRDefault="00BE0F0B" w:rsidP="00104652">
      <w:pPr>
        <w:spacing w:after="0"/>
      </w:pPr>
    </w:p>
    <w:sectPr w:rsidR="00BE0F0B" w:rsidSect="00F5318A">
      <w:pgSz w:w="12240" w:h="15840"/>
      <w:pgMar w:top="1440" w:right="1041"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9F7E60"/>
    <w:multiLevelType w:val="hybridMultilevel"/>
    <w:tmpl w:val="0818F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EF1900"/>
    <w:multiLevelType w:val="hybridMultilevel"/>
    <w:tmpl w:val="84923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A0309"/>
    <w:multiLevelType w:val="hybridMultilevel"/>
    <w:tmpl w:val="5D223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05"/>
    <w:rsid w:val="00035AB0"/>
    <w:rsid w:val="000704BF"/>
    <w:rsid w:val="00084A22"/>
    <w:rsid w:val="00091574"/>
    <w:rsid w:val="000B44B8"/>
    <w:rsid w:val="000C3350"/>
    <w:rsid w:val="00104652"/>
    <w:rsid w:val="0022195B"/>
    <w:rsid w:val="00226AA0"/>
    <w:rsid w:val="002455D5"/>
    <w:rsid w:val="002701E1"/>
    <w:rsid w:val="002908B4"/>
    <w:rsid w:val="002E2883"/>
    <w:rsid w:val="002E5C1E"/>
    <w:rsid w:val="002E70C3"/>
    <w:rsid w:val="002F30DE"/>
    <w:rsid w:val="00375B46"/>
    <w:rsid w:val="003C7AA2"/>
    <w:rsid w:val="003E47C7"/>
    <w:rsid w:val="003F23CC"/>
    <w:rsid w:val="00402796"/>
    <w:rsid w:val="00420BF4"/>
    <w:rsid w:val="004410F5"/>
    <w:rsid w:val="00490672"/>
    <w:rsid w:val="004910C0"/>
    <w:rsid w:val="004B657D"/>
    <w:rsid w:val="004D26C6"/>
    <w:rsid w:val="004F1D38"/>
    <w:rsid w:val="004F36A5"/>
    <w:rsid w:val="00564B30"/>
    <w:rsid w:val="005876DA"/>
    <w:rsid w:val="005D60D7"/>
    <w:rsid w:val="005E2898"/>
    <w:rsid w:val="00615191"/>
    <w:rsid w:val="0064149F"/>
    <w:rsid w:val="00694507"/>
    <w:rsid w:val="006B13FD"/>
    <w:rsid w:val="006C79BD"/>
    <w:rsid w:val="006E0048"/>
    <w:rsid w:val="0071368C"/>
    <w:rsid w:val="007B573B"/>
    <w:rsid w:val="007E7DBE"/>
    <w:rsid w:val="007F76B9"/>
    <w:rsid w:val="0081258F"/>
    <w:rsid w:val="00826BE6"/>
    <w:rsid w:val="00871272"/>
    <w:rsid w:val="008D1D8A"/>
    <w:rsid w:val="009C6453"/>
    <w:rsid w:val="009F192E"/>
    <w:rsid w:val="00A12A2B"/>
    <w:rsid w:val="00A667F8"/>
    <w:rsid w:val="00A75B6E"/>
    <w:rsid w:val="00AB01E2"/>
    <w:rsid w:val="00AC54AF"/>
    <w:rsid w:val="00AD48C8"/>
    <w:rsid w:val="00B61CCF"/>
    <w:rsid w:val="00B85310"/>
    <w:rsid w:val="00BB6E54"/>
    <w:rsid w:val="00BC4627"/>
    <w:rsid w:val="00BE0F0B"/>
    <w:rsid w:val="00BE7793"/>
    <w:rsid w:val="00BF100E"/>
    <w:rsid w:val="00C1012A"/>
    <w:rsid w:val="00C438FE"/>
    <w:rsid w:val="00C5201C"/>
    <w:rsid w:val="00C709A1"/>
    <w:rsid w:val="00C72B69"/>
    <w:rsid w:val="00C934AE"/>
    <w:rsid w:val="00CB17B3"/>
    <w:rsid w:val="00D34678"/>
    <w:rsid w:val="00D52045"/>
    <w:rsid w:val="00D61373"/>
    <w:rsid w:val="00D7050F"/>
    <w:rsid w:val="00D83405"/>
    <w:rsid w:val="00D95647"/>
    <w:rsid w:val="00D97C7F"/>
    <w:rsid w:val="00DB593C"/>
    <w:rsid w:val="00DF4C71"/>
    <w:rsid w:val="00E20A96"/>
    <w:rsid w:val="00E22B09"/>
    <w:rsid w:val="00E51326"/>
    <w:rsid w:val="00E8419C"/>
    <w:rsid w:val="00EA1F4E"/>
    <w:rsid w:val="00EA47C5"/>
    <w:rsid w:val="00EA7BB4"/>
    <w:rsid w:val="00EC1079"/>
    <w:rsid w:val="00ED5EBA"/>
    <w:rsid w:val="00F00F61"/>
    <w:rsid w:val="00F33744"/>
    <w:rsid w:val="00F370FC"/>
    <w:rsid w:val="00F47E17"/>
    <w:rsid w:val="00F5318A"/>
    <w:rsid w:val="00F83DB9"/>
    <w:rsid w:val="00FA12A5"/>
    <w:rsid w:val="00FC1762"/>
    <w:rsid w:val="00FC72DF"/>
    <w:rsid w:val="00FF06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D3BC28-1D34-4B6B-B88A-A434D718F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C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83405"/>
    <w:pPr>
      <w:ind w:left="720"/>
      <w:contextualSpacing/>
    </w:pPr>
  </w:style>
  <w:style w:type="character" w:styleId="Hyperlink">
    <w:name w:val="Hyperlink"/>
    <w:basedOn w:val="DefaultParagraphFont"/>
    <w:uiPriority w:val="99"/>
    <w:unhideWhenUsed/>
    <w:rsid w:val="006151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bapplications@princeedward.sheffiel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princeedward.sheffield.sch.uk" TargetMode="External"/><Relationship Id="rId5" Type="http://schemas.openxmlformats.org/officeDocument/2006/relationships/hyperlink" Target="mailto:jobapplications@princeedward.sheffield.sch.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PRINCE EDWARD PRIMARY SCHOOL</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EDWARD PRIMARY SCHOOL</dc:title>
  <dc:creator>Matt Sieczkarek</dc:creator>
  <cp:lastModifiedBy>Finance Finance</cp:lastModifiedBy>
  <cp:revision>2</cp:revision>
  <cp:lastPrinted>2017-05-23T09:21:00Z</cp:lastPrinted>
  <dcterms:created xsi:type="dcterms:W3CDTF">2021-12-17T15:00:00Z</dcterms:created>
  <dcterms:modified xsi:type="dcterms:W3CDTF">2021-12-17T15:00:00Z</dcterms:modified>
</cp:coreProperties>
</file>