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545"/>
        <w:tblW w:w="10138" w:type="dxa"/>
        <w:tblLayout w:type="fixed"/>
        <w:tblLook w:val="0000" w:firstRow="0" w:lastRow="0" w:firstColumn="0" w:lastColumn="0" w:noHBand="0" w:noVBand="0"/>
      </w:tblPr>
      <w:tblGrid>
        <w:gridCol w:w="1728"/>
        <w:gridCol w:w="5220"/>
        <w:gridCol w:w="1440"/>
        <w:gridCol w:w="1750"/>
      </w:tblGrid>
      <w:tr w:rsidR="00FD406E" w:rsidTr="00FD406E">
        <w:trPr>
          <w:trHeight w:val="1355"/>
        </w:trPr>
        <w:tc>
          <w:tcPr>
            <w:tcW w:w="1728" w:type="dxa"/>
            <w:tcBorders>
              <w:top w:val="nil"/>
              <w:left w:val="nil"/>
              <w:bottom w:val="nil"/>
              <w:right w:val="nil"/>
            </w:tcBorders>
          </w:tcPr>
          <w:p w:rsidR="00FD406E" w:rsidRDefault="00FD406E" w:rsidP="00FD406E">
            <w:bookmarkStart w:id="0" w:name="_GoBack"/>
            <w:bookmarkEnd w:id="0"/>
          </w:p>
        </w:tc>
        <w:tc>
          <w:tcPr>
            <w:tcW w:w="5220" w:type="dxa"/>
            <w:tcBorders>
              <w:top w:val="nil"/>
              <w:left w:val="nil"/>
              <w:bottom w:val="nil"/>
              <w:right w:val="nil"/>
            </w:tcBorders>
          </w:tcPr>
          <w:p w:rsidR="00FD406E" w:rsidRPr="00FD406E" w:rsidRDefault="00FD406E" w:rsidP="00FD406E">
            <w:pPr>
              <w:rPr>
                <w:rFonts w:asciiTheme="minorHAnsi" w:hAnsiTheme="minorHAnsi" w:cstheme="minorHAnsi"/>
                <w:b/>
              </w:rPr>
            </w:pPr>
            <w:r w:rsidRPr="00FD406E">
              <w:rPr>
                <w:rFonts w:asciiTheme="minorHAnsi" w:hAnsiTheme="minorHAnsi" w:cstheme="minorHAnsi"/>
                <w:b/>
              </w:rPr>
              <w:t>DECLARATION OF CRIMINAL CONVICTIONS</w:t>
            </w:r>
          </w:p>
          <w:p w:rsidR="00FD406E" w:rsidRPr="00FD406E" w:rsidRDefault="00FD406E" w:rsidP="00FD406E">
            <w:pPr>
              <w:rPr>
                <w:rFonts w:asciiTheme="minorHAnsi" w:hAnsiTheme="minorHAnsi" w:cstheme="minorHAnsi"/>
                <w:b/>
              </w:rPr>
            </w:pPr>
          </w:p>
          <w:p w:rsidR="00FD406E" w:rsidRPr="00FD406E" w:rsidRDefault="00FD406E" w:rsidP="00FD406E">
            <w:pPr>
              <w:rPr>
                <w:rFonts w:asciiTheme="minorHAnsi" w:hAnsiTheme="minorHAnsi" w:cstheme="minorHAnsi"/>
                <w:b/>
                <w:i/>
                <w:sz w:val="26"/>
                <w:szCs w:val="26"/>
              </w:rPr>
            </w:pPr>
            <w:r w:rsidRPr="00FD406E">
              <w:rPr>
                <w:rFonts w:asciiTheme="minorHAnsi" w:hAnsiTheme="minorHAnsi" w:cstheme="minorHAnsi"/>
                <w:b/>
                <w:i/>
                <w:sz w:val="26"/>
                <w:szCs w:val="26"/>
              </w:rPr>
              <w:t>CONFIDENTIAL</w:t>
            </w:r>
          </w:p>
          <w:p w:rsidR="00FD406E" w:rsidRPr="00FD406E" w:rsidRDefault="00FD406E" w:rsidP="00FD406E">
            <w:pPr>
              <w:rPr>
                <w:rFonts w:asciiTheme="minorHAnsi" w:hAnsiTheme="minorHAnsi" w:cstheme="minorHAnsi"/>
                <w:b/>
                <w:sz w:val="26"/>
                <w:szCs w:val="26"/>
              </w:rPr>
            </w:pPr>
          </w:p>
        </w:tc>
        <w:tc>
          <w:tcPr>
            <w:tcW w:w="1440" w:type="dxa"/>
            <w:tcBorders>
              <w:top w:val="nil"/>
              <w:left w:val="nil"/>
              <w:bottom w:val="nil"/>
              <w:right w:val="nil"/>
            </w:tcBorders>
          </w:tcPr>
          <w:p w:rsidR="00FD406E" w:rsidRDefault="00FD406E" w:rsidP="00FD406E">
            <w:pPr>
              <w:jc w:val="center"/>
            </w:pPr>
            <w:r>
              <w:rPr>
                <w:noProof/>
                <w:color w:val="000000"/>
                <w:sz w:val="20"/>
              </w:rPr>
              <w:drawing>
                <wp:inline distT="0" distB="0" distL="0" distR="0" wp14:anchorId="15C762C7" wp14:editId="1D2531AE">
                  <wp:extent cx="754380" cy="6019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380" cy="601980"/>
                          </a:xfrm>
                          <a:prstGeom prst="rect">
                            <a:avLst/>
                          </a:prstGeom>
                          <a:noFill/>
                          <a:ln>
                            <a:noFill/>
                          </a:ln>
                        </pic:spPr>
                      </pic:pic>
                    </a:graphicData>
                  </a:graphic>
                </wp:inline>
              </w:drawing>
            </w:r>
          </w:p>
        </w:tc>
        <w:tc>
          <w:tcPr>
            <w:tcW w:w="1750" w:type="dxa"/>
            <w:tcBorders>
              <w:top w:val="nil"/>
              <w:left w:val="nil"/>
              <w:bottom w:val="nil"/>
              <w:right w:val="nil"/>
            </w:tcBorders>
          </w:tcPr>
          <w:p w:rsidR="00FD406E" w:rsidRDefault="00FD406E" w:rsidP="00FD406E">
            <w:pPr>
              <w:jc w:val="center"/>
            </w:pPr>
          </w:p>
        </w:tc>
      </w:tr>
    </w:tbl>
    <w:p w:rsidR="00FD406E" w:rsidRDefault="00FD406E" w:rsidP="00FD406E">
      <w:pPr>
        <w:rPr>
          <w:rFonts w:ascii="Verdana" w:hAnsi="Verdana"/>
          <w:i/>
          <w:sz w:val="20"/>
        </w:rPr>
      </w:pPr>
    </w:p>
    <w:p w:rsidR="00FD406E" w:rsidRPr="00FD406E" w:rsidRDefault="00FD406E" w:rsidP="00FD406E">
      <w:pPr>
        <w:jc w:val="center"/>
        <w:rPr>
          <w:rFonts w:asciiTheme="minorHAnsi" w:hAnsiTheme="minorHAnsi" w:cstheme="minorHAnsi"/>
          <w:i/>
          <w:sz w:val="20"/>
        </w:rPr>
      </w:pPr>
      <w:r w:rsidRPr="00FD406E">
        <w:rPr>
          <w:rFonts w:asciiTheme="minorHAnsi" w:hAnsiTheme="minorHAnsi" w:cstheme="minorHAnsi"/>
          <w:i/>
          <w:sz w:val="20"/>
        </w:rPr>
        <w:t>Please read Guidance Notes for Applicants - Declaration of Criminal Convictions’ on the reverse before completing this form.</w:t>
      </w:r>
    </w:p>
    <w:p w:rsidR="00FD406E" w:rsidRDefault="00FD406E" w:rsidP="00FD406E">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3361"/>
        <w:gridCol w:w="945"/>
        <w:gridCol w:w="1207"/>
        <w:gridCol w:w="66"/>
        <w:gridCol w:w="1427"/>
      </w:tblGrid>
      <w:tr w:rsidR="00FD406E" w:rsidRPr="00FD406E" w:rsidTr="00DA7834">
        <w:trPr>
          <w:trHeight w:val="567"/>
        </w:trPr>
        <w:tc>
          <w:tcPr>
            <w:tcW w:w="10081" w:type="dxa"/>
            <w:gridSpan w:val="6"/>
            <w:shd w:val="solid" w:color="FCB300" w:fill="66FFFF"/>
            <w:vAlign w:val="center"/>
          </w:tcPr>
          <w:p w:rsidR="00FD406E" w:rsidRPr="00FD406E" w:rsidRDefault="00FD406E" w:rsidP="00DA7834">
            <w:pPr>
              <w:spacing w:beforeLines="20" w:before="48" w:afterLines="20" w:after="48"/>
              <w:rPr>
                <w:rFonts w:asciiTheme="minorHAnsi" w:hAnsiTheme="minorHAnsi" w:cstheme="minorHAnsi"/>
              </w:rPr>
            </w:pPr>
            <w:r w:rsidRPr="00FD406E">
              <w:rPr>
                <w:rFonts w:asciiTheme="minorHAnsi" w:hAnsiTheme="minorHAnsi" w:cstheme="minorHAnsi"/>
                <w:b/>
              </w:rPr>
              <w:t>Declaration of criminal convictions</w:t>
            </w:r>
          </w:p>
        </w:tc>
      </w:tr>
      <w:tr w:rsidR="00FD406E" w:rsidRPr="00FD406E" w:rsidTr="00DA7834">
        <w:trPr>
          <w:trHeight w:val="397"/>
        </w:trPr>
        <w:tc>
          <w:tcPr>
            <w:tcW w:w="10081" w:type="dxa"/>
            <w:gridSpan w:val="6"/>
            <w:vAlign w:val="center"/>
          </w:tcPr>
          <w:p w:rsidR="00FD406E" w:rsidRPr="00FD406E" w:rsidRDefault="00FD406E" w:rsidP="00DA7834">
            <w:pPr>
              <w:spacing w:beforeLines="20" w:before="48" w:afterLines="20" w:after="48"/>
              <w:rPr>
                <w:rFonts w:asciiTheme="minorHAnsi" w:hAnsiTheme="minorHAnsi" w:cstheme="minorHAnsi"/>
                <w:sz w:val="20"/>
              </w:rPr>
            </w:pPr>
            <w:r w:rsidRPr="00FD406E">
              <w:rPr>
                <w:rFonts w:asciiTheme="minorHAnsi" w:hAnsiTheme="minorHAnsi" w:cstheme="minorHAnsi"/>
                <w:sz w:val="20"/>
              </w:rPr>
              <w:t xml:space="preserve">This post is covered by the Rehabilitation of Offenders Act 1974 (Exceptions) Order 1975 and you are therefore required to disclose all criminal convictions, including any which may be ‘spent’. You should also include details of any cautions, reprimands or final warnings.  </w:t>
            </w:r>
            <w:r w:rsidRPr="00FD406E">
              <w:rPr>
                <w:rFonts w:asciiTheme="minorHAnsi" w:hAnsiTheme="minorHAnsi" w:cstheme="minorHAnsi"/>
                <w:b/>
                <w:sz w:val="20"/>
              </w:rPr>
              <w:t>Please only include details of old and minor cautions, convictions, reprimands and warnings in accordance with the DBS filtering rules relating to such offences.  Details of the filtering rules can be found in the attached Applicants Guidance Notes or from www.gov.uk/dbs</w:t>
            </w:r>
          </w:p>
        </w:tc>
      </w:tr>
      <w:tr w:rsidR="00FD406E" w:rsidRPr="00FD406E" w:rsidTr="00DA7834">
        <w:trPr>
          <w:trHeight w:val="397"/>
        </w:trPr>
        <w:tc>
          <w:tcPr>
            <w:tcW w:w="8543" w:type="dxa"/>
            <w:gridSpan w:val="4"/>
            <w:vAlign w:val="center"/>
          </w:tcPr>
          <w:p w:rsidR="00FD406E" w:rsidRPr="00FD406E" w:rsidRDefault="00FD406E" w:rsidP="0016619E">
            <w:pPr>
              <w:spacing w:beforeLines="20" w:before="48" w:afterLines="20" w:after="48"/>
              <w:rPr>
                <w:rFonts w:asciiTheme="minorHAnsi" w:hAnsiTheme="minorHAnsi" w:cstheme="minorHAnsi"/>
                <w:sz w:val="20"/>
              </w:rPr>
            </w:pPr>
            <w:r w:rsidRPr="00FD406E">
              <w:rPr>
                <w:rFonts w:asciiTheme="minorHAnsi" w:hAnsiTheme="minorHAnsi" w:cstheme="minorHAnsi"/>
                <w:sz w:val="20"/>
              </w:rPr>
              <w:t>Have you ever been convicted of any criminal offence, whether ‘spent’ or ‘unspent’, as defined in the Rehabilitation of Offenders Act 1974 or do you have any charges pending</w:t>
            </w:r>
            <w:r w:rsidR="0016619E" w:rsidRPr="00FD406E">
              <w:rPr>
                <w:rFonts w:asciiTheme="minorHAnsi" w:hAnsiTheme="minorHAnsi" w:cstheme="minorHAnsi"/>
                <w:sz w:val="20"/>
              </w:rPr>
              <w:t xml:space="preserve"> or </w:t>
            </w:r>
            <w:r w:rsidR="0016619E">
              <w:rPr>
                <w:rFonts w:asciiTheme="minorHAnsi" w:hAnsiTheme="minorHAnsi" w:cstheme="minorHAnsi"/>
                <w:sz w:val="20"/>
              </w:rPr>
              <w:t>are you under investigation by the Police</w:t>
            </w:r>
            <w:r w:rsidRPr="00FD406E">
              <w:rPr>
                <w:rFonts w:asciiTheme="minorHAnsi" w:hAnsiTheme="minorHAnsi" w:cstheme="minorHAnsi"/>
                <w:sz w:val="20"/>
              </w:rPr>
              <w:t xml:space="preserve">? </w:t>
            </w:r>
          </w:p>
        </w:tc>
        <w:tc>
          <w:tcPr>
            <w:tcW w:w="1538" w:type="dxa"/>
            <w:gridSpan w:val="2"/>
            <w:vAlign w:val="center"/>
          </w:tcPr>
          <w:p w:rsidR="00FD406E" w:rsidRPr="00FD406E" w:rsidRDefault="00FD406E" w:rsidP="00DA7834">
            <w:pPr>
              <w:spacing w:beforeLines="20" w:before="48" w:afterLines="20" w:after="48"/>
              <w:jc w:val="center"/>
              <w:rPr>
                <w:rFonts w:asciiTheme="minorHAnsi" w:hAnsiTheme="minorHAnsi" w:cstheme="minorHAnsi"/>
                <w:sz w:val="20"/>
              </w:rPr>
            </w:pPr>
            <w:r w:rsidRPr="00FD406E">
              <w:rPr>
                <w:rFonts w:asciiTheme="minorHAnsi" w:hAnsiTheme="minorHAnsi" w:cstheme="minorHAnsi"/>
                <w:sz w:val="20"/>
              </w:rPr>
              <w:t>Yes/No</w:t>
            </w:r>
          </w:p>
        </w:tc>
      </w:tr>
      <w:tr w:rsidR="00FD406E" w:rsidRPr="00FD406E" w:rsidTr="00DA7834">
        <w:trPr>
          <w:trHeight w:val="397"/>
        </w:trPr>
        <w:tc>
          <w:tcPr>
            <w:tcW w:w="10081" w:type="dxa"/>
            <w:gridSpan w:val="6"/>
            <w:vAlign w:val="center"/>
          </w:tcPr>
          <w:p w:rsidR="00FD406E" w:rsidRPr="00FD406E" w:rsidRDefault="00FD406E" w:rsidP="00DA7834">
            <w:pPr>
              <w:spacing w:beforeLines="20" w:before="48" w:afterLines="20" w:after="48"/>
              <w:rPr>
                <w:rFonts w:asciiTheme="minorHAnsi" w:hAnsiTheme="minorHAnsi" w:cstheme="minorHAnsi"/>
                <w:sz w:val="20"/>
              </w:rPr>
            </w:pPr>
            <w:r w:rsidRPr="00FD406E">
              <w:rPr>
                <w:rFonts w:asciiTheme="minorHAnsi" w:hAnsiTheme="minorHAnsi" w:cstheme="minorHAnsi"/>
                <w:sz w:val="20"/>
              </w:rPr>
              <w:t>If yes, please provide details:</w:t>
            </w:r>
          </w:p>
          <w:p w:rsidR="00FD406E" w:rsidRPr="00FD406E" w:rsidRDefault="00FD406E" w:rsidP="00DA7834">
            <w:pPr>
              <w:spacing w:beforeLines="20" w:before="48" w:afterLines="20" w:after="48"/>
              <w:rPr>
                <w:rFonts w:asciiTheme="minorHAnsi" w:hAnsiTheme="minorHAnsi" w:cstheme="minorHAnsi"/>
                <w:sz w:val="20"/>
              </w:rPr>
            </w:pPr>
          </w:p>
          <w:p w:rsidR="00FD406E" w:rsidRPr="00FD406E" w:rsidRDefault="00FD406E" w:rsidP="00DA7834">
            <w:pPr>
              <w:spacing w:beforeLines="20" w:before="48" w:afterLines="20" w:after="48"/>
              <w:rPr>
                <w:rFonts w:asciiTheme="minorHAnsi" w:hAnsiTheme="minorHAnsi" w:cstheme="minorHAnsi"/>
                <w:sz w:val="20"/>
              </w:rPr>
            </w:pPr>
          </w:p>
          <w:p w:rsidR="00FD406E" w:rsidRPr="00FD406E" w:rsidRDefault="00FD406E" w:rsidP="00DA7834">
            <w:pPr>
              <w:spacing w:beforeLines="20" w:before="48" w:afterLines="20" w:after="48"/>
              <w:rPr>
                <w:rFonts w:asciiTheme="minorHAnsi" w:hAnsiTheme="minorHAnsi" w:cstheme="minorHAnsi"/>
                <w:sz w:val="20"/>
              </w:rPr>
            </w:pPr>
          </w:p>
        </w:tc>
      </w:tr>
      <w:tr w:rsidR="00FD406E" w:rsidRPr="00FD406E" w:rsidTr="00DA7834">
        <w:trPr>
          <w:trHeight w:val="397"/>
        </w:trPr>
        <w:tc>
          <w:tcPr>
            <w:tcW w:w="8543" w:type="dxa"/>
            <w:gridSpan w:val="4"/>
            <w:vAlign w:val="center"/>
          </w:tcPr>
          <w:p w:rsidR="00FD406E" w:rsidRPr="00FD406E" w:rsidRDefault="00FD406E" w:rsidP="00DA7834">
            <w:pPr>
              <w:spacing w:beforeLines="20" w:before="48" w:afterLines="20" w:after="48"/>
              <w:rPr>
                <w:rFonts w:asciiTheme="minorHAnsi" w:hAnsiTheme="minorHAnsi" w:cstheme="minorHAnsi"/>
                <w:sz w:val="20"/>
              </w:rPr>
            </w:pPr>
            <w:r w:rsidRPr="00FD406E">
              <w:rPr>
                <w:rFonts w:asciiTheme="minorHAnsi" w:hAnsiTheme="minorHAnsi" w:cstheme="minorHAnsi"/>
                <w:sz w:val="20"/>
              </w:rPr>
              <w:t>Have you ever been cautioned, reprimanded or received a final warning which although not considered to be criminal convictions and become ‘spent’ immediately, must be considered in relation to this exempt post?</w:t>
            </w:r>
          </w:p>
        </w:tc>
        <w:tc>
          <w:tcPr>
            <w:tcW w:w="1538" w:type="dxa"/>
            <w:gridSpan w:val="2"/>
            <w:vAlign w:val="center"/>
          </w:tcPr>
          <w:p w:rsidR="00FD406E" w:rsidRPr="00FD406E" w:rsidRDefault="00FD406E" w:rsidP="00DA7834">
            <w:pPr>
              <w:spacing w:beforeLines="20" w:before="48" w:afterLines="20" w:after="48"/>
              <w:jc w:val="center"/>
              <w:rPr>
                <w:rFonts w:asciiTheme="minorHAnsi" w:hAnsiTheme="minorHAnsi" w:cstheme="minorHAnsi"/>
                <w:sz w:val="20"/>
              </w:rPr>
            </w:pPr>
            <w:r w:rsidRPr="00FD406E">
              <w:rPr>
                <w:rFonts w:asciiTheme="minorHAnsi" w:hAnsiTheme="minorHAnsi" w:cstheme="minorHAnsi"/>
                <w:sz w:val="20"/>
              </w:rPr>
              <w:t>Yes/No</w:t>
            </w:r>
          </w:p>
        </w:tc>
      </w:tr>
      <w:tr w:rsidR="00FD406E" w:rsidRPr="00FD406E" w:rsidTr="00DA7834">
        <w:trPr>
          <w:trHeight w:val="397"/>
        </w:trPr>
        <w:tc>
          <w:tcPr>
            <w:tcW w:w="10081" w:type="dxa"/>
            <w:gridSpan w:val="6"/>
            <w:vAlign w:val="center"/>
          </w:tcPr>
          <w:p w:rsidR="00FD406E" w:rsidRPr="00FD406E" w:rsidRDefault="00FD406E" w:rsidP="00DA7834">
            <w:pPr>
              <w:spacing w:beforeLines="20" w:before="48" w:afterLines="20" w:after="48"/>
              <w:rPr>
                <w:rFonts w:asciiTheme="minorHAnsi" w:hAnsiTheme="minorHAnsi" w:cstheme="minorHAnsi"/>
                <w:sz w:val="20"/>
              </w:rPr>
            </w:pPr>
            <w:r w:rsidRPr="00FD406E">
              <w:rPr>
                <w:rFonts w:asciiTheme="minorHAnsi" w:hAnsiTheme="minorHAnsi" w:cstheme="minorHAnsi"/>
                <w:sz w:val="20"/>
              </w:rPr>
              <w:t>If yes, please provide details:</w:t>
            </w:r>
          </w:p>
          <w:p w:rsidR="00FD406E" w:rsidRPr="00FD406E" w:rsidRDefault="00FD406E" w:rsidP="00DA7834">
            <w:pPr>
              <w:spacing w:beforeLines="20" w:before="48" w:afterLines="20" w:after="48"/>
              <w:rPr>
                <w:rFonts w:asciiTheme="minorHAnsi" w:hAnsiTheme="minorHAnsi" w:cstheme="minorHAnsi"/>
                <w:sz w:val="20"/>
              </w:rPr>
            </w:pPr>
          </w:p>
          <w:p w:rsidR="00FD406E" w:rsidRPr="00FD406E" w:rsidRDefault="00FD406E" w:rsidP="00DA7834">
            <w:pPr>
              <w:spacing w:beforeLines="20" w:before="48" w:afterLines="20" w:after="48"/>
              <w:rPr>
                <w:rFonts w:asciiTheme="minorHAnsi" w:hAnsiTheme="minorHAnsi" w:cstheme="minorHAnsi"/>
                <w:sz w:val="20"/>
              </w:rPr>
            </w:pPr>
          </w:p>
          <w:p w:rsidR="00FD406E" w:rsidRPr="00FD406E" w:rsidRDefault="00FD406E" w:rsidP="00DA7834">
            <w:pPr>
              <w:spacing w:beforeLines="20" w:before="48" w:afterLines="20" w:after="48"/>
              <w:rPr>
                <w:rFonts w:asciiTheme="minorHAnsi" w:hAnsiTheme="minorHAnsi" w:cstheme="minorHAnsi"/>
                <w:sz w:val="20"/>
              </w:rPr>
            </w:pPr>
          </w:p>
        </w:tc>
      </w:tr>
      <w:tr w:rsidR="00FD406E" w:rsidRPr="00FD406E" w:rsidTr="00DA7834">
        <w:trPr>
          <w:trHeight w:val="397"/>
        </w:trPr>
        <w:tc>
          <w:tcPr>
            <w:tcW w:w="8613" w:type="dxa"/>
            <w:gridSpan w:val="5"/>
            <w:vAlign w:val="center"/>
          </w:tcPr>
          <w:p w:rsidR="00FD406E" w:rsidRPr="00FD406E" w:rsidRDefault="00FD406E" w:rsidP="00DA7834">
            <w:pPr>
              <w:spacing w:before="20" w:after="20"/>
              <w:rPr>
                <w:rFonts w:asciiTheme="minorHAnsi" w:hAnsiTheme="minorHAnsi" w:cstheme="minorHAnsi"/>
                <w:sz w:val="20"/>
              </w:rPr>
            </w:pPr>
            <w:r w:rsidRPr="00FD406E">
              <w:rPr>
                <w:rFonts w:asciiTheme="minorHAnsi" w:hAnsiTheme="minorHAnsi" w:cstheme="minorHAnsi"/>
                <w:sz w:val="20"/>
              </w:rPr>
              <w:t>Have you ever been barred or restricted from working with children or vulnerable adults?</w:t>
            </w:r>
          </w:p>
        </w:tc>
        <w:tc>
          <w:tcPr>
            <w:tcW w:w="1468" w:type="dxa"/>
            <w:vAlign w:val="center"/>
          </w:tcPr>
          <w:p w:rsidR="00FD406E" w:rsidRPr="00FD406E" w:rsidRDefault="00FD406E" w:rsidP="00DA7834">
            <w:pPr>
              <w:spacing w:before="20" w:after="20"/>
              <w:rPr>
                <w:rFonts w:asciiTheme="minorHAnsi" w:hAnsiTheme="minorHAnsi" w:cstheme="minorHAnsi"/>
                <w:sz w:val="20"/>
              </w:rPr>
            </w:pPr>
            <w:r w:rsidRPr="00FD406E">
              <w:rPr>
                <w:rFonts w:asciiTheme="minorHAnsi" w:hAnsiTheme="minorHAnsi" w:cstheme="minorHAnsi"/>
                <w:sz w:val="20"/>
              </w:rPr>
              <w:t>Yes/No</w:t>
            </w:r>
          </w:p>
        </w:tc>
      </w:tr>
      <w:tr w:rsidR="00FD406E" w:rsidRPr="00FD406E" w:rsidTr="00DA7834">
        <w:trPr>
          <w:trHeight w:val="397"/>
        </w:trPr>
        <w:tc>
          <w:tcPr>
            <w:tcW w:w="10081" w:type="dxa"/>
            <w:gridSpan w:val="6"/>
            <w:vAlign w:val="center"/>
          </w:tcPr>
          <w:p w:rsidR="00FD406E" w:rsidRPr="00FD406E" w:rsidRDefault="00FD406E" w:rsidP="00DA7834">
            <w:pPr>
              <w:spacing w:before="20" w:after="20"/>
              <w:rPr>
                <w:rFonts w:asciiTheme="minorHAnsi" w:hAnsiTheme="minorHAnsi" w:cstheme="minorHAnsi"/>
                <w:sz w:val="20"/>
              </w:rPr>
            </w:pPr>
            <w:r w:rsidRPr="00FD406E">
              <w:rPr>
                <w:rFonts w:asciiTheme="minorHAnsi" w:hAnsiTheme="minorHAnsi" w:cstheme="minorHAnsi"/>
                <w:sz w:val="20"/>
              </w:rPr>
              <w:t xml:space="preserve">If yes, please provide details: </w:t>
            </w:r>
          </w:p>
          <w:p w:rsidR="00FD406E" w:rsidRPr="00FD406E" w:rsidRDefault="00FD406E" w:rsidP="00DA7834">
            <w:pPr>
              <w:spacing w:before="20" w:after="20"/>
              <w:rPr>
                <w:rFonts w:asciiTheme="minorHAnsi" w:hAnsiTheme="minorHAnsi" w:cstheme="minorHAnsi"/>
                <w:sz w:val="20"/>
              </w:rPr>
            </w:pPr>
          </w:p>
        </w:tc>
      </w:tr>
      <w:tr w:rsidR="00FD406E" w:rsidRPr="00FD406E" w:rsidTr="00DA7834">
        <w:trPr>
          <w:trHeight w:val="397"/>
        </w:trPr>
        <w:tc>
          <w:tcPr>
            <w:tcW w:w="10081" w:type="dxa"/>
            <w:gridSpan w:val="6"/>
            <w:vAlign w:val="center"/>
          </w:tcPr>
          <w:p w:rsidR="00FD406E" w:rsidRPr="00FD406E" w:rsidRDefault="00FD406E" w:rsidP="00DA7834">
            <w:pPr>
              <w:rPr>
                <w:rFonts w:asciiTheme="minorHAnsi" w:hAnsiTheme="minorHAnsi" w:cstheme="minorHAnsi"/>
                <w:sz w:val="20"/>
              </w:rPr>
            </w:pPr>
            <w:r w:rsidRPr="00FD406E">
              <w:rPr>
                <w:rFonts w:asciiTheme="minorHAnsi" w:hAnsiTheme="minorHAnsi" w:cstheme="minorHAnsi"/>
                <w:sz w:val="20"/>
              </w:rPr>
              <w:t>Any subsequent offer of employment will be subject to a criminal record check (disclosure request) from the Disclosure and Barring Service (DBS). This check will include details of cautions, reprimands or final warnings as well as convictions. Appointment will be subject to the information received from the DBS.</w:t>
            </w:r>
          </w:p>
          <w:p w:rsidR="00FD406E" w:rsidRPr="00FD406E" w:rsidRDefault="00FD406E" w:rsidP="00DA7834">
            <w:pPr>
              <w:rPr>
                <w:rFonts w:asciiTheme="minorHAnsi" w:hAnsiTheme="minorHAnsi" w:cstheme="minorHAnsi"/>
                <w:sz w:val="20"/>
              </w:rPr>
            </w:pPr>
          </w:p>
          <w:p w:rsidR="00FD406E" w:rsidRPr="00FD406E" w:rsidRDefault="00FD406E" w:rsidP="00DA7834">
            <w:pPr>
              <w:rPr>
                <w:rFonts w:asciiTheme="minorHAnsi" w:hAnsiTheme="minorHAnsi" w:cstheme="minorHAnsi"/>
                <w:sz w:val="20"/>
              </w:rPr>
            </w:pPr>
            <w:r w:rsidRPr="00FD406E">
              <w:rPr>
                <w:rFonts w:asciiTheme="minorHAnsi" w:hAnsiTheme="minorHAnsi" w:cstheme="minorHAnsi"/>
                <w:sz w:val="20"/>
              </w:rPr>
              <w:t>I accept that if any of the information is found to be false or misleading I will be disqualified from appointment. I understand that any subsequent offer of employment will be subject to the outcome of a criminal record check from the DBS that Cornwall Council will request my authorisation for such a check to be made.</w:t>
            </w:r>
          </w:p>
          <w:p w:rsidR="00FD406E" w:rsidRPr="00FD406E" w:rsidRDefault="00FD406E" w:rsidP="00DA7834">
            <w:pPr>
              <w:spacing w:beforeLines="20" w:before="48" w:afterLines="20" w:after="48"/>
              <w:rPr>
                <w:rFonts w:asciiTheme="minorHAnsi" w:hAnsiTheme="minorHAnsi" w:cstheme="minorHAnsi"/>
              </w:rPr>
            </w:pPr>
          </w:p>
        </w:tc>
      </w:tr>
      <w:tr w:rsidR="00FD406E" w:rsidRPr="00FD406E" w:rsidTr="00DA7834">
        <w:trPr>
          <w:trHeight w:val="397"/>
        </w:trPr>
        <w:tc>
          <w:tcPr>
            <w:tcW w:w="2724" w:type="dxa"/>
            <w:vAlign w:val="center"/>
          </w:tcPr>
          <w:p w:rsidR="00FD406E" w:rsidRPr="00FD406E" w:rsidRDefault="00FD406E" w:rsidP="00DA7834">
            <w:pPr>
              <w:spacing w:beforeLines="20" w:before="48" w:afterLines="20" w:after="48"/>
              <w:rPr>
                <w:rFonts w:asciiTheme="minorHAnsi" w:hAnsiTheme="minorHAnsi" w:cstheme="minorHAnsi"/>
                <w:b/>
                <w:sz w:val="20"/>
              </w:rPr>
            </w:pPr>
          </w:p>
          <w:p w:rsidR="00FD406E" w:rsidRPr="00FD406E" w:rsidRDefault="00FD406E" w:rsidP="00DA7834">
            <w:pPr>
              <w:spacing w:beforeLines="20" w:before="48" w:afterLines="20" w:after="48"/>
              <w:rPr>
                <w:rFonts w:asciiTheme="minorHAnsi" w:hAnsiTheme="minorHAnsi" w:cstheme="minorHAnsi"/>
                <w:b/>
                <w:sz w:val="20"/>
              </w:rPr>
            </w:pPr>
            <w:r w:rsidRPr="00FD406E">
              <w:rPr>
                <w:rFonts w:asciiTheme="minorHAnsi" w:hAnsiTheme="minorHAnsi" w:cstheme="minorHAnsi"/>
                <w:b/>
                <w:sz w:val="20"/>
              </w:rPr>
              <w:t>Signature:</w:t>
            </w:r>
          </w:p>
          <w:p w:rsidR="00FD406E" w:rsidRPr="00FD406E" w:rsidRDefault="00FD406E" w:rsidP="00DA7834">
            <w:pPr>
              <w:spacing w:beforeLines="20" w:before="48" w:afterLines="20" w:after="48"/>
              <w:rPr>
                <w:rFonts w:asciiTheme="minorHAnsi" w:hAnsiTheme="minorHAnsi" w:cstheme="minorHAnsi"/>
                <w:sz w:val="20"/>
              </w:rPr>
            </w:pPr>
          </w:p>
        </w:tc>
        <w:tc>
          <w:tcPr>
            <w:tcW w:w="3569" w:type="dxa"/>
            <w:vAlign w:val="center"/>
          </w:tcPr>
          <w:p w:rsidR="00FD406E" w:rsidRPr="00FD406E" w:rsidRDefault="00FD406E" w:rsidP="00DA7834">
            <w:pPr>
              <w:spacing w:beforeLines="20" w:before="48" w:afterLines="20" w:after="48"/>
              <w:rPr>
                <w:rFonts w:asciiTheme="minorHAnsi" w:hAnsiTheme="minorHAnsi" w:cstheme="minorHAnsi"/>
                <w:sz w:val="20"/>
              </w:rPr>
            </w:pPr>
          </w:p>
        </w:tc>
        <w:tc>
          <w:tcPr>
            <w:tcW w:w="963" w:type="dxa"/>
            <w:vAlign w:val="center"/>
          </w:tcPr>
          <w:p w:rsidR="00FD406E" w:rsidRPr="00FD406E" w:rsidRDefault="00FD406E" w:rsidP="00DA7834">
            <w:pPr>
              <w:spacing w:beforeLines="20" w:before="48" w:afterLines="20" w:after="48"/>
              <w:rPr>
                <w:rFonts w:asciiTheme="minorHAnsi" w:hAnsiTheme="minorHAnsi" w:cstheme="minorHAnsi"/>
                <w:b/>
                <w:sz w:val="20"/>
              </w:rPr>
            </w:pPr>
            <w:r w:rsidRPr="00FD406E">
              <w:rPr>
                <w:rFonts w:asciiTheme="minorHAnsi" w:hAnsiTheme="minorHAnsi" w:cstheme="minorHAnsi"/>
                <w:b/>
                <w:sz w:val="20"/>
              </w:rPr>
              <w:t>Date:</w:t>
            </w:r>
          </w:p>
        </w:tc>
        <w:tc>
          <w:tcPr>
            <w:tcW w:w="2825" w:type="dxa"/>
            <w:gridSpan w:val="3"/>
            <w:vAlign w:val="center"/>
          </w:tcPr>
          <w:p w:rsidR="00FD406E" w:rsidRPr="00FD406E" w:rsidRDefault="00FD406E" w:rsidP="00DA7834">
            <w:pPr>
              <w:spacing w:beforeLines="20" w:before="48" w:afterLines="20" w:after="48"/>
              <w:rPr>
                <w:rFonts w:asciiTheme="minorHAnsi" w:hAnsiTheme="minorHAnsi" w:cstheme="minorHAnsi"/>
                <w:sz w:val="20"/>
              </w:rPr>
            </w:pPr>
          </w:p>
        </w:tc>
      </w:tr>
    </w:tbl>
    <w:p w:rsidR="00FD406E" w:rsidRDefault="00FD406E" w:rsidP="00FD406E">
      <w:pPr>
        <w:rPr>
          <w:rFonts w:ascii="Verdana" w:hAnsi="Verdana"/>
          <w:sz w:val="20"/>
        </w:rPr>
      </w:pPr>
    </w:p>
    <w:p w:rsidR="00FD406E" w:rsidRDefault="00FD406E" w:rsidP="00FD406E">
      <w:pPr>
        <w:rPr>
          <w:rFonts w:ascii="Verdana" w:hAnsi="Verdana"/>
          <w:sz w:val="20"/>
        </w:rPr>
      </w:pPr>
    </w:p>
    <w:p w:rsidR="00FD406E" w:rsidRDefault="00FD406E" w:rsidP="00FD406E">
      <w:pPr>
        <w:rPr>
          <w:rFonts w:ascii="Verdana" w:hAnsi="Verdana"/>
          <w:sz w:val="20"/>
        </w:rPr>
      </w:pPr>
    </w:p>
    <w:p w:rsidR="00FD406E" w:rsidRDefault="00FD406E" w:rsidP="00FD406E">
      <w:pPr>
        <w:rPr>
          <w:rFonts w:ascii="Verdana" w:hAnsi="Verdana"/>
          <w:sz w:val="20"/>
        </w:rPr>
      </w:pPr>
    </w:p>
    <w:p w:rsidR="00FD406E" w:rsidRPr="00FD406E" w:rsidRDefault="00FD406E" w:rsidP="00FD406E">
      <w:pPr>
        <w:rPr>
          <w:rFonts w:asciiTheme="minorHAnsi" w:hAnsiTheme="minorHAnsi" w:cstheme="minorHAnsi"/>
          <w:sz w:val="20"/>
        </w:rPr>
      </w:pPr>
    </w:p>
    <w:p w:rsidR="00FD406E" w:rsidRPr="00FD406E" w:rsidRDefault="00FD406E" w:rsidP="00FD406E">
      <w:pPr>
        <w:jc w:val="center"/>
        <w:rPr>
          <w:rFonts w:asciiTheme="minorHAnsi" w:hAnsiTheme="minorHAnsi" w:cstheme="minorHAnsi"/>
          <w:sz w:val="20"/>
        </w:rPr>
      </w:pPr>
      <w:r w:rsidRPr="00FD406E">
        <w:rPr>
          <w:rFonts w:asciiTheme="minorHAnsi" w:hAnsiTheme="minorHAnsi" w:cstheme="minorHAnsi"/>
          <w:b/>
          <w:sz w:val="20"/>
        </w:rPr>
        <w:t>GUIDANCE NOTES FOR APPLICANTS</w:t>
      </w:r>
    </w:p>
    <w:p w:rsidR="00FD406E" w:rsidRPr="00FD406E" w:rsidRDefault="00FD406E" w:rsidP="00FD406E">
      <w:pPr>
        <w:jc w:val="center"/>
        <w:rPr>
          <w:rFonts w:asciiTheme="minorHAnsi" w:hAnsiTheme="minorHAnsi" w:cstheme="minorHAnsi"/>
          <w:b/>
          <w:sz w:val="20"/>
        </w:rPr>
      </w:pPr>
      <w:r w:rsidRPr="00FD406E">
        <w:rPr>
          <w:rFonts w:asciiTheme="minorHAnsi" w:hAnsiTheme="minorHAnsi" w:cstheme="minorHAnsi"/>
          <w:b/>
          <w:sz w:val="20"/>
        </w:rPr>
        <w:t>DECLARATION OF CRIMINAL CONVICTIONS</w:t>
      </w:r>
    </w:p>
    <w:p w:rsidR="00FD406E" w:rsidRPr="00FD406E" w:rsidRDefault="00FD406E" w:rsidP="00FD406E">
      <w:pPr>
        <w:jc w:val="center"/>
        <w:rPr>
          <w:rFonts w:asciiTheme="minorHAnsi" w:hAnsiTheme="minorHAnsi" w:cstheme="minorHAnsi"/>
          <w:b/>
          <w:sz w:val="20"/>
        </w:rPr>
      </w:pPr>
    </w:p>
    <w:p w:rsidR="00FD406E" w:rsidRPr="00FD406E" w:rsidRDefault="00FD406E" w:rsidP="00FD406E">
      <w:pPr>
        <w:jc w:val="center"/>
        <w:rPr>
          <w:rFonts w:asciiTheme="minorHAnsi" w:hAnsiTheme="minorHAnsi" w:cstheme="minorHAnsi"/>
          <w:b/>
          <w:sz w:val="20"/>
        </w:rPr>
      </w:pPr>
      <w:r w:rsidRPr="00FD406E">
        <w:rPr>
          <w:rFonts w:asciiTheme="minorHAnsi" w:hAnsiTheme="minorHAnsi" w:cstheme="minorHAnsi"/>
          <w:b/>
          <w:sz w:val="20"/>
        </w:rPr>
        <w:t>Disclosure and Barring Service (DBS) - Filtering of old and minor cautions, convictions, reprimands and warnings</w:t>
      </w:r>
    </w:p>
    <w:p w:rsidR="00FD406E" w:rsidRPr="00FD406E" w:rsidRDefault="00FD406E" w:rsidP="00FD406E">
      <w:pPr>
        <w:jc w:val="center"/>
        <w:rPr>
          <w:rFonts w:asciiTheme="minorHAnsi" w:hAnsiTheme="minorHAnsi" w:cstheme="minorHAnsi"/>
          <w:b/>
          <w:sz w:val="20"/>
        </w:rPr>
      </w:pPr>
    </w:p>
    <w:p w:rsidR="00FD406E" w:rsidRPr="00FD406E" w:rsidRDefault="00FD406E" w:rsidP="00FD406E">
      <w:pPr>
        <w:rPr>
          <w:rFonts w:asciiTheme="minorHAnsi" w:hAnsiTheme="minorHAnsi" w:cstheme="minorHAnsi"/>
          <w:sz w:val="20"/>
        </w:rPr>
      </w:pPr>
      <w:r w:rsidRPr="00FD406E">
        <w:rPr>
          <w:rFonts w:asciiTheme="minorHAnsi" w:hAnsiTheme="minorHAnsi" w:cstheme="minorHAnsi"/>
          <w:sz w:val="20"/>
        </w:rPr>
        <w:t>At the end of January 2013 a Court of Appeal judgement stated that the disclosure of all cautions and convictions on a DBS certificate was incompatible with Article 8 of the Convention for Human Rights. </w:t>
      </w:r>
    </w:p>
    <w:p w:rsidR="00FD406E" w:rsidRPr="00FD406E" w:rsidRDefault="00FD406E" w:rsidP="00FD406E">
      <w:pPr>
        <w:rPr>
          <w:rFonts w:asciiTheme="minorHAnsi" w:hAnsiTheme="minorHAnsi" w:cstheme="minorHAnsi"/>
          <w:sz w:val="20"/>
        </w:rPr>
      </w:pPr>
    </w:p>
    <w:p w:rsidR="00FD406E" w:rsidRPr="00FD406E" w:rsidRDefault="00FD406E" w:rsidP="00FD406E">
      <w:pPr>
        <w:rPr>
          <w:rFonts w:asciiTheme="minorHAnsi" w:hAnsiTheme="minorHAnsi" w:cstheme="minorHAnsi"/>
          <w:sz w:val="20"/>
        </w:rPr>
      </w:pPr>
      <w:r w:rsidRPr="00FD406E">
        <w:rPr>
          <w:rFonts w:asciiTheme="minorHAnsi" w:hAnsiTheme="minorHAnsi" w:cstheme="minorHAnsi"/>
          <w:sz w:val="20"/>
        </w:rPr>
        <w:t>As a result of this judgement, from 29 May 2013, the DBS will be removing certain specified old and minor offences from criminal record certificates issued from this date. The filtering rules are as follows:</w:t>
      </w:r>
    </w:p>
    <w:p w:rsidR="00FD406E" w:rsidRPr="00FD406E" w:rsidRDefault="00FD406E" w:rsidP="00FD406E">
      <w:pPr>
        <w:rPr>
          <w:rFonts w:asciiTheme="minorHAnsi" w:hAnsiTheme="minorHAnsi" w:cstheme="minorHAnsi"/>
          <w:sz w:val="20"/>
        </w:rPr>
      </w:pPr>
    </w:p>
    <w:p w:rsidR="00FD406E" w:rsidRPr="00FD406E" w:rsidRDefault="00FD406E" w:rsidP="00FD406E">
      <w:pPr>
        <w:rPr>
          <w:rFonts w:asciiTheme="minorHAnsi" w:hAnsiTheme="minorHAnsi" w:cstheme="minorHAnsi"/>
          <w:b/>
          <w:bCs/>
          <w:sz w:val="20"/>
        </w:rPr>
      </w:pPr>
      <w:r w:rsidRPr="00FD406E">
        <w:rPr>
          <w:rFonts w:asciiTheme="minorHAnsi" w:hAnsiTheme="minorHAnsi" w:cstheme="minorHAnsi"/>
          <w:b/>
          <w:bCs/>
          <w:sz w:val="20"/>
        </w:rPr>
        <w:t>For those 18 or over at the time of the offence:</w:t>
      </w:r>
    </w:p>
    <w:p w:rsidR="00FD406E" w:rsidRPr="00FD406E" w:rsidRDefault="00FD406E" w:rsidP="00FD406E">
      <w:pPr>
        <w:rPr>
          <w:rFonts w:asciiTheme="minorHAnsi" w:hAnsiTheme="minorHAnsi" w:cstheme="minorHAnsi"/>
          <w:sz w:val="20"/>
        </w:rPr>
      </w:pPr>
      <w:r w:rsidRPr="00FD406E">
        <w:rPr>
          <w:rFonts w:asciiTheme="minorHAnsi" w:hAnsiTheme="minorHAnsi" w:cstheme="minorHAnsi"/>
          <w:sz w:val="20"/>
        </w:rPr>
        <w:t>An adult conviction will be removed from a DBS criminal record certificate if:</w:t>
      </w:r>
    </w:p>
    <w:p w:rsidR="00FD406E" w:rsidRPr="00FD406E" w:rsidRDefault="00FD406E" w:rsidP="00FD406E">
      <w:pPr>
        <w:rPr>
          <w:rFonts w:asciiTheme="minorHAnsi" w:hAnsiTheme="minorHAnsi" w:cstheme="minorHAnsi"/>
          <w:sz w:val="20"/>
        </w:rPr>
      </w:pPr>
    </w:p>
    <w:p w:rsidR="00FD406E" w:rsidRPr="00FD406E" w:rsidRDefault="00FD406E" w:rsidP="00FD406E">
      <w:pPr>
        <w:pStyle w:val="listparagraph"/>
        <w:numPr>
          <w:ilvl w:val="0"/>
          <w:numId w:val="7"/>
        </w:numPr>
        <w:spacing w:after="0" w:line="240" w:lineRule="auto"/>
        <w:rPr>
          <w:rFonts w:asciiTheme="minorHAnsi" w:hAnsiTheme="minorHAnsi" w:cstheme="minorHAnsi"/>
          <w:sz w:val="20"/>
          <w:szCs w:val="20"/>
        </w:rPr>
      </w:pPr>
      <w:r w:rsidRPr="00FD406E">
        <w:rPr>
          <w:rFonts w:asciiTheme="minorHAnsi" w:hAnsiTheme="minorHAnsi" w:cstheme="minorHAnsi"/>
          <w:sz w:val="20"/>
          <w:szCs w:val="20"/>
        </w:rPr>
        <w:t xml:space="preserve">11 years have elapsed since the date of conviction; </w:t>
      </w:r>
      <w:r w:rsidRPr="00FD406E">
        <w:rPr>
          <w:rFonts w:asciiTheme="minorHAnsi" w:hAnsiTheme="minorHAnsi" w:cstheme="minorHAnsi"/>
          <w:sz w:val="20"/>
          <w:szCs w:val="20"/>
          <w:u w:val="single"/>
        </w:rPr>
        <w:t>and</w:t>
      </w:r>
    </w:p>
    <w:p w:rsidR="00FD406E" w:rsidRPr="00FD406E" w:rsidRDefault="00FD406E" w:rsidP="00FD406E">
      <w:pPr>
        <w:pStyle w:val="listparagraph"/>
        <w:spacing w:after="0" w:line="240" w:lineRule="auto"/>
        <w:ind w:left="360"/>
        <w:rPr>
          <w:rFonts w:asciiTheme="minorHAnsi" w:hAnsiTheme="minorHAnsi" w:cstheme="minorHAnsi"/>
          <w:sz w:val="20"/>
          <w:szCs w:val="20"/>
        </w:rPr>
      </w:pPr>
    </w:p>
    <w:p w:rsidR="00FD406E" w:rsidRPr="00FD406E" w:rsidRDefault="00FD406E" w:rsidP="00FD406E">
      <w:pPr>
        <w:pStyle w:val="listparagraph"/>
        <w:numPr>
          <w:ilvl w:val="0"/>
          <w:numId w:val="7"/>
        </w:numPr>
        <w:spacing w:after="0" w:line="240" w:lineRule="auto"/>
        <w:rPr>
          <w:rFonts w:asciiTheme="minorHAnsi" w:hAnsiTheme="minorHAnsi" w:cstheme="minorHAnsi"/>
          <w:sz w:val="20"/>
          <w:szCs w:val="20"/>
        </w:rPr>
      </w:pPr>
      <w:r w:rsidRPr="00FD406E">
        <w:rPr>
          <w:rFonts w:asciiTheme="minorHAnsi" w:hAnsiTheme="minorHAnsi" w:cstheme="minorHAnsi"/>
          <w:sz w:val="20"/>
          <w:szCs w:val="20"/>
        </w:rPr>
        <w:t xml:space="preserve">it is the person’s only offence, </w:t>
      </w:r>
      <w:r w:rsidRPr="00FD406E">
        <w:rPr>
          <w:rFonts w:asciiTheme="minorHAnsi" w:hAnsiTheme="minorHAnsi" w:cstheme="minorHAnsi"/>
          <w:sz w:val="20"/>
          <w:szCs w:val="20"/>
          <w:u w:val="single"/>
        </w:rPr>
        <w:t>and</w:t>
      </w:r>
      <w:r w:rsidRPr="00FD406E">
        <w:rPr>
          <w:rFonts w:asciiTheme="minorHAnsi" w:hAnsiTheme="minorHAnsi" w:cstheme="minorHAnsi"/>
          <w:sz w:val="20"/>
          <w:szCs w:val="20"/>
        </w:rPr>
        <w:t xml:space="preserve"> </w:t>
      </w:r>
    </w:p>
    <w:p w:rsidR="00FD406E" w:rsidRPr="00FD406E" w:rsidRDefault="00FD406E" w:rsidP="00FD406E">
      <w:pPr>
        <w:pStyle w:val="listparagraph"/>
        <w:spacing w:after="0" w:line="240" w:lineRule="auto"/>
        <w:ind w:left="360"/>
        <w:rPr>
          <w:rFonts w:asciiTheme="minorHAnsi" w:hAnsiTheme="minorHAnsi" w:cstheme="minorHAnsi"/>
          <w:sz w:val="20"/>
          <w:szCs w:val="20"/>
        </w:rPr>
      </w:pPr>
    </w:p>
    <w:p w:rsidR="00FD406E" w:rsidRPr="00FD406E" w:rsidRDefault="00FD406E" w:rsidP="00FD406E">
      <w:pPr>
        <w:pStyle w:val="listparagraph"/>
        <w:numPr>
          <w:ilvl w:val="0"/>
          <w:numId w:val="7"/>
        </w:numPr>
        <w:spacing w:after="0" w:line="240" w:lineRule="auto"/>
        <w:rPr>
          <w:rFonts w:asciiTheme="minorHAnsi" w:hAnsiTheme="minorHAnsi" w:cstheme="minorHAnsi"/>
          <w:sz w:val="20"/>
          <w:szCs w:val="20"/>
        </w:rPr>
      </w:pPr>
      <w:r w:rsidRPr="00FD406E">
        <w:rPr>
          <w:rFonts w:asciiTheme="minorHAnsi" w:hAnsiTheme="minorHAnsi" w:cstheme="minorHAnsi"/>
          <w:sz w:val="20"/>
          <w:szCs w:val="20"/>
        </w:rPr>
        <w:t>it did not result in a custodial sentence.</w:t>
      </w:r>
    </w:p>
    <w:p w:rsidR="00FD406E" w:rsidRPr="00FD406E" w:rsidRDefault="00FD406E" w:rsidP="00FD406E">
      <w:pPr>
        <w:pStyle w:val="listparagraph"/>
        <w:spacing w:after="0" w:line="240" w:lineRule="auto"/>
        <w:ind w:left="360"/>
        <w:rPr>
          <w:rFonts w:asciiTheme="minorHAnsi" w:hAnsiTheme="minorHAnsi" w:cstheme="minorHAnsi"/>
          <w:sz w:val="20"/>
          <w:szCs w:val="20"/>
        </w:rPr>
      </w:pPr>
    </w:p>
    <w:p w:rsidR="00FD406E" w:rsidRPr="00FD406E" w:rsidRDefault="00FD406E" w:rsidP="00FD406E">
      <w:pPr>
        <w:rPr>
          <w:rFonts w:asciiTheme="minorHAnsi" w:hAnsiTheme="minorHAnsi" w:cstheme="minorHAnsi"/>
          <w:sz w:val="20"/>
        </w:rPr>
      </w:pPr>
      <w:r w:rsidRPr="00FD406E">
        <w:rPr>
          <w:rFonts w:asciiTheme="minorHAnsi" w:hAnsiTheme="minorHAnsi" w:cstheme="minorHAnsi"/>
          <w:sz w:val="20"/>
        </w:rPr>
        <w:t>Even then, it will only be removed if it does not appear on the specified list of offences that will never be filtered.  If a person has more than one offence, then details of all their convictions will always be included.</w:t>
      </w:r>
    </w:p>
    <w:p w:rsidR="00FD406E" w:rsidRPr="00FD406E" w:rsidRDefault="00FD406E" w:rsidP="00FD406E">
      <w:pPr>
        <w:rPr>
          <w:rFonts w:asciiTheme="minorHAnsi" w:hAnsiTheme="minorHAnsi" w:cstheme="minorHAnsi"/>
          <w:sz w:val="20"/>
        </w:rPr>
      </w:pPr>
    </w:p>
    <w:p w:rsidR="00FD406E" w:rsidRPr="00FD406E" w:rsidRDefault="00FD406E" w:rsidP="00FD406E">
      <w:pPr>
        <w:rPr>
          <w:rFonts w:asciiTheme="minorHAnsi" w:hAnsiTheme="minorHAnsi" w:cstheme="minorHAnsi"/>
          <w:sz w:val="20"/>
        </w:rPr>
      </w:pPr>
      <w:r w:rsidRPr="00FD406E">
        <w:rPr>
          <w:rFonts w:asciiTheme="minorHAnsi" w:hAnsiTheme="minorHAnsi" w:cstheme="minorHAnsi"/>
          <w:sz w:val="20"/>
        </w:rPr>
        <w:t>An adult caution will be removed after 6 years have elapsed since the date of the caution – and if it does not appear on the specified list of offences that will never be filtered.</w:t>
      </w:r>
    </w:p>
    <w:p w:rsidR="00FD406E" w:rsidRPr="00FD406E" w:rsidRDefault="00FD406E" w:rsidP="00FD406E">
      <w:pPr>
        <w:rPr>
          <w:rFonts w:asciiTheme="minorHAnsi" w:hAnsiTheme="minorHAnsi" w:cstheme="minorHAnsi"/>
          <w:color w:val="000080"/>
          <w:sz w:val="20"/>
        </w:rPr>
      </w:pPr>
    </w:p>
    <w:p w:rsidR="00FD406E" w:rsidRPr="00FD406E" w:rsidRDefault="00FD406E" w:rsidP="00FD406E">
      <w:pPr>
        <w:rPr>
          <w:rFonts w:asciiTheme="minorHAnsi" w:hAnsiTheme="minorHAnsi" w:cstheme="minorHAnsi"/>
          <w:b/>
          <w:bCs/>
          <w:sz w:val="20"/>
        </w:rPr>
      </w:pPr>
      <w:r w:rsidRPr="00FD406E">
        <w:rPr>
          <w:rFonts w:asciiTheme="minorHAnsi" w:hAnsiTheme="minorHAnsi" w:cstheme="minorHAnsi"/>
          <w:b/>
          <w:bCs/>
          <w:sz w:val="20"/>
        </w:rPr>
        <w:t>For those under 18 at the time of the offence:</w:t>
      </w:r>
    </w:p>
    <w:p w:rsidR="00FD406E" w:rsidRPr="00FD406E" w:rsidRDefault="00FD406E" w:rsidP="00FD406E">
      <w:pPr>
        <w:rPr>
          <w:rFonts w:asciiTheme="minorHAnsi" w:hAnsiTheme="minorHAnsi" w:cstheme="minorHAnsi"/>
          <w:sz w:val="20"/>
        </w:rPr>
      </w:pPr>
    </w:p>
    <w:p w:rsidR="00FD406E" w:rsidRPr="00FD406E" w:rsidRDefault="00FD406E" w:rsidP="00FD406E">
      <w:pPr>
        <w:pStyle w:val="listparagraph"/>
        <w:numPr>
          <w:ilvl w:val="0"/>
          <w:numId w:val="8"/>
        </w:numPr>
        <w:spacing w:after="0"/>
        <w:rPr>
          <w:rFonts w:asciiTheme="minorHAnsi" w:hAnsiTheme="minorHAnsi" w:cstheme="minorHAnsi"/>
          <w:sz w:val="20"/>
          <w:szCs w:val="20"/>
        </w:rPr>
      </w:pPr>
      <w:r w:rsidRPr="00FD406E">
        <w:rPr>
          <w:rFonts w:asciiTheme="minorHAnsi" w:hAnsiTheme="minorHAnsi" w:cstheme="minorHAnsi"/>
          <w:sz w:val="20"/>
          <w:szCs w:val="20"/>
        </w:rPr>
        <w:t>The same rules apply as for adult convictions, except that the elapsed time period is 5.5 years</w:t>
      </w:r>
    </w:p>
    <w:p w:rsidR="00FD406E" w:rsidRPr="00FD406E" w:rsidRDefault="00FD406E" w:rsidP="00FD406E">
      <w:pPr>
        <w:pStyle w:val="listparagraph"/>
        <w:spacing w:after="0"/>
        <w:ind w:left="360"/>
        <w:rPr>
          <w:rFonts w:asciiTheme="minorHAnsi" w:hAnsiTheme="minorHAnsi" w:cstheme="minorHAnsi"/>
          <w:sz w:val="20"/>
          <w:szCs w:val="20"/>
        </w:rPr>
      </w:pPr>
    </w:p>
    <w:p w:rsidR="00FD406E" w:rsidRPr="00FD406E" w:rsidRDefault="00FD406E" w:rsidP="00FD406E">
      <w:pPr>
        <w:rPr>
          <w:rFonts w:asciiTheme="minorHAnsi" w:hAnsiTheme="minorHAnsi" w:cstheme="minorHAnsi"/>
          <w:sz w:val="20"/>
        </w:rPr>
      </w:pPr>
      <w:r w:rsidRPr="00FD406E">
        <w:rPr>
          <w:rFonts w:asciiTheme="minorHAnsi" w:hAnsiTheme="minorHAnsi" w:cstheme="minorHAnsi"/>
          <w:sz w:val="20"/>
        </w:rPr>
        <w:t xml:space="preserve">The same rules apply as for adult cautions, except that the elapsed time period is 2 years. </w:t>
      </w:r>
    </w:p>
    <w:p w:rsidR="00FD406E" w:rsidRPr="00FD406E" w:rsidRDefault="00FD406E" w:rsidP="00FD406E">
      <w:pPr>
        <w:rPr>
          <w:rFonts w:asciiTheme="minorHAnsi" w:hAnsiTheme="minorHAnsi" w:cstheme="minorHAnsi"/>
          <w:sz w:val="20"/>
        </w:rPr>
      </w:pPr>
    </w:p>
    <w:p w:rsidR="00FD406E" w:rsidRPr="00FD406E" w:rsidRDefault="00FD406E" w:rsidP="00FD406E">
      <w:pPr>
        <w:pStyle w:val="NormalWeb"/>
        <w:spacing w:before="0" w:beforeAutospacing="0" w:after="0" w:afterAutospacing="0" w:line="288" w:lineRule="atLeast"/>
        <w:rPr>
          <w:rFonts w:asciiTheme="minorHAnsi" w:hAnsiTheme="minorHAnsi" w:cstheme="minorHAnsi"/>
          <w:sz w:val="20"/>
          <w:szCs w:val="20"/>
        </w:rPr>
      </w:pPr>
      <w:r w:rsidRPr="00FD406E">
        <w:rPr>
          <w:rFonts w:asciiTheme="minorHAnsi" w:hAnsiTheme="minorHAnsi" w:cstheme="minorHAnsi"/>
          <w:sz w:val="20"/>
          <w:szCs w:val="20"/>
        </w:rPr>
        <w:t xml:space="preserve">The filtering rules, together with the list of offences that will never be filtered, are available from </w:t>
      </w:r>
      <w:hyperlink r:id="rId8" w:tooltip="http://www.gov.uk/dbs" w:history="1">
        <w:r w:rsidRPr="00FD406E">
          <w:rPr>
            <w:rStyle w:val="Hyperlink"/>
            <w:rFonts w:asciiTheme="minorHAnsi" w:hAnsiTheme="minorHAnsi" w:cstheme="minorHAnsi"/>
            <w:sz w:val="20"/>
            <w:szCs w:val="20"/>
          </w:rPr>
          <w:t>www.gov.uk/dbs</w:t>
        </w:r>
      </w:hyperlink>
      <w:r w:rsidRPr="00FD406E">
        <w:rPr>
          <w:rFonts w:asciiTheme="minorHAnsi" w:hAnsiTheme="minorHAnsi" w:cstheme="minorHAnsi"/>
          <w:sz w:val="20"/>
          <w:szCs w:val="20"/>
        </w:rPr>
        <w:t xml:space="preserve"> </w:t>
      </w:r>
    </w:p>
    <w:p w:rsidR="00FD406E" w:rsidRPr="00FD406E" w:rsidRDefault="00FD406E" w:rsidP="00FD406E">
      <w:pPr>
        <w:pStyle w:val="NormalWeb"/>
        <w:spacing w:before="0" w:beforeAutospacing="0" w:after="0" w:afterAutospacing="0" w:line="288" w:lineRule="atLeast"/>
        <w:rPr>
          <w:rFonts w:asciiTheme="minorHAnsi" w:hAnsiTheme="minorHAnsi" w:cstheme="minorHAnsi"/>
          <w:sz w:val="20"/>
          <w:szCs w:val="20"/>
        </w:rPr>
      </w:pPr>
    </w:p>
    <w:p w:rsidR="00FD406E" w:rsidRPr="00FD406E" w:rsidRDefault="00FD406E" w:rsidP="00FD406E">
      <w:pPr>
        <w:rPr>
          <w:rFonts w:asciiTheme="minorHAnsi" w:hAnsiTheme="minorHAnsi" w:cstheme="minorHAnsi"/>
          <w:sz w:val="20"/>
        </w:rPr>
      </w:pPr>
      <w:r w:rsidRPr="00FD406E">
        <w:rPr>
          <w:rFonts w:asciiTheme="minorHAnsi" w:hAnsiTheme="minorHAnsi" w:cstheme="minorHAnsi"/>
          <w:sz w:val="20"/>
        </w:rPr>
        <w:t xml:space="preserve">Cornwall Council has policies on Criminal Record Checking, Security or Disclosures and Disclosure Information and Recruitment of Ex-Offenders, copies of which are available on request. To request a copy you should contact the P&amp;OD Safeguarding Team. </w:t>
      </w:r>
    </w:p>
    <w:p w:rsidR="00FD406E" w:rsidRPr="00FD406E" w:rsidRDefault="00FD406E" w:rsidP="00FD406E">
      <w:pPr>
        <w:rPr>
          <w:rFonts w:asciiTheme="minorHAnsi" w:hAnsiTheme="minorHAnsi" w:cstheme="minorHAnsi"/>
          <w:b/>
          <w:sz w:val="20"/>
        </w:rPr>
      </w:pPr>
    </w:p>
    <w:p w:rsidR="00FD406E" w:rsidRPr="00FD406E" w:rsidRDefault="00FD406E" w:rsidP="00FD406E">
      <w:pPr>
        <w:rPr>
          <w:rFonts w:asciiTheme="minorHAnsi" w:hAnsiTheme="minorHAnsi" w:cstheme="minorHAnsi"/>
          <w:b/>
          <w:sz w:val="20"/>
        </w:rPr>
      </w:pPr>
    </w:p>
    <w:p w:rsidR="00FD406E" w:rsidRPr="00FD406E" w:rsidRDefault="00FD406E" w:rsidP="00FD406E">
      <w:pPr>
        <w:rPr>
          <w:rFonts w:asciiTheme="minorHAnsi" w:hAnsiTheme="minorHAnsi" w:cstheme="minorHAnsi"/>
          <w:b/>
          <w:sz w:val="20"/>
        </w:rPr>
      </w:pPr>
    </w:p>
    <w:p w:rsidR="00FD406E" w:rsidRPr="00FD406E" w:rsidRDefault="00FD406E" w:rsidP="00FD406E">
      <w:pPr>
        <w:rPr>
          <w:rFonts w:asciiTheme="minorHAnsi" w:hAnsiTheme="minorHAnsi" w:cstheme="minorHAnsi"/>
          <w:b/>
          <w:sz w:val="20"/>
        </w:rPr>
      </w:pPr>
    </w:p>
    <w:p w:rsidR="00E0394D" w:rsidRPr="00FD406E" w:rsidRDefault="00E0394D" w:rsidP="00FD406E">
      <w:pPr>
        <w:rPr>
          <w:rFonts w:asciiTheme="minorHAnsi" w:hAnsiTheme="minorHAnsi" w:cstheme="minorHAnsi"/>
        </w:rPr>
      </w:pPr>
    </w:p>
    <w:sectPr w:rsidR="00E0394D" w:rsidRPr="00FD406E" w:rsidSect="00FD406E">
      <w:headerReference w:type="default" r:id="rId9"/>
      <w:footerReference w:type="default" r:id="rId10"/>
      <w:headerReference w:type="first" r:id="rId11"/>
      <w:footerReference w:type="first" r:id="rId12"/>
      <w:pgSz w:w="11904" w:h="16834"/>
      <w:pgMar w:top="2977" w:right="1134" w:bottom="1134"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94D" w:rsidRDefault="00E0394D">
      <w:r>
        <w:separator/>
      </w:r>
    </w:p>
  </w:endnote>
  <w:endnote w:type="continuationSeparator" w:id="0">
    <w:p w:rsidR="00E0394D" w:rsidRDefault="00E0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urier New"/>
    <w:charset w:val="00"/>
    <w:family w:val="auto"/>
    <w:pitch w:val="variable"/>
    <w:sig w:usb0="03000000"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06E" w:rsidRPr="00EE5D7F" w:rsidRDefault="00FD406E" w:rsidP="00FD406E">
    <w:pPr>
      <w:pStyle w:val="BodyText1"/>
      <w:spacing w:after="0" w:line="240" w:lineRule="auto"/>
      <w:rPr>
        <w:rFonts w:ascii="Calibri" w:hAnsi="Calibri" w:cs="Calibri"/>
        <w:b/>
      </w:rPr>
    </w:pPr>
    <w:r w:rsidRPr="00EE5D7F">
      <w:rPr>
        <w:rFonts w:ascii="Calibri" w:hAnsi="Calibri" w:cs="Calibri"/>
        <w:b/>
      </w:rPr>
      <w:t xml:space="preserve">Cornwall </w:t>
    </w:r>
    <w:proofErr w:type="gramStart"/>
    <w:r w:rsidRPr="00EE5D7F">
      <w:rPr>
        <w:rFonts w:ascii="Calibri" w:hAnsi="Calibri" w:cs="Calibri"/>
        <w:b/>
      </w:rPr>
      <w:t xml:space="preserve">Council  </w:t>
    </w:r>
    <w:r w:rsidRPr="00EE5D7F">
      <w:rPr>
        <w:rFonts w:ascii="Calibri" w:hAnsi="Calibri" w:cs="Calibri"/>
      </w:rPr>
      <w:t>|</w:t>
    </w:r>
    <w:proofErr w:type="gramEnd"/>
    <w:r w:rsidRPr="00EE5D7F">
      <w:rPr>
        <w:rFonts w:ascii="Calibri" w:hAnsi="Calibri" w:cs="Calibri"/>
        <w:b/>
      </w:rPr>
      <w:t xml:space="preserve">  </w:t>
    </w:r>
    <w:proofErr w:type="spellStart"/>
    <w:r w:rsidRPr="00EE5D7F">
      <w:rPr>
        <w:rFonts w:ascii="Calibri" w:hAnsi="Calibri" w:cs="Calibri"/>
        <w:b/>
      </w:rPr>
      <w:t>Konsel</w:t>
    </w:r>
    <w:proofErr w:type="spellEnd"/>
    <w:r w:rsidRPr="00EE5D7F">
      <w:rPr>
        <w:rFonts w:ascii="Calibri" w:hAnsi="Calibri" w:cs="Calibri"/>
        <w:b/>
      </w:rPr>
      <w:t xml:space="preserve"> </w:t>
    </w:r>
    <w:proofErr w:type="spellStart"/>
    <w:r w:rsidRPr="00EE5D7F">
      <w:rPr>
        <w:rFonts w:ascii="Calibri" w:hAnsi="Calibri" w:cs="Calibri"/>
        <w:b/>
      </w:rPr>
      <w:t>Kernow</w:t>
    </w:r>
    <w:proofErr w:type="spellEnd"/>
  </w:p>
  <w:p w:rsidR="00FD406E" w:rsidRPr="00EE5D7F" w:rsidRDefault="00FD406E" w:rsidP="00FD406E">
    <w:pPr>
      <w:pStyle w:val="BodyText1"/>
      <w:spacing w:after="0" w:line="240" w:lineRule="auto"/>
      <w:rPr>
        <w:rFonts w:ascii="Calibri" w:hAnsi="Calibri" w:cs="Calibri"/>
      </w:rPr>
    </w:pPr>
    <w:r>
      <w:rPr>
        <w:rFonts w:ascii="Calibri" w:hAnsi="Calibri" w:cs="Calibri"/>
      </w:rPr>
      <w:t>New County Hall</w:t>
    </w:r>
    <w:r w:rsidRPr="00EE5D7F">
      <w:rPr>
        <w:rFonts w:ascii="Calibri" w:hAnsi="Calibri" w:cs="Calibri"/>
      </w:rPr>
      <w:t xml:space="preserve">, </w:t>
    </w:r>
    <w:r>
      <w:rPr>
        <w:rFonts w:ascii="Calibri" w:hAnsi="Calibri" w:cs="Calibri"/>
      </w:rPr>
      <w:t>Treyew Road, Truro</w:t>
    </w:r>
    <w:r w:rsidRPr="00EE5D7F">
      <w:rPr>
        <w:rFonts w:ascii="Calibri" w:hAnsi="Calibri" w:cs="Calibri"/>
      </w:rPr>
      <w:t xml:space="preserve">, Cornwall   </w:t>
    </w:r>
    <w:r>
      <w:rPr>
        <w:rFonts w:ascii="Calibri" w:hAnsi="Calibri" w:cs="Calibri"/>
      </w:rPr>
      <w:t>TR1 3AY</w:t>
    </w:r>
  </w:p>
  <w:p w:rsidR="00FD406E" w:rsidRPr="00EE5D7F" w:rsidRDefault="00FD406E" w:rsidP="00FD406E">
    <w:pPr>
      <w:pStyle w:val="BodyText1"/>
      <w:spacing w:before="60" w:after="0" w:line="240" w:lineRule="auto"/>
      <w:rPr>
        <w:rFonts w:ascii="Calibri" w:hAnsi="Calibri" w:cs="Calibri"/>
      </w:rPr>
    </w:pPr>
    <w:r w:rsidRPr="00EE5D7F">
      <w:rPr>
        <w:rFonts w:ascii="Calibri" w:hAnsi="Calibri" w:cs="Calibri"/>
        <w:b/>
        <w:color w:val="FCB316"/>
      </w:rPr>
      <w:t xml:space="preserve">E: </w:t>
    </w:r>
    <w:hyperlink r:id="rId1" w:history="1">
      <w:r w:rsidRPr="00D34046">
        <w:rPr>
          <w:rStyle w:val="Hyperlink"/>
          <w:rFonts w:ascii="Calibri" w:hAnsi="Calibri" w:cs="Calibri"/>
        </w:rPr>
        <w:t>hrsafeguardingteam@cornwall.gov.uk</w:t>
      </w:r>
    </w:hyperlink>
    <w:r w:rsidRPr="00EE5D7F">
      <w:rPr>
        <w:rFonts w:ascii="Calibri" w:hAnsi="Calibri" w:cs="Calibri"/>
      </w:rPr>
      <w:t xml:space="preserve">   </w:t>
    </w:r>
    <w:proofErr w:type="gramStart"/>
    <w:r w:rsidRPr="00EE5D7F">
      <w:rPr>
        <w:rFonts w:ascii="Calibri" w:hAnsi="Calibri" w:cs="Calibri"/>
      </w:rPr>
      <w:t xml:space="preserve">|  </w:t>
    </w:r>
    <w:r w:rsidRPr="00EE5D7F">
      <w:rPr>
        <w:rFonts w:ascii="Calibri" w:hAnsi="Calibri" w:cs="Calibri"/>
        <w:b/>
        <w:color w:val="FCB316"/>
      </w:rPr>
      <w:t>T</w:t>
    </w:r>
    <w:proofErr w:type="gramEnd"/>
    <w:r w:rsidRPr="00EE5D7F">
      <w:rPr>
        <w:rFonts w:ascii="Calibri" w:hAnsi="Calibri" w:cs="Calibri"/>
        <w:b/>
        <w:color w:val="FCB316"/>
      </w:rPr>
      <w:t>:</w:t>
    </w:r>
    <w:r w:rsidRPr="00EE5D7F">
      <w:rPr>
        <w:rFonts w:ascii="Calibri" w:hAnsi="Calibri" w:cs="Calibri"/>
      </w:rPr>
      <w:t xml:space="preserve"> </w:t>
    </w:r>
    <w:r>
      <w:rPr>
        <w:rFonts w:ascii="Calibri" w:hAnsi="Calibri" w:cs="Calibri"/>
      </w:rPr>
      <w:t>01872 324130</w:t>
    </w:r>
    <w:r>
      <w:rPr>
        <w:noProof/>
        <w:lang w:val="en-GB"/>
      </w:rPr>
      <w:drawing>
        <wp:anchor distT="0" distB="0" distL="114300" distR="114300" simplePos="0" relativeHeight="251664384" behindDoc="1" locked="0" layoutInCell="1" allowOverlap="1" wp14:anchorId="78197C05" wp14:editId="04B7B971">
          <wp:simplePos x="0" y="0"/>
          <wp:positionH relativeFrom="column">
            <wp:posOffset>5560060</wp:posOffset>
          </wp:positionH>
          <wp:positionV relativeFrom="page">
            <wp:posOffset>8848725</wp:posOffset>
          </wp:positionV>
          <wp:extent cx="1772874" cy="1676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ants black 5%.emf"/>
                  <pic:cNvPicPr/>
                </pic:nvPicPr>
                <pic:blipFill>
                  <a:blip r:embed="rId2">
                    <a:extLst>
                      <a:ext uri="{28A0092B-C50C-407E-A947-70E740481C1C}">
                        <a14:useLocalDpi xmlns:a14="http://schemas.microsoft.com/office/drawing/2010/main" val="0"/>
                      </a:ext>
                    </a:extLst>
                  </a:blip>
                  <a:stretch>
                    <a:fillRect/>
                  </a:stretch>
                </pic:blipFill>
                <pic:spPr>
                  <a:xfrm>
                    <a:off x="0" y="0"/>
                    <a:ext cx="1772874" cy="1676400"/>
                  </a:xfrm>
                  <a:prstGeom prst="rect">
                    <a:avLst/>
                  </a:prstGeom>
                </pic:spPr>
              </pic:pic>
            </a:graphicData>
          </a:graphic>
          <wp14:sizeRelH relativeFrom="margin">
            <wp14:pctWidth>0</wp14:pctWidth>
          </wp14:sizeRelH>
          <wp14:sizeRelV relativeFrom="margin">
            <wp14:pctHeight>0</wp14:pctHeight>
          </wp14:sizeRelV>
        </wp:anchor>
      </w:drawing>
    </w:r>
  </w:p>
  <w:p w:rsidR="00FD406E" w:rsidRPr="00EE5D7F" w:rsidRDefault="00FD406E" w:rsidP="00FD406E">
    <w:pPr>
      <w:pStyle w:val="BodyText1"/>
      <w:spacing w:after="0" w:line="240" w:lineRule="auto"/>
      <w:rPr>
        <w:rFonts w:ascii="Calibri" w:hAnsi="Calibri" w:cs="Calibri"/>
        <w:b/>
      </w:rPr>
    </w:pPr>
    <w:r w:rsidRPr="00EE5D7F">
      <w:rPr>
        <w:rFonts w:ascii="Calibri" w:hAnsi="Calibri" w:cs="Calibri"/>
        <w:b/>
      </w:rPr>
      <w:t>www.cornwall.gov.uk</w:t>
    </w:r>
  </w:p>
  <w:p w:rsidR="00FD406E" w:rsidRPr="00FD406E" w:rsidRDefault="00FD406E" w:rsidP="00FD4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4D" w:rsidRDefault="00E0394D">
    <w:pPr>
      <w:pStyle w:val="Footer"/>
    </w:pPr>
    <w:r>
      <w:rPr>
        <w:noProof/>
      </w:rPr>
      <w:drawing>
        <wp:anchor distT="0" distB="0" distL="114300" distR="114300" simplePos="0" relativeHeight="251660288" behindDoc="1" locked="0" layoutInCell="1" allowOverlap="1" wp14:anchorId="07EF157E" wp14:editId="7A183A84">
          <wp:simplePos x="0" y="0"/>
          <wp:positionH relativeFrom="column">
            <wp:posOffset>5407660</wp:posOffset>
          </wp:positionH>
          <wp:positionV relativeFrom="page">
            <wp:posOffset>8696325</wp:posOffset>
          </wp:positionV>
          <wp:extent cx="1772874" cy="1676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ants black 5%.emf"/>
                  <pic:cNvPicPr/>
                </pic:nvPicPr>
                <pic:blipFill>
                  <a:blip r:embed="rId1">
                    <a:extLst>
                      <a:ext uri="{28A0092B-C50C-407E-A947-70E740481C1C}">
                        <a14:useLocalDpi xmlns:a14="http://schemas.microsoft.com/office/drawing/2010/main" val="0"/>
                      </a:ext>
                    </a:extLst>
                  </a:blip>
                  <a:stretch>
                    <a:fillRect/>
                  </a:stretch>
                </pic:blipFill>
                <pic:spPr>
                  <a:xfrm>
                    <a:off x="0" y="0"/>
                    <a:ext cx="1772874" cy="16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94D" w:rsidRDefault="00E0394D">
      <w:r>
        <w:separator/>
      </w:r>
    </w:p>
  </w:footnote>
  <w:footnote w:type="continuationSeparator" w:id="0">
    <w:p w:rsidR="00E0394D" w:rsidRDefault="00E0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06E" w:rsidRDefault="00FD406E">
    <w:pPr>
      <w:pStyle w:val="Header"/>
    </w:pPr>
    <w:r>
      <w:rPr>
        <w:noProof/>
      </w:rPr>
      <w:drawing>
        <wp:anchor distT="0" distB="0" distL="114300" distR="114300" simplePos="0" relativeHeight="251662336" behindDoc="1" locked="0" layoutInCell="1" allowOverlap="1" wp14:anchorId="5A51F8F7" wp14:editId="15C90648">
          <wp:simplePos x="0" y="0"/>
          <wp:positionH relativeFrom="column">
            <wp:posOffset>156210</wp:posOffset>
          </wp:positionH>
          <wp:positionV relativeFrom="page">
            <wp:posOffset>600075</wp:posOffset>
          </wp:positionV>
          <wp:extent cx="2514600" cy="968861"/>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Horiz cmyk.emf"/>
                  <pic:cNvPicPr/>
                </pic:nvPicPr>
                <pic:blipFill>
                  <a:blip r:embed="rId1">
                    <a:extLst>
                      <a:ext uri="{28A0092B-C50C-407E-A947-70E740481C1C}">
                        <a14:useLocalDpi xmlns:a14="http://schemas.microsoft.com/office/drawing/2010/main" val="0"/>
                      </a:ext>
                    </a:extLst>
                  </a:blip>
                  <a:stretch>
                    <a:fillRect/>
                  </a:stretch>
                </pic:blipFill>
                <pic:spPr>
                  <a:xfrm>
                    <a:off x="0" y="0"/>
                    <a:ext cx="2540430" cy="9788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4D" w:rsidRDefault="00E0394D">
    <w:pPr>
      <w:pStyle w:val="Header"/>
    </w:pPr>
    <w:r>
      <w:rPr>
        <w:noProof/>
      </w:rPr>
      <w:drawing>
        <wp:anchor distT="0" distB="0" distL="114300" distR="114300" simplePos="0" relativeHeight="251659264" behindDoc="1" locked="0" layoutInCell="1" allowOverlap="1" wp14:anchorId="5F430ADB" wp14:editId="2A044FF2">
          <wp:simplePos x="0" y="0"/>
          <wp:positionH relativeFrom="column">
            <wp:posOffset>3810</wp:posOffset>
          </wp:positionH>
          <wp:positionV relativeFrom="page">
            <wp:posOffset>449581</wp:posOffset>
          </wp:positionV>
          <wp:extent cx="2116149" cy="8153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Horiz cmyk.emf"/>
                  <pic:cNvPicPr/>
                </pic:nvPicPr>
                <pic:blipFill>
                  <a:blip r:embed="rId1">
                    <a:extLst>
                      <a:ext uri="{28A0092B-C50C-407E-A947-70E740481C1C}">
                        <a14:useLocalDpi xmlns:a14="http://schemas.microsoft.com/office/drawing/2010/main" val="0"/>
                      </a:ext>
                    </a:extLst>
                  </a:blip>
                  <a:stretch>
                    <a:fillRect/>
                  </a:stretch>
                </pic:blipFill>
                <pic:spPr>
                  <a:xfrm>
                    <a:off x="0" y="0"/>
                    <a:ext cx="2137886" cy="823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1" layoutInCell="1" allowOverlap="1" wp14:anchorId="027BCF55" wp14:editId="62CDB03E">
              <wp:simplePos x="0" y="0"/>
              <wp:positionH relativeFrom="column">
                <wp:posOffset>-36195</wp:posOffset>
              </wp:positionH>
              <wp:positionV relativeFrom="page">
                <wp:posOffset>9682480</wp:posOffset>
              </wp:positionV>
              <wp:extent cx="6515100" cy="83121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94D" w:rsidRPr="00EE5D7F" w:rsidRDefault="00E0394D" w:rsidP="00EE5D7F">
                          <w:pPr>
                            <w:pStyle w:val="BodyText1"/>
                            <w:spacing w:after="0" w:line="240" w:lineRule="auto"/>
                            <w:rPr>
                              <w:rFonts w:ascii="Calibri" w:hAnsi="Calibri" w:cs="Calibri"/>
                              <w:b/>
                            </w:rPr>
                          </w:pPr>
                          <w:r w:rsidRPr="00EE5D7F">
                            <w:rPr>
                              <w:rFonts w:ascii="Calibri" w:hAnsi="Calibri" w:cs="Calibri"/>
                              <w:b/>
                            </w:rPr>
                            <w:t xml:space="preserve">Cornwall </w:t>
                          </w:r>
                          <w:proofErr w:type="gramStart"/>
                          <w:r w:rsidRPr="00EE5D7F">
                            <w:rPr>
                              <w:rFonts w:ascii="Calibri" w:hAnsi="Calibri" w:cs="Calibri"/>
                              <w:b/>
                            </w:rPr>
                            <w:t xml:space="preserve">Council  </w:t>
                          </w:r>
                          <w:r w:rsidRPr="00EE5D7F">
                            <w:rPr>
                              <w:rFonts w:ascii="Calibri" w:hAnsi="Calibri" w:cs="Calibri"/>
                            </w:rPr>
                            <w:t>|</w:t>
                          </w:r>
                          <w:proofErr w:type="gramEnd"/>
                          <w:r w:rsidRPr="00EE5D7F">
                            <w:rPr>
                              <w:rFonts w:ascii="Calibri" w:hAnsi="Calibri" w:cs="Calibri"/>
                              <w:b/>
                            </w:rPr>
                            <w:t xml:space="preserve">  </w:t>
                          </w:r>
                          <w:proofErr w:type="spellStart"/>
                          <w:r w:rsidRPr="00EE5D7F">
                            <w:rPr>
                              <w:rFonts w:ascii="Calibri" w:hAnsi="Calibri" w:cs="Calibri"/>
                              <w:b/>
                            </w:rPr>
                            <w:t>Konsel</w:t>
                          </w:r>
                          <w:proofErr w:type="spellEnd"/>
                          <w:r w:rsidRPr="00EE5D7F">
                            <w:rPr>
                              <w:rFonts w:ascii="Calibri" w:hAnsi="Calibri" w:cs="Calibri"/>
                              <w:b/>
                            </w:rPr>
                            <w:t xml:space="preserve"> </w:t>
                          </w:r>
                          <w:proofErr w:type="spellStart"/>
                          <w:r w:rsidRPr="00EE5D7F">
                            <w:rPr>
                              <w:rFonts w:ascii="Calibri" w:hAnsi="Calibri" w:cs="Calibri"/>
                              <w:b/>
                            </w:rPr>
                            <w:t>Kernow</w:t>
                          </w:r>
                          <w:proofErr w:type="spellEnd"/>
                        </w:p>
                        <w:p w:rsidR="00E0394D" w:rsidRPr="00EE5D7F" w:rsidRDefault="009445B3" w:rsidP="00EE5D7F">
                          <w:pPr>
                            <w:pStyle w:val="BodyText1"/>
                            <w:spacing w:after="0" w:line="240" w:lineRule="auto"/>
                            <w:rPr>
                              <w:rFonts w:ascii="Calibri" w:hAnsi="Calibri" w:cs="Calibri"/>
                            </w:rPr>
                          </w:pPr>
                          <w:r>
                            <w:rPr>
                              <w:rFonts w:ascii="Calibri" w:hAnsi="Calibri" w:cs="Calibri"/>
                            </w:rPr>
                            <w:t>New County Hall</w:t>
                          </w:r>
                          <w:r w:rsidR="00E0394D" w:rsidRPr="00EE5D7F">
                            <w:rPr>
                              <w:rFonts w:ascii="Calibri" w:hAnsi="Calibri" w:cs="Calibri"/>
                            </w:rPr>
                            <w:t xml:space="preserve">, </w:t>
                          </w:r>
                          <w:r>
                            <w:rPr>
                              <w:rFonts w:ascii="Calibri" w:hAnsi="Calibri" w:cs="Calibri"/>
                            </w:rPr>
                            <w:t>Treyew Road, Truro</w:t>
                          </w:r>
                          <w:r w:rsidR="00E0394D" w:rsidRPr="00EE5D7F">
                            <w:rPr>
                              <w:rFonts w:ascii="Calibri" w:hAnsi="Calibri" w:cs="Calibri"/>
                            </w:rPr>
                            <w:t xml:space="preserve">, Cornwall   </w:t>
                          </w:r>
                          <w:r>
                            <w:rPr>
                              <w:rFonts w:ascii="Calibri" w:hAnsi="Calibri" w:cs="Calibri"/>
                            </w:rPr>
                            <w:t>TR1 3AY</w:t>
                          </w:r>
                        </w:p>
                        <w:p w:rsidR="00E0394D" w:rsidRPr="00EE5D7F" w:rsidRDefault="00E0394D" w:rsidP="00EE5D7F">
                          <w:pPr>
                            <w:pStyle w:val="BodyText1"/>
                            <w:spacing w:before="60" w:after="0" w:line="240" w:lineRule="auto"/>
                            <w:rPr>
                              <w:rFonts w:ascii="Calibri" w:hAnsi="Calibri" w:cs="Calibri"/>
                            </w:rPr>
                          </w:pPr>
                          <w:r w:rsidRPr="00EE5D7F">
                            <w:rPr>
                              <w:rFonts w:ascii="Calibri" w:hAnsi="Calibri" w:cs="Calibri"/>
                              <w:b/>
                              <w:color w:val="FCB316"/>
                            </w:rPr>
                            <w:t xml:space="preserve">E: </w:t>
                          </w:r>
                          <w:hyperlink r:id="rId2" w:history="1">
                            <w:r w:rsidR="009445B3" w:rsidRPr="00D34046">
                              <w:rPr>
                                <w:rStyle w:val="Hyperlink"/>
                                <w:rFonts w:ascii="Calibri" w:hAnsi="Calibri" w:cs="Calibri"/>
                              </w:rPr>
                              <w:t>hrsafeguardingteam@cornwall.gov.uk</w:t>
                            </w:r>
                          </w:hyperlink>
                          <w:r w:rsidRPr="00EE5D7F">
                            <w:rPr>
                              <w:rFonts w:ascii="Calibri" w:hAnsi="Calibri" w:cs="Calibri"/>
                            </w:rPr>
                            <w:t xml:space="preserve">   </w:t>
                          </w:r>
                          <w:proofErr w:type="gramStart"/>
                          <w:r w:rsidRPr="00EE5D7F">
                            <w:rPr>
                              <w:rFonts w:ascii="Calibri" w:hAnsi="Calibri" w:cs="Calibri"/>
                            </w:rPr>
                            <w:t xml:space="preserve">|  </w:t>
                          </w:r>
                          <w:r w:rsidRPr="00EE5D7F">
                            <w:rPr>
                              <w:rFonts w:ascii="Calibri" w:hAnsi="Calibri" w:cs="Calibri"/>
                              <w:b/>
                              <w:color w:val="FCB316"/>
                            </w:rPr>
                            <w:t>T</w:t>
                          </w:r>
                          <w:proofErr w:type="gramEnd"/>
                          <w:r w:rsidRPr="00EE5D7F">
                            <w:rPr>
                              <w:rFonts w:ascii="Calibri" w:hAnsi="Calibri" w:cs="Calibri"/>
                              <w:b/>
                              <w:color w:val="FCB316"/>
                            </w:rPr>
                            <w:t>:</w:t>
                          </w:r>
                          <w:r w:rsidRPr="00EE5D7F">
                            <w:rPr>
                              <w:rFonts w:ascii="Calibri" w:hAnsi="Calibri" w:cs="Calibri"/>
                            </w:rPr>
                            <w:t xml:space="preserve"> </w:t>
                          </w:r>
                          <w:r w:rsidR="009445B3">
                            <w:rPr>
                              <w:rFonts w:ascii="Calibri" w:hAnsi="Calibri" w:cs="Calibri"/>
                            </w:rPr>
                            <w:t>01872 324130</w:t>
                          </w:r>
                        </w:p>
                        <w:p w:rsidR="00E0394D" w:rsidRPr="00EE5D7F" w:rsidRDefault="00DD13F8" w:rsidP="00EE5D7F">
                          <w:pPr>
                            <w:pStyle w:val="BodyText1"/>
                            <w:spacing w:after="0" w:line="240" w:lineRule="auto"/>
                            <w:rPr>
                              <w:rFonts w:ascii="Calibri" w:hAnsi="Calibri" w:cs="Calibri"/>
                              <w:b/>
                            </w:rPr>
                          </w:pPr>
                          <w:hyperlink r:id="rId3" w:history="1">
                            <w:r w:rsidR="000D4BC2" w:rsidRPr="009523E1">
                              <w:rPr>
                                <w:rStyle w:val="Hyperlink"/>
                                <w:rFonts w:ascii="Calibri" w:hAnsi="Calibri" w:cs="Calibri"/>
                                <w:b/>
                              </w:rPr>
                              <w:t>www.cornwall.gov.uk</w:t>
                            </w:r>
                          </w:hyperlink>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t>June 19</w:t>
                          </w:r>
                        </w:p>
                        <w:p w:rsidR="00E0394D" w:rsidRPr="00EE5D7F" w:rsidRDefault="00E0394D" w:rsidP="00EE5D7F">
                          <w:pPr>
                            <w:spacing w:before="120"/>
                            <w:rPr>
                              <w:rFonts w:ascii="Calibri" w:hAnsi="Calibri" w:cs="Calibr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BCF55" id="_x0000_t202" coordsize="21600,21600" o:spt="202" path="m,l,21600r21600,l21600,xe">
              <v:stroke joinstyle="miter"/>
              <v:path gradientshapeok="t" o:connecttype="rect"/>
            </v:shapetype>
            <v:shape id="Text Box 2" o:spid="_x0000_s1026" type="#_x0000_t202" style="position:absolute;margin-left:-2.85pt;margin-top:762.4pt;width:513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DNqw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" filled="f" stroked="f">
              <v:textbox inset="0,0,0,0">
                <w:txbxContent>
                  <w:p w:rsidR="00E0394D" w:rsidRPr="00EE5D7F" w:rsidRDefault="00E0394D" w:rsidP="00EE5D7F">
                    <w:pPr>
                      <w:pStyle w:val="BodyText1"/>
                      <w:spacing w:after="0" w:line="240" w:lineRule="auto"/>
                      <w:rPr>
                        <w:rFonts w:ascii="Calibri" w:hAnsi="Calibri" w:cs="Calibri"/>
                        <w:b/>
                      </w:rPr>
                    </w:pPr>
                    <w:r w:rsidRPr="00EE5D7F">
                      <w:rPr>
                        <w:rFonts w:ascii="Calibri" w:hAnsi="Calibri" w:cs="Calibri"/>
                        <w:b/>
                      </w:rPr>
                      <w:t xml:space="preserve">Cornwall </w:t>
                    </w:r>
                    <w:proofErr w:type="gramStart"/>
                    <w:r w:rsidRPr="00EE5D7F">
                      <w:rPr>
                        <w:rFonts w:ascii="Calibri" w:hAnsi="Calibri" w:cs="Calibri"/>
                        <w:b/>
                      </w:rPr>
                      <w:t xml:space="preserve">Council  </w:t>
                    </w:r>
                    <w:r w:rsidRPr="00EE5D7F">
                      <w:rPr>
                        <w:rFonts w:ascii="Calibri" w:hAnsi="Calibri" w:cs="Calibri"/>
                      </w:rPr>
                      <w:t>|</w:t>
                    </w:r>
                    <w:proofErr w:type="gramEnd"/>
                    <w:r w:rsidRPr="00EE5D7F">
                      <w:rPr>
                        <w:rFonts w:ascii="Calibri" w:hAnsi="Calibri" w:cs="Calibri"/>
                        <w:b/>
                      </w:rPr>
                      <w:t xml:space="preserve">  </w:t>
                    </w:r>
                    <w:proofErr w:type="spellStart"/>
                    <w:r w:rsidRPr="00EE5D7F">
                      <w:rPr>
                        <w:rFonts w:ascii="Calibri" w:hAnsi="Calibri" w:cs="Calibri"/>
                        <w:b/>
                      </w:rPr>
                      <w:t>Konsel</w:t>
                    </w:r>
                    <w:proofErr w:type="spellEnd"/>
                    <w:r w:rsidRPr="00EE5D7F">
                      <w:rPr>
                        <w:rFonts w:ascii="Calibri" w:hAnsi="Calibri" w:cs="Calibri"/>
                        <w:b/>
                      </w:rPr>
                      <w:t xml:space="preserve"> </w:t>
                    </w:r>
                    <w:proofErr w:type="spellStart"/>
                    <w:r w:rsidRPr="00EE5D7F">
                      <w:rPr>
                        <w:rFonts w:ascii="Calibri" w:hAnsi="Calibri" w:cs="Calibri"/>
                        <w:b/>
                      </w:rPr>
                      <w:t>Kernow</w:t>
                    </w:r>
                    <w:proofErr w:type="spellEnd"/>
                  </w:p>
                  <w:p w:rsidR="00E0394D" w:rsidRPr="00EE5D7F" w:rsidRDefault="009445B3" w:rsidP="00EE5D7F">
                    <w:pPr>
                      <w:pStyle w:val="BodyText1"/>
                      <w:spacing w:after="0" w:line="240" w:lineRule="auto"/>
                      <w:rPr>
                        <w:rFonts w:ascii="Calibri" w:hAnsi="Calibri" w:cs="Calibri"/>
                      </w:rPr>
                    </w:pPr>
                    <w:r>
                      <w:rPr>
                        <w:rFonts w:ascii="Calibri" w:hAnsi="Calibri" w:cs="Calibri"/>
                      </w:rPr>
                      <w:t>New County Hall</w:t>
                    </w:r>
                    <w:r w:rsidR="00E0394D" w:rsidRPr="00EE5D7F">
                      <w:rPr>
                        <w:rFonts w:ascii="Calibri" w:hAnsi="Calibri" w:cs="Calibri"/>
                      </w:rPr>
                      <w:t xml:space="preserve">, </w:t>
                    </w:r>
                    <w:r>
                      <w:rPr>
                        <w:rFonts w:ascii="Calibri" w:hAnsi="Calibri" w:cs="Calibri"/>
                      </w:rPr>
                      <w:t>Treyew Road, Truro</w:t>
                    </w:r>
                    <w:r w:rsidR="00E0394D" w:rsidRPr="00EE5D7F">
                      <w:rPr>
                        <w:rFonts w:ascii="Calibri" w:hAnsi="Calibri" w:cs="Calibri"/>
                      </w:rPr>
                      <w:t xml:space="preserve">, Cornwall   </w:t>
                    </w:r>
                    <w:r>
                      <w:rPr>
                        <w:rFonts w:ascii="Calibri" w:hAnsi="Calibri" w:cs="Calibri"/>
                      </w:rPr>
                      <w:t>TR1 3AY</w:t>
                    </w:r>
                  </w:p>
                  <w:p w:rsidR="00E0394D" w:rsidRPr="00EE5D7F" w:rsidRDefault="00E0394D" w:rsidP="00EE5D7F">
                    <w:pPr>
                      <w:pStyle w:val="BodyText1"/>
                      <w:spacing w:before="60" w:after="0" w:line="240" w:lineRule="auto"/>
                      <w:rPr>
                        <w:rFonts w:ascii="Calibri" w:hAnsi="Calibri" w:cs="Calibri"/>
                      </w:rPr>
                    </w:pPr>
                    <w:r w:rsidRPr="00EE5D7F">
                      <w:rPr>
                        <w:rFonts w:ascii="Calibri" w:hAnsi="Calibri" w:cs="Calibri"/>
                        <w:b/>
                        <w:color w:val="FCB316"/>
                      </w:rPr>
                      <w:t xml:space="preserve">E: </w:t>
                    </w:r>
                    <w:hyperlink r:id="rId4" w:history="1">
                      <w:r w:rsidR="009445B3" w:rsidRPr="00D34046">
                        <w:rPr>
                          <w:rStyle w:val="Hyperlink"/>
                          <w:rFonts w:ascii="Calibri" w:hAnsi="Calibri" w:cs="Calibri"/>
                        </w:rPr>
                        <w:t>hrsafeguardingteam@cornwall.gov.uk</w:t>
                      </w:r>
                    </w:hyperlink>
                    <w:r w:rsidRPr="00EE5D7F">
                      <w:rPr>
                        <w:rFonts w:ascii="Calibri" w:hAnsi="Calibri" w:cs="Calibri"/>
                      </w:rPr>
                      <w:t xml:space="preserve">   </w:t>
                    </w:r>
                    <w:proofErr w:type="gramStart"/>
                    <w:r w:rsidRPr="00EE5D7F">
                      <w:rPr>
                        <w:rFonts w:ascii="Calibri" w:hAnsi="Calibri" w:cs="Calibri"/>
                      </w:rPr>
                      <w:t xml:space="preserve">|  </w:t>
                    </w:r>
                    <w:r w:rsidRPr="00EE5D7F">
                      <w:rPr>
                        <w:rFonts w:ascii="Calibri" w:hAnsi="Calibri" w:cs="Calibri"/>
                        <w:b/>
                        <w:color w:val="FCB316"/>
                      </w:rPr>
                      <w:t>T</w:t>
                    </w:r>
                    <w:proofErr w:type="gramEnd"/>
                    <w:r w:rsidRPr="00EE5D7F">
                      <w:rPr>
                        <w:rFonts w:ascii="Calibri" w:hAnsi="Calibri" w:cs="Calibri"/>
                        <w:b/>
                        <w:color w:val="FCB316"/>
                      </w:rPr>
                      <w:t>:</w:t>
                    </w:r>
                    <w:r w:rsidRPr="00EE5D7F">
                      <w:rPr>
                        <w:rFonts w:ascii="Calibri" w:hAnsi="Calibri" w:cs="Calibri"/>
                      </w:rPr>
                      <w:t xml:space="preserve"> </w:t>
                    </w:r>
                    <w:r w:rsidR="009445B3">
                      <w:rPr>
                        <w:rFonts w:ascii="Calibri" w:hAnsi="Calibri" w:cs="Calibri"/>
                      </w:rPr>
                      <w:t>01872 324130</w:t>
                    </w:r>
                  </w:p>
                  <w:p w:rsidR="00E0394D" w:rsidRPr="00EE5D7F" w:rsidRDefault="00DD13F8" w:rsidP="00EE5D7F">
                    <w:pPr>
                      <w:pStyle w:val="BodyText1"/>
                      <w:spacing w:after="0" w:line="240" w:lineRule="auto"/>
                      <w:rPr>
                        <w:rFonts w:ascii="Calibri" w:hAnsi="Calibri" w:cs="Calibri"/>
                        <w:b/>
                      </w:rPr>
                    </w:pPr>
                    <w:hyperlink r:id="rId5" w:history="1">
                      <w:r w:rsidR="000D4BC2" w:rsidRPr="009523E1">
                        <w:rPr>
                          <w:rStyle w:val="Hyperlink"/>
                          <w:rFonts w:ascii="Calibri" w:hAnsi="Calibri" w:cs="Calibri"/>
                          <w:b/>
                        </w:rPr>
                        <w:t>www.cornwall.gov.uk</w:t>
                      </w:r>
                    </w:hyperlink>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r>
                    <w:r w:rsidR="000D4BC2">
                      <w:rPr>
                        <w:rFonts w:ascii="Calibri" w:hAnsi="Calibri" w:cs="Calibri"/>
                        <w:b/>
                      </w:rPr>
                      <w:tab/>
                      <w:t>June 19</w:t>
                    </w:r>
                  </w:p>
                  <w:p w:rsidR="00E0394D" w:rsidRPr="00EE5D7F" w:rsidRDefault="00E0394D" w:rsidP="00EE5D7F">
                    <w:pPr>
                      <w:spacing w:before="120"/>
                      <w:rPr>
                        <w:rFonts w:ascii="Calibri" w:hAnsi="Calibri" w:cs="Calibri"/>
                        <w:color w:val="000000"/>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74D25"/>
    <w:multiLevelType w:val="hybridMultilevel"/>
    <w:tmpl w:val="F0CA23B4"/>
    <w:lvl w:ilvl="0" w:tplc="791C2248">
      <w:start w:val="1"/>
      <w:numFmt w:val="bullet"/>
      <w:pStyle w:val="16PCNTabletext"/>
      <w:lvlText w:val="–"/>
      <w:lvlJc w:val="left"/>
      <w:pPr>
        <w:tabs>
          <w:tab w:val="num" w:pos="1004"/>
        </w:tabs>
        <w:ind w:left="1004" w:hanging="360"/>
      </w:pPr>
      <w:rPr>
        <w:rFonts w:ascii="Times New Roman" w:hAnsi="Times New Roman"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6297F"/>
    <w:multiLevelType w:val="hybridMultilevel"/>
    <w:tmpl w:val="9F6EDA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304B63BA"/>
    <w:multiLevelType w:val="hybridMultilevel"/>
    <w:tmpl w:val="A5BCAE66"/>
    <w:lvl w:ilvl="0" w:tplc="C5C83F82">
      <w:start w:val="1"/>
      <w:numFmt w:val="bullet"/>
      <w:pStyle w:val="02PCNConBullLev1"/>
      <w:lvlText w:val="•"/>
      <w:lvlJc w:val="left"/>
      <w:pPr>
        <w:tabs>
          <w:tab w:val="num" w:pos="1894"/>
        </w:tabs>
        <w:ind w:left="1894" w:hanging="360"/>
      </w:pPr>
      <w:rPr>
        <w:rFonts w:ascii="Verdana" w:hAnsi="Verdana"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110CE8"/>
    <w:multiLevelType w:val="hybridMultilevel"/>
    <w:tmpl w:val="7DF46A4A"/>
    <w:lvl w:ilvl="0" w:tplc="B7CC631C">
      <w:start w:val="1"/>
      <w:numFmt w:val="bullet"/>
      <w:lvlText w:val="•"/>
      <w:lvlJc w:val="left"/>
      <w:pPr>
        <w:tabs>
          <w:tab w:val="num" w:pos="814"/>
        </w:tabs>
        <w:ind w:left="814" w:hanging="360"/>
      </w:pPr>
      <w:rPr>
        <w:rFonts w:ascii="Verdana" w:hAnsi="Verdana" w:hint="default"/>
        <w:b/>
        <w:i w:val="0"/>
        <w:color w:val="auto"/>
        <w:sz w:val="22"/>
      </w:rPr>
    </w:lvl>
    <w:lvl w:ilvl="1" w:tplc="FBF835B6">
      <w:start w:val="1"/>
      <w:numFmt w:val="bullet"/>
      <w:pStyle w:val="032CCBulletlev2"/>
      <w:lvlText w:val="–"/>
      <w:lvlJc w:val="left"/>
      <w:pPr>
        <w:tabs>
          <w:tab w:val="num" w:pos="1894"/>
        </w:tabs>
        <w:ind w:left="1894" w:hanging="360"/>
      </w:pPr>
      <w:rPr>
        <w:rFonts w:ascii="Verdana" w:hAnsi="Verdana" w:hint="default"/>
        <w:b/>
        <w:i w:val="0"/>
        <w:color w:val="auto"/>
        <w:sz w:val="20"/>
      </w:rPr>
    </w:lvl>
    <w:lvl w:ilvl="2" w:tplc="00050409">
      <w:start w:val="1"/>
      <w:numFmt w:val="bullet"/>
      <w:lvlText w:val=""/>
      <w:lvlJc w:val="left"/>
      <w:pPr>
        <w:tabs>
          <w:tab w:val="num" w:pos="2614"/>
        </w:tabs>
        <w:ind w:left="2614" w:hanging="360"/>
      </w:pPr>
      <w:rPr>
        <w:rFonts w:ascii="Wingdings" w:hAnsi="Wingdings" w:hint="default"/>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4" w15:restartNumberingAfterBreak="0">
    <w:nsid w:val="707F7CA7"/>
    <w:multiLevelType w:val="hybridMultilevel"/>
    <w:tmpl w:val="C6FC42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72B1499C"/>
    <w:multiLevelType w:val="hybridMultilevel"/>
    <w:tmpl w:val="BD46A084"/>
    <w:lvl w:ilvl="0" w:tplc="B1EA75C6">
      <w:start w:val="1"/>
      <w:numFmt w:val="bullet"/>
      <w:pStyle w:val="03PCNConBullLev2"/>
      <w:lvlText w:val="–"/>
      <w:lvlJc w:val="left"/>
      <w:pPr>
        <w:tabs>
          <w:tab w:val="num" w:pos="1894"/>
        </w:tabs>
        <w:ind w:left="1894" w:hanging="360"/>
      </w:pPr>
      <w:rPr>
        <w:rFonts w:ascii="Times New Roman" w:hAnsi="Times New Roman"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D154F5"/>
    <w:multiLevelType w:val="hybridMultilevel"/>
    <w:tmpl w:val="FC0E4872"/>
    <w:lvl w:ilvl="0" w:tplc="B7CC631C">
      <w:start w:val="1"/>
      <w:numFmt w:val="bullet"/>
      <w:lvlText w:val="•"/>
      <w:lvlJc w:val="left"/>
      <w:pPr>
        <w:tabs>
          <w:tab w:val="num" w:pos="814"/>
        </w:tabs>
        <w:ind w:left="814" w:hanging="360"/>
      </w:pPr>
      <w:rPr>
        <w:rFonts w:ascii="Verdana" w:hAnsi="Verdana" w:hint="default"/>
        <w:b/>
        <w:i w:val="0"/>
        <w:color w:val="auto"/>
        <w:sz w:val="22"/>
      </w:rPr>
    </w:lvl>
    <w:lvl w:ilvl="1" w:tplc="00030409">
      <w:start w:val="1"/>
      <w:numFmt w:val="bullet"/>
      <w:lvlText w:val="o"/>
      <w:lvlJc w:val="left"/>
      <w:pPr>
        <w:tabs>
          <w:tab w:val="num" w:pos="1894"/>
        </w:tabs>
        <w:ind w:left="1894" w:hanging="360"/>
      </w:pPr>
      <w:rPr>
        <w:rFonts w:ascii="Courier New" w:hAnsi="Courier New" w:hint="default"/>
      </w:rPr>
    </w:lvl>
    <w:lvl w:ilvl="2" w:tplc="D160A378">
      <w:start w:val="1"/>
      <w:numFmt w:val="bullet"/>
      <w:pStyle w:val="033CCBulletlev3"/>
      <w:lvlText w:val="•"/>
      <w:lvlJc w:val="left"/>
      <w:pPr>
        <w:tabs>
          <w:tab w:val="num" w:pos="2614"/>
        </w:tabs>
        <w:ind w:left="2614" w:hanging="360"/>
      </w:pPr>
      <w:rPr>
        <w:rFonts w:ascii="Verdana" w:hAnsi="Verdana" w:hint="default"/>
        <w:b/>
        <w:i w:val="0"/>
        <w:color w:val="auto"/>
        <w:sz w:val="18"/>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0"/>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77"/>
    <w:rsid w:val="00001CB9"/>
    <w:rsid w:val="000336AC"/>
    <w:rsid w:val="00035FB2"/>
    <w:rsid w:val="00066650"/>
    <w:rsid w:val="000D4BC2"/>
    <w:rsid w:val="000D53AB"/>
    <w:rsid w:val="000E13DC"/>
    <w:rsid w:val="0012597B"/>
    <w:rsid w:val="00140E28"/>
    <w:rsid w:val="0016619E"/>
    <w:rsid w:val="00186243"/>
    <w:rsid w:val="001B799B"/>
    <w:rsid w:val="001E7CB5"/>
    <w:rsid w:val="00220328"/>
    <w:rsid w:val="002B3C77"/>
    <w:rsid w:val="002C0ED3"/>
    <w:rsid w:val="00346924"/>
    <w:rsid w:val="00403FB0"/>
    <w:rsid w:val="00430C8E"/>
    <w:rsid w:val="0048028E"/>
    <w:rsid w:val="004A1A8A"/>
    <w:rsid w:val="004A7F2F"/>
    <w:rsid w:val="0057652A"/>
    <w:rsid w:val="005E7E30"/>
    <w:rsid w:val="00600188"/>
    <w:rsid w:val="00614128"/>
    <w:rsid w:val="00634955"/>
    <w:rsid w:val="00671FA6"/>
    <w:rsid w:val="006A073C"/>
    <w:rsid w:val="006F736A"/>
    <w:rsid w:val="00706210"/>
    <w:rsid w:val="007301BC"/>
    <w:rsid w:val="007C5003"/>
    <w:rsid w:val="007F5376"/>
    <w:rsid w:val="00800826"/>
    <w:rsid w:val="008F20BB"/>
    <w:rsid w:val="00915AE5"/>
    <w:rsid w:val="00941AB4"/>
    <w:rsid w:val="009445B3"/>
    <w:rsid w:val="00952614"/>
    <w:rsid w:val="00960C78"/>
    <w:rsid w:val="00983A72"/>
    <w:rsid w:val="009A0AAC"/>
    <w:rsid w:val="00A53C2B"/>
    <w:rsid w:val="00AF6D2C"/>
    <w:rsid w:val="00B1197E"/>
    <w:rsid w:val="00B65618"/>
    <w:rsid w:val="00BA5BA1"/>
    <w:rsid w:val="00BB4C48"/>
    <w:rsid w:val="00CB79BE"/>
    <w:rsid w:val="00CC6899"/>
    <w:rsid w:val="00D95AB2"/>
    <w:rsid w:val="00DA4FD3"/>
    <w:rsid w:val="00DD13F8"/>
    <w:rsid w:val="00DF2FE7"/>
    <w:rsid w:val="00E0394D"/>
    <w:rsid w:val="00E8100A"/>
    <w:rsid w:val="00EE5D7F"/>
    <w:rsid w:val="00F50ABF"/>
    <w:rsid w:val="00FA5BF1"/>
    <w:rsid w:val="00FC3DD4"/>
    <w:rsid w:val="00FD4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5:docId w15:val="{2365205D-B2EC-43F1-A1EE-CC8EAAA6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236A"/>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A6D5F"/>
    <w:pPr>
      <w:suppressAutoHyphens/>
      <w:spacing w:before="240"/>
      <w:outlineLvl w:val="0"/>
    </w:pPr>
    <w:rPr>
      <w:rFonts w:ascii="Verdana" w:hAnsi="Verdana"/>
      <w:b/>
      <w:sz w:val="28"/>
    </w:rPr>
  </w:style>
  <w:style w:type="paragraph" w:styleId="TOC2">
    <w:name w:val="toc 2"/>
    <w:basedOn w:val="Normal"/>
    <w:next w:val="Normal"/>
    <w:autoRedefine/>
    <w:semiHidden/>
    <w:rsid w:val="005A6D5F"/>
    <w:pPr>
      <w:tabs>
        <w:tab w:val="right" w:pos="8502"/>
      </w:tabs>
      <w:suppressAutoHyphens/>
      <w:ind w:left="240"/>
    </w:pPr>
    <w:rPr>
      <w:rFonts w:ascii="Verdana" w:hAnsi="Verdana"/>
    </w:rPr>
  </w:style>
  <w:style w:type="paragraph" w:customStyle="1" w:styleId="023CCSubhead2">
    <w:name w:val="023 CC Subhead 2"/>
    <w:basedOn w:val="Normal"/>
    <w:next w:val="Normal"/>
    <w:autoRedefine/>
    <w:rsid w:val="005A6D5F"/>
    <w:pPr>
      <w:suppressAutoHyphens/>
      <w:spacing w:before="360"/>
      <w:outlineLvl w:val="0"/>
    </w:pPr>
    <w:rPr>
      <w:rFonts w:ascii="Verdana" w:hAnsi="Verdana"/>
      <w:b/>
    </w:rPr>
  </w:style>
  <w:style w:type="paragraph" w:customStyle="1" w:styleId="06CCTablehead">
    <w:name w:val="06 CC Table head"/>
    <w:basedOn w:val="Normal"/>
    <w:autoRedefine/>
    <w:rsid w:val="005A6D5F"/>
    <w:pPr>
      <w:suppressAutoHyphens/>
      <w:spacing w:before="120" w:after="120"/>
      <w:jc w:val="center"/>
    </w:pPr>
    <w:rPr>
      <w:rFonts w:ascii="Verdana" w:hAnsi="Verdana"/>
      <w:b/>
    </w:rPr>
  </w:style>
  <w:style w:type="paragraph" w:customStyle="1" w:styleId="07CCTablesubhead">
    <w:name w:val="07 CC Table subhead"/>
    <w:basedOn w:val="Normal"/>
    <w:autoRedefine/>
    <w:rsid w:val="005A6D5F"/>
    <w:pPr>
      <w:suppressAutoHyphens/>
      <w:spacing w:before="120" w:after="120"/>
      <w:jc w:val="center"/>
    </w:pPr>
    <w:rPr>
      <w:rFonts w:ascii="Verdana" w:hAnsi="Verdana"/>
      <w:b/>
    </w:rPr>
  </w:style>
  <w:style w:type="paragraph" w:customStyle="1" w:styleId="012TableParagraphstyle">
    <w:name w:val="012 Table Paragraph style"/>
    <w:basedOn w:val="Normal"/>
    <w:autoRedefine/>
    <w:rsid w:val="005A6D5F"/>
    <w:pPr>
      <w:suppressAutoHyphens/>
      <w:spacing w:before="120" w:after="120"/>
    </w:pPr>
    <w:rPr>
      <w:rFonts w:ascii="Verdana" w:hAnsi="Verdana"/>
    </w:rPr>
  </w:style>
  <w:style w:type="paragraph" w:customStyle="1" w:styleId="033CCBulletlev3">
    <w:name w:val="033 CC Bullet lev 3"/>
    <w:basedOn w:val="Normal"/>
    <w:autoRedefine/>
    <w:rsid w:val="005A6D5F"/>
    <w:pPr>
      <w:numPr>
        <w:ilvl w:val="2"/>
        <w:numId w:val="1"/>
      </w:numPr>
      <w:suppressAutoHyphens/>
      <w:ind w:right="284"/>
    </w:pPr>
    <w:rPr>
      <w:rFonts w:ascii="Verdana" w:hAnsi="Verdana"/>
    </w:rPr>
  </w:style>
  <w:style w:type="paragraph" w:customStyle="1" w:styleId="032CCBulletlev2">
    <w:name w:val="032 CC Bullet lev 2"/>
    <w:basedOn w:val="Normal"/>
    <w:autoRedefine/>
    <w:rsid w:val="005A6D5F"/>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sid w:val="005A6D5F"/>
    <w:rPr>
      <w:rFonts w:ascii="Verdana" w:hAnsi="Verdana"/>
      <w:sz w:val="28"/>
    </w:rPr>
  </w:style>
  <w:style w:type="paragraph" w:customStyle="1" w:styleId="04CCIntroPara">
    <w:name w:val="04 CC Intro Para"/>
    <w:basedOn w:val="Normal"/>
    <w:next w:val="Normal"/>
    <w:autoRedefine/>
    <w:rsid w:val="005A6D5F"/>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rsid w:val="005A6D5F"/>
    <w:pPr>
      <w:suppressAutoHyphens/>
      <w:spacing w:before="480"/>
    </w:pPr>
    <w:rPr>
      <w:rFonts w:ascii="Verdana" w:hAnsi="Verdana"/>
      <w:b/>
    </w:rPr>
  </w:style>
  <w:style w:type="paragraph" w:customStyle="1" w:styleId="ACCDocumentTitle">
    <w:name w:val="A CC Document Title"/>
    <w:basedOn w:val="Normal"/>
    <w:next w:val="Normal"/>
    <w:autoRedefine/>
    <w:rsid w:val="005A6D5F"/>
    <w:rPr>
      <w:rFonts w:ascii="Verdana" w:hAnsi="Verdana"/>
      <w:b/>
      <w:sz w:val="40"/>
    </w:rPr>
  </w:style>
  <w:style w:type="paragraph" w:customStyle="1" w:styleId="BCCDocumentsubtitle">
    <w:name w:val="B CC Document subtitle"/>
    <w:basedOn w:val="Normal"/>
    <w:autoRedefine/>
    <w:rsid w:val="005A6D5F"/>
    <w:rPr>
      <w:rFonts w:ascii="Verdana" w:hAnsi="Verdana"/>
      <w:sz w:val="28"/>
    </w:rPr>
  </w:style>
  <w:style w:type="paragraph" w:customStyle="1" w:styleId="CCCCoverDocumentDate">
    <w:name w:val="C CC Cover Document Date"/>
    <w:basedOn w:val="Normal"/>
    <w:autoRedefine/>
    <w:rsid w:val="005A6D5F"/>
    <w:rPr>
      <w:rFonts w:ascii="Verdana" w:hAnsi="Verdana"/>
      <w:b/>
      <w:sz w:val="28"/>
    </w:rPr>
  </w:style>
  <w:style w:type="paragraph" w:customStyle="1" w:styleId="BCCCoverDocumentsubtitle">
    <w:name w:val="B CC Cover Document subtitle"/>
    <w:basedOn w:val="Normal"/>
    <w:autoRedefine/>
    <w:rsid w:val="005A6D5F"/>
    <w:rPr>
      <w:rFonts w:ascii="Verdana" w:hAnsi="Verdana"/>
      <w:sz w:val="28"/>
    </w:rPr>
  </w:style>
  <w:style w:type="paragraph" w:customStyle="1" w:styleId="ACCCoverDocumentTitle">
    <w:name w:val="A CC Cover Document Title"/>
    <w:basedOn w:val="Normal"/>
    <w:next w:val="BCCCoverDocumentsubtitle"/>
    <w:autoRedefine/>
    <w:rsid w:val="005A6D5F"/>
    <w:rPr>
      <w:rFonts w:ascii="Verdana" w:hAnsi="Verdana"/>
      <w:b/>
      <w:sz w:val="40"/>
    </w:rPr>
  </w:style>
  <w:style w:type="paragraph" w:customStyle="1" w:styleId="012CCTableParagraphstyle">
    <w:name w:val="012 CC Table Paragraph style"/>
    <w:basedOn w:val="Normal"/>
    <w:autoRedefine/>
    <w:rsid w:val="005A6D5F"/>
    <w:pPr>
      <w:suppressAutoHyphens/>
      <w:spacing w:before="120" w:after="120"/>
    </w:pPr>
    <w:rPr>
      <w:rFonts w:ascii="Verdana" w:hAnsi="Verdana"/>
    </w:rPr>
  </w:style>
  <w:style w:type="paragraph" w:customStyle="1" w:styleId="01PCNContentshead">
    <w:name w:val="01 PCN Contents head"/>
    <w:basedOn w:val="Normal"/>
    <w:rsid w:val="009A60E1"/>
    <w:pPr>
      <w:spacing w:before="120" w:after="120"/>
    </w:pPr>
    <w:rPr>
      <w:rFonts w:ascii="Verdana" w:hAnsi="Verdana" w:cs="Arial"/>
      <w:b/>
      <w:bCs/>
      <w:color w:val="3E2B70"/>
    </w:rPr>
  </w:style>
  <w:style w:type="paragraph" w:customStyle="1" w:styleId="03PCNConBullLev2">
    <w:name w:val="03 PCN Con Bull Lev 2"/>
    <w:basedOn w:val="Normal"/>
    <w:rsid w:val="009A60E1"/>
    <w:pPr>
      <w:numPr>
        <w:numId w:val="3"/>
      </w:numPr>
      <w:spacing w:after="120"/>
    </w:pPr>
    <w:rPr>
      <w:rFonts w:ascii="Verdana" w:hAnsi="Verdana" w:cs="Arial"/>
      <w:bCs/>
      <w:i/>
      <w:sz w:val="20"/>
    </w:rPr>
  </w:style>
  <w:style w:type="paragraph" w:customStyle="1" w:styleId="02PCNConBullLev1">
    <w:name w:val="02 PCN Con Bull Lev 1"/>
    <w:basedOn w:val="Normal"/>
    <w:rsid w:val="009A60E1"/>
    <w:pPr>
      <w:numPr>
        <w:numId w:val="6"/>
      </w:numPr>
      <w:spacing w:after="60"/>
    </w:pPr>
    <w:rPr>
      <w:rFonts w:ascii="Verdana" w:hAnsi="Verdana" w:cs="Arial"/>
      <w:b/>
      <w:bCs/>
      <w:color w:val="3F2B71"/>
      <w:sz w:val="20"/>
    </w:rPr>
  </w:style>
  <w:style w:type="paragraph" w:customStyle="1" w:styleId="04PCNPurpleText">
    <w:name w:val="04 PCN Purple Text"/>
    <w:basedOn w:val="Normal"/>
    <w:rsid w:val="009A60E1"/>
    <w:pPr>
      <w:spacing w:after="120"/>
      <w:ind w:left="113"/>
    </w:pPr>
    <w:rPr>
      <w:rFonts w:ascii="Verdana" w:hAnsi="Verdana" w:cs="Arial"/>
      <w:color w:val="3F2B71"/>
    </w:rPr>
  </w:style>
  <w:style w:type="paragraph" w:customStyle="1" w:styleId="05PCNPurpleIntro">
    <w:name w:val="05 PCN Purple Intro"/>
    <w:basedOn w:val="Normal"/>
    <w:next w:val="04PCNPurpleText"/>
    <w:rsid w:val="009A60E1"/>
    <w:pPr>
      <w:spacing w:after="120"/>
      <w:ind w:left="113"/>
    </w:pPr>
    <w:rPr>
      <w:rFonts w:ascii="Verdana" w:hAnsi="Verdana" w:cs="Arial"/>
      <w:b/>
      <w:color w:val="3F2B71"/>
    </w:rPr>
  </w:style>
  <w:style w:type="paragraph" w:customStyle="1" w:styleId="06PCNPurpleLeadHead">
    <w:name w:val="06 PCN Purple Lead Head"/>
    <w:basedOn w:val="Normal"/>
    <w:next w:val="05PCNPurpleIntro"/>
    <w:rsid w:val="009A60E1"/>
    <w:pPr>
      <w:spacing w:after="360"/>
      <w:ind w:left="113"/>
    </w:pPr>
    <w:rPr>
      <w:rFonts w:ascii="Verdana" w:hAnsi="Verdana" w:cs="Arial"/>
      <w:b/>
      <w:color w:val="412B70"/>
      <w:sz w:val="48"/>
    </w:rPr>
  </w:style>
  <w:style w:type="paragraph" w:customStyle="1" w:styleId="07PCNBlackText">
    <w:name w:val="07 PCN Black Text"/>
    <w:basedOn w:val="Normal"/>
    <w:rsid w:val="009A60E1"/>
    <w:pPr>
      <w:spacing w:after="120"/>
      <w:ind w:left="113"/>
    </w:pPr>
    <w:rPr>
      <w:rFonts w:ascii="Verdana" w:hAnsi="Verdana"/>
    </w:rPr>
  </w:style>
  <w:style w:type="paragraph" w:customStyle="1" w:styleId="08PCNBlackIntro">
    <w:name w:val="08 PCN Black Intro"/>
    <w:basedOn w:val="Normal"/>
    <w:next w:val="07PCNBlackText"/>
    <w:rsid w:val="009A60E1"/>
    <w:pPr>
      <w:spacing w:after="120"/>
      <w:ind w:left="113"/>
    </w:pPr>
    <w:rPr>
      <w:rFonts w:ascii="Verdana" w:hAnsi="Verdana"/>
      <w:b/>
    </w:rPr>
  </w:style>
  <w:style w:type="paragraph" w:customStyle="1" w:styleId="09PCNBlackHeadline">
    <w:name w:val="09 PCN Black Headline"/>
    <w:basedOn w:val="Normal"/>
    <w:next w:val="08PCNBlackIntro"/>
    <w:rsid w:val="009A60E1"/>
    <w:pPr>
      <w:spacing w:after="120"/>
      <w:ind w:left="113"/>
    </w:pPr>
    <w:rPr>
      <w:rFonts w:ascii="Verdana" w:hAnsi="Verdana"/>
      <w:b/>
      <w:sz w:val="36"/>
    </w:rPr>
  </w:style>
  <w:style w:type="paragraph" w:customStyle="1" w:styleId="10PCNPurpleHeadline">
    <w:name w:val="10 PCN Purple Headline"/>
    <w:basedOn w:val="Normal"/>
    <w:next w:val="05PCNPurpleIntro"/>
    <w:rsid w:val="009A60E1"/>
    <w:pPr>
      <w:spacing w:after="120"/>
      <w:ind w:left="113"/>
    </w:pPr>
    <w:rPr>
      <w:rFonts w:ascii="Verdana" w:hAnsi="Verdana"/>
      <w:b/>
      <w:color w:val="412B70"/>
      <w:sz w:val="36"/>
    </w:rPr>
  </w:style>
  <w:style w:type="paragraph" w:customStyle="1" w:styleId="11PCNWhiteTableText">
    <w:name w:val="11 PCN White Table Text"/>
    <w:basedOn w:val="Normal"/>
    <w:rsid w:val="009A60E1"/>
    <w:pPr>
      <w:spacing w:before="60" w:after="60"/>
    </w:pPr>
    <w:rPr>
      <w:rFonts w:ascii="Verdana" w:hAnsi="Verdana" w:cs="Arial"/>
      <w:b/>
      <w:color w:val="FFFFFF"/>
    </w:rPr>
  </w:style>
  <w:style w:type="paragraph" w:customStyle="1" w:styleId="12PCNPurpletabletext">
    <w:name w:val="12 PCN Purple table text"/>
    <w:basedOn w:val="Normal"/>
    <w:rsid w:val="009A60E1"/>
    <w:pPr>
      <w:spacing w:before="60" w:after="60"/>
    </w:pPr>
    <w:rPr>
      <w:rFonts w:ascii="Verdana" w:hAnsi="Verdana" w:cs="Arial"/>
      <w:b/>
      <w:color w:val="3D2B72"/>
    </w:rPr>
  </w:style>
  <w:style w:type="paragraph" w:customStyle="1" w:styleId="11PCNPurpleHeadLev2">
    <w:name w:val="11 PCN Purple Head Lev 2"/>
    <w:basedOn w:val="Normal"/>
    <w:rsid w:val="009A60E1"/>
    <w:pPr>
      <w:spacing w:after="120"/>
      <w:ind w:left="113"/>
    </w:pPr>
    <w:rPr>
      <w:rFonts w:ascii="Verdana" w:hAnsi="Verdana"/>
      <w:b/>
      <w:color w:val="3F2B71"/>
      <w:sz w:val="32"/>
    </w:rPr>
  </w:style>
  <w:style w:type="paragraph" w:customStyle="1" w:styleId="12PCNPurpTxtLev2">
    <w:name w:val="12 PCN Purp Txt Lev 2"/>
    <w:basedOn w:val="Normal"/>
    <w:rsid w:val="009A60E1"/>
    <w:pPr>
      <w:spacing w:after="120"/>
      <w:ind w:left="113"/>
    </w:pPr>
    <w:rPr>
      <w:rFonts w:ascii="Verdana" w:hAnsi="Verdana" w:cs="Arial"/>
      <w:color w:val="3F2B71"/>
      <w:sz w:val="20"/>
    </w:rPr>
  </w:style>
  <w:style w:type="paragraph" w:customStyle="1" w:styleId="13PCNPurpIntLev2">
    <w:name w:val="13 PCN Purp Int Lev 2"/>
    <w:basedOn w:val="Normal"/>
    <w:next w:val="12PCNPurpTxtLev2"/>
    <w:rsid w:val="009A60E1"/>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rsid w:val="009A60E1"/>
  </w:style>
  <w:style w:type="paragraph" w:customStyle="1" w:styleId="14PCNBlackTextLev2">
    <w:name w:val="14 PCN Black Text Lev 2"/>
    <w:basedOn w:val="Normal"/>
    <w:rsid w:val="009A60E1"/>
    <w:pPr>
      <w:spacing w:after="120"/>
      <w:ind w:left="113"/>
    </w:pPr>
    <w:rPr>
      <w:rFonts w:ascii="Verdana" w:hAnsi="Verdana" w:cs="Arial"/>
      <w:sz w:val="20"/>
    </w:rPr>
  </w:style>
  <w:style w:type="paragraph" w:customStyle="1" w:styleId="15PCNBlackIntroLev2">
    <w:name w:val="15 PCN Black Intro Lev 2"/>
    <w:basedOn w:val="Normal"/>
    <w:next w:val="14PCNBlackTextLev2"/>
    <w:rsid w:val="009A60E1"/>
    <w:pPr>
      <w:spacing w:after="120"/>
      <w:ind w:left="113"/>
    </w:pPr>
    <w:rPr>
      <w:rFonts w:ascii="Verdana" w:hAnsi="Verdana" w:cs="Arial"/>
      <w:b/>
      <w:sz w:val="20"/>
    </w:rPr>
  </w:style>
  <w:style w:type="paragraph" w:customStyle="1" w:styleId="15PCNBlackHeadLev2">
    <w:name w:val="15 PCN Black Head Lev 2"/>
    <w:basedOn w:val="Normal"/>
    <w:next w:val="15PCNBlackIntroLev2"/>
    <w:rsid w:val="009A60E1"/>
    <w:pPr>
      <w:spacing w:after="120"/>
      <w:ind w:left="113"/>
    </w:pPr>
    <w:rPr>
      <w:rFonts w:ascii="Verdana" w:hAnsi="Verdana" w:cs="Arial"/>
      <w:b/>
      <w:sz w:val="28"/>
    </w:rPr>
  </w:style>
  <w:style w:type="paragraph" w:customStyle="1" w:styleId="16PCNTabletext">
    <w:name w:val="16 PCN Table text"/>
    <w:basedOn w:val="Normal"/>
    <w:rsid w:val="009A60E1"/>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rsid w:val="009A60E1"/>
    <w:pPr>
      <w:spacing w:before="60" w:after="60"/>
      <w:ind w:left="113"/>
    </w:pPr>
    <w:rPr>
      <w:rFonts w:ascii="Verdana" w:hAnsi="Verdana" w:cs="Arial"/>
      <w:color w:val="FFFFFF"/>
      <w:sz w:val="18"/>
      <w:szCs w:val="18"/>
    </w:rPr>
  </w:style>
  <w:style w:type="paragraph" w:customStyle="1" w:styleId="18PCNCaption">
    <w:name w:val="18 PCN Caption"/>
    <w:basedOn w:val="Normal"/>
    <w:rsid w:val="009A60E1"/>
    <w:pPr>
      <w:spacing w:after="60"/>
    </w:pPr>
    <w:rPr>
      <w:rFonts w:ascii="Verdana" w:hAnsi="Verdana"/>
      <w:i/>
      <w:color w:val="FFFFFF"/>
      <w:sz w:val="18"/>
    </w:rPr>
  </w:style>
  <w:style w:type="paragraph" w:customStyle="1" w:styleId="DottedLeader">
    <w:name w:val="*** Dotted Leader***"/>
    <w:basedOn w:val="Normal"/>
    <w:rsid w:val="009A60E1"/>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rsid w:val="009A60E1"/>
    <w:pPr>
      <w:spacing w:before="60" w:after="60"/>
      <w:ind w:left="113"/>
    </w:pPr>
    <w:rPr>
      <w:rFonts w:ascii="Verdana" w:hAnsi="Verdana"/>
      <w:b/>
      <w:color w:val="3F2B71"/>
    </w:rPr>
  </w:style>
  <w:style w:type="paragraph" w:customStyle="1" w:styleId="20PCNTablewhitetext">
    <w:name w:val="20 PCN Table white text"/>
    <w:basedOn w:val="19PCNTablestyle"/>
    <w:rsid w:val="009A60E1"/>
    <w:rPr>
      <w:color w:val="FFFFFF"/>
    </w:rPr>
  </w:style>
  <w:style w:type="paragraph" w:styleId="Header">
    <w:name w:val="header"/>
    <w:basedOn w:val="Normal"/>
    <w:rsid w:val="000E236A"/>
    <w:pPr>
      <w:tabs>
        <w:tab w:val="center" w:pos="4320"/>
        <w:tab w:val="right" w:pos="8640"/>
      </w:tabs>
    </w:pPr>
  </w:style>
  <w:style w:type="paragraph" w:styleId="Footer">
    <w:name w:val="footer"/>
    <w:basedOn w:val="Normal"/>
    <w:semiHidden/>
    <w:rsid w:val="000E236A"/>
    <w:pPr>
      <w:tabs>
        <w:tab w:val="center" w:pos="4320"/>
        <w:tab w:val="right" w:pos="8640"/>
      </w:tabs>
    </w:pPr>
  </w:style>
  <w:style w:type="paragraph" w:customStyle="1" w:styleId="BodyText1">
    <w:name w:val="Body Text1"/>
    <w:basedOn w:val="Normal"/>
    <w:rsid w:val="000E236A"/>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sid w:val="000E236A"/>
    <w:rPr>
      <w:sz w:val="18"/>
    </w:rPr>
  </w:style>
  <w:style w:type="paragraph" w:styleId="CommentText">
    <w:name w:val="annotation text"/>
    <w:basedOn w:val="Normal"/>
    <w:semiHidden/>
    <w:rsid w:val="000E236A"/>
    <w:rPr>
      <w:szCs w:val="24"/>
    </w:rPr>
  </w:style>
  <w:style w:type="paragraph" w:styleId="CommentSubject">
    <w:name w:val="annotation subject"/>
    <w:basedOn w:val="CommentText"/>
    <w:next w:val="CommentText"/>
    <w:semiHidden/>
    <w:rsid w:val="000E236A"/>
    <w:rPr>
      <w:szCs w:val="20"/>
    </w:rPr>
  </w:style>
  <w:style w:type="paragraph" w:styleId="BalloonText">
    <w:name w:val="Balloon Text"/>
    <w:basedOn w:val="Normal"/>
    <w:semiHidden/>
    <w:rsid w:val="000E236A"/>
    <w:rPr>
      <w:rFonts w:ascii="Lucida Grande" w:hAnsi="Lucida Grande"/>
      <w:sz w:val="18"/>
      <w:szCs w:val="18"/>
    </w:rPr>
  </w:style>
  <w:style w:type="paragraph" w:customStyle="1" w:styleId="BasicParagraph">
    <w:name w:val="[Basic Paragraph]"/>
    <w:basedOn w:val="Normal"/>
    <w:uiPriority w:val="99"/>
    <w:rsid w:val="004A1A8A"/>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rsid w:val="001E7CB5"/>
    <w:rPr>
      <w:color w:val="0000FF" w:themeColor="hyperlink"/>
      <w:u w:val="single"/>
    </w:rPr>
  </w:style>
  <w:style w:type="paragraph" w:styleId="NormalWeb">
    <w:name w:val="Normal (Web)"/>
    <w:basedOn w:val="Normal"/>
    <w:rsid w:val="00FD406E"/>
    <w:pPr>
      <w:spacing w:before="100" w:beforeAutospacing="1" w:after="100" w:afterAutospacing="1"/>
    </w:pPr>
    <w:rPr>
      <w:rFonts w:ascii="Times New Roman" w:hAnsi="Times New Roman"/>
      <w:sz w:val="24"/>
      <w:szCs w:val="24"/>
    </w:rPr>
  </w:style>
  <w:style w:type="paragraph" w:customStyle="1" w:styleId="listparagraph">
    <w:name w:val="listparagraph"/>
    <w:basedOn w:val="Normal"/>
    <w:semiHidden/>
    <w:rsid w:val="00FD406E"/>
    <w:pPr>
      <w:spacing w:after="200" w:line="276" w:lineRule="auto"/>
      <w:ind w:left="720"/>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556877">
      <w:bodyDiv w:val="1"/>
      <w:marLeft w:val="0"/>
      <w:marRight w:val="0"/>
      <w:marTop w:val="0"/>
      <w:marBottom w:val="0"/>
      <w:divBdr>
        <w:top w:val="none" w:sz="0" w:space="0" w:color="auto"/>
        <w:left w:val="none" w:sz="0" w:space="0" w:color="auto"/>
        <w:bottom w:val="none" w:sz="0" w:space="0" w:color="auto"/>
        <w:right w:val="none" w:sz="0" w:space="0" w:color="auto"/>
      </w:divBdr>
    </w:div>
    <w:div w:id="583803407">
      <w:bodyDiv w:val="1"/>
      <w:marLeft w:val="0"/>
      <w:marRight w:val="0"/>
      <w:marTop w:val="0"/>
      <w:marBottom w:val="0"/>
      <w:divBdr>
        <w:top w:val="none" w:sz="0" w:space="0" w:color="auto"/>
        <w:left w:val="none" w:sz="0" w:space="0" w:color="auto"/>
        <w:bottom w:val="none" w:sz="0" w:space="0" w:color="auto"/>
        <w:right w:val="none" w:sz="0" w:space="0" w:color="auto"/>
      </w:divBdr>
    </w:div>
    <w:div w:id="795955294">
      <w:bodyDiv w:val="1"/>
      <w:marLeft w:val="0"/>
      <w:marRight w:val="0"/>
      <w:marTop w:val="0"/>
      <w:marBottom w:val="0"/>
      <w:divBdr>
        <w:top w:val="none" w:sz="0" w:space="0" w:color="auto"/>
        <w:left w:val="none" w:sz="0" w:space="0" w:color="auto"/>
        <w:bottom w:val="none" w:sz="0" w:space="0" w:color="auto"/>
        <w:right w:val="none" w:sz="0" w:space="0" w:color="auto"/>
      </w:divBdr>
    </w:div>
    <w:div w:id="1260867090">
      <w:bodyDiv w:val="1"/>
      <w:marLeft w:val="0"/>
      <w:marRight w:val="0"/>
      <w:marTop w:val="0"/>
      <w:marBottom w:val="0"/>
      <w:divBdr>
        <w:top w:val="none" w:sz="0" w:space="0" w:color="auto"/>
        <w:left w:val="none" w:sz="0" w:space="0" w:color="auto"/>
        <w:bottom w:val="none" w:sz="0" w:space="0" w:color="auto"/>
        <w:right w:val="none" w:sz="0" w:space="0" w:color="auto"/>
      </w:divBdr>
    </w:div>
    <w:div w:id="17314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mailto:hrsafeguardingteam@cornwall.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hyperlink" Target="http://www.cornwall.gov.uk" TargetMode="External"/><Relationship Id="rId2" Type="http://schemas.openxmlformats.org/officeDocument/2006/relationships/hyperlink" Target="mailto:hrsafeguardingteam@cornwall.gov.uk" TargetMode="External"/><Relationship Id="rId1" Type="http://schemas.openxmlformats.org/officeDocument/2006/relationships/image" Target="media/image2.emf"/><Relationship Id="rId5" Type="http://schemas.openxmlformats.org/officeDocument/2006/relationships/hyperlink" Target="http://www.cornwall.gov.uk" TargetMode="External"/><Relationship Id="rId4" Type="http://schemas.openxmlformats.org/officeDocument/2006/relationships/hyperlink" Target="mailto:hrsafeguardingteam@cornwall.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2012-2013\Chief%20Executives\Communications\Stationary\Letterhead%20with%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with logo</Template>
  <TotalTime>1</TotalTime>
  <Pages>2</Pages>
  <Words>634</Words>
  <Characters>3401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Title, initial, surname</vt:lpstr>
    </vt:vector>
  </TitlesOfParts>
  <Company>Information Services Group</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initial, surname</dc:title>
  <dc:creator>mayres</dc:creator>
  <cp:lastModifiedBy>Office</cp:lastModifiedBy>
  <cp:revision>2</cp:revision>
  <cp:lastPrinted>2009-03-24T09:49:00Z</cp:lastPrinted>
  <dcterms:created xsi:type="dcterms:W3CDTF">2023-03-20T13:57:00Z</dcterms:created>
  <dcterms:modified xsi:type="dcterms:W3CDTF">2023-03-20T13:57:00Z</dcterms:modified>
</cp:coreProperties>
</file>