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87B60" w14:textId="77777777" w:rsidR="00E4726D" w:rsidRPr="005C3530" w:rsidRDefault="008314AD" w:rsidP="000A13C2">
      <w:pPr>
        <w:jc w:val="both"/>
        <w:rPr>
          <w:rFonts w:ascii="Arial" w:hAnsi="Arial" w:cs="Arial"/>
          <w:b/>
          <w:sz w:val="32"/>
          <w:szCs w:val="24"/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57728" behindDoc="0" locked="0" layoutInCell="1" allowOverlap="1" wp14:anchorId="5B2B93B0" wp14:editId="31CDA3DA">
            <wp:simplePos x="0" y="0"/>
            <wp:positionH relativeFrom="column">
              <wp:posOffset>4384040</wp:posOffset>
            </wp:positionH>
            <wp:positionV relativeFrom="paragraph">
              <wp:posOffset>164465</wp:posOffset>
            </wp:positionV>
            <wp:extent cx="1620520" cy="1614170"/>
            <wp:effectExtent l="0" t="0" r="0" b="0"/>
            <wp:wrapNone/>
            <wp:docPr id="3" name="Picture 1" descr="C:\Users\Andrya\Desktop\TPAT Logo Col low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ya\Desktop\TPAT Logo Col low r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26D" w:rsidRPr="005C3530">
        <w:rPr>
          <w:rFonts w:ascii="Candara" w:hAnsi="Candara" w:cs="Arial"/>
          <w:b/>
          <w:color w:val="797579"/>
          <w:sz w:val="32"/>
          <w:szCs w:val="24"/>
          <w:lang w:val="en-GB"/>
        </w:rPr>
        <w:t>The Pathway Academy Trust</w:t>
      </w:r>
    </w:p>
    <w:p w14:paraId="277213CD" w14:textId="77777777" w:rsidR="00E4726D" w:rsidRDefault="00E4726D" w:rsidP="000A13C2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4394"/>
      </w:tblGrid>
      <w:tr w:rsidR="00E4726D" w:rsidRPr="00DC34C6" w14:paraId="386B3E70" w14:textId="77777777" w:rsidTr="00E4726D">
        <w:tc>
          <w:tcPr>
            <w:tcW w:w="2518" w:type="dxa"/>
          </w:tcPr>
          <w:p w14:paraId="5E6E781C" w14:textId="77777777" w:rsidR="00E4726D" w:rsidRPr="00DC34C6" w:rsidRDefault="00676558" w:rsidP="000A13C2">
            <w:pPr>
              <w:spacing w:before="120"/>
              <w:jc w:val="both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 w:val="23"/>
                <w:szCs w:val="23"/>
              </w:rPr>
              <w:t>School</w:t>
            </w:r>
            <w:r w:rsidR="00F2093D">
              <w:rPr>
                <w:rFonts w:ascii="Arial" w:hAnsi="Arial" w:cs="Arial"/>
                <w:b/>
                <w:color w:val="000000"/>
                <w:sz w:val="23"/>
                <w:szCs w:val="23"/>
              </w:rPr>
              <w:t>(s)</w:t>
            </w:r>
          </w:p>
        </w:tc>
        <w:tc>
          <w:tcPr>
            <w:tcW w:w="4394" w:type="dxa"/>
          </w:tcPr>
          <w:p w14:paraId="4F02C5CE" w14:textId="145CB6FD" w:rsidR="00E4726D" w:rsidRPr="00DC34C6" w:rsidRDefault="00F744BC" w:rsidP="000A13C2">
            <w:pPr>
              <w:spacing w:before="120"/>
              <w:jc w:val="both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 w:val="23"/>
                <w:szCs w:val="23"/>
              </w:rPr>
              <w:t>Meopham Community Academy</w:t>
            </w:r>
          </w:p>
        </w:tc>
      </w:tr>
      <w:tr w:rsidR="00507C82" w:rsidRPr="00DC34C6" w14:paraId="28B4D591" w14:textId="77777777" w:rsidTr="00E4726D">
        <w:tc>
          <w:tcPr>
            <w:tcW w:w="2518" w:type="dxa"/>
          </w:tcPr>
          <w:p w14:paraId="054716EC" w14:textId="77777777" w:rsidR="00507C82" w:rsidRDefault="00507C82" w:rsidP="000A13C2">
            <w:pPr>
              <w:spacing w:before="120"/>
              <w:jc w:val="both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 w:val="23"/>
                <w:szCs w:val="23"/>
              </w:rPr>
              <w:t>Name:</w:t>
            </w:r>
          </w:p>
        </w:tc>
        <w:tc>
          <w:tcPr>
            <w:tcW w:w="4394" w:type="dxa"/>
          </w:tcPr>
          <w:p w14:paraId="1347131C" w14:textId="77777777" w:rsidR="00507C82" w:rsidRPr="007963EF" w:rsidRDefault="00507C82" w:rsidP="000A13C2">
            <w:pPr>
              <w:spacing w:before="120"/>
              <w:jc w:val="both"/>
              <w:rPr>
                <w:rFonts w:ascii="Arial" w:hAnsi="Arial" w:cs="Arial"/>
                <w:b/>
                <w:color w:val="000000"/>
                <w:sz w:val="23"/>
                <w:szCs w:val="23"/>
                <w:highlight w:val="yellow"/>
              </w:rPr>
            </w:pPr>
          </w:p>
        </w:tc>
      </w:tr>
      <w:tr w:rsidR="00F2093D" w:rsidRPr="00DC34C6" w14:paraId="5EE232F8" w14:textId="77777777" w:rsidTr="00E4726D">
        <w:tc>
          <w:tcPr>
            <w:tcW w:w="2518" w:type="dxa"/>
          </w:tcPr>
          <w:p w14:paraId="3C71DE96" w14:textId="77777777" w:rsidR="00F2093D" w:rsidRPr="00DC34C6" w:rsidRDefault="00F2093D" w:rsidP="000A13C2">
            <w:pPr>
              <w:spacing w:before="120"/>
              <w:jc w:val="both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DC34C6">
              <w:rPr>
                <w:rFonts w:ascii="Arial" w:hAnsi="Arial" w:cs="Arial"/>
                <w:b/>
                <w:color w:val="000000"/>
                <w:sz w:val="23"/>
                <w:szCs w:val="23"/>
              </w:rPr>
              <w:t>Job Title:</w:t>
            </w:r>
          </w:p>
        </w:tc>
        <w:tc>
          <w:tcPr>
            <w:tcW w:w="4394" w:type="dxa"/>
          </w:tcPr>
          <w:p w14:paraId="77750232" w14:textId="77777777" w:rsidR="00F2093D" w:rsidRPr="00DC34C6" w:rsidRDefault="00C91521" w:rsidP="000A13C2">
            <w:pPr>
              <w:spacing w:before="120"/>
              <w:jc w:val="both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 w:val="23"/>
                <w:szCs w:val="23"/>
              </w:rPr>
              <w:t>Class Teacher</w:t>
            </w:r>
          </w:p>
        </w:tc>
      </w:tr>
      <w:tr w:rsidR="00F2093D" w:rsidRPr="00DC34C6" w14:paraId="4AEBA0BA" w14:textId="77777777" w:rsidTr="00E4726D">
        <w:tc>
          <w:tcPr>
            <w:tcW w:w="2518" w:type="dxa"/>
          </w:tcPr>
          <w:p w14:paraId="26CA4935" w14:textId="77777777" w:rsidR="00F2093D" w:rsidRPr="00DC34C6" w:rsidRDefault="00F2093D" w:rsidP="000A13C2">
            <w:pPr>
              <w:spacing w:before="120"/>
              <w:jc w:val="both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DC34C6">
              <w:rPr>
                <w:rFonts w:ascii="Arial" w:hAnsi="Arial" w:cs="Arial"/>
                <w:b/>
                <w:color w:val="000000"/>
                <w:sz w:val="23"/>
                <w:szCs w:val="23"/>
              </w:rPr>
              <w:t>Grade:</w:t>
            </w:r>
          </w:p>
        </w:tc>
        <w:tc>
          <w:tcPr>
            <w:tcW w:w="4394" w:type="dxa"/>
          </w:tcPr>
          <w:p w14:paraId="39674C6C" w14:textId="5025D56F" w:rsidR="00F2093D" w:rsidRPr="00DC34C6" w:rsidRDefault="009F28D5" w:rsidP="000A13C2">
            <w:pPr>
              <w:spacing w:before="120"/>
              <w:jc w:val="both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 w:val="23"/>
                <w:szCs w:val="23"/>
              </w:rPr>
              <w:t>MPS / UPS / NQT</w:t>
            </w:r>
            <w:r w:rsidR="008D057E"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 / </w:t>
            </w:r>
          </w:p>
        </w:tc>
      </w:tr>
      <w:tr w:rsidR="00F2093D" w:rsidRPr="00DC34C6" w14:paraId="191D2137" w14:textId="77777777" w:rsidTr="00E4726D">
        <w:tc>
          <w:tcPr>
            <w:tcW w:w="2518" w:type="dxa"/>
          </w:tcPr>
          <w:p w14:paraId="4C81E313" w14:textId="77777777" w:rsidR="00F2093D" w:rsidRPr="00DC34C6" w:rsidRDefault="00F2093D" w:rsidP="000A13C2">
            <w:pPr>
              <w:spacing w:before="120"/>
              <w:jc w:val="both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DC34C6">
              <w:rPr>
                <w:rFonts w:ascii="Arial" w:hAnsi="Arial" w:cs="Arial"/>
                <w:b/>
                <w:color w:val="000000"/>
                <w:sz w:val="23"/>
                <w:szCs w:val="23"/>
              </w:rPr>
              <w:t>Responsible to:</w:t>
            </w:r>
          </w:p>
        </w:tc>
        <w:tc>
          <w:tcPr>
            <w:tcW w:w="4394" w:type="dxa"/>
          </w:tcPr>
          <w:p w14:paraId="2DF13222" w14:textId="77777777" w:rsidR="00F2093D" w:rsidRPr="00DC34C6" w:rsidRDefault="00C91521" w:rsidP="000A13C2">
            <w:pPr>
              <w:spacing w:before="120"/>
              <w:jc w:val="both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 w:val="23"/>
                <w:szCs w:val="23"/>
              </w:rPr>
              <w:t>Head Teacher</w:t>
            </w:r>
          </w:p>
        </w:tc>
      </w:tr>
    </w:tbl>
    <w:p w14:paraId="0D8FECD0" w14:textId="77777777" w:rsidR="005903A4" w:rsidRPr="002573D3" w:rsidRDefault="005903A4" w:rsidP="000A13C2">
      <w:pPr>
        <w:jc w:val="both"/>
        <w:rPr>
          <w:rFonts w:ascii="Arial" w:hAnsi="Arial"/>
          <w:color w:val="000000"/>
          <w:sz w:val="24"/>
          <w:szCs w:val="24"/>
        </w:rPr>
      </w:pPr>
    </w:p>
    <w:p w14:paraId="657C9305" w14:textId="77777777" w:rsidR="008523B8" w:rsidRDefault="008523B8" w:rsidP="000A13C2">
      <w:pPr>
        <w:jc w:val="both"/>
        <w:rPr>
          <w:rFonts w:ascii="Arial" w:hAnsi="Arial" w:cs="Arial"/>
          <w:b/>
          <w:sz w:val="23"/>
          <w:szCs w:val="23"/>
          <w:u w:val="single"/>
        </w:rPr>
      </w:pPr>
    </w:p>
    <w:p w14:paraId="77210E24" w14:textId="77777777" w:rsidR="005903A4" w:rsidRPr="008523B8" w:rsidRDefault="005903A4" w:rsidP="008523B8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8523B8">
        <w:rPr>
          <w:rFonts w:ascii="Arial" w:hAnsi="Arial" w:cs="Arial"/>
          <w:b/>
          <w:sz w:val="22"/>
          <w:szCs w:val="22"/>
          <w:u w:val="single"/>
        </w:rPr>
        <w:t>Purpose of the Job:</w:t>
      </w:r>
    </w:p>
    <w:p w14:paraId="4A28676D" w14:textId="77777777" w:rsidR="00C91521" w:rsidRDefault="00C91521" w:rsidP="008523B8">
      <w:pPr>
        <w:pStyle w:val="Text"/>
        <w:spacing w:after="0" w:line="276" w:lineRule="auto"/>
        <w:rPr>
          <w:sz w:val="22"/>
          <w:szCs w:val="22"/>
          <w:lang w:val="en-GB"/>
        </w:rPr>
      </w:pPr>
      <w:r w:rsidRPr="008523B8">
        <w:rPr>
          <w:sz w:val="22"/>
          <w:szCs w:val="22"/>
          <w:lang w:val="en-GB"/>
        </w:rPr>
        <w:t>Fulfil the professional responsibilities of a teacher, as set out in the School Teachers’ Pay and Conditions Document</w:t>
      </w:r>
      <w:r w:rsidR="008523B8">
        <w:rPr>
          <w:sz w:val="22"/>
          <w:szCs w:val="22"/>
          <w:lang w:val="en-GB"/>
        </w:rPr>
        <w:t>.</w:t>
      </w:r>
    </w:p>
    <w:p w14:paraId="0B148D41" w14:textId="77777777" w:rsidR="008523B8" w:rsidRPr="008523B8" w:rsidRDefault="008523B8" w:rsidP="008523B8">
      <w:pPr>
        <w:pStyle w:val="Text"/>
        <w:spacing w:after="0" w:line="276" w:lineRule="auto"/>
        <w:rPr>
          <w:sz w:val="22"/>
          <w:szCs w:val="22"/>
          <w:lang w:val="en-GB"/>
        </w:rPr>
      </w:pPr>
    </w:p>
    <w:p w14:paraId="2E7BA31F" w14:textId="77777777" w:rsidR="00C91521" w:rsidRDefault="00C91521" w:rsidP="008523B8">
      <w:pPr>
        <w:pStyle w:val="Text"/>
        <w:spacing w:after="0" w:line="276" w:lineRule="auto"/>
        <w:rPr>
          <w:sz w:val="22"/>
          <w:szCs w:val="22"/>
          <w:lang w:val="en-GB"/>
        </w:rPr>
      </w:pPr>
      <w:r w:rsidRPr="008523B8">
        <w:rPr>
          <w:sz w:val="22"/>
          <w:szCs w:val="22"/>
          <w:lang w:val="en-GB"/>
        </w:rPr>
        <w:t>Meet the expectations set out in the Teachers’ Standards</w:t>
      </w:r>
      <w:r w:rsidR="008523B8">
        <w:rPr>
          <w:sz w:val="22"/>
          <w:szCs w:val="22"/>
          <w:lang w:val="en-GB"/>
        </w:rPr>
        <w:t>.</w:t>
      </w:r>
    </w:p>
    <w:p w14:paraId="582DB20E" w14:textId="77777777" w:rsidR="008523B8" w:rsidRPr="008523B8" w:rsidRDefault="008523B8" w:rsidP="008523B8">
      <w:pPr>
        <w:pStyle w:val="Text"/>
        <w:spacing w:after="0" w:line="276" w:lineRule="auto"/>
        <w:rPr>
          <w:sz w:val="22"/>
          <w:szCs w:val="22"/>
          <w:lang w:val="en-GB"/>
        </w:rPr>
      </w:pPr>
    </w:p>
    <w:p w14:paraId="6C149C19" w14:textId="77777777" w:rsidR="009047F8" w:rsidRPr="008523B8" w:rsidRDefault="00873C0D" w:rsidP="008523B8">
      <w:pPr>
        <w:spacing w:line="276" w:lineRule="auto"/>
        <w:rPr>
          <w:rFonts w:ascii="Arial" w:hAnsi="Arial" w:cs="Arial"/>
          <w:sz w:val="22"/>
          <w:szCs w:val="22"/>
        </w:rPr>
      </w:pPr>
      <w:r w:rsidRPr="008523B8">
        <w:rPr>
          <w:rFonts w:ascii="Arial" w:hAnsi="Arial" w:cs="Arial"/>
          <w:b/>
          <w:sz w:val="22"/>
          <w:szCs w:val="22"/>
          <w:u w:val="single"/>
        </w:rPr>
        <w:t>Key</w:t>
      </w:r>
      <w:r w:rsidR="005903A4" w:rsidRPr="008523B8">
        <w:rPr>
          <w:rFonts w:ascii="Arial" w:hAnsi="Arial" w:cs="Arial"/>
          <w:b/>
          <w:sz w:val="22"/>
          <w:szCs w:val="22"/>
          <w:u w:val="single"/>
        </w:rPr>
        <w:t xml:space="preserve"> duties and responsibilities:</w:t>
      </w:r>
    </w:p>
    <w:p w14:paraId="6DB56331" w14:textId="77777777" w:rsidR="00C91521" w:rsidRPr="008523B8" w:rsidRDefault="00C91521" w:rsidP="008523B8">
      <w:pPr>
        <w:pStyle w:val="Text"/>
        <w:spacing w:after="0" w:line="276" w:lineRule="auto"/>
        <w:rPr>
          <w:b/>
          <w:sz w:val="22"/>
          <w:szCs w:val="22"/>
          <w:lang w:val="en-GB"/>
        </w:rPr>
      </w:pPr>
      <w:r w:rsidRPr="008523B8">
        <w:rPr>
          <w:b/>
          <w:sz w:val="22"/>
          <w:szCs w:val="22"/>
          <w:lang w:val="en-GB"/>
        </w:rPr>
        <w:t>Whole-school organisation, strategy and development:</w:t>
      </w:r>
    </w:p>
    <w:p w14:paraId="62AB2F3B" w14:textId="77777777" w:rsidR="00C91521" w:rsidRPr="008523B8" w:rsidRDefault="00C91521" w:rsidP="00226998">
      <w:pPr>
        <w:pStyle w:val="Text"/>
        <w:numPr>
          <w:ilvl w:val="0"/>
          <w:numId w:val="30"/>
        </w:numPr>
        <w:spacing w:after="0" w:line="276" w:lineRule="auto"/>
        <w:rPr>
          <w:sz w:val="22"/>
          <w:szCs w:val="22"/>
          <w:lang w:val="en-GB"/>
        </w:rPr>
      </w:pPr>
      <w:r w:rsidRPr="008523B8">
        <w:rPr>
          <w:sz w:val="22"/>
          <w:szCs w:val="22"/>
          <w:lang w:val="en-GB"/>
        </w:rPr>
        <w:t>Contribute to the development, implementation and evaluation of the school’s policies, practices and procedures, so as to support the school’s values and vision</w:t>
      </w:r>
      <w:r w:rsidR="008523B8">
        <w:rPr>
          <w:sz w:val="22"/>
          <w:szCs w:val="22"/>
          <w:lang w:val="en-GB"/>
        </w:rPr>
        <w:t>.</w:t>
      </w:r>
    </w:p>
    <w:p w14:paraId="5C3FE1F1" w14:textId="77777777" w:rsidR="00C91521" w:rsidRPr="00226998" w:rsidRDefault="00C91521" w:rsidP="00226998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sz w:val="22"/>
          <w:szCs w:val="22"/>
        </w:rPr>
      </w:pPr>
      <w:r w:rsidRPr="00226998">
        <w:rPr>
          <w:rFonts w:ascii="Arial" w:hAnsi="Arial" w:cs="Arial"/>
          <w:sz w:val="22"/>
          <w:szCs w:val="22"/>
        </w:rPr>
        <w:t>Contribute to a positive ethos in which all pupils have access to a broad, balanced and relevant curriculum.</w:t>
      </w:r>
    </w:p>
    <w:p w14:paraId="19CBCFE4" w14:textId="77777777" w:rsidR="00C91521" w:rsidRPr="008523B8" w:rsidRDefault="00C91521" w:rsidP="008523B8">
      <w:pPr>
        <w:pStyle w:val="Text"/>
        <w:numPr>
          <w:ilvl w:val="0"/>
          <w:numId w:val="35"/>
        </w:numPr>
        <w:spacing w:after="0" w:line="276" w:lineRule="auto"/>
        <w:rPr>
          <w:sz w:val="22"/>
          <w:szCs w:val="22"/>
          <w:lang w:val="en-GB"/>
        </w:rPr>
      </w:pPr>
      <w:r w:rsidRPr="008523B8">
        <w:rPr>
          <w:sz w:val="22"/>
          <w:szCs w:val="22"/>
        </w:rPr>
        <w:t xml:space="preserve">Analyse and interpret relevant school, local and national </w:t>
      </w:r>
      <w:r w:rsidR="008523B8">
        <w:rPr>
          <w:sz w:val="22"/>
          <w:szCs w:val="22"/>
        </w:rPr>
        <w:t>data relating to your own class.</w:t>
      </w:r>
    </w:p>
    <w:p w14:paraId="3AF3228A" w14:textId="77777777" w:rsidR="00C91521" w:rsidRPr="008523B8" w:rsidRDefault="00C91521" w:rsidP="008523B8">
      <w:pPr>
        <w:pStyle w:val="Text"/>
        <w:numPr>
          <w:ilvl w:val="0"/>
          <w:numId w:val="35"/>
        </w:numPr>
        <w:spacing w:after="0" w:line="276" w:lineRule="auto"/>
        <w:rPr>
          <w:sz w:val="22"/>
          <w:szCs w:val="22"/>
          <w:lang w:val="en-GB"/>
        </w:rPr>
      </w:pPr>
      <w:r w:rsidRPr="008523B8">
        <w:rPr>
          <w:sz w:val="22"/>
          <w:szCs w:val="22"/>
          <w:lang w:val="en-GB"/>
        </w:rPr>
        <w:t>Work with others on curriculum and pupil development to secure co-ordinated outcomes</w:t>
      </w:r>
      <w:r w:rsidR="008523B8">
        <w:rPr>
          <w:sz w:val="22"/>
          <w:szCs w:val="22"/>
          <w:lang w:val="en-GB"/>
        </w:rPr>
        <w:t>.</w:t>
      </w:r>
    </w:p>
    <w:p w14:paraId="1C80D144" w14:textId="77777777" w:rsidR="00C91521" w:rsidRPr="008523B8" w:rsidRDefault="00C91521" w:rsidP="008523B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4E8DBF9" w14:textId="77777777" w:rsidR="00C91521" w:rsidRPr="008523B8" w:rsidRDefault="00C91521" w:rsidP="008523B8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8523B8">
        <w:rPr>
          <w:rFonts w:ascii="Arial" w:hAnsi="Arial" w:cs="Arial"/>
          <w:b/>
          <w:sz w:val="22"/>
          <w:szCs w:val="22"/>
        </w:rPr>
        <w:t>Teaching and Learning:</w:t>
      </w:r>
    </w:p>
    <w:p w14:paraId="444B90C3" w14:textId="77777777" w:rsidR="00C91521" w:rsidRPr="008523B8" w:rsidRDefault="00C91521" w:rsidP="008523B8">
      <w:pPr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8523B8">
        <w:rPr>
          <w:rFonts w:ascii="Arial" w:hAnsi="Arial" w:cs="Arial"/>
          <w:sz w:val="22"/>
          <w:szCs w:val="22"/>
        </w:rPr>
        <w:t xml:space="preserve">Develop a classroom environment and teaching practice which secures effective learning. </w:t>
      </w:r>
    </w:p>
    <w:p w14:paraId="21FD5040" w14:textId="77777777" w:rsidR="00C91521" w:rsidRPr="008523B8" w:rsidRDefault="00C91521" w:rsidP="008523B8">
      <w:pPr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8523B8">
        <w:rPr>
          <w:rFonts w:ascii="Arial" w:hAnsi="Arial" w:cs="Arial"/>
          <w:sz w:val="22"/>
          <w:szCs w:val="22"/>
        </w:rPr>
        <w:t>Provide a professional model, clearly demonstrating effective teaching, classroom organisation and display, and high standards of achievement, behaviour and discipline</w:t>
      </w:r>
      <w:r w:rsidR="008523B8">
        <w:rPr>
          <w:rFonts w:ascii="Arial" w:hAnsi="Arial" w:cs="Arial"/>
          <w:sz w:val="22"/>
          <w:szCs w:val="22"/>
        </w:rPr>
        <w:t>.</w:t>
      </w:r>
    </w:p>
    <w:p w14:paraId="0DFC5EB3" w14:textId="77777777" w:rsidR="00C91521" w:rsidRPr="008523B8" w:rsidRDefault="00C91521" w:rsidP="008523B8">
      <w:pPr>
        <w:pStyle w:val="Text"/>
        <w:numPr>
          <w:ilvl w:val="0"/>
          <w:numId w:val="31"/>
        </w:numPr>
        <w:spacing w:after="0" w:line="276" w:lineRule="auto"/>
        <w:rPr>
          <w:sz w:val="22"/>
          <w:szCs w:val="22"/>
          <w:lang w:val="en-GB"/>
        </w:rPr>
      </w:pPr>
      <w:r w:rsidRPr="008523B8">
        <w:rPr>
          <w:sz w:val="22"/>
          <w:szCs w:val="22"/>
          <w:lang w:val="en-GB"/>
        </w:rPr>
        <w:t>Support the identification of, and provision for, pupils with additional learning needs and therefore adapt teaching to respond to the strengths and needs of pupils</w:t>
      </w:r>
      <w:r w:rsidR="008523B8">
        <w:rPr>
          <w:sz w:val="22"/>
          <w:szCs w:val="22"/>
          <w:lang w:val="en-GB"/>
        </w:rPr>
        <w:t>.</w:t>
      </w:r>
    </w:p>
    <w:p w14:paraId="25C9BC64" w14:textId="77777777" w:rsidR="00C91521" w:rsidRPr="008523B8" w:rsidRDefault="00C91521" w:rsidP="008523B8">
      <w:pPr>
        <w:pStyle w:val="Text"/>
        <w:numPr>
          <w:ilvl w:val="0"/>
          <w:numId w:val="31"/>
        </w:numPr>
        <w:spacing w:after="0" w:line="276" w:lineRule="auto"/>
        <w:rPr>
          <w:sz w:val="22"/>
          <w:szCs w:val="22"/>
          <w:lang w:val="en-GB"/>
        </w:rPr>
      </w:pPr>
      <w:r w:rsidRPr="008523B8">
        <w:rPr>
          <w:sz w:val="22"/>
          <w:szCs w:val="22"/>
          <w:lang w:val="en-GB"/>
        </w:rPr>
        <w:t>Assess, monitor, record and report on the learning needs, progress and achievements of assigned pupils, making accurate and productive use of assessment</w:t>
      </w:r>
      <w:r w:rsidR="008523B8">
        <w:rPr>
          <w:sz w:val="22"/>
          <w:szCs w:val="22"/>
          <w:lang w:val="en-GB"/>
        </w:rPr>
        <w:t>.</w:t>
      </w:r>
    </w:p>
    <w:p w14:paraId="474D071E" w14:textId="77777777" w:rsidR="00C91521" w:rsidRPr="008523B8" w:rsidRDefault="00C91521" w:rsidP="008523B8">
      <w:pPr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8523B8">
        <w:rPr>
          <w:rFonts w:ascii="Arial" w:hAnsi="Arial" w:cs="Arial"/>
          <w:sz w:val="22"/>
          <w:szCs w:val="22"/>
        </w:rPr>
        <w:t>Evaluate the effectiveness of teaching and learning by work analysis and use information to guide future improvements.</w:t>
      </w:r>
    </w:p>
    <w:p w14:paraId="7116EBFA" w14:textId="77777777" w:rsidR="00C91521" w:rsidRPr="008523B8" w:rsidRDefault="00C91521" w:rsidP="008523B8">
      <w:pPr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8523B8">
        <w:rPr>
          <w:rFonts w:ascii="Arial" w:hAnsi="Arial" w:cs="Arial"/>
          <w:sz w:val="22"/>
          <w:szCs w:val="22"/>
        </w:rPr>
        <w:t>Ensure setting of realistic and challenging targets for pupils within their class.</w:t>
      </w:r>
    </w:p>
    <w:p w14:paraId="1767CD1C" w14:textId="77777777" w:rsidR="00C91521" w:rsidRPr="008523B8" w:rsidRDefault="00C91521" w:rsidP="008523B8">
      <w:pPr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8523B8">
        <w:rPr>
          <w:rFonts w:ascii="Arial" w:hAnsi="Arial" w:cs="Arial"/>
          <w:sz w:val="22"/>
          <w:szCs w:val="22"/>
        </w:rPr>
        <w:t>Liaise effectively with other staff to ensure the successful transition of pupils.</w:t>
      </w:r>
    </w:p>
    <w:p w14:paraId="0434653F" w14:textId="77777777" w:rsidR="00C91521" w:rsidRPr="008523B8" w:rsidRDefault="00C91521" w:rsidP="008523B8">
      <w:pPr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8523B8">
        <w:rPr>
          <w:rFonts w:ascii="Arial" w:hAnsi="Arial" w:cs="Arial"/>
          <w:sz w:val="22"/>
          <w:szCs w:val="22"/>
        </w:rPr>
        <w:t>Contribute to meetings, discussions and management systems necessary to co-ordinate the work of the school as a whole.</w:t>
      </w:r>
    </w:p>
    <w:p w14:paraId="691CCC98" w14:textId="77777777" w:rsidR="00C91521" w:rsidRPr="008523B8" w:rsidRDefault="00226998" w:rsidP="008523B8">
      <w:pPr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Write r</w:t>
      </w:r>
      <w:r w:rsidR="00C91521" w:rsidRPr="008523B8">
        <w:rPr>
          <w:rFonts w:ascii="Arial" w:hAnsi="Arial" w:cs="Arial"/>
          <w:sz w:val="22"/>
          <w:szCs w:val="22"/>
        </w:rPr>
        <w:t>eports related to the progress of the children within thei</w:t>
      </w:r>
      <w:r>
        <w:rPr>
          <w:rFonts w:ascii="Arial" w:hAnsi="Arial" w:cs="Arial"/>
          <w:sz w:val="22"/>
          <w:szCs w:val="22"/>
        </w:rPr>
        <w:t>r class, including end of year r</w:t>
      </w:r>
      <w:r w:rsidR="00C91521" w:rsidRPr="008523B8">
        <w:rPr>
          <w:rFonts w:ascii="Arial" w:hAnsi="Arial" w:cs="Arial"/>
          <w:sz w:val="22"/>
          <w:szCs w:val="22"/>
        </w:rPr>
        <w:t>eports to parents.</w:t>
      </w:r>
    </w:p>
    <w:p w14:paraId="10E1D197" w14:textId="77777777" w:rsidR="00C91521" w:rsidRPr="008523B8" w:rsidRDefault="00C91521" w:rsidP="008523B8">
      <w:pPr>
        <w:pStyle w:val="Text"/>
        <w:spacing w:after="0" w:line="276" w:lineRule="auto"/>
        <w:rPr>
          <w:b/>
          <w:sz w:val="22"/>
          <w:szCs w:val="22"/>
          <w:lang w:val="en-GB"/>
        </w:rPr>
      </w:pPr>
    </w:p>
    <w:p w14:paraId="423256B0" w14:textId="77777777" w:rsidR="00C91521" w:rsidRPr="008523B8" w:rsidRDefault="00C91521" w:rsidP="008523B8">
      <w:pPr>
        <w:pStyle w:val="Text"/>
        <w:spacing w:after="0" w:line="276" w:lineRule="auto"/>
        <w:rPr>
          <w:b/>
          <w:sz w:val="22"/>
          <w:szCs w:val="22"/>
          <w:lang w:val="en-GB"/>
        </w:rPr>
      </w:pPr>
      <w:r w:rsidRPr="008523B8">
        <w:rPr>
          <w:b/>
          <w:sz w:val="22"/>
          <w:szCs w:val="22"/>
          <w:lang w:val="en-GB"/>
        </w:rPr>
        <w:t>Health, safety and discipline:</w:t>
      </w:r>
    </w:p>
    <w:p w14:paraId="203466B2" w14:textId="77777777" w:rsidR="00C91521" w:rsidRPr="008523B8" w:rsidRDefault="00C91521" w:rsidP="008523B8">
      <w:pPr>
        <w:pStyle w:val="Text"/>
        <w:numPr>
          <w:ilvl w:val="0"/>
          <w:numId w:val="37"/>
        </w:numPr>
        <w:spacing w:after="0" w:line="276" w:lineRule="auto"/>
        <w:rPr>
          <w:sz w:val="22"/>
          <w:szCs w:val="22"/>
          <w:lang w:val="en-GB"/>
        </w:rPr>
      </w:pPr>
      <w:r w:rsidRPr="008523B8">
        <w:rPr>
          <w:sz w:val="22"/>
          <w:szCs w:val="22"/>
          <w:lang w:val="en-GB"/>
        </w:rPr>
        <w:t>Promote the safety and wellbeing of pupils in accordance with school and trust policies</w:t>
      </w:r>
      <w:r w:rsidR="008523B8">
        <w:rPr>
          <w:sz w:val="22"/>
          <w:szCs w:val="22"/>
          <w:lang w:val="en-GB"/>
        </w:rPr>
        <w:t>.</w:t>
      </w:r>
    </w:p>
    <w:p w14:paraId="15547C74" w14:textId="77777777" w:rsidR="00C91521" w:rsidRPr="008523B8" w:rsidRDefault="00C91521" w:rsidP="008523B8">
      <w:pPr>
        <w:pStyle w:val="Text"/>
        <w:numPr>
          <w:ilvl w:val="0"/>
          <w:numId w:val="37"/>
        </w:numPr>
        <w:spacing w:after="0" w:line="276" w:lineRule="auto"/>
        <w:rPr>
          <w:sz w:val="22"/>
          <w:szCs w:val="22"/>
          <w:lang w:val="en-GB"/>
        </w:rPr>
      </w:pPr>
      <w:r w:rsidRPr="008523B8">
        <w:rPr>
          <w:sz w:val="22"/>
          <w:szCs w:val="22"/>
          <w:lang w:val="en-GB"/>
        </w:rPr>
        <w:t>Maintain good order and discipline among pupils, managing behaviour effectively to ensure a good and safe learning environment</w:t>
      </w:r>
      <w:r w:rsidR="008523B8">
        <w:rPr>
          <w:sz w:val="22"/>
          <w:szCs w:val="22"/>
          <w:lang w:val="en-GB"/>
        </w:rPr>
        <w:t>.</w:t>
      </w:r>
    </w:p>
    <w:p w14:paraId="6537340C" w14:textId="77777777" w:rsidR="002C4B8F" w:rsidRPr="008523B8" w:rsidRDefault="002C4B8F" w:rsidP="008523B8">
      <w:pPr>
        <w:pStyle w:val="Text"/>
        <w:spacing w:after="0" w:line="276" w:lineRule="auto"/>
        <w:ind w:left="720"/>
        <w:rPr>
          <w:sz w:val="22"/>
          <w:szCs w:val="22"/>
          <w:lang w:val="en-GB"/>
        </w:rPr>
      </w:pPr>
    </w:p>
    <w:p w14:paraId="11D49C42" w14:textId="77777777" w:rsidR="002C4B8F" w:rsidRPr="008523B8" w:rsidRDefault="002C4B8F" w:rsidP="008523B8">
      <w:pPr>
        <w:pStyle w:val="Text"/>
        <w:spacing w:after="0" w:line="276" w:lineRule="auto"/>
        <w:rPr>
          <w:b/>
          <w:sz w:val="22"/>
          <w:szCs w:val="22"/>
          <w:lang w:val="en-GB"/>
        </w:rPr>
      </w:pPr>
      <w:r w:rsidRPr="008523B8">
        <w:rPr>
          <w:b/>
          <w:sz w:val="22"/>
          <w:szCs w:val="22"/>
          <w:lang w:val="en-GB"/>
        </w:rPr>
        <w:t>Professional development:</w:t>
      </w:r>
    </w:p>
    <w:p w14:paraId="247B5909" w14:textId="77777777" w:rsidR="002C4B8F" w:rsidRPr="008523B8" w:rsidRDefault="002C4B8F" w:rsidP="008523B8">
      <w:pPr>
        <w:pStyle w:val="Text"/>
        <w:numPr>
          <w:ilvl w:val="0"/>
          <w:numId w:val="38"/>
        </w:numPr>
        <w:spacing w:after="0" w:line="276" w:lineRule="auto"/>
        <w:rPr>
          <w:sz w:val="22"/>
          <w:szCs w:val="22"/>
          <w:lang w:val="en-GB"/>
        </w:rPr>
      </w:pPr>
      <w:r w:rsidRPr="008523B8">
        <w:rPr>
          <w:sz w:val="22"/>
          <w:szCs w:val="22"/>
          <w:lang w:val="en-GB"/>
        </w:rPr>
        <w:t>Take part in the school’s appraisal procedures</w:t>
      </w:r>
      <w:r w:rsidR="008523B8">
        <w:rPr>
          <w:sz w:val="22"/>
          <w:szCs w:val="22"/>
          <w:lang w:val="en-GB"/>
        </w:rPr>
        <w:t>.</w:t>
      </w:r>
    </w:p>
    <w:p w14:paraId="2B136591" w14:textId="77777777" w:rsidR="002C4B8F" w:rsidRPr="008523B8" w:rsidRDefault="002C4B8F" w:rsidP="008523B8">
      <w:pPr>
        <w:pStyle w:val="Text"/>
        <w:numPr>
          <w:ilvl w:val="0"/>
          <w:numId w:val="38"/>
        </w:numPr>
        <w:spacing w:after="0" w:line="276" w:lineRule="auto"/>
        <w:rPr>
          <w:sz w:val="22"/>
          <w:szCs w:val="22"/>
          <w:lang w:val="en-GB"/>
        </w:rPr>
      </w:pPr>
      <w:r w:rsidRPr="008523B8">
        <w:rPr>
          <w:sz w:val="22"/>
          <w:szCs w:val="22"/>
          <w:lang w:val="en-GB"/>
        </w:rPr>
        <w:t>Take part in further training and development in order to improve own teaching</w:t>
      </w:r>
      <w:r w:rsidR="008523B8">
        <w:rPr>
          <w:sz w:val="22"/>
          <w:szCs w:val="22"/>
          <w:lang w:val="en-GB"/>
        </w:rPr>
        <w:t>.</w:t>
      </w:r>
    </w:p>
    <w:p w14:paraId="222C4777" w14:textId="77777777" w:rsidR="00226998" w:rsidRDefault="002C4B8F" w:rsidP="00226998">
      <w:pPr>
        <w:pStyle w:val="Text"/>
        <w:numPr>
          <w:ilvl w:val="0"/>
          <w:numId w:val="38"/>
        </w:numPr>
        <w:spacing w:after="0" w:line="276" w:lineRule="auto"/>
        <w:rPr>
          <w:sz w:val="22"/>
          <w:szCs w:val="22"/>
          <w:lang w:val="en-GB"/>
        </w:rPr>
      </w:pPr>
      <w:r w:rsidRPr="008523B8">
        <w:rPr>
          <w:sz w:val="22"/>
          <w:szCs w:val="22"/>
          <w:lang w:val="en-GB"/>
        </w:rPr>
        <w:lastRenderedPageBreak/>
        <w:t>Where appropriate, take part in the appraisal and professional development of others</w:t>
      </w:r>
      <w:r w:rsidR="008523B8">
        <w:rPr>
          <w:sz w:val="22"/>
          <w:szCs w:val="22"/>
          <w:lang w:val="en-GB"/>
        </w:rPr>
        <w:t>.</w:t>
      </w:r>
    </w:p>
    <w:p w14:paraId="17BE6744" w14:textId="77777777" w:rsidR="009F28D5" w:rsidRPr="00226998" w:rsidRDefault="009F28D5" w:rsidP="00226998">
      <w:pPr>
        <w:pStyle w:val="Text"/>
        <w:numPr>
          <w:ilvl w:val="0"/>
          <w:numId w:val="38"/>
        </w:numPr>
        <w:spacing w:after="0" w:line="276" w:lineRule="auto"/>
        <w:rPr>
          <w:sz w:val="22"/>
          <w:szCs w:val="22"/>
          <w:lang w:val="en-GB"/>
        </w:rPr>
      </w:pPr>
      <w:r w:rsidRPr="00226998">
        <w:rPr>
          <w:sz w:val="22"/>
          <w:szCs w:val="22"/>
        </w:rPr>
        <w:t xml:space="preserve">Participate in the NQT procedures for the appraisal of their own performance. </w:t>
      </w:r>
      <w:r w:rsidR="008523B8" w:rsidRPr="00226998">
        <w:rPr>
          <w:color w:val="FF0000"/>
          <w:sz w:val="22"/>
          <w:szCs w:val="22"/>
          <w:lang w:val="en-GB"/>
        </w:rPr>
        <w:t>[</w:t>
      </w:r>
      <w:r w:rsidRPr="00226998">
        <w:rPr>
          <w:color w:val="FF0000"/>
          <w:sz w:val="16"/>
          <w:szCs w:val="16"/>
        </w:rPr>
        <w:t>Delete as appropriate]</w:t>
      </w:r>
    </w:p>
    <w:p w14:paraId="7E8C56AB" w14:textId="77777777" w:rsidR="002C4B8F" w:rsidRPr="008523B8" w:rsidRDefault="002C4B8F" w:rsidP="008523B8">
      <w:pPr>
        <w:pStyle w:val="Text"/>
        <w:spacing w:after="0" w:line="276" w:lineRule="auto"/>
        <w:rPr>
          <w:b/>
          <w:sz w:val="22"/>
          <w:szCs w:val="22"/>
          <w:lang w:val="en-GB"/>
        </w:rPr>
      </w:pPr>
      <w:r w:rsidRPr="008523B8">
        <w:rPr>
          <w:b/>
          <w:sz w:val="22"/>
          <w:szCs w:val="22"/>
          <w:lang w:val="en-GB"/>
        </w:rPr>
        <w:t>Communication:</w:t>
      </w:r>
      <w:bookmarkStart w:id="0" w:name="_GoBack"/>
      <w:bookmarkEnd w:id="0"/>
    </w:p>
    <w:p w14:paraId="68E5DC73" w14:textId="77777777" w:rsidR="002C4B8F" w:rsidRPr="008523B8" w:rsidRDefault="002C4B8F" w:rsidP="008523B8">
      <w:pPr>
        <w:pStyle w:val="Text"/>
        <w:numPr>
          <w:ilvl w:val="0"/>
          <w:numId w:val="39"/>
        </w:numPr>
        <w:spacing w:after="0" w:line="276" w:lineRule="auto"/>
        <w:rPr>
          <w:sz w:val="22"/>
          <w:szCs w:val="22"/>
          <w:lang w:val="en-GB"/>
        </w:rPr>
      </w:pPr>
      <w:r w:rsidRPr="008523B8">
        <w:rPr>
          <w:sz w:val="22"/>
          <w:szCs w:val="22"/>
          <w:lang w:val="en-GB"/>
        </w:rPr>
        <w:t>Communicate effectively with pupils, parents and carers and consider their</w:t>
      </w:r>
      <w:r w:rsidR="008523B8">
        <w:rPr>
          <w:sz w:val="22"/>
          <w:szCs w:val="22"/>
          <w:lang w:val="en-GB"/>
        </w:rPr>
        <w:t xml:space="preserve"> views responding appropriately.</w:t>
      </w:r>
    </w:p>
    <w:p w14:paraId="55470B35" w14:textId="77777777" w:rsidR="002C4B8F" w:rsidRPr="008523B8" w:rsidRDefault="002C4B8F" w:rsidP="008523B8">
      <w:pPr>
        <w:pStyle w:val="Text"/>
        <w:spacing w:after="0" w:line="276" w:lineRule="auto"/>
        <w:rPr>
          <w:b/>
          <w:sz w:val="22"/>
          <w:szCs w:val="22"/>
          <w:lang w:val="en-GB"/>
        </w:rPr>
      </w:pPr>
    </w:p>
    <w:p w14:paraId="2185CB85" w14:textId="77777777" w:rsidR="002C4B8F" w:rsidRPr="008523B8" w:rsidRDefault="002C4B8F" w:rsidP="008523B8">
      <w:pPr>
        <w:pStyle w:val="Text"/>
        <w:spacing w:after="0" w:line="276" w:lineRule="auto"/>
        <w:rPr>
          <w:b/>
          <w:sz w:val="22"/>
          <w:szCs w:val="22"/>
          <w:lang w:val="en-GB"/>
        </w:rPr>
      </w:pPr>
      <w:r w:rsidRPr="008523B8">
        <w:rPr>
          <w:b/>
          <w:sz w:val="22"/>
          <w:szCs w:val="22"/>
          <w:lang w:val="en-GB"/>
        </w:rPr>
        <w:t>Working with colleagues and other relevant professionals:</w:t>
      </w:r>
    </w:p>
    <w:p w14:paraId="24DD69EF" w14:textId="77777777" w:rsidR="002C4B8F" w:rsidRPr="008523B8" w:rsidRDefault="002C4B8F" w:rsidP="008523B8">
      <w:pPr>
        <w:pStyle w:val="Text"/>
        <w:numPr>
          <w:ilvl w:val="0"/>
          <w:numId w:val="39"/>
        </w:numPr>
        <w:spacing w:after="0" w:line="276" w:lineRule="auto"/>
        <w:rPr>
          <w:sz w:val="22"/>
          <w:szCs w:val="22"/>
          <w:lang w:val="en-GB"/>
        </w:rPr>
      </w:pPr>
      <w:r w:rsidRPr="008523B8">
        <w:rPr>
          <w:sz w:val="22"/>
          <w:szCs w:val="22"/>
          <w:lang w:val="en-GB"/>
        </w:rPr>
        <w:t>Collaborate and work with colleagues and other relevant professionals within and beyond the school</w:t>
      </w:r>
      <w:r w:rsidR="008523B8">
        <w:rPr>
          <w:sz w:val="22"/>
          <w:szCs w:val="22"/>
          <w:lang w:val="en-GB"/>
        </w:rPr>
        <w:t>.</w:t>
      </w:r>
    </w:p>
    <w:p w14:paraId="5D35CDA4" w14:textId="77777777" w:rsidR="002C4B8F" w:rsidRPr="008523B8" w:rsidRDefault="002C4B8F" w:rsidP="008523B8">
      <w:pPr>
        <w:pStyle w:val="Text"/>
        <w:numPr>
          <w:ilvl w:val="0"/>
          <w:numId w:val="39"/>
        </w:numPr>
        <w:spacing w:after="0" w:line="276" w:lineRule="auto"/>
        <w:rPr>
          <w:sz w:val="22"/>
          <w:szCs w:val="22"/>
          <w:lang w:val="en-GB"/>
        </w:rPr>
      </w:pPr>
      <w:r w:rsidRPr="008523B8">
        <w:rPr>
          <w:sz w:val="22"/>
          <w:szCs w:val="22"/>
          <w:lang w:val="en-GB"/>
        </w:rPr>
        <w:t>Develop effective professional relationships with colleagues</w:t>
      </w:r>
      <w:r w:rsidR="008523B8">
        <w:rPr>
          <w:sz w:val="22"/>
          <w:szCs w:val="22"/>
          <w:lang w:val="en-GB"/>
        </w:rPr>
        <w:t>.</w:t>
      </w:r>
    </w:p>
    <w:p w14:paraId="741EE1EB" w14:textId="77777777" w:rsidR="002C4B8F" w:rsidRPr="008523B8" w:rsidRDefault="002C4B8F" w:rsidP="008523B8">
      <w:pPr>
        <w:pStyle w:val="Text"/>
        <w:spacing w:after="0" w:line="276" w:lineRule="auto"/>
        <w:rPr>
          <w:b/>
          <w:sz w:val="22"/>
          <w:szCs w:val="22"/>
          <w:lang w:val="en-GB"/>
        </w:rPr>
      </w:pPr>
    </w:p>
    <w:p w14:paraId="5FCDF04D" w14:textId="77777777" w:rsidR="002C4B8F" w:rsidRPr="008523B8" w:rsidRDefault="002C4B8F" w:rsidP="008523B8">
      <w:pPr>
        <w:pStyle w:val="Text"/>
        <w:spacing w:after="0" w:line="276" w:lineRule="auto"/>
        <w:rPr>
          <w:b/>
          <w:sz w:val="22"/>
          <w:szCs w:val="22"/>
          <w:lang w:val="en-GB"/>
        </w:rPr>
      </w:pPr>
      <w:r w:rsidRPr="008523B8">
        <w:rPr>
          <w:b/>
          <w:sz w:val="22"/>
          <w:szCs w:val="22"/>
          <w:lang w:val="en-GB"/>
        </w:rPr>
        <w:t>Personal and professional conduct:</w:t>
      </w:r>
    </w:p>
    <w:p w14:paraId="7A88A498" w14:textId="77777777" w:rsidR="002C4B8F" w:rsidRPr="008523B8" w:rsidRDefault="002C4B8F" w:rsidP="008523B8">
      <w:pPr>
        <w:pStyle w:val="Text"/>
        <w:numPr>
          <w:ilvl w:val="0"/>
          <w:numId w:val="40"/>
        </w:numPr>
        <w:spacing w:after="0" w:line="276" w:lineRule="auto"/>
        <w:rPr>
          <w:sz w:val="22"/>
          <w:szCs w:val="22"/>
          <w:lang w:val="en-GB"/>
        </w:rPr>
      </w:pPr>
      <w:r w:rsidRPr="008523B8">
        <w:rPr>
          <w:sz w:val="22"/>
          <w:szCs w:val="22"/>
          <w:lang w:val="en-GB"/>
        </w:rPr>
        <w:t>Uphold public trust in the profession and maintain high standards of ethics and behaviour, within and outside school</w:t>
      </w:r>
      <w:r w:rsidR="008523B8">
        <w:rPr>
          <w:sz w:val="22"/>
          <w:szCs w:val="22"/>
          <w:lang w:val="en-GB"/>
        </w:rPr>
        <w:t>.</w:t>
      </w:r>
    </w:p>
    <w:p w14:paraId="671F4743" w14:textId="77777777" w:rsidR="002C4B8F" w:rsidRPr="008523B8" w:rsidRDefault="002C4B8F" w:rsidP="008523B8">
      <w:pPr>
        <w:pStyle w:val="Text"/>
        <w:numPr>
          <w:ilvl w:val="0"/>
          <w:numId w:val="40"/>
        </w:numPr>
        <w:spacing w:after="0" w:line="276" w:lineRule="auto"/>
        <w:rPr>
          <w:sz w:val="22"/>
          <w:szCs w:val="22"/>
          <w:lang w:val="en-GB"/>
        </w:rPr>
      </w:pPr>
      <w:r w:rsidRPr="008523B8">
        <w:rPr>
          <w:sz w:val="22"/>
          <w:szCs w:val="22"/>
          <w:lang w:val="en-GB"/>
        </w:rPr>
        <w:t>Have proper and professional regard for the ethos, policies and practices of the school, and maintain high standards of attendance and punctuality</w:t>
      </w:r>
      <w:r w:rsidR="008523B8">
        <w:rPr>
          <w:sz w:val="22"/>
          <w:szCs w:val="22"/>
          <w:lang w:val="en-GB"/>
        </w:rPr>
        <w:t>.</w:t>
      </w:r>
    </w:p>
    <w:p w14:paraId="35FDD2D8" w14:textId="77777777" w:rsidR="002C4B8F" w:rsidRPr="008523B8" w:rsidRDefault="002C4B8F" w:rsidP="008523B8">
      <w:pPr>
        <w:pStyle w:val="Text"/>
        <w:numPr>
          <w:ilvl w:val="0"/>
          <w:numId w:val="41"/>
        </w:numPr>
        <w:spacing w:after="0" w:line="276" w:lineRule="auto"/>
        <w:rPr>
          <w:sz w:val="22"/>
          <w:szCs w:val="22"/>
          <w:lang w:val="en-GB"/>
        </w:rPr>
      </w:pPr>
      <w:r w:rsidRPr="008523B8">
        <w:rPr>
          <w:sz w:val="22"/>
          <w:szCs w:val="22"/>
          <w:lang w:val="en-GB"/>
        </w:rPr>
        <w:t>Understand and act within the statutory frameworks setting out their professional duties and responsibilities</w:t>
      </w:r>
      <w:r w:rsidR="008523B8">
        <w:rPr>
          <w:sz w:val="22"/>
          <w:szCs w:val="22"/>
          <w:lang w:val="en-GB"/>
        </w:rPr>
        <w:t>.</w:t>
      </w:r>
    </w:p>
    <w:p w14:paraId="658E8BD2" w14:textId="77777777" w:rsidR="002C4B8F" w:rsidRPr="008523B8" w:rsidRDefault="002C4B8F" w:rsidP="008523B8">
      <w:pPr>
        <w:pStyle w:val="Text"/>
        <w:spacing w:after="0" w:line="276" w:lineRule="auto"/>
        <w:rPr>
          <w:b/>
          <w:sz w:val="22"/>
          <w:szCs w:val="22"/>
          <w:lang w:val="en-GB"/>
        </w:rPr>
      </w:pPr>
    </w:p>
    <w:p w14:paraId="2896F1F3" w14:textId="77777777" w:rsidR="002C4B8F" w:rsidRPr="008523B8" w:rsidRDefault="002C4B8F" w:rsidP="008523B8">
      <w:pPr>
        <w:pStyle w:val="Text"/>
        <w:spacing w:after="0" w:line="276" w:lineRule="auto"/>
        <w:rPr>
          <w:b/>
          <w:sz w:val="22"/>
          <w:szCs w:val="22"/>
          <w:lang w:val="en-GB"/>
        </w:rPr>
      </w:pPr>
      <w:r w:rsidRPr="008523B8">
        <w:rPr>
          <w:b/>
          <w:sz w:val="22"/>
          <w:szCs w:val="22"/>
          <w:lang w:val="en-GB"/>
        </w:rPr>
        <w:t xml:space="preserve">Management of staff and resources: </w:t>
      </w:r>
    </w:p>
    <w:p w14:paraId="41CCB804" w14:textId="77777777" w:rsidR="002C4B8F" w:rsidRPr="008523B8" w:rsidRDefault="002C4B8F" w:rsidP="008523B8">
      <w:pPr>
        <w:pStyle w:val="Text"/>
        <w:numPr>
          <w:ilvl w:val="0"/>
          <w:numId w:val="42"/>
        </w:numPr>
        <w:spacing w:after="0" w:line="276" w:lineRule="auto"/>
        <w:rPr>
          <w:sz w:val="22"/>
          <w:szCs w:val="22"/>
          <w:lang w:val="en-GB"/>
        </w:rPr>
      </w:pPr>
      <w:r w:rsidRPr="008523B8">
        <w:rPr>
          <w:sz w:val="22"/>
          <w:szCs w:val="22"/>
          <w:lang w:val="en-GB"/>
        </w:rPr>
        <w:t>Direct and supervise support staff assigned to them, and where appropriate, other teachers</w:t>
      </w:r>
      <w:r w:rsidR="008523B8">
        <w:rPr>
          <w:sz w:val="22"/>
          <w:szCs w:val="22"/>
          <w:lang w:val="en-GB"/>
        </w:rPr>
        <w:t>.</w:t>
      </w:r>
    </w:p>
    <w:p w14:paraId="65BC48E4" w14:textId="77777777" w:rsidR="002C4B8F" w:rsidRPr="008523B8" w:rsidRDefault="002C4B8F" w:rsidP="008523B8">
      <w:pPr>
        <w:pStyle w:val="Text"/>
        <w:numPr>
          <w:ilvl w:val="0"/>
          <w:numId w:val="42"/>
        </w:numPr>
        <w:spacing w:after="0" w:line="276" w:lineRule="auto"/>
        <w:rPr>
          <w:sz w:val="22"/>
          <w:szCs w:val="22"/>
          <w:lang w:val="en-GB"/>
        </w:rPr>
      </w:pPr>
      <w:r w:rsidRPr="008523B8">
        <w:rPr>
          <w:sz w:val="22"/>
          <w:szCs w:val="22"/>
          <w:lang w:val="en-GB"/>
        </w:rPr>
        <w:t>Contribute to the recruitment and professional development of other teachers and support staff</w:t>
      </w:r>
      <w:r w:rsidR="008523B8">
        <w:rPr>
          <w:sz w:val="22"/>
          <w:szCs w:val="22"/>
          <w:lang w:val="en-GB"/>
        </w:rPr>
        <w:t>.</w:t>
      </w:r>
    </w:p>
    <w:p w14:paraId="0345520F" w14:textId="77777777" w:rsidR="002C4B8F" w:rsidRPr="008523B8" w:rsidRDefault="002C4B8F" w:rsidP="008523B8">
      <w:pPr>
        <w:pStyle w:val="Text"/>
        <w:numPr>
          <w:ilvl w:val="0"/>
          <w:numId w:val="42"/>
        </w:numPr>
        <w:spacing w:after="0" w:line="276" w:lineRule="auto"/>
        <w:rPr>
          <w:sz w:val="22"/>
          <w:szCs w:val="22"/>
          <w:lang w:val="en-GB"/>
        </w:rPr>
      </w:pPr>
      <w:r w:rsidRPr="008523B8">
        <w:rPr>
          <w:sz w:val="22"/>
          <w:szCs w:val="22"/>
          <w:lang w:val="en-GB"/>
        </w:rPr>
        <w:t>Deploy resources delegated to them</w:t>
      </w:r>
      <w:r w:rsidR="008523B8">
        <w:rPr>
          <w:sz w:val="22"/>
          <w:szCs w:val="22"/>
          <w:lang w:val="en-GB"/>
        </w:rPr>
        <w:t>.</w:t>
      </w:r>
    </w:p>
    <w:p w14:paraId="1569CD43" w14:textId="77777777" w:rsidR="002C4B8F" w:rsidRPr="008523B8" w:rsidRDefault="002C4B8F" w:rsidP="008523B8">
      <w:pPr>
        <w:spacing w:line="276" w:lineRule="auto"/>
        <w:rPr>
          <w:rFonts w:ascii="Arial" w:hAnsi="Arial" w:cs="Arial"/>
          <w:b/>
          <w:color w:val="ED7D31"/>
          <w:sz w:val="22"/>
          <w:szCs w:val="22"/>
          <w:lang w:val="en-GB"/>
        </w:rPr>
      </w:pPr>
    </w:p>
    <w:p w14:paraId="16F44595" w14:textId="77777777" w:rsidR="00427451" w:rsidRPr="008523B8" w:rsidRDefault="008523B8" w:rsidP="008523B8">
      <w:pPr>
        <w:pStyle w:val="Default"/>
        <w:spacing w:line="276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GENERAL</w:t>
      </w:r>
    </w:p>
    <w:p w14:paraId="341E1F20" w14:textId="77777777" w:rsidR="00C305D2" w:rsidRPr="008523B8" w:rsidRDefault="00C305D2" w:rsidP="008523B8">
      <w:pPr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8523B8">
        <w:rPr>
          <w:rFonts w:ascii="Arial" w:hAnsi="Arial" w:cs="Arial"/>
          <w:sz w:val="22"/>
          <w:szCs w:val="22"/>
        </w:rPr>
        <w:t>Be aware of and comply with all policies and procedures relating to child protection, health and safety, security and confidentiality, reporting all concerns to an appropriat</w:t>
      </w:r>
      <w:r w:rsidR="008523B8">
        <w:rPr>
          <w:rFonts w:ascii="Arial" w:hAnsi="Arial" w:cs="Arial"/>
          <w:sz w:val="22"/>
          <w:szCs w:val="22"/>
        </w:rPr>
        <w:t>e person to ensure pupils’ well</w:t>
      </w:r>
      <w:r w:rsidRPr="008523B8">
        <w:rPr>
          <w:rFonts w:ascii="Arial" w:hAnsi="Arial" w:cs="Arial"/>
          <w:sz w:val="22"/>
          <w:szCs w:val="22"/>
        </w:rPr>
        <w:t>being.</w:t>
      </w:r>
    </w:p>
    <w:p w14:paraId="029CD8BC" w14:textId="77777777" w:rsidR="00C305D2" w:rsidRPr="008523B8" w:rsidRDefault="008523B8" w:rsidP="008523B8">
      <w:pPr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Support the safeguarding and</w:t>
      </w:r>
      <w:r w:rsidR="00C305D2" w:rsidRPr="008523B8">
        <w:rPr>
          <w:rFonts w:ascii="Arial" w:hAnsi="Arial" w:cs="Arial"/>
          <w:sz w:val="22"/>
          <w:szCs w:val="22"/>
        </w:rPr>
        <w:t xml:space="preserve"> welfare of children and young people within the school.</w:t>
      </w:r>
    </w:p>
    <w:p w14:paraId="56334A0F" w14:textId="77777777" w:rsidR="00C305D2" w:rsidRPr="008523B8" w:rsidRDefault="00C305D2" w:rsidP="008523B8">
      <w:pPr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8523B8">
        <w:rPr>
          <w:rFonts w:ascii="Arial" w:hAnsi="Arial" w:cs="Arial"/>
          <w:sz w:val="22"/>
          <w:szCs w:val="22"/>
        </w:rPr>
        <w:t>Be aware of and support difference and ensure equal opportunities for all</w:t>
      </w:r>
      <w:r w:rsidR="008523B8">
        <w:rPr>
          <w:rFonts w:ascii="Arial" w:hAnsi="Arial" w:cs="Arial"/>
          <w:sz w:val="22"/>
          <w:szCs w:val="22"/>
        </w:rPr>
        <w:t>.</w:t>
      </w:r>
    </w:p>
    <w:p w14:paraId="08AD1046" w14:textId="77777777" w:rsidR="00C305D2" w:rsidRPr="008523B8" w:rsidRDefault="00C305D2" w:rsidP="008523B8">
      <w:pPr>
        <w:numPr>
          <w:ilvl w:val="0"/>
          <w:numId w:val="28"/>
        </w:numPr>
        <w:spacing w:line="276" w:lineRule="auto"/>
        <w:ind w:right="369"/>
        <w:rPr>
          <w:rFonts w:ascii="Arial" w:hAnsi="Arial" w:cs="Arial"/>
          <w:sz w:val="22"/>
          <w:szCs w:val="22"/>
          <w:lang w:val="en-GB"/>
        </w:rPr>
      </w:pPr>
      <w:r w:rsidRPr="008523B8">
        <w:rPr>
          <w:rFonts w:ascii="Arial" w:hAnsi="Arial" w:cs="Arial"/>
          <w:sz w:val="22"/>
          <w:szCs w:val="22"/>
        </w:rPr>
        <w:t>Contribute to the overall ethos / aims of the school and appreciate and support the role of colleagues and other professionals to enable the school to fulfil its development plans</w:t>
      </w:r>
      <w:r w:rsidR="008523B8">
        <w:rPr>
          <w:rFonts w:ascii="Arial" w:hAnsi="Arial" w:cs="Arial"/>
          <w:sz w:val="22"/>
          <w:szCs w:val="22"/>
        </w:rPr>
        <w:t>.</w:t>
      </w:r>
    </w:p>
    <w:p w14:paraId="72560A58" w14:textId="77777777" w:rsidR="00C305D2" w:rsidRPr="008523B8" w:rsidRDefault="00C305D2" w:rsidP="008523B8">
      <w:pPr>
        <w:pStyle w:val="Default"/>
        <w:numPr>
          <w:ilvl w:val="0"/>
          <w:numId w:val="28"/>
        </w:numPr>
        <w:spacing w:line="276" w:lineRule="auto"/>
        <w:ind w:right="369"/>
        <w:rPr>
          <w:sz w:val="22"/>
          <w:szCs w:val="22"/>
        </w:rPr>
      </w:pPr>
      <w:r w:rsidRPr="008523B8">
        <w:rPr>
          <w:sz w:val="22"/>
          <w:szCs w:val="22"/>
        </w:rPr>
        <w:t>Participate in training and other learning activities and performance development as required.  Share good practice with colleagues, receive support from others in areas of development</w:t>
      </w:r>
      <w:r w:rsidR="008523B8">
        <w:rPr>
          <w:sz w:val="22"/>
          <w:szCs w:val="22"/>
        </w:rPr>
        <w:t>.</w:t>
      </w:r>
    </w:p>
    <w:p w14:paraId="69D7C5A8" w14:textId="77777777" w:rsidR="00C305D2" w:rsidRPr="008523B8" w:rsidRDefault="00C305D2" w:rsidP="008523B8">
      <w:pPr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8523B8">
        <w:rPr>
          <w:rFonts w:ascii="Arial" w:hAnsi="Arial" w:cs="Arial"/>
          <w:sz w:val="22"/>
          <w:szCs w:val="22"/>
        </w:rPr>
        <w:t>To fulfil any other duties as required by the Head</w:t>
      </w:r>
      <w:r w:rsidR="00767ADE" w:rsidRPr="008523B8">
        <w:rPr>
          <w:rFonts w:ascii="Arial" w:hAnsi="Arial" w:cs="Arial"/>
          <w:sz w:val="22"/>
          <w:szCs w:val="22"/>
        </w:rPr>
        <w:t xml:space="preserve"> T</w:t>
      </w:r>
      <w:r w:rsidRPr="008523B8">
        <w:rPr>
          <w:rFonts w:ascii="Arial" w:hAnsi="Arial" w:cs="Arial"/>
          <w:sz w:val="22"/>
          <w:szCs w:val="22"/>
        </w:rPr>
        <w:t>eacher with the agreement of the post holder.</w:t>
      </w:r>
    </w:p>
    <w:p w14:paraId="15C6A942" w14:textId="77777777" w:rsidR="00427451" w:rsidRPr="008523B8" w:rsidRDefault="00427451" w:rsidP="008523B8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0157F9AF" w14:textId="77777777" w:rsidR="008523B8" w:rsidRDefault="00911B59" w:rsidP="002269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23B8">
        <w:rPr>
          <w:rFonts w:ascii="Arial" w:hAnsi="Arial" w:cs="Arial"/>
          <w:sz w:val="22"/>
          <w:szCs w:val="22"/>
        </w:rPr>
        <w:t>This job description describes the way in which the post holder is expected and required to perform and complete the particular duties set out above.</w:t>
      </w:r>
      <w:r w:rsidR="002C4B8F" w:rsidRPr="008523B8">
        <w:rPr>
          <w:rFonts w:ascii="Arial" w:hAnsi="Arial" w:cs="Arial"/>
          <w:sz w:val="22"/>
          <w:szCs w:val="22"/>
        </w:rPr>
        <w:t xml:space="preserve">  </w:t>
      </w:r>
    </w:p>
    <w:p w14:paraId="27126499" w14:textId="77777777" w:rsidR="00226998" w:rsidRDefault="00226998" w:rsidP="002269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AA1A01" w14:textId="77777777" w:rsidR="008523B8" w:rsidRDefault="00226998" w:rsidP="002269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6998">
        <w:rPr>
          <w:rFonts w:ascii="Arial" w:hAnsi="Arial" w:cs="Arial"/>
          <w:sz w:val="22"/>
          <w:szCs w:val="22"/>
        </w:rPr>
        <w:t>It can be amended, in consultation with the Head Teacher to reflect the changing needs of pupils or practices in the classroom and should be reviewed annually.</w:t>
      </w:r>
    </w:p>
    <w:p w14:paraId="23B43DDE" w14:textId="77777777" w:rsidR="00BE487E" w:rsidRPr="008523B8" w:rsidRDefault="00BE487E" w:rsidP="008523B8">
      <w:pPr>
        <w:pStyle w:val="Footer"/>
        <w:spacing w:line="276" w:lineRule="auto"/>
        <w:rPr>
          <w:rFonts w:ascii="Arial" w:hAnsi="Arial" w:cs="Arial"/>
          <w:sz w:val="22"/>
          <w:szCs w:val="22"/>
        </w:rPr>
      </w:pPr>
    </w:p>
    <w:p w14:paraId="54B630E5" w14:textId="77777777" w:rsidR="000D2160" w:rsidRPr="008523B8" w:rsidRDefault="000D2160" w:rsidP="008523B8">
      <w:pPr>
        <w:pStyle w:val="Footer"/>
        <w:spacing w:line="276" w:lineRule="auto"/>
        <w:rPr>
          <w:rFonts w:ascii="Arial" w:hAnsi="Arial" w:cs="Arial"/>
          <w:sz w:val="22"/>
          <w:szCs w:val="22"/>
        </w:rPr>
      </w:pPr>
    </w:p>
    <w:p w14:paraId="6C7EAF12" w14:textId="77777777" w:rsidR="00DC34C6" w:rsidRPr="008523B8" w:rsidRDefault="00DC34C6" w:rsidP="008523B8">
      <w:pPr>
        <w:pStyle w:val="Footer"/>
        <w:spacing w:line="276" w:lineRule="auto"/>
        <w:rPr>
          <w:rFonts w:ascii="Arial" w:hAnsi="Arial" w:cs="Arial"/>
          <w:sz w:val="22"/>
          <w:szCs w:val="22"/>
        </w:rPr>
      </w:pPr>
      <w:r w:rsidRPr="008523B8">
        <w:rPr>
          <w:rFonts w:ascii="Arial" w:hAnsi="Arial" w:cs="Arial"/>
          <w:sz w:val="22"/>
          <w:szCs w:val="22"/>
        </w:rPr>
        <w:t>Job Holder…………………..…………………………………………….. Date ……………………….</w:t>
      </w:r>
    </w:p>
    <w:p w14:paraId="530F4105" w14:textId="77777777" w:rsidR="00DC34C6" w:rsidRPr="008523B8" w:rsidRDefault="00DC34C6" w:rsidP="008523B8">
      <w:pPr>
        <w:pStyle w:val="Footer"/>
        <w:spacing w:line="276" w:lineRule="auto"/>
        <w:rPr>
          <w:rFonts w:ascii="Arial" w:hAnsi="Arial" w:cs="Arial"/>
          <w:sz w:val="22"/>
          <w:szCs w:val="22"/>
        </w:rPr>
      </w:pPr>
    </w:p>
    <w:p w14:paraId="0B3E43D9" w14:textId="77777777" w:rsidR="000D2160" w:rsidRPr="008523B8" w:rsidRDefault="000D2160" w:rsidP="008523B8">
      <w:pPr>
        <w:pStyle w:val="Footer"/>
        <w:spacing w:line="276" w:lineRule="auto"/>
        <w:rPr>
          <w:rFonts w:ascii="Arial" w:hAnsi="Arial" w:cs="Arial"/>
          <w:sz w:val="22"/>
          <w:szCs w:val="22"/>
        </w:rPr>
      </w:pPr>
    </w:p>
    <w:p w14:paraId="6EBD85F0" w14:textId="77777777" w:rsidR="00DC34C6" w:rsidRPr="008523B8" w:rsidRDefault="00F504C2" w:rsidP="008523B8">
      <w:pPr>
        <w:pStyle w:val="Footer"/>
        <w:spacing w:line="276" w:lineRule="auto"/>
        <w:rPr>
          <w:rFonts w:ascii="Arial" w:hAnsi="Arial" w:cs="Arial"/>
          <w:sz w:val="22"/>
          <w:szCs w:val="22"/>
        </w:rPr>
      </w:pPr>
      <w:r w:rsidRPr="008523B8">
        <w:rPr>
          <w:rFonts w:ascii="Arial" w:hAnsi="Arial" w:cs="Arial"/>
          <w:sz w:val="22"/>
          <w:szCs w:val="22"/>
        </w:rPr>
        <w:t>Head Teacher</w:t>
      </w:r>
      <w:proofErr w:type="gramStart"/>
      <w:r w:rsidR="00511DDE" w:rsidRPr="008523B8">
        <w:rPr>
          <w:rFonts w:ascii="Arial" w:hAnsi="Arial" w:cs="Arial"/>
          <w:sz w:val="22"/>
          <w:szCs w:val="22"/>
        </w:rPr>
        <w:t>..</w:t>
      </w:r>
      <w:proofErr w:type="gramEnd"/>
      <w:r w:rsidR="00DC34C6" w:rsidRPr="008523B8">
        <w:rPr>
          <w:rFonts w:ascii="Arial" w:hAnsi="Arial" w:cs="Arial"/>
          <w:sz w:val="22"/>
          <w:szCs w:val="22"/>
        </w:rPr>
        <w:t>……………………………………...………</w:t>
      </w:r>
      <w:r w:rsidRPr="008523B8">
        <w:rPr>
          <w:rFonts w:ascii="Arial" w:hAnsi="Arial" w:cs="Arial"/>
          <w:sz w:val="22"/>
          <w:szCs w:val="22"/>
        </w:rPr>
        <w:t>…………...</w:t>
      </w:r>
      <w:r w:rsidR="00DC34C6" w:rsidRPr="008523B8">
        <w:rPr>
          <w:rFonts w:ascii="Arial" w:hAnsi="Arial" w:cs="Arial"/>
          <w:sz w:val="22"/>
          <w:szCs w:val="22"/>
        </w:rPr>
        <w:t>. Date……………</w:t>
      </w:r>
      <w:r w:rsidRPr="008523B8">
        <w:rPr>
          <w:rFonts w:ascii="Arial" w:hAnsi="Arial" w:cs="Arial"/>
          <w:sz w:val="22"/>
          <w:szCs w:val="22"/>
        </w:rPr>
        <w:t>.</w:t>
      </w:r>
      <w:r w:rsidR="00DC34C6" w:rsidRPr="008523B8">
        <w:rPr>
          <w:rFonts w:ascii="Arial" w:hAnsi="Arial" w:cs="Arial"/>
          <w:sz w:val="22"/>
          <w:szCs w:val="22"/>
        </w:rPr>
        <w:t>…………..</w:t>
      </w:r>
    </w:p>
    <w:p w14:paraId="77C84B89" w14:textId="77777777" w:rsidR="005903A4" w:rsidRDefault="00FA15C9" w:rsidP="008523B8">
      <w:pPr>
        <w:spacing w:line="276" w:lineRule="auto"/>
        <w:ind w:left="993" w:hanging="993"/>
        <w:rPr>
          <w:rFonts w:ascii="Candara" w:hAnsi="Candara" w:cs="Arial"/>
          <w:b/>
          <w:color w:val="797579"/>
          <w:sz w:val="22"/>
          <w:szCs w:val="22"/>
          <w:lang w:val="en-GB"/>
        </w:rPr>
      </w:pPr>
      <w:r w:rsidRPr="008523B8">
        <w:rPr>
          <w:rFonts w:ascii="Arial" w:hAnsi="Arial" w:cs="Arial"/>
          <w:sz w:val="22"/>
          <w:szCs w:val="22"/>
        </w:rPr>
        <w:br w:type="page"/>
      </w:r>
      <w:r w:rsidR="002A596D">
        <w:rPr>
          <w:rFonts w:ascii="Candara" w:hAnsi="Candara" w:cs="Arial"/>
          <w:b/>
          <w:color w:val="797579"/>
          <w:sz w:val="32"/>
          <w:szCs w:val="24"/>
          <w:lang w:val="en-GB"/>
        </w:rPr>
        <w:lastRenderedPageBreak/>
        <w:t>The P</w:t>
      </w:r>
      <w:r w:rsidR="002A596D" w:rsidRPr="005C3530">
        <w:rPr>
          <w:rFonts w:ascii="Candara" w:hAnsi="Candara" w:cs="Arial"/>
          <w:b/>
          <w:color w:val="797579"/>
          <w:sz w:val="32"/>
          <w:szCs w:val="24"/>
          <w:lang w:val="en-GB"/>
        </w:rPr>
        <w:t>athway Academy Trust</w:t>
      </w:r>
    </w:p>
    <w:p w14:paraId="5A06B0A4" w14:textId="77777777" w:rsidR="00226998" w:rsidRPr="00226998" w:rsidRDefault="00226998" w:rsidP="008523B8">
      <w:pPr>
        <w:spacing w:line="276" w:lineRule="auto"/>
        <w:ind w:left="993" w:hanging="993"/>
        <w:rPr>
          <w:rFonts w:ascii="Arial" w:hAnsi="Arial"/>
          <w:color w:val="FF0000"/>
          <w:sz w:val="22"/>
          <w:szCs w:val="22"/>
        </w:rPr>
      </w:pPr>
    </w:p>
    <w:p w14:paraId="4DB376BE" w14:textId="77777777" w:rsidR="005903A4" w:rsidRPr="00DC34C6" w:rsidRDefault="005903A4" w:rsidP="000A13C2">
      <w:pPr>
        <w:pBdr>
          <w:bottom w:val="single" w:sz="6" w:space="1" w:color="auto"/>
        </w:pBdr>
        <w:jc w:val="both"/>
        <w:rPr>
          <w:rFonts w:ascii="Arial" w:hAnsi="Arial"/>
          <w:i/>
          <w:color w:val="404040"/>
          <w:sz w:val="23"/>
          <w:szCs w:val="23"/>
        </w:rPr>
      </w:pPr>
      <w:r w:rsidRPr="00DC34C6">
        <w:rPr>
          <w:rFonts w:ascii="Arial" w:hAnsi="Arial"/>
          <w:b/>
          <w:color w:val="404040"/>
          <w:sz w:val="23"/>
          <w:szCs w:val="23"/>
        </w:rPr>
        <w:t>Person Specification:</w:t>
      </w:r>
      <w:r w:rsidR="002573D3" w:rsidRPr="00DC34C6">
        <w:rPr>
          <w:rFonts w:ascii="Arial" w:hAnsi="Arial"/>
          <w:color w:val="404040"/>
          <w:sz w:val="23"/>
          <w:szCs w:val="23"/>
        </w:rPr>
        <w:t xml:space="preserve"> </w:t>
      </w:r>
      <w:r w:rsidR="00226998" w:rsidRPr="00226998">
        <w:rPr>
          <w:rFonts w:ascii="Arial" w:hAnsi="Arial"/>
          <w:color w:val="404040"/>
          <w:sz w:val="22"/>
          <w:szCs w:val="22"/>
        </w:rPr>
        <w:t>Class Teacher</w:t>
      </w:r>
    </w:p>
    <w:p w14:paraId="78DF37D4" w14:textId="77777777" w:rsidR="005903A4" w:rsidRPr="006D6BDC" w:rsidRDefault="005903A4" w:rsidP="000A13C2">
      <w:pPr>
        <w:jc w:val="both"/>
        <w:rPr>
          <w:rFonts w:ascii="Arial" w:hAnsi="Arial"/>
          <w:color w:val="000000"/>
          <w:sz w:val="10"/>
        </w:rPr>
      </w:pPr>
    </w:p>
    <w:p w14:paraId="266DB3EE" w14:textId="77777777" w:rsidR="005903A4" w:rsidRPr="00226998" w:rsidRDefault="005903A4" w:rsidP="002269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6998">
        <w:rPr>
          <w:rFonts w:ascii="Arial" w:hAnsi="Arial" w:cs="Arial"/>
          <w:sz w:val="22"/>
          <w:szCs w:val="22"/>
        </w:rPr>
        <w:t>The following outline</w:t>
      </w:r>
      <w:r w:rsidR="00A530D5" w:rsidRPr="00226998">
        <w:rPr>
          <w:rFonts w:ascii="Arial" w:hAnsi="Arial" w:cs="Arial"/>
          <w:sz w:val="22"/>
          <w:szCs w:val="22"/>
        </w:rPr>
        <w:t xml:space="preserve">s the criteria for this post. </w:t>
      </w:r>
      <w:r w:rsidRPr="00226998">
        <w:rPr>
          <w:rFonts w:ascii="Arial" w:hAnsi="Arial" w:cs="Arial"/>
          <w:sz w:val="22"/>
          <w:szCs w:val="22"/>
        </w:rPr>
        <w:t xml:space="preserve">Applicants who have a disability and who meet the criteria will be shortlisted.   </w:t>
      </w:r>
    </w:p>
    <w:p w14:paraId="599C8B4C" w14:textId="77777777" w:rsidR="005903A4" w:rsidRPr="00226998" w:rsidRDefault="005903A4" w:rsidP="002269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98DAA4" w14:textId="77777777" w:rsidR="005903A4" w:rsidRPr="00226998" w:rsidRDefault="005903A4" w:rsidP="002269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6998">
        <w:rPr>
          <w:rFonts w:ascii="Arial" w:hAnsi="Arial" w:cs="Arial"/>
          <w:sz w:val="22"/>
          <w:szCs w:val="22"/>
        </w:rPr>
        <w:t>Applicants should describe in their application how they meet these criteria.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A11F7B" w:rsidRPr="00226998" w14:paraId="0D4E0391" w14:textId="77777777">
        <w:tc>
          <w:tcPr>
            <w:tcW w:w="2802" w:type="dxa"/>
          </w:tcPr>
          <w:p w14:paraId="3408C555" w14:textId="77777777" w:rsidR="00A11F7B" w:rsidRPr="00226998" w:rsidRDefault="00A11F7B" w:rsidP="002269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14:paraId="4F871C1A" w14:textId="77777777" w:rsidR="00A11F7B" w:rsidRPr="00226998" w:rsidRDefault="00A11F7B" w:rsidP="002269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26998">
              <w:rPr>
                <w:rFonts w:ascii="Arial" w:hAnsi="Arial" w:cs="Arial"/>
                <w:b/>
                <w:sz w:val="22"/>
                <w:szCs w:val="22"/>
              </w:rPr>
              <w:t xml:space="preserve">CRITERIA </w:t>
            </w:r>
          </w:p>
        </w:tc>
      </w:tr>
      <w:tr w:rsidR="00A11F7B" w:rsidRPr="00226998" w14:paraId="408D4685" w14:textId="77777777" w:rsidTr="00226998">
        <w:trPr>
          <w:trHeight w:hRule="exact" w:val="850"/>
        </w:trPr>
        <w:tc>
          <w:tcPr>
            <w:tcW w:w="2802" w:type="dxa"/>
          </w:tcPr>
          <w:p w14:paraId="04EB774B" w14:textId="77777777" w:rsidR="00A11F7B" w:rsidRPr="00226998" w:rsidRDefault="00A11F7B" w:rsidP="00226998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226998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  <w:p w14:paraId="584C32C4" w14:textId="77777777" w:rsidR="00A11F7B" w:rsidRPr="00226998" w:rsidRDefault="00A11F7B" w:rsidP="002269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445DB8" w14:textId="77777777" w:rsidR="00A11F7B" w:rsidRPr="00226998" w:rsidRDefault="00A11F7B" w:rsidP="002269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14:paraId="1FCC57DA" w14:textId="77777777" w:rsidR="00226998" w:rsidRPr="00226998" w:rsidRDefault="00226998" w:rsidP="00226998">
            <w:pPr>
              <w:pStyle w:val="ColorfulList-Accent11"/>
              <w:numPr>
                <w:ilvl w:val="0"/>
                <w:numId w:val="17"/>
              </w:numPr>
              <w:rPr>
                <w:rFonts w:cs="Arial"/>
                <w:sz w:val="22"/>
                <w:szCs w:val="22"/>
              </w:rPr>
            </w:pPr>
            <w:r w:rsidRPr="00226998">
              <w:rPr>
                <w:rFonts w:cs="Arial"/>
                <w:sz w:val="22"/>
                <w:szCs w:val="22"/>
              </w:rPr>
              <w:t>Qualified teacher status.</w:t>
            </w:r>
          </w:p>
          <w:p w14:paraId="7D531158" w14:textId="77777777" w:rsidR="00226998" w:rsidRPr="00226998" w:rsidRDefault="00226998" w:rsidP="00226998">
            <w:pPr>
              <w:pStyle w:val="ColorfulList-Accent11"/>
              <w:numPr>
                <w:ilvl w:val="0"/>
                <w:numId w:val="17"/>
              </w:numPr>
              <w:rPr>
                <w:rFonts w:cs="Arial"/>
                <w:sz w:val="22"/>
                <w:szCs w:val="22"/>
              </w:rPr>
            </w:pPr>
            <w:r w:rsidRPr="00226998">
              <w:rPr>
                <w:rFonts w:cs="Arial"/>
                <w:sz w:val="22"/>
                <w:szCs w:val="22"/>
              </w:rPr>
              <w:t>Degree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76CD6449" w14:textId="77777777" w:rsidR="009C5493" w:rsidRPr="00226998" w:rsidRDefault="009C5493" w:rsidP="00226998">
            <w:pPr>
              <w:pStyle w:val="ColorfulList-Accent11"/>
              <w:numPr>
                <w:ilvl w:val="0"/>
                <w:numId w:val="0"/>
              </w:numPr>
              <w:ind w:left="360"/>
              <w:rPr>
                <w:rFonts w:cs="Arial"/>
                <w:sz w:val="22"/>
                <w:szCs w:val="22"/>
              </w:rPr>
            </w:pPr>
          </w:p>
        </w:tc>
      </w:tr>
      <w:tr w:rsidR="00A11F7B" w:rsidRPr="00226998" w14:paraId="3FC8DDE4" w14:textId="77777777" w:rsidTr="00226998">
        <w:trPr>
          <w:trHeight w:hRule="exact" w:val="624"/>
        </w:trPr>
        <w:tc>
          <w:tcPr>
            <w:tcW w:w="2802" w:type="dxa"/>
          </w:tcPr>
          <w:p w14:paraId="06D73BDB" w14:textId="77777777" w:rsidR="00A11F7B" w:rsidRPr="00226998" w:rsidRDefault="00A11F7B" w:rsidP="002269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26998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  <w:p w14:paraId="0A1FE461" w14:textId="77777777" w:rsidR="00A11F7B" w:rsidRPr="00226998" w:rsidRDefault="00A11F7B" w:rsidP="002269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8909F9" w14:textId="77777777" w:rsidR="00A11F7B" w:rsidRPr="00226998" w:rsidRDefault="00A11F7B" w:rsidP="002269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5059CB" w14:textId="77777777" w:rsidR="00A11F7B" w:rsidRPr="00226998" w:rsidRDefault="00A11F7B" w:rsidP="002269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14:paraId="5D918D65" w14:textId="77777777" w:rsidR="00554C2D" w:rsidRPr="00226998" w:rsidRDefault="002C4B8F" w:rsidP="00226998">
            <w:pPr>
              <w:pStyle w:val="Defaul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226998">
              <w:rPr>
                <w:sz w:val="22"/>
                <w:szCs w:val="22"/>
              </w:rPr>
              <w:t>Successful primary teaching experience</w:t>
            </w:r>
            <w:r w:rsidR="00226998" w:rsidRPr="00226998">
              <w:rPr>
                <w:sz w:val="22"/>
                <w:szCs w:val="22"/>
              </w:rPr>
              <w:t>.</w:t>
            </w:r>
          </w:p>
          <w:p w14:paraId="33EA54ED" w14:textId="77777777" w:rsidR="00226998" w:rsidRPr="00226998" w:rsidRDefault="00226998" w:rsidP="00226998">
            <w:pPr>
              <w:pStyle w:val="Default"/>
              <w:ind w:left="360"/>
              <w:rPr>
                <w:sz w:val="22"/>
                <w:szCs w:val="22"/>
              </w:rPr>
            </w:pPr>
          </w:p>
        </w:tc>
      </w:tr>
      <w:tr w:rsidR="00873C0D" w:rsidRPr="00226998" w14:paraId="5324147A" w14:textId="77777777" w:rsidTr="00226998">
        <w:trPr>
          <w:trHeight w:hRule="exact" w:val="3005"/>
        </w:trPr>
        <w:tc>
          <w:tcPr>
            <w:tcW w:w="2802" w:type="dxa"/>
          </w:tcPr>
          <w:p w14:paraId="17F54CD9" w14:textId="77777777" w:rsidR="00873C0D" w:rsidRPr="00226998" w:rsidRDefault="00873C0D" w:rsidP="002269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26998">
              <w:rPr>
                <w:rFonts w:ascii="Arial" w:hAnsi="Arial" w:cs="Arial"/>
                <w:b/>
                <w:sz w:val="22"/>
                <w:szCs w:val="22"/>
              </w:rPr>
              <w:t>SKILLS AND ABILITIES</w:t>
            </w:r>
          </w:p>
          <w:p w14:paraId="3891CC37" w14:textId="77777777" w:rsidR="00873C0D" w:rsidRPr="00226998" w:rsidRDefault="00873C0D" w:rsidP="002269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543A56" w14:textId="77777777" w:rsidR="00873C0D" w:rsidRPr="00226998" w:rsidRDefault="00873C0D" w:rsidP="002269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4EE5B5" w14:textId="77777777" w:rsidR="00873C0D" w:rsidRPr="00226998" w:rsidRDefault="00873C0D" w:rsidP="002269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CF433F" w14:textId="77777777" w:rsidR="00873C0D" w:rsidRPr="00226998" w:rsidRDefault="00873C0D" w:rsidP="002269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539058" w14:textId="77777777" w:rsidR="00873C0D" w:rsidRPr="00226998" w:rsidRDefault="00873C0D" w:rsidP="002269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D54C3F" w14:textId="77777777" w:rsidR="00873C0D" w:rsidRPr="00226998" w:rsidRDefault="00873C0D" w:rsidP="002269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DAE348" w14:textId="77777777" w:rsidR="00873C0D" w:rsidRPr="00226998" w:rsidRDefault="00873C0D" w:rsidP="002269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14:paraId="224E0531" w14:textId="77777777" w:rsidR="002C4B8F" w:rsidRPr="00226998" w:rsidRDefault="002C4B8F" w:rsidP="00226998">
            <w:pPr>
              <w:pStyle w:val="ColorfulList-Accent11"/>
              <w:numPr>
                <w:ilvl w:val="0"/>
                <w:numId w:val="19"/>
              </w:numPr>
              <w:rPr>
                <w:rFonts w:cs="Arial"/>
                <w:sz w:val="22"/>
                <w:szCs w:val="22"/>
              </w:rPr>
            </w:pPr>
            <w:r w:rsidRPr="00226998">
              <w:rPr>
                <w:rFonts w:cs="Arial"/>
                <w:sz w:val="22"/>
                <w:szCs w:val="22"/>
              </w:rPr>
              <w:t>A good understanding of how children learn</w:t>
            </w:r>
            <w:r w:rsidR="00226998" w:rsidRPr="00226998">
              <w:rPr>
                <w:rFonts w:cs="Arial"/>
                <w:sz w:val="22"/>
                <w:szCs w:val="22"/>
              </w:rPr>
              <w:t>.</w:t>
            </w:r>
          </w:p>
          <w:p w14:paraId="2629FFF2" w14:textId="77777777" w:rsidR="002C4B8F" w:rsidRPr="00226998" w:rsidRDefault="002C4B8F" w:rsidP="00226998">
            <w:pPr>
              <w:pStyle w:val="ColorfulList-Accent11"/>
              <w:numPr>
                <w:ilvl w:val="0"/>
                <w:numId w:val="19"/>
              </w:numPr>
              <w:rPr>
                <w:rFonts w:cs="Arial"/>
                <w:sz w:val="22"/>
                <w:szCs w:val="22"/>
              </w:rPr>
            </w:pPr>
            <w:r w:rsidRPr="00226998">
              <w:rPr>
                <w:rFonts w:cs="Arial"/>
                <w:sz w:val="22"/>
                <w:szCs w:val="22"/>
              </w:rPr>
              <w:t>Ability to adapt teaching to meet pupils’ needs</w:t>
            </w:r>
            <w:r w:rsidR="00226998" w:rsidRPr="00226998">
              <w:rPr>
                <w:rFonts w:cs="Arial"/>
                <w:sz w:val="22"/>
                <w:szCs w:val="22"/>
              </w:rPr>
              <w:t>.</w:t>
            </w:r>
          </w:p>
          <w:p w14:paraId="344CBAE9" w14:textId="77777777" w:rsidR="002C4B8F" w:rsidRPr="00226998" w:rsidRDefault="002C4B8F" w:rsidP="00226998">
            <w:pPr>
              <w:pStyle w:val="ColorfulList-Accent11"/>
              <w:numPr>
                <w:ilvl w:val="0"/>
                <w:numId w:val="19"/>
              </w:numPr>
              <w:rPr>
                <w:rFonts w:cs="Arial"/>
                <w:sz w:val="22"/>
                <w:szCs w:val="22"/>
              </w:rPr>
            </w:pPr>
            <w:r w:rsidRPr="00226998">
              <w:rPr>
                <w:rFonts w:cs="Arial"/>
                <w:sz w:val="22"/>
                <w:szCs w:val="22"/>
              </w:rPr>
              <w:t>Ability to build effective working relationships with pupils</w:t>
            </w:r>
            <w:r w:rsidR="00226998" w:rsidRPr="00226998">
              <w:rPr>
                <w:rFonts w:cs="Arial"/>
                <w:sz w:val="22"/>
                <w:szCs w:val="22"/>
              </w:rPr>
              <w:t>.</w:t>
            </w:r>
          </w:p>
          <w:p w14:paraId="7EAB47DE" w14:textId="77777777" w:rsidR="002C4B8F" w:rsidRPr="00226998" w:rsidRDefault="002C4B8F" w:rsidP="00226998">
            <w:pPr>
              <w:pStyle w:val="ColorfulList-Accent11"/>
              <w:numPr>
                <w:ilvl w:val="0"/>
                <w:numId w:val="19"/>
              </w:numPr>
              <w:rPr>
                <w:rFonts w:cs="Arial"/>
                <w:sz w:val="22"/>
                <w:szCs w:val="22"/>
              </w:rPr>
            </w:pPr>
            <w:r w:rsidRPr="00226998">
              <w:rPr>
                <w:rFonts w:cs="Arial"/>
                <w:sz w:val="22"/>
                <w:szCs w:val="22"/>
              </w:rPr>
              <w:t>Good ICT skills, particularly using ICT to support learning</w:t>
            </w:r>
            <w:r w:rsidR="00226998" w:rsidRPr="00226998">
              <w:rPr>
                <w:rFonts w:cs="Arial"/>
                <w:sz w:val="22"/>
                <w:szCs w:val="22"/>
              </w:rPr>
              <w:t>.</w:t>
            </w:r>
          </w:p>
          <w:p w14:paraId="0BF11DF1" w14:textId="77777777" w:rsidR="002C4B8F" w:rsidRPr="00226998" w:rsidRDefault="002C4B8F" w:rsidP="00226998">
            <w:pPr>
              <w:pStyle w:val="ColorfulList-Accent11"/>
              <w:numPr>
                <w:ilvl w:val="0"/>
                <w:numId w:val="19"/>
              </w:numPr>
              <w:rPr>
                <w:rFonts w:cs="Arial"/>
                <w:sz w:val="22"/>
                <w:szCs w:val="22"/>
              </w:rPr>
            </w:pPr>
            <w:r w:rsidRPr="00226998">
              <w:rPr>
                <w:rFonts w:cs="Arial"/>
                <w:sz w:val="22"/>
                <w:szCs w:val="22"/>
              </w:rPr>
              <w:t>A commitment to getting the best outcomes for all pupils and promoting the ethos and values of the school</w:t>
            </w:r>
            <w:r w:rsidR="00226998" w:rsidRPr="00226998">
              <w:rPr>
                <w:rFonts w:cs="Arial"/>
                <w:sz w:val="22"/>
                <w:szCs w:val="22"/>
              </w:rPr>
              <w:t>.</w:t>
            </w:r>
          </w:p>
          <w:p w14:paraId="3C1657A1" w14:textId="77777777" w:rsidR="002C4B8F" w:rsidRPr="00226998" w:rsidRDefault="002C4B8F" w:rsidP="00226998">
            <w:pPr>
              <w:pStyle w:val="ColorfulList-Accent11"/>
              <w:numPr>
                <w:ilvl w:val="0"/>
                <w:numId w:val="19"/>
              </w:numPr>
              <w:rPr>
                <w:rFonts w:cs="Arial"/>
                <w:sz w:val="22"/>
                <w:szCs w:val="22"/>
              </w:rPr>
            </w:pPr>
            <w:r w:rsidRPr="00226998">
              <w:rPr>
                <w:rFonts w:cs="Arial"/>
                <w:sz w:val="22"/>
                <w:szCs w:val="22"/>
              </w:rPr>
              <w:t>High expectations for children’s attainment and progress</w:t>
            </w:r>
            <w:r w:rsidR="00226998" w:rsidRPr="00226998">
              <w:rPr>
                <w:rFonts w:cs="Arial"/>
                <w:sz w:val="22"/>
                <w:szCs w:val="22"/>
              </w:rPr>
              <w:t>.</w:t>
            </w:r>
          </w:p>
          <w:p w14:paraId="402C945B" w14:textId="77777777" w:rsidR="002C4B8F" w:rsidRPr="00226998" w:rsidRDefault="002C4B8F" w:rsidP="00226998">
            <w:pPr>
              <w:pStyle w:val="ColorfulList-Accent11"/>
              <w:numPr>
                <w:ilvl w:val="0"/>
                <w:numId w:val="19"/>
              </w:numPr>
              <w:rPr>
                <w:rFonts w:cs="Arial"/>
                <w:sz w:val="22"/>
                <w:szCs w:val="22"/>
              </w:rPr>
            </w:pPr>
            <w:r w:rsidRPr="00226998">
              <w:rPr>
                <w:rFonts w:cs="Arial"/>
                <w:sz w:val="22"/>
                <w:szCs w:val="22"/>
              </w:rPr>
              <w:t>Ability to work under pressure and prioritise effectively</w:t>
            </w:r>
            <w:r w:rsidR="00226998" w:rsidRPr="00226998">
              <w:rPr>
                <w:rFonts w:cs="Arial"/>
                <w:sz w:val="22"/>
                <w:szCs w:val="22"/>
              </w:rPr>
              <w:t>.</w:t>
            </w:r>
          </w:p>
          <w:p w14:paraId="09442ADF" w14:textId="77777777" w:rsidR="00226998" w:rsidRPr="00226998" w:rsidRDefault="002C4B8F" w:rsidP="00226998">
            <w:pPr>
              <w:pStyle w:val="ColorfulList-Accent11"/>
              <w:numPr>
                <w:ilvl w:val="0"/>
                <w:numId w:val="19"/>
              </w:numPr>
              <w:rPr>
                <w:rFonts w:cs="Arial"/>
                <w:sz w:val="22"/>
                <w:szCs w:val="22"/>
              </w:rPr>
            </w:pPr>
            <w:r w:rsidRPr="00226998">
              <w:rPr>
                <w:rFonts w:cs="Arial"/>
                <w:sz w:val="22"/>
                <w:szCs w:val="22"/>
              </w:rPr>
              <w:t>Commitment to maintaining confidentiality at all times</w:t>
            </w:r>
            <w:r w:rsidR="00226998" w:rsidRPr="00226998">
              <w:rPr>
                <w:rFonts w:cs="Arial"/>
                <w:sz w:val="22"/>
                <w:szCs w:val="22"/>
              </w:rPr>
              <w:t>.</w:t>
            </w:r>
          </w:p>
          <w:p w14:paraId="172D6F40" w14:textId="77777777" w:rsidR="003C7133" w:rsidRPr="00226998" w:rsidRDefault="002C4B8F" w:rsidP="00226998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226998">
              <w:rPr>
                <w:rFonts w:ascii="Arial" w:hAnsi="Arial" w:cs="Arial"/>
                <w:sz w:val="22"/>
                <w:szCs w:val="22"/>
              </w:rPr>
              <w:t>Commitment to safeguarding and equality</w:t>
            </w:r>
            <w:r w:rsidR="00226998" w:rsidRPr="0022699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511B39B" w14:textId="77777777" w:rsidR="00226998" w:rsidRPr="00226998" w:rsidRDefault="00226998" w:rsidP="002269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C0D" w:rsidRPr="00226998" w14:paraId="4DC246D6" w14:textId="77777777" w:rsidTr="00226998">
        <w:trPr>
          <w:trHeight w:hRule="exact" w:val="1644"/>
        </w:trPr>
        <w:tc>
          <w:tcPr>
            <w:tcW w:w="2802" w:type="dxa"/>
          </w:tcPr>
          <w:p w14:paraId="2A327DFD" w14:textId="77777777" w:rsidR="00873C0D" w:rsidRPr="00226998" w:rsidRDefault="00873C0D" w:rsidP="002269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26998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  <w:p w14:paraId="6E181B70" w14:textId="77777777" w:rsidR="00873C0D" w:rsidRPr="00226998" w:rsidRDefault="00873C0D" w:rsidP="002269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E1914C" w14:textId="77777777" w:rsidR="00873C0D" w:rsidRPr="00226998" w:rsidRDefault="00873C0D" w:rsidP="002269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8FE2F5" w14:textId="77777777" w:rsidR="00873C0D" w:rsidRPr="00226998" w:rsidRDefault="00873C0D" w:rsidP="002269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029C62" w14:textId="77777777" w:rsidR="00873C0D" w:rsidRPr="00226998" w:rsidRDefault="00873C0D" w:rsidP="002269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362B1A" w14:textId="77777777" w:rsidR="00873C0D" w:rsidRPr="00226998" w:rsidRDefault="00873C0D" w:rsidP="002269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205391" w14:textId="77777777" w:rsidR="00873C0D" w:rsidRPr="00226998" w:rsidRDefault="00873C0D" w:rsidP="002269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32DAAF" w14:textId="77777777" w:rsidR="00873C0D" w:rsidRPr="00226998" w:rsidRDefault="00873C0D" w:rsidP="002269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14:paraId="04FC52D4" w14:textId="77777777" w:rsidR="002C4B8F" w:rsidRPr="00226998" w:rsidRDefault="002C4B8F" w:rsidP="00226998">
            <w:pPr>
              <w:pStyle w:val="ColorfulList-Accent11"/>
              <w:rPr>
                <w:sz w:val="22"/>
                <w:szCs w:val="22"/>
              </w:rPr>
            </w:pPr>
            <w:r w:rsidRPr="00226998">
              <w:rPr>
                <w:sz w:val="22"/>
                <w:szCs w:val="22"/>
              </w:rPr>
              <w:t>Knowledge of the National Curriculum</w:t>
            </w:r>
            <w:r w:rsidR="00226998" w:rsidRPr="00226998">
              <w:rPr>
                <w:sz w:val="22"/>
                <w:szCs w:val="22"/>
              </w:rPr>
              <w:t>.</w:t>
            </w:r>
          </w:p>
          <w:p w14:paraId="5F024E07" w14:textId="77777777" w:rsidR="002C4B8F" w:rsidRPr="00226998" w:rsidRDefault="002C4B8F" w:rsidP="00226998">
            <w:pPr>
              <w:pStyle w:val="ColorfulList-Accent11"/>
              <w:rPr>
                <w:sz w:val="22"/>
                <w:szCs w:val="22"/>
              </w:rPr>
            </w:pPr>
            <w:r w:rsidRPr="00226998">
              <w:rPr>
                <w:sz w:val="22"/>
                <w:szCs w:val="22"/>
              </w:rPr>
              <w:t>Knowledge of effective teaching and learning strategies</w:t>
            </w:r>
            <w:r w:rsidR="00226998" w:rsidRPr="00226998">
              <w:rPr>
                <w:sz w:val="22"/>
                <w:szCs w:val="22"/>
              </w:rPr>
              <w:t>.</w:t>
            </w:r>
          </w:p>
          <w:p w14:paraId="76785987" w14:textId="77777777" w:rsidR="002C4B8F" w:rsidRPr="00226998" w:rsidRDefault="002C4B8F" w:rsidP="00226998">
            <w:pPr>
              <w:pStyle w:val="ColorfulList-Accent11"/>
              <w:rPr>
                <w:sz w:val="22"/>
                <w:szCs w:val="22"/>
              </w:rPr>
            </w:pPr>
            <w:r w:rsidRPr="00226998">
              <w:rPr>
                <w:sz w:val="22"/>
                <w:szCs w:val="22"/>
              </w:rPr>
              <w:t>Knowledge of guidance and requirements around safeguarding children</w:t>
            </w:r>
            <w:r w:rsidR="00226998" w:rsidRPr="00226998">
              <w:rPr>
                <w:sz w:val="22"/>
                <w:szCs w:val="22"/>
              </w:rPr>
              <w:t>.</w:t>
            </w:r>
          </w:p>
          <w:p w14:paraId="020F7AF8" w14:textId="77777777" w:rsidR="002C4B8F" w:rsidRDefault="002C4B8F" w:rsidP="00226998">
            <w:pPr>
              <w:pStyle w:val="ColorfulList-Accent11"/>
              <w:rPr>
                <w:sz w:val="22"/>
                <w:szCs w:val="22"/>
              </w:rPr>
            </w:pPr>
            <w:r w:rsidRPr="00226998">
              <w:rPr>
                <w:sz w:val="22"/>
                <w:szCs w:val="22"/>
              </w:rPr>
              <w:t>Knowledge of effective behaviour management strategies</w:t>
            </w:r>
            <w:r w:rsidR="00226998" w:rsidRPr="00226998">
              <w:rPr>
                <w:sz w:val="22"/>
                <w:szCs w:val="22"/>
              </w:rPr>
              <w:t>.</w:t>
            </w:r>
          </w:p>
          <w:p w14:paraId="26ED375D" w14:textId="77777777" w:rsidR="00226998" w:rsidRPr="00226998" w:rsidRDefault="00226998" w:rsidP="00226998">
            <w:pPr>
              <w:pStyle w:val="ColorfulList-Accent11"/>
              <w:numPr>
                <w:ilvl w:val="0"/>
                <w:numId w:val="0"/>
              </w:numPr>
              <w:ind w:left="360"/>
              <w:rPr>
                <w:sz w:val="22"/>
                <w:szCs w:val="22"/>
              </w:rPr>
            </w:pPr>
          </w:p>
          <w:p w14:paraId="7571B843" w14:textId="77777777" w:rsidR="00226998" w:rsidRPr="00226998" w:rsidRDefault="00226998" w:rsidP="00226998">
            <w:pPr>
              <w:pStyle w:val="ColorfulList-Accent11"/>
              <w:numPr>
                <w:ilvl w:val="0"/>
                <w:numId w:val="0"/>
              </w:numPr>
              <w:ind w:left="360"/>
              <w:rPr>
                <w:sz w:val="22"/>
                <w:szCs w:val="22"/>
              </w:rPr>
            </w:pPr>
          </w:p>
          <w:p w14:paraId="26B6CC24" w14:textId="77777777" w:rsidR="009047F8" w:rsidRPr="00226998" w:rsidRDefault="009047F8" w:rsidP="002269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245DB4" w14:textId="77777777" w:rsidR="003C7133" w:rsidRPr="00226998" w:rsidRDefault="003C7133" w:rsidP="00226998">
      <w:pPr>
        <w:jc w:val="both"/>
        <w:rPr>
          <w:rFonts w:ascii="Arial" w:hAnsi="Arial" w:cs="Arial"/>
          <w:sz w:val="22"/>
          <w:szCs w:val="22"/>
        </w:rPr>
      </w:pPr>
    </w:p>
    <w:sectPr w:rsidR="003C7133" w:rsidRPr="00226998" w:rsidSect="006D6BDC">
      <w:footerReference w:type="default" r:id="rId9"/>
      <w:pgSz w:w="11906" w:h="16838"/>
      <w:pgMar w:top="851" w:right="1247" w:bottom="709" w:left="1247" w:header="720" w:footer="4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4574F" w14:textId="77777777" w:rsidR="00B601E5" w:rsidRDefault="00B601E5">
      <w:r>
        <w:separator/>
      </w:r>
    </w:p>
  </w:endnote>
  <w:endnote w:type="continuationSeparator" w:id="0">
    <w:p w14:paraId="596F83B8" w14:textId="77777777" w:rsidR="00B601E5" w:rsidRDefault="00B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F9D35" w14:textId="77777777" w:rsidR="009047F8" w:rsidRDefault="009C5493" w:rsidP="00083BCE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M</w:t>
    </w:r>
    <w:r w:rsidR="00B5258A">
      <w:rPr>
        <w:rFonts w:ascii="Arial" w:hAnsi="Arial"/>
        <w:sz w:val="16"/>
      </w:rPr>
      <w:t>ay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D8715" w14:textId="77777777" w:rsidR="00B601E5" w:rsidRDefault="00B601E5">
      <w:r>
        <w:separator/>
      </w:r>
    </w:p>
  </w:footnote>
  <w:footnote w:type="continuationSeparator" w:id="0">
    <w:p w14:paraId="58FAA980" w14:textId="77777777" w:rsidR="00B601E5" w:rsidRDefault="00B60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4CB"/>
    <w:multiLevelType w:val="hybridMultilevel"/>
    <w:tmpl w:val="05CA89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45A6"/>
    <w:multiLevelType w:val="hybridMultilevel"/>
    <w:tmpl w:val="0F404D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C36AC"/>
    <w:multiLevelType w:val="hybridMultilevel"/>
    <w:tmpl w:val="59C669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301630"/>
    <w:multiLevelType w:val="hybridMultilevel"/>
    <w:tmpl w:val="BD6C8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CE0516"/>
    <w:multiLevelType w:val="hybridMultilevel"/>
    <w:tmpl w:val="CCD6DF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812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E60773"/>
    <w:multiLevelType w:val="hybridMultilevel"/>
    <w:tmpl w:val="045228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2038E"/>
    <w:multiLevelType w:val="hybridMultilevel"/>
    <w:tmpl w:val="071881CA"/>
    <w:lvl w:ilvl="0" w:tplc="B108FD42">
      <w:start w:val="1"/>
      <w:numFmt w:val="bullet"/>
      <w:pStyle w:val="ColorfulList-Accent1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7137AF"/>
    <w:multiLevelType w:val="hybridMultilevel"/>
    <w:tmpl w:val="07AEF5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C100ED"/>
    <w:multiLevelType w:val="hybridMultilevel"/>
    <w:tmpl w:val="4E28A8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DF5DE1"/>
    <w:multiLevelType w:val="hybridMultilevel"/>
    <w:tmpl w:val="A03CC9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9709B"/>
    <w:multiLevelType w:val="hybridMultilevel"/>
    <w:tmpl w:val="9A74D2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9544BC"/>
    <w:multiLevelType w:val="hybridMultilevel"/>
    <w:tmpl w:val="9D1A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E450D"/>
    <w:multiLevelType w:val="hybridMultilevel"/>
    <w:tmpl w:val="998AE5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7631AB"/>
    <w:multiLevelType w:val="hybridMultilevel"/>
    <w:tmpl w:val="D278E5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BF1E42"/>
    <w:multiLevelType w:val="hybridMultilevel"/>
    <w:tmpl w:val="0F2EB3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257379"/>
    <w:multiLevelType w:val="hybridMultilevel"/>
    <w:tmpl w:val="8AC658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17DA6"/>
    <w:multiLevelType w:val="hybridMultilevel"/>
    <w:tmpl w:val="3D3EF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01FCA"/>
    <w:multiLevelType w:val="hybridMultilevel"/>
    <w:tmpl w:val="675E17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7130E"/>
    <w:multiLevelType w:val="hybridMultilevel"/>
    <w:tmpl w:val="43A80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D63D8"/>
    <w:multiLevelType w:val="hybridMultilevel"/>
    <w:tmpl w:val="DAC0AF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E3616"/>
    <w:multiLevelType w:val="hybridMultilevel"/>
    <w:tmpl w:val="822099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F4713F"/>
    <w:multiLevelType w:val="hybridMultilevel"/>
    <w:tmpl w:val="3058F2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1963C8"/>
    <w:multiLevelType w:val="hybridMultilevel"/>
    <w:tmpl w:val="9946AA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943EBD"/>
    <w:multiLevelType w:val="hybridMultilevel"/>
    <w:tmpl w:val="2F1EED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C24DFF"/>
    <w:multiLevelType w:val="hybridMultilevel"/>
    <w:tmpl w:val="AFE8E2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0C460C"/>
    <w:multiLevelType w:val="hybridMultilevel"/>
    <w:tmpl w:val="EB9C5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D51567"/>
    <w:multiLevelType w:val="hybridMultilevel"/>
    <w:tmpl w:val="A94A24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561776"/>
    <w:multiLevelType w:val="hybridMultilevel"/>
    <w:tmpl w:val="596E28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D94132"/>
    <w:multiLevelType w:val="hybridMultilevel"/>
    <w:tmpl w:val="2E1A23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4B4FC3"/>
    <w:multiLevelType w:val="hybridMultilevel"/>
    <w:tmpl w:val="48507E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0459B4"/>
    <w:multiLevelType w:val="hybridMultilevel"/>
    <w:tmpl w:val="7CF06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55BB5"/>
    <w:multiLevelType w:val="hybridMultilevel"/>
    <w:tmpl w:val="D97608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B1BF5"/>
    <w:multiLevelType w:val="hybridMultilevel"/>
    <w:tmpl w:val="B322C3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216FC"/>
    <w:multiLevelType w:val="hybridMultilevel"/>
    <w:tmpl w:val="F2C615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35182"/>
    <w:multiLevelType w:val="hybridMultilevel"/>
    <w:tmpl w:val="B79418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D4267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D07794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2991DEB"/>
    <w:multiLevelType w:val="hybridMultilevel"/>
    <w:tmpl w:val="FCF28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26FAF"/>
    <w:multiLevelType w:val="hybridMultilevel"/>
    <w:tmpl w:val="B5F4F7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D517DB"/>
    <w:multiLevelType w:val="hybridMultilevel"/>
    <w:tmpl w:val="A4F8384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B455BBA"/>
    <w:multiLevelType w:val="hybridMultilevel"/>
    <w:tmpl w:val="7BE803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B907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7"/>
  </w:num>
  <w:num w:numId="2">
    <w:abstractNumId w:val="43"/>
  </w:num>
  <w:num w:numId="3">
    <w:abstractNumId w:val="5"/>
  </w:num>
  <w:num w:numId="4">
    <w:abstractNumId w:val="36"/>
  </w:num>
  <w:num w:numId="5">
    <w:abstractNumId w:val="1"/>
  </w:num>
  <w:num w:numId="6">
    <w:abstractNumId w:val="4"/>
  </w:num>
  <w:num w:numId="7">
    <w:abstractNumId w:val="23"/>
  </w:num>
  <w:num w:numId="8">
    <w:abstractNumId w:val="41"/>
  </w:num>
  <w:num w:numId="9">
    <w:abstractNumId w:val="6"/>
  </w:num>
  <w:num w:numId="10">
    <w:abstractNumId w:val="33"/>
  </w:num>
  <w:num w:numId="11">
    <w:abstractNumId w:val="34"/>
  </w:num>
  <w:num w:numId="12">
    <w:abstractNumId w:val="13"/>
  </w:num>
  <w:num w:numId="13">
    <w:abstractNumId w:val="32"/>
  </w:num>
  <w:num w:numId="14">
    <w:abstractNumId w:val="19"/>
  </w:num>
  <w:num w:numId="15">
    <w:abstractNumId w:val="39"/>
  </w:num>
  <w:num w:numId="16">
    <w:abstractNumId w:val="8"/>
  </w:num>
  <w:num w:numId="17">
    <w:abstractNumId w:val="3"/>
  </w:num>
  <w:num w:numId="18">
    <w:abstractNumId w:val="11"/>
  </w:num>
  <w:num w:numId="19">
    <w:abstractNumId w:val="21"/>
  </w:num>
  <w:num w:numId="20">
    <w:abstractNumId w:val="7"/>
  </w:num>
  <w:num w:numId="21">
    <w:abstractNumId w:val="42"/>
  </w:num>
  <w:num w:numId="22">
    <w:abstractNumId w:val="15"/>
  </w:num>
  <w:num w:numId="23">
    <w:abstractNumId w:val="24"/>
  </w:num>
  <w:num w:numId="24">
    <w:abstractNumId w:val="2"/>
  </w:num>
  <w:num w:numId="25">
    <w:abstractNumId w:val="20"/>
  </w:num>
  <w:num w:numId="26">
    <w:abstractNumId w:val="28"/>
  </w:num>
  <w:num w:numId="27">
    <w:abstractNumId w:val="31"/>
  </w:num>
  <w:num w:numId="28">
    <w:abstractNumId w:val="26"/>
  </w:num>
  <w:num w:numId="29">
    <w:abstractNumId w:val="12"/>
  </w:num>
  <w:num w:numId="30">
    <w:abstractNumId w:val="14"/>
  </w:num>
  <w:num w:numId="31">
    <w:abstractNumId w:val="30"/>
  </w:num>
  <w:num w:numId="32">
    <w:abstractNumId w:val="10"/>
  </w:num>
  <w:num w:numId="33">
    <w:abstractNumId w:val="0"/>
  </w:num>
  <w:num w:numId="34">
    <w:abstractNumId w:val="16"/>
  </w:num>
  <w:num w:numId="35">
    <w:abstractNumId w:val="25"/>
  </w:num>
  <w:num w:numId="36">
    <w:abstractNumId w:val="17"/>
  </w:num>
  <w:num w:numId="37">
    <w:abstractNumId w:val="9"/>
  </w:num>
  <w:num w:numId="38">
    <w:abstractNumId w:val="35"/>
  </w:num>
  <w:num w:numId="39">
    <w:abstractNumId w:val="22"/>
  </w:num>
  <w:num w:numId="40">
    <w:abstractNumId w:val="27"/>
  </w:num>
  <w:num w:numId="41">
    <w:abstractNumId w:val="29"/>
  </w:num>
  <w:num w:numId="42">
    <w:abstractNumId w:val="40"/>
  </w:num>
  <w:num w:numId="43">
    <w:abstractNumId w:val="3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EA"/>
    <w:rsid w:val="00006030"/>
    <w:rsid w:val="00047B48"/>
    <w:rsid w:val="00083BCE"/>
    <w:rsid w:val="000A13C2"/>
    <w:rsid w:val="000A2190"/>
    <w:rsid w:val="000A6EC5"/>
    <w:rsid w:val="000C6C52"/>
    <w:rsid w:val="000D1857"/>
    <w:rsid w:val="000D2160"/>
    <w:rsid w:val="000D75EF"/>
    <w:rsid w:val="000E5034"/>
    <w:rsid w:val="000E674D"/>
    <w:rsid w:val="001071FE"/>
    <w:rsid w:val="00126CFA"/>
    <w:rsid w:val="00130D9B"/>
    <w:rsid w:val="00163D44"/>
    <w:rsid w:val="001A6AEA"/>
    <w:rsid w:val="001C5631"/>
    <w:rsid w:val="00205285"/>
    <w:rsid w:val="002214F7"/>
    <w:rsid w:val="00226998"/>
    <w:rsid w:val="00226B09"/>
    <w:rsid w:val="00241313"/>
    <w:rsid w:val="002573D3"/>
    <w:rsid w:val="002602E6"/>
    <w:rsid w:val="002713C4"/>
    <w:rsid w:val="002911A0"/>
    <w:rsid w:val="002A392A"/>
    <w:rsid w:val="002A596D"/>
    <w:rsid w:val="002C4B8F"/>
    <w:rsid w:val="002C4DC3"/>
    <w:rsid w:val="002D7A54"/>
    <w:rsid w:val="002F291E"/>
    <w:rsid w:val="003056FF"/>
    <w:rsid w:val="003238BA"/>
    <w:rsid w:val="003425FE"/>
    <w:rsid w:val="00352D2A"/>
    <w:rsid w:val="0035607C"/>
    <w:rsid w:val="00394B61"/>
    <w:rsid w:val="00395643"/>
    <w:rsid w:val="00395A13"/>
    <w:rsid w:val="003C7133"/>
    <w:rsid w:val="003C78CF"/>
    <w:rsid w:val="003D3CA6"/>
    <w:rsid w:val="003D4DA0"/>
    <w:rsid w:val="003E26F7"/>
    <w:rsid w:val="003F3BC2"/>
    <w:rsid w:val="00427451"/>
    <w:rsid w:val="004515AE"/>
    <w:rsid w:val="00455E4E"/>
    <w:rsid w:val="00467FBB"/>
    <w:rsid w:val="0047083B"/>
    <w:rsid w:val="00471E60"/>
    <w:rsid w:val="004765AD"/>
    <w:rsid w:val="00483C51"/>
    <w:rsid w:val="004872CB"/>
    <w:rsid w:val="004960FD"/>
    <w:rsid w:val="004B1F68"/>
    <w:rsid w:val="004C02E3"/>
    <w:rsid w:val="004D0099"/>
    <w:rsid w:val="004E1439"/>
    <w:rsid w:val="004E27B7"/>
    <w:rsid w:val="004F4110"/>
    <w:rsid w:val="005059AC"/>
    <w:rsid w:val="00507C82"/>
    <w:rsid w:val="00511DDE"/>
    <w:rsid w:val="00512660"/>
    <w:rsid w:val="005227F5"/>
    <w:rsid w:val="005306EA"/>
    <w:rsid w:val="005323CE"/>
    <w:rsid w:val="00554C2D"/>
    <w:rsid w:val="005903A4"/>
    <w:rsid w:val="00590CCE"/>
    <w:rsid w:val="005A7FC3"/>
    <w:rsid w:val="005E0011"/>
    <w:rsid w:val="005E495A"/>
    <w:rsid w:val="005F7267"/>
    <w:rsid w:val="0065660B"/>
    <w:rsid w:val="00670788"/>
    <w:rsid w:val="00671534"/>
    <w:rsid w:val="00676558"/>
    <w:rsid w:val="006A39F2"/>
    <w:rsid w:val="006D48C3"/>
    <w:rsid w:val="006D6BDC"/>
    <w:rsid w:val="006E0058"/>
    <w:rsid w:val="006E377F"/>
    <w:rsid w:val="006F072E"/>
    <w:rsid w:val="0072429B"/>
    <w:rsid w:val="007261F9"/>
    <w:rsid w:val="00733B99"/>
    <w:rsid w:val="0075491D"/>
    <w:rsid w:val="00767ADE"/>
    <w:rsid w:val="00786878"/>
    <w:rsid w:val="007963EF"/>
    <w:rsid w:val="007C655D"/>
    <w:rsid w:val="0081272F"/>
    <w:rsid w:val="008314AD"/>
    <w:rsid w:val="008523B8"/>
    <w:rsid w:val="008609CE"/>
    <w:rsid w:val="00866E74"/>
    <w:rsid w:val="00872E26"/>
    <w:rsid w:val="00873C0D"/>
    <w:rsid w:val="00882A40"/>
    <w:rsid w:val="00885F14"/>
    <w:rsid w:val="008A4E39"/>
    <w:rsid w:val="008D057E"/>
    <w:rsid w:val="008E4637"/>
    <w:rsid w:val="009047F8"/>
    <w:rsid w:val="00911B59"/>
    <w:rsid w:val="00917DD3"/>
    <w:rsid w:val="0092482F"/>
    <w:rsid w:val="00944A98"/>
    <w:rsid w:val="00957B4D"/>
    <w:rsid w:val="00971F57"/>
    <w:rsid w:val="009804E4"/>
    <w:rsid w:val="0099157C"/>
    <w:rsid w:val="009C5493"/>
    <w:rsid w:val="009F28D5"/>
    <w:rsid w:val="00A11F7B"/>
    <w:rsid w:val="00A143E7"/>
    <w:rsid w:val="00A4708B"/>
    <w:rsid w:val="00A52858"/>
    <w:rsid w:val="00A530D5"/>
    <w:rsid w:val="00A6199D"/>
    <w:rsid w:val="00A92D3A"/>
    <w:rsid w:val="00A93A77"/>
    <w:rsid w:val="00AA5930"/>
    <w:rsid w:val="00AC1D63"/>
    <w:rsid w:val="00B100EA"/>
    <w:rsid w:val="00B101BD"/>
    <w:rsid w:val="00B12EA0"/>
    <w:rsid w:val="00B13CFA"/>
    <w:rsid w:val="00B37815"/>
    <w:rsid w:val="00B50A3D"/>
    <w:rsid w:val="00B5258A"/>
    <w:rsid w:val="00B601E5"/>
    <w:rsid w:val="00B87EFB"/>
    <w:rsid w:val="00BC380F"/>
    <w:rsid w:val="00BD7389"/>
    <w:rsid w:val="00BE487E"/>
    <w:rsid w:val="00BF1B33"/>
    <w:rsid w:val="00C11E95"/>
    <w:rsid w:val="00C13D0C"/>
    <w:rsid w:val="00C305D2"/>
    <w:rsid w:val="00C6099F"/>
    <w:rsid w:val="00C61F39"/>
    <w:rsid w:val="00C91521"/>
    <w:rsid w:val="00C9385D"/>
    <w:rsid w:val="00CA7FDE"/>
    <w:rsid w:val="00CB2C00"/>
    <w:rsid w:val="00CB4D3E"/>
    <w:rsid w:val="00CC3476"/>
    <w:rsid w:val="00CD02E5"/>
    <w:rsid w:val="00CE4B7F"/>
    <w:rsid w:val="00D02219"/>
    <w:rsid w:val="00D12907"/>
    <w:rsid w:val="00D16771"/>
    <w:rsid w:val="00D71549"/>
    <w:rsid w:val="00D967E0"/>
    <w:rsid w:val="00DC2451"/>
    <w:rsid w:val="00DC34C6"/>
    <w:rsid w:val="00DC6E56"/>
    <w:rsid w:val="00DD16F3"/>
    <w:rsid w:val="00DD6DD3"/>
    <w:rsid w:val="00E45555"/>
    <w:rsid w:val="00E4726D"/>
    <w:rsid w:val="00E5769F"/>
    <w:rsid w:val="00E62F38"/>
    <w:rsid w:val="00E65108"/>
    <w:rsid w:val="00E8355F"/>
    <w:rsid w:val="00EA749E"/>
    <w:rsid w:val="00EC54A2"/>
    <w:rsid w:val="00F07A1C"/>
    <w:rsid w:val="00F2093D"/>
    <w:rsid w:val="00F33852"/>
    <w:rsid w:val="00F445F6"/>
    <w:rsid w:val="00F504C2"/>
    <w:rsid w:val="00F6239E"/>
    <w:rsid w:val="00F744BC"/>
    <w:rsid w:val="00F77DA2"/>
    <w:rsid w:val="00F86801"/>
    <w:rsid w:val="00FA15C9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112CBCC"/>
  <w15:chartTrackingRefBased/>
  <w15:docId w15:val="{DE2C51E3-EFF5-4EC0-9761-6895F056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E4726D"/>
    <w:pPr>
      <w:keepNext/>
      <w:outlineLvl w:val="0"/>
    </w:pPr>
    <w:rPr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99157C"/>
  </w:style>
  <w:style w:type="character" w:styleId="FootnoteReference">
    <w:name w:val="footnote reference"/>
    <w:semiHidden/>
    <w:rsid w:val="0099157C"/>
    <w:rPr>
      <w:vertAlign w:val="superscript"/>
    </w:rPr>
  </w:style>
  <w:style w:type="paragraph" w:customStyle="1" w:styleId="Default">
    <w:name w:val="Default"/>
    <w:rsid w:val="00873C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nhideWhenUsed/>
    <w:rsid w:val="00FA15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3D44"/>
    <w:pPr>
      <w:ind w:left="720"/>
    </w:pPr>
  </w:style>
  <w:style w:type="character" w:customStyle="1" w:styleId="Heading1Char">
    <w:name w:val="Heading 1 Char"/>
    <w:link w:val="Heading1"/>
    <w:rsid w:val="00E4726D"/>
    <w:rPr>
      <w:b/>
      <w:sz w:val="32"/>
    </w:rPr>
  </w:style>
  <w:style w:type="paragraph" w:styleId="BalloonText">
    <w:name w:val="Balloon Text"/>
    <w:basedOn w:val="Normal"/>
    <w:link w:val="BalloonTextChar"/>
    <w:rsid w:val="00DC34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C34C6"/>
    <w:rPr>
      <w:rFonts w:ascii="Tahoma" w:hAnsi="Tahoma" w:cs="Tahoma"/>
      <w:sz w:val="16"/>
      <w:szCs w:val="16"/>
      <w:lang w:val="en-US"/>
    </w:rPr>
  </w:style>
  <w:style w:type="character" w:customStyle="1" w:styleId="FooterChar">
    <w:name w:val="Footer Char"/>
    <w:link w:val="Footer"/>
    <w:rsid w:val="00DC34C6"/>
    <w:rPr>
      <w:lang w:val="en-US"/>
    </w:rPr>
  </w:style>
  <w:style w:type="character" w:customStyle="1" w:styleId="TextChar">
    <w:name w:val="Text Char"/>
    <w:link w:val="Text"/>
    <w:locked/>
    <w:rsid w:val="00C91521"/>
    <w:rPr>
      <w:rFonts w:ascii="Arial" w:hAnsi="Arial" w:cs="Arial"/>
      <w:lang w:val="en-US" w:eastAsia="en-US"/>
    </w:rPr>
  </w:style>
  <w:style w:type="paragraph" w:customStyle="1" w:styleId="Text">
    <w:name w:val="Text"/>
    <w:basedOn w:val="BodyText"/>
    <w:link w:val="TextChar"/>
    <w:qFormat/>
    <w:rsid w:val="00C91521"/>
    <w:rPr>
      <w:rFonts w:ascii="Arial" w:hAnsi="Arial" w:cs="Arial"/>
      <w:lang w:eastAsia="en-US"/>
    </w:rPr>
  </w:style>
  <w:style w:type="paragraph" w:styleId="BodyText">
    <w:name w:val="Body Text"/>
    <w:basedOn w:val="Normal"/>
    <w:link w:val="BodyTextChar"/>
    <w:rsid w:val="00C9152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91521"/>
    <w:rPr>
      <w:lang w:val="en-US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226998"/>
    <w:pPr>
      <w:numPr>
        <w:numId w:val="20"/>
      </w:numPr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030C7-D4B4-406D-8DF6-92F4C391B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Kent County Council</vt:lpstr>
    </vt:vector>
  </TitlesOfParts>
  <Company>Kent County Council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 County Council</dc:title>
  <dc:subject/>
  <dc:creator>SnellC01</dc:creator>
  <cp:keywords/>
  <cp:lastModifiedBy>Shirley Tomkins</cp:lastModifiedBy>
  <cp:revision>3</cp:revision>
  <cp:lastPrinted>2020-01-30T12:32:00Z</cp:lastPrinted>
  <dcterms:created xsi:type="dcterms:W3CDTF">2020-10-23T16:20:00Z</dcterms:created>
  <dcterms:modified xsi:type="dcterms:W3CDTF">2020-10-23T16:21:00Z</dcterms:modified>
</cp:coreProperties>
</file>