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F9C01" w14:textId="2A699B9A" w:rsidR="001848FF" w:rsidRPr="00077DF6" w:rsidRDefault="00281E97" w:rsidP="001848FF">
      <w:pPr>
        <w:jc w:val="center"/>
        <w:rPr>
          <w:rFonts w:cs="Arial"/>
          <w:b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6E1AC543" wp14:editId="140E7D59">
            <wp:extent cx="2226945" cy="1140460"/>
            <wp:effectExtent l="0" t="0" r="190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38721" w14:textId="7FA39CFC" w:rsidR="0026487E" w:rsidRPr="0026487E" w:rsidRDefault="0026487E" w:rsidP="001848F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Description</w:t>
      </w:r>
    </w:p>
    <w:tbl>
      <w:tblPr>
        <w:tblW w:w="10389" w:type="dxa"/>
        <w:tblInd w:w="-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5A5A5"/>
        <w:tblLayout w:type="fixed"/>
        <w:tblLook w:val="0000" w:firstRow="0" w:lastRow="0" w:firstColumn="0" w:lastColumn="0" w:noHBand="0" w:noVBand="0"/>
      </w:tblPr>
      <w:tblGrid>
        <w:gridCol w:w="4518"/>
        <w:gridCol w:w="2092"/>
        <w:gridCol w:w="3779"/>
      </w:tblGrid>
      <w:tr w:rsidR="001848FF" w:rsidRPr="00077DF6" w14:paraId="568F8087" w14:textId="77777777" w:rsidTr="001848FF">
        <w:trPr>
          <w:trHeight w:val="631"/>
        </w:trPr>
        <w:tc>
          <w:tcPr>
            <w:tcW w:w="4518" w:type="dxa"/>
            <w:shd w:val="clear" w:color="auto" w:fill="A5A5A5"/>
          </w:tcPr>
          <w:p w14:paraId="7A4838B0" w14:textId="77777777" w:rsidR="001848FF" w:rsidRPr="000F6EDD" w:rsidRDefault="001848FF" w:rsidP="0023303E">
            <w:pPr>
              <w:snapToGrid w:val="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3FB3BBD0" w14:textId="77777777" w:rsidR="001848FF" w:rsidRPr="000F6EDD" w:rsidRDefault="001848FF" w:rsidP="0023303E">
            <w:pPr>
              <w:snapToGri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0F6EDD">
              <w:rPr>
                <w:rFonts w:cs="Arial"/>
                <w:b/>
                <w:sz w:val="24"/>
                <w:szCs w:val="24"/>
              </w:rPr>
              <w:t>Post Title</w:t>
            </w:r>
          </w:p>
        </w:tc>
        <w:tc>
          <w:tcPr>
            <w:tcW w:w="2092" w:type="dxa"/>
            <w:shd w:val="clear" w:color="auto" w:fill="A5A5A5"/>
          </w:tcPr>
          <w:p w14:paraId="6D38E869" w14:textId="77777777" w:rsidR="001848FF" w:rsidRPr="000F6EDD" w:rsidRDefault="001848FF" w:rsidP="0023303E">
            <w:pPr>
              <w:snapToGrid w:val="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3B38F9C8" w14:textId="77777777" w:rsidR="001848FF" w:rsidRPr="000F6EDD" w:rsidRDefault="001848FF" w:rsidP="0023303E">
            <w:pPr>
              <w:snapToGri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0F6EDD">
              <w:rPr>
                <w:rFonts w:cs="Arial"/>
                <w:b/>
                <w:sz w:val="24"/>
                <w:szCs w:val="24"/>
              </w:rPr>
              <w:t>Salary</w:t>
            </w:r>
          </w:p>
        </w:tc>
        <w:tc>
          <w:tcPr>
            <w:tcW w:w="3779" w:type="dxa"/>
            <w:shd w:val="clear" w:color="auto" w:fill="A5A5A5"/>
          </w:tcPr>
          <w:p w14:paraId="13D34E64" w14:textId="77777777" w:rsidR="001848FF" w:rsidRPr="000F6EDD" w:rsidRDefault="001848FF" w:rsidP="0023303E">
            <w:pPr>
              <w:snapToGrid w:val="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2C7318E9" w14:textId="55EA616B" w:rsidR="001848FF" w:rsidRPr="000F6EDD" w:rsidRDefault="0043704C" w:rsidP="0023303E">
            <w:pPr>
              <w:snapToGri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0F6EDD">
              <w:rPr>
                <w:rFonts w:cs="Arial"/>
                <w:b/>
                <w:sz w:val="24"/>
                <w:szCs w:val="24"/>
              </w:rPr>
              <w:t>Reviewed</w:t>
            </w:r>
          </w:p>
        </w:tc>
      </w:tr>
      <w:tr w:rsidR="001848FF" w:rsidRPr="00077DF6" w14:paraId="2A6E216D" w14:textId="77777777" w:rsidTr="001848FF">
        <w:trPr>
          <w:trHeight w:val="935"/>
        </w:trPr>
        <w:tc>
          <w:tcPr>
            <w:tcW w:w="4518" w:type="dxa"/>
            <w:shd w:val="clear" w:color="auto" w:fill="A5A5A5"/>
          </w:tcPr>
          <w:p w14:paraId="30B3F806" w14:textId="77777777" w:rsidR="00D55113" w:rsidRDefault="00D55113" w:rsidP="0058034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4AC32C54" w14:textId="1ADEB099" w:rsidR="001848FF" w:rsidRPr="000F6EDD" w:rsidRDefault="002C7B9B" w:rsidP="00D5511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Class Teacher</w:t>
            </w:r>
          </w:p>
        </w:tc>
        <w:tc>
          <w:tcPr>
            <w:tcW w:w="2092" w:type="dxa"/>
            <w:shd w:val="clear" w:color="auto" w:fill="A5A5A5"/>
          </w:tcPr>
          <w:p w14:paraId="577742CD" w14:textId="77777777" w:rsidR="001848FF" w:rsidRDefault="001848FF" w:rsidP="006D11C0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</w:p>
          <w:p w14:paraId="59FC41DB" w14:textId="2ACAB46D" w:rsidR="00D55113" w:rsidRPr="000F6EDD" w:rsidRDefault="002C7B9B" w:rsidP="006D11C0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MPR + SEN</w:t>
            </w:r>
            <w:r w:rsidR="00821448">
              <w:rPr>
                <w:rFonts w:cs="Arial"/>
                <w:b/>
                <w:i/>
                <w:sz w:val="24"/>
                <w:szCs w:val="24"/>
              </w:rPr>
              <w:t xml:space="preserve"> Allowance</w:t>
            </w:r>
            <w:r w:rsidR="00D55113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79" w:type="dxa"/>
            <w:shd w:val="clear" w:color="auto" w:fill="A5A5A5"/>
          </w:tcPr>
          <w:p w14:paraId="5B4B4974" w14:textId="77777777" w:rsidR="00D55113" w:rsidRDefault="00D55113" w:rsidP="006D11C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27C778B3" w14:textId="24C14129" w:rsidR="001848FF" w:rsidRPr="000F6EDD" w:rsidRDefault="00281E97" w:rsidP="006D11C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February</w:t>
            </w:r>
            <w:r w:rsidR="0043704C" w:rsidRPr="000F6EDD">
              <w:rPr>
                <w:rFonts w:cs="Arial"/>
                <w:b/>
                <w:sz w:val="24"/>
                <w:szCs w:val="24"/>
              </w:rPr>
              <w:t xml:space="preserve"> 202</w:t>
            </w: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</w:tr>
    </w:tbl>
    <w:p w14:paraId="5E05277D" w14:textId="77777777" w:rsidR="001848FF" w:rsidRPr="00077DF6" w:rsidRDefault="001848FF" w:rsidP="001848FF">
      <w:pPr>
        <w:rPr>
          <w:rFonts w:cs="Arial"/>
          <w:color w:val="FFFFFF"/>
          <w:sz w:val="20"/>
          <w:szCs w:val="20"/>
        </w:rPr>
      </w:pPr>
      <w:r w:rsidRPr="00077DF6">
        <w:rPr>
          <w:rFonts w:cs="Arial"/>
          <w:color w:val="FFFFFF"/>
          <w:sz w:val="20"/>
          <w:szCs w:val="20"/>
        </w:rPr>
        <w:t xml:space="preserve"> </w:t>
      </w:r>
    </w:p>
    <w:p w14:paraId="78EDE32B" w14:textId="24ED8781" w:rsidR="00731724" w:rsidRPr="003935B2" w:rsidRDefault="00731724" w:rsidP="001848FF">
      <w:pPr>
        <w:rPr>
          <w:rFonts w:ascii="Arial" w:hAnsi="Arial" w:cs="Arial"/>
          <w:b/>
          <w:color w:val="FF0000"/>
          <w:sz w:val="24"/>
          <w:szCs w:val="24"/>
        </w:rPr>
      </w:pPr>
    </w:p>
    <w:p w14:paraId="36EDA518" w14:textId="61F38F86" w:rsidR="007C59FB" w:rsidRPr="002C7B9B" w:rsidRDefault="007C59FB" w:rsidP="001848F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Managed by:  </w:t>
      </w:r>
      <w:r w:rsidR="002C7B9B">
        <w:rPr>
          <w:rFonts w:ascii="Arial" w:hAnsi="Arial" w:cs="Arial"/>
          <w:bCs/>
          <w:sz w:val="24"/>
          <w:szCs w:val="24"/>
        </w:rPr>
        <w:t>Head of School</w:t>
      </w:r>
      <w:r w:rsidR="00AD1251">
        <w:rPr>
          <w:rFonts w:ascii="Arial" w:hAnsi="Arial" w:cs="Arial"/>
          <w:bCs/>
          <w:sz w:val="24"/>
          <w:szCs w:val="24"/>
        </w:rPr>
        <w:t xml:space="preserve"> or Head of Key Stage</w:t>
      </w:r>
      <w:r w:rsidR="00281E97">
        <w:rPr>
          <w:rFonts w:ascii="Arial" w:hAnsi="Arial" w:cs="Arial"/>
          <w:bCs/>
          <w:sz w:val="24"/>
          <w:szCs w:val="24"/>
        </w:rPr>
        <w:t>s</w:t>
      </w:r>
    </w:p>
    <w:p w14:paraId="2E8B18DE" w14:textId="36AF4ED0" w:rsidR="001848FF" w:rsidRPr="00423792" w:rsidRDefault="001848FF" w:rsidP="001848FF">
      <w:pPr>
        <w:rPr>
          <w:rFonts w:ascii="Arial" w:hAnsi="Arial" w:cs="Arial"/>
          <w:sz w:val="24"/>
          <w:szCs w:val="24"/>
        </w:rPr>
      </w:pPr>
      <w:r w:rsidRPr="005E2558">
        <w:rPr>
          <w:rFonts w:ascii="Arial" w:hAnsi="Arial" w:cs="Arial"/>
          <w:b/>
          <w:sz w:val="24"/>
          <w:szCs w:val="24"/>
        </w:rPr>
        <w:t>Responsible</w:t>
      </w:r>
      <w:r w:rsidR="0043704C">
        <w:rPr>
          <w:rFonts w:ascii="Arial" w:hAnsi="Arial" w:cs="Arial"/>
          <w:b/>
          <w:sz w:val="24"/>
          <w:szCs w:val="24"/>
        </w:rPr>
        <w:t xml:space="preserve"> for</w:t>
      </w:r>
      <w:r w:rsidRPr="005E2558">
        <w:rPr>
          <w:rFonts w:ascii="Arial" w:hAnsi="Arial" w:cs="Arial"/>
          <w:b/>
          <w:sz w:val="24"/>
          <w:szCs w:val="24"/>
        </w:rPr>
        <w:t>:</w:t>
      </w:r>
      <w:r w:rsidRPr="005E2558">
        <w:rPr>
          <w:rFonts w:ascii="Arial" w:hAnsi="Arial" w:cs="Arial"/>
          <w:sz w:val="24"/>
          <w:szCs w:val="24"/>
        </w:rPr>
        <w:t xml:space="preserve"> </w:t>
      </w:r>
      <w:r w:rsidR="002C7B9B">
        <w:rPr>
          <w:rFonts w:ascii="Arial" w:hAnsi="Arial" w:cs="Arial"/>
          <w:sz w:val="24"/>
          <w:szCs w:val="24"/>
        </w:rPr>
        <w:t>Support staff in the classroom on a day</w:t>
      </w:r>
      <w:r w:rsidR="00281E97">
        <w:rPr>
          <w:rFonts w:ascii="Arial" w:hAnsi="Arial" w:cs="Arial"/>
          <w:sz w:val="24"/>
          <w:szCs w:val="24"/>
        </w:rPr>
        <w:t>-</w:t>
      </w:r>
      <w:r w:rsidR="002C7B9B">
        <w:rPr>
          <w:rFonts w:ascii="Arial" w:hAnsi="Arial" w:cs="Arial"/>
          <w:sz w:val="24"/>
          <w:szCs w:val="24"/>
        </w:rPr>
        <w:t>to</w:t>
      </w:r>
      <w:r w:rsidR="00281E97">
        <w:rPr>
          <w:rFonts w:ascii="Arial" w:hAnsi="Arial" w:cs="Arial"/>
          <w:sz w:val="24"/>
          <w:szCs w:val="24"/>
        </w:rPr>
        <w:t>-</w:t>
      </w:r>
      <w:r w:rsidR="002C7B9B">
        <w:rPr>
          <w:rFonts w:ascii="Arial" w:hAnsi="Arial" w:cs="Arial"/>
          <w:sz w:val="24"/>
          <w:szCs w:val="24"/>
        </w:rPr>
        <w:t>day basis</w:t>
      </w:r>
      <w:r w:rsidR="003935B2" w:rsidRPr="00423792">
        <w:rPr>
          <w:rFonts w:ascii="Arial" w:hAnsi="Arial" w:cs="Arial"/>
          <w:sz w:val="24"/>
          <w:szCs w:val="24"/>
        </w:rPr>
        <w:t xml:space="preserve">, line management of support staff dependent on </w:t>
      </w:r>
      <w:r w:rsidR="00423792" w:rsidRPr="00423792">
        <w:rPr>
          <w:rFonts w:ascii="Arial" w:hAnsi="Arial" w:cs="Arial"/>
          <w:sz w:val="24"/>
          <w:szCs w:val="24"/>
        </w:rPr>
        <w:t>experience</w:t>
      </w:r>
    </w:p>
    <w:p w14:paraId="40359556" w14:textId="62AEDD55" w:rsidR="003935B2" w:rsidRDefault="003935B2" w:rsidP="00184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14:paraId="08EDBF07" w14:textId="77777777" w:rsidR="005406AE" w:rsidRDefault="005406AE" w:rsidP="001848FF">
      <w:pPr>
        <w:rPr>
          <w:rFonts w:ascii="Arial" w:hAnsi="Arial" w:cs="Arial"/>
          <w:sz w:val="24"/>
          <w:szCs w:val="24"/>
        </w:rPr>
      </w:pPr>
    </w:p>
    <w:p w14:paraId="2945D4FE" w14:textId="266DED81" w:rsidR="001848FF" w:rsidRDefault="0043704C" w:rsidP="001848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</w:t>
      </w:r>
      <w:r w:rsidR="001848FF" w:rsidRPr="005E2558">
        <w:rPr>
          <w:rFonts w:ascii="Arial" w:hAnsi="Arial" w:cs="Arial"/>
          <w:b/>
          <w:sz w:val="24"/>
          <w:szCs w:val="24"/>
        </w:rPr>
        <w:t xml:space="preserve"> Purpose</w:t>
      </w:r>
    </w:p>
    <w:p w14:paraId="05E2FFBF" w14:textId="5FE6CDB2" w:rsidR="002C7B9B" w:rsidRDefault="002C7B9B" w:rsidP="002C7B9B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 responsible for the learning and achievement of all pupils in the class ensuring equality of opportunity for </w:t>
      </w:r>
      <w:proofErr w:type="gramStart"/>
      <w:r>
        <w:rPr>
          <w:rFonts w:ascii="Arial" w:hAnsi="Arial" w:cs="Arial"/>
        </w:rPr>
        <w:t>all</w:t>
      </w:r>
      <w:proofErr w:type="gramEnd"/>
      <w:r>
        <w:rPr>
          <w:rFonts w:ascii="Arial" w:hAnsi="Arial" w:cs="Arial"/>
        </w:rPr>
        <w:t xml:space="preserve"> </w:t>
      </w:r>
    </w:p>
    <w:p w14:paraId="7079E53A" w14:textId="77777777" w:rsidR="002C7B9B" w:rsidRDefault="002C7B9B" w:rsidP="002C7B9B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 responsible and accountable for achieving the highest possible standards in work and </w:t>
      </w:r>
      <w:proofErr w:type="gramStart"/>
      <w:r>
        <w:rPr>
          <w:rFonts w:ascii="Arial" w:hAnsi="Arial" w:cs="Arial"/>
        </w:rPr>
        <w:t>conduct</w:t>
      </w:r>
      <w:proofErr w:type="gramEnd"/>
    </w:p>
    <w:p w14:paraId="0F5BCDAC" w14:textId="77777777" w:rsidR="002C7B9B" w:rsidRDefault="002C7B9B" w:rsidP="002C7B9B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Treat pupils with dignity, building relationships rooted in mutual respect, and at all times observing proper boundaries appropriate to a teacher’s professional </w:t>
      </w:r>
      <w:proofErr w:type="gramStart"/>
      <w:r>
        <w:rPr>
          <w:rFonts w:ascii="Arial" w:hAnsi="Arial" w:cs="Arial"/>
        </w:rPr>
        <w:t>position</w:t>
      </w:r>
      <w:proofErr w:type="gramEnd"/>
    </w:p>
    <w:p w14:paraId="4FEDECAA" w14:textId="77777777" w:rsidR="002C7B9B" w:rsidRDefault="002C7B9B" w:rsidP="002C7B9B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bookmarkStart w:id="0" w:name="_Hlk57283009"/>
      <w:r>
        <w:rPr>
          <w:rFonts w:ascii="Arial" w:hAnsi="Arial" w:cs="Arial"/>
        </w:rPr>
        <w:t xml:space="preserve">Work proactively and effectively in collaboration and partnership with learners, parents/carers, governors, other staff and external agencies in the best interests of </w:t>
      </w:r>
      <w:proofErr w:type="gramStart"/>
      <w:r>
        <w:rPr>
          <w:rFonts w:ascii="Arial" w:hAnsi="Arial" w:cs="Arial"/>
        </w:rPr>
        <w:t>pupils</w:t>
      </w:r>
      <w:proofErr w:type="gramEnd"/>
    </w:p>
    <w:p w14:paraId="759D23E6" w14:textId="7AD76A3E" w:rsidR="002C7B9B" w:rsidRDefault="002C7B9B" w:rsidP="002C7B9B">
      <w:pPr>
        <w:numPr>
          <w:ilvl w:val="0"/>
          <w:numId w:val="29"/>
        </w:numPr>
        <w:spacing w:after="0" w:line="240" w:lineRule="auto"/>
      </w:pPr>
      <w:bookmarkStart w:id="1" w:name="_Hlk57282595"/>
      <w:bookmarkEnd w:id="0"/>
      <w:r>
        <w:rPr>
          <w:rFonts w:ascii="Arial" w:hAnsi="Arial" w:cs="Arial"/>
        </w:rPr>
        <w:t xml:space="preserve">Act within, the statutory frameworks, which set out the professional duties and responsibilities and in line with the duties outlined in the current </w:t>
      </w:r>
      <w:r>
        <w:rPr>
          <w:rFonts w:ascii="Arial" w:hAnsi="Arial" w:cs="Arial"/>
          <w:i/>
          <w:iCs/>
        </w:rPr>
        <w:t>School Teachers Pay and Conditions Document and Teacher Standards</w:t>
      </w:r>
    </w:p>
    <w:p w14:paraId="28772F35" w14:textId="5B544DB3" w:rsidR="002C7B9B" w:rsidRPr="00500832" w:rsidRDefault="002C7B9B" w:rsidP="002C7B9B">
      <w:pPr>
        <w:numPr>
          <w:ilvl w:val="0"/>
          <w:numId w:val="29"/>
        </w:numPr>
        <w:spacing w:after="0" w:line="240" w:lineRule="auto"/>
      </w:pPr>
      <w:r>
        <w:rPr>
          <w:rFonts w:ascii="Arial" w:hAnsi="Arial" w:cs="Arial"/>
          <w:szCs w:val="16"/>
          <w:lang w:val="en-US"/>
        </w:rPr>
        <w:t xml:space="preserve">Take responsibility for promoting and safeguarding the welfare of children and young people within the </w:t>
      </w:r>
      <w:proofErr w:type="gramStart"/>
      <w:r>
        <w:rPr>
          <w:rFonts w:ascii="Arial" w:hAnsi="Arial" w:cs="Arial"/>
          <w:szCs w:val="16"/>
          <w:lang w:val="en-US"/>
        </w:rPr>
        <w:t>school</w:t>
      </w:r>
      <w:proofErr w:type="gramEnd"/>
    </w:p>
    <w:p w14:paraId="623D42C2" w14:textId="77777777" w:rsidR="002C7B9B" w:rsidRDefault="002C7B9B" w:rsidP="001848FF">
      <w:pPr>
        <w:rPr>
          <w:rFonts w:ascii="Arial" w:hAnsi="Arial" w:cs="Arial"/>
          <w:b/>
          <w:sz w:val="24"/>
          <w:szCs w:val="24"/>
        </w:rPr>
      </w:pPr>
    </w:p>
    <w:bookmarkEnd w:id="1"/>
    <w:p w14:paraId="17FE2473" w14:textId="73CB9367" w:rsidR="005406AE" w:rsidRDefault="002C7B9B" w:rsidP="00E65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 Job</w:t>
      </w:r>
      <w:r w:rsidR="00EE5667" w:rsidRPr="00731724">
        <w:rPr>
          <w:rFonts w:ascii="Arial" w:hAnsi="Arial" w:cs="Arial"/>
          <w:b/>
          <w:sz w:val="24"/>
          <w:szCs w:val="24"/>
        </w:rPr>
        <w:t xml:space="preserve"> Outcomes</w:t>
      </w:r>
    </w:p>
    <w:p w14:paraId="63E2C0D0" w14:textId="77777777" w:rsidR="002C7B9B" w:rsidRDefault="002C7B9B" w:rsidP="00E65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C856B8" w14:textId="06B3A42B" w:rsidR="00CA7FED" w:rsidRPr="00CA7FED" w:rsidRDefault="002C7B9B" w:rsidP="00CA7FED">
      <w:pPr>
        <w:pStyle w:val="Heading2"/>
        <w:rPr>
          <w:lang w:eastAsia="en-GB"/>
        </w:rPr>
      </w:pPr>
      <w:r>
        <w:rPr>
          <w:rFonts w:cs="Arial"/>
          <w:bCs/>
          <w:szCs w:val="24"/>
          <w:lang w:eastAsia="en-GB"/>
        </w:rPr>
        <w:t>Teaching</w:t>
      </w:r>
      <w:r w:rsidR="00CA7FED">
        <w:rPr>
          <w:rFonts w:cs="Arial"/>
          <w:bCs/>
          <w:szCs w:val="24"/>
          <w:lang w:eastAsia="en-GB"/>
        </w:rPr>
        <w:t xml:space="preserve"> and Learning</w:t>
      </w:r>
    </w:p>
    <w:p w14:paraId="6EFB4923" w14:textId="77777777" w:rsidR="002C7B9B" w:rsidRDefault="002C7B9B" w:rsidP="002C7B9B">
      <w:pPr>
        <w:numPr>
          <w:ilvl w:val="0"/>
          <w:numId w:val="29"/>
        </w:numPr>
        <w:spacing w:after="0" w:line="240" w:lineRule="auto"/>
        <w:rPr>
          <w:rFonts w:ascii="Arial" w:hAnsi="Arial" w:cs="Arial"/>
          <w:bCs/>
        </w:rPr>
      </w:pPr>
      <w:bookmarkStart w:id="2" w:name="_Hlk57281345"/>
      <w:r>
        <w:rPr>
          <w:rFonts w:ascii="Arial" w:hAnsi="Arial" w:cs="Arial"/>
          <w:bCs/>
        </w:rPr>
        <w:t xml:space="preserve">Deliver the curriculum as relevant to the age and ability group/subject/s that you </w:t>
      </w:r>
      <w:proofErr w:type="gramStart"/>
      <w:r>
        <w:rPr>
          <w:rFonts w:ascii="Arial" w:hAnsi="Arial" w:cs="Arial"/>
          <w:bCs/>
        </w:rPr>
        <w:t>teach</w:t>
      </w:r>
      <w:proofErr w:type="gramEnd"/>
    </w:p>
    <w:p w14:paraId="3931B9F4" w14:textId="77777777" w:rsidR="002C7B9B" w:rsidRDefault="002C7B9B" w:rsidP="002C7B9B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Be responsible for the preparation and development of teaching materials, teaching programmes and pastoral arrangements as </w:t>
      </w:r>
      <w:proofErr w:type="gramStart"/>
      <w:r>
        <w:rPr>
          <w:rFonts w:ascii="Arial" w:hAnsi="Arial" w:cs="Arial"/>
          <w:bCs/>
        </w:rPr>
        <w:t>appropriate</w:t>
      </w:r>
      <w:proofErr w:type="gramEnd"/>
      <w:r>
        <w:rPr>
          <w:rFonts w:ascii="Arial" w:hAnsi="Arial" w:cs="Arial"/>
          <w:bCs/>
        </w:rPr>
        <w:t xml:space="preserve"> </w:t>
      </w:r>
    </w:p>
    <w:p w14:paraId="43B79165" w14:textId="77777777" w:rsidR="002C7B9B" w:rsidRDefault="002C7B9B" w:rsidP="002C7B9B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 accountable for the attainment, progress and outcomes of pupils’ you </w:t>
      </w:r>
      <w:proofErr w:type="gramStart"/>
      <w:r>
        <w:rPr>
          <w:rFonts w:ascii="Arial" w:hAnsi="Arial" w:cs="Arial"/>
        </w:rPr>
        <w:t>teach</w:t>
      </w:r>
      <w:proofErr w:type="gramEnd"/>
    </w:p>
    <w:p w14:paraId="74519BAA" w14:textId="47E1F477" w:rsidR="002C7B9B" w:rsidRDefault="002C7B9B" w:rsidP="002C7B9B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 aware of pupils’ capabilities, their prior knowledge and plan teaching and differentiate appropriately to build on these</w:t>
      </w:r>
      <w:r w:rsidR="00A578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demonstrating knowledge and understanding of how pupils </w:t>
      </w:r>
      <w:proofErr w:type="gramStart"/>
      <w:r>
        <w:rPr>
          <w:rFonts w:ascii="Arial" w:hAnsi="Arial" w:cs="Arial"/>
        </w:rPr>
        <w:t>learn</w:t>
      </w:r>
      <w:proofErr w:type="gramEnd"/>
    </w:p>
    <w:p w14:paraId="79CDD000" w14:textId="3C76F8E2" w:rsidR="002C7B9B" w:rsidRDefault="002C7B9B" w:rsidP="002C7B9B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Have a clear understanding of the needs of all pupils, including those with special educational needs; gifted and talented; EAL; disabilities; and be able to use and evaluate distinctive teaching approaches to engage and support </w:t>
      </w:r>
      <w:proofErr w:type="gramStart"/>
      <w:r>
        <w:rPr>
          <w:rFonts w:ascii="Arial" w:hAnsi="Arial" w:cs="Arial"/>
        </w:rPr>
        <w:t>them</w:t>
      </w:r>
      <w:proofErr w:type="gramEnd"/>
    </w:p>
    <w:p w14:paraId="3B36C47A" w14:textId="2DF728E7" w:rsidR="00500832" w:rsidRPr="00500832" w:rsidRDefault="00500832" w:rsidP="00F71573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Arial" w:hAnsi="Arial" w:cs="Arial"/>
        </w:rPr>
      </w:pPr>
      <w:r w:rsidRPr="00500832">
        <w:rPr>
          <w:rFonts w:ascii="Arial" w:eastAsia="Times New Roman" w:hAnsi="Arial" w:cs="Arial"/>
          <w:color w:val="000000"/>
          <w:lang w:eastAsia="en-GB"/>
        </w:rPr>
        <w:t xml:space="preserve">Have a good </w:t>
      </w:r>
      <w:r>
        <w:rPr>
          <w:rFonts w:ascii="Arial" w:eastAsia="Times New Roman" w:hAnsi="Arial" w:cs="Arial"/>
          <w:color w:val="000000"/>
          <w:lang w:eastAsia="en-GB"/>
        </w:rPr>
        <w:t>working knowledge</w:t>
      </w:r>
      <w:r w:rsidRPr="00500832">
        <w:rPr>
          <w:rFonts w:ascii="Arial" w:eastAsia="Times New Roman" w:hAnsi="Arial" w:cs="Arial"/>
          <w:color w:val="000000"/>
          <w:lang w:eastAsia="en-GB"/>
        </w:rPr>
        <w:t xml:space="preserve"> of The Code of Practice, pupils EHCPs, IEPs</w:t>
      </w:r>
      <w:r>
        <w:rPr>
          <w:rFonts w:ascii="Arial" w:eastAsia="Times New Roman" w:hAnsi="Arial" w:cs="Arial"/>
          <w:color w:val="000000"/>
          <w:lang w:eastAsia="en-GB"/>
        </w:rPr>
        <w:t xml:space="preserve"> and</w:t>
      </w:r>
      <w:r w:rsidRPr="00500832">
        <w:rPr>
          <w:rFonts w:ascii="Arial" w:eastAsia="Times New Roman" w:hAnsi="Arial" w:cs="Arial"/>
          <w:color w:val="000000"/>
          <w:lang w:eastAsia="en-GB"/>
        </w:rPr>
        <w:t xml:space="preserve"> personal provision maps so they can </w:t>
      </w:r>
      <w:proofErr w:type="gramStart"/>
      <w:r w:rsidRPr="00500832">
        <w:rPr>
          <w:rFonts w:ascii="Arial" w:eastAsia="Times New Roman" w:hAnsi="Arial" w:cs="Arial"/>
          <w:color w:val="000000"/>
          <w:lang w:eastAsia="en-GB"/>
        </w:rPr>
        <w:t>incorporated</w:t>
      </w:r>
      <w:proofErr w:type="gramEnd"/>
      <w:r w:rsidRPr="00500832">
        <w:rPr>
          <w:rFonts w:ascii="Arial" w:eastAsia="Times New Roman" w:hAnsi="Arial" w:cs="Arial"/>
          <w:color w:val="000000"/>
          <w:lang w:eastAsia="en-GB"/>
        </w:rPr>
        <w:t xml:space="preserve"> in students learning</w:t>
      </w:r>
    </w:p>
    <w:p w14:paraId="67B18AF5" w14:textId="77777777" w:rsidR="002C7B9B" w:rsidRDefault="002C7B9B" w:rsidP="002C7B9B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Demonstrate an understanding of and take responsibility for promoting high standards of literacy including the correct use of spoken English (whatever your specialist subject)</w:t>
      </w:r>
    </w:p>
    <w:p w14:paraId="67922850" w14:textId="6C5F0291" w:rsidR="002C7B9B" w:rsidRPr="00A57822" w:rsidRDefault="002C7B9B" w:rsidP="002C7B9B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A57822">
        <w:rPr>
          <w:rFonts w:ascii="Arial" w:hAnsi="Arial" w:cs="Arial"/>
        </w:rPr>
        <w:t xml:space="preserve">If teaching early reading, demonstrate a clear understanding of appropriate teaching strategies </w:t>
      </w:r>
      <w:proofErr w:type="gramStart"/>
      <w:r w:rsidRPr="00A57822">
        <w:rPr>
          <w:rFonts w:ascii="Arial" w:hAnsi="Arial" w:cs="Arial"/>
        </w:rPr>
        <w:t>e.g.</w:t>
      </w:r>
      <w:proofErr w:type="gramEnd"/>
      <w:r w:rsidRPr="00A57822">
        <w:rPr>
          <w:rFonts w:ascii="Arial" w:hAnsi="Arial" w:cs="Arial"/>
        </w:rPr>
        <w:t xml:space="preserve"> systematic synthetic phonics </w:t>
      </w:r>
    </w:p>
    <w:p w14:paraId="6D216186" w14:textId="77777777" w:rsidR="002C7B9B" w:rsidRDefault="002C7B9B" w:rsidP="002C7B9B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Use an appropriate range of observation, assessment, monitoring and recording strategies as a basis for setting challenging learning objectives for </w:t>
      </w:r>
      <w:r>
        <w:rPr>
          <w:rFonts w:ascii="Arial" w:hAnsi="Arial" w:cs="Arial"/>
        </w:rPr>
        <w:t xml:space="preserve">pupils of all backgrounds, abilities and dispositions, </w:t>
      </w:r>
      <w:r>
        <w:rPr>
          <w:rFonts w:ascii="Arial" w:hAnsi="Arial" w:cs="Arial"/>
          <w:bCs/>
        </w:rPr>
        <w:t xml:space="preserve">monitoring learners’ progress and levels of </w:t>
      </w:r>
      <w:proofErr w:type="gramStart"/>
      <w:r>
        <w:rPr>
          <w:rFonts w:ascii="Arial" w:hAnsi="Arial" w:cs="Arial"/>
          <w:bCs/>
        </w:rPr>
        <w:t>attainment</w:t>
      </w:r>
      <w:proofErr w:type="gramEnd"/>
    </w:p>
    <w:p w14:paraId="34A73110" w14:textId="77777777" w:rsidR="002C7B9B" w:rsidRDefault="002C7B9B" w:rsidP="002C7B9B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accurate and productive use of assessment to secure pupils’ </w:t>
      </w:r>
      <w:proofErr w:type="gramStart"/>
      <w:r>
        <w:rPr>
          <w:rFonts w:ascii="Arial" w:hAnsi="Arial" w:cs="Arial"/>
        </w:rPr>
        <w:t>progress</w:t>
      </w:r>
      <w:proofErr w:type="gramEnd"/>
    </w:p>
    <w:p w14:paraId="0D12157F" w14:textId="77777777" w:rsidR="002C7B9B" w:rsidRDefault="002C7B9B" w:rsidP="002C7B9B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 pupils regular feedback, both orally and through accurate marking, and encourage pupils to respond to the feedback, reflect on progress, their emerging needs and to take a responsible and conscientious attitude to their own work and </w:t>
      </w:r>
      <w:proofErr w:type="gramStart"/>
      <w:r>
        <w:rPr>
          <w:rFonts w:ascii="Arial" w:hAnsi="Arial" w:cs="Arial"/>
        </w:rPr>
        <w:t>study</w:t>
      </w:r>
      <w:proofErr w:type="gramEnd"/>
    </w:p>
    <w:p w14:paraId="09CF6515" w14:textId="77777777" w:rsidR="002C7B9B" w:rsidRDefault="002C7B9B" w:rsidP="002C7B9B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 relevant data to monitor progress, set targets, and plan subsequent </w:t>
      </w:r>
      <w:proofErr w:type="gramStart"/>
      <w:r>
        <w:rPr>
          <w:rFonts w:ascii="Arial" w:hAnsi="Arial" w:cs="Arial"/>
        </w:rPr>
        <w:t>lessons</w:t>
      </w:r>
      <w:proofErr w:type="gramEnd"/>
    </w:p>
    <w:p w14:paraId="74659617" w14:textId="77777777" w:rsidR="002C7B9B" w:rsidRDefault="002C7B9B" w:rsidP="002C7B9B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Set homework and plan other out-of-class activities to consolidate and extend the knowledge and understanding pupils have acquired as </w:t>
      </w:r>
      <w:proofErr w:type="gramStart"/>
      <w:r>
        <w:rPr>
          <w:rFonts w:ascii="Arial" w:hAnsi="Arial" w:cs="Arial"/>
        </w:rPr>
        <w:t>appropriate</w:t>
      </w:r>
      <w:proofErr w:type="gramEnd"/>
    </w:p>
    <w:p w14:paraId="783BEAC9" w14:textId="77777777" w:rsidR="002C7B9B" w:rsidRPr="003935B2" w:rsidRDefault="002C7B9B" w:rsidP="002C7B9B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Participate in arrangements for examinations and assessments within the remit of the </w:t>
      </w:r>
      <w:r>
        <w:rPr>
          <w:rFonts w:ascii="Arial" w:hAnsi="Arial" w:cs="Arial"/>
          <w:bCs/>
          <w:i/>
          <w:iCs/>
        </w:rPr>
        <w:t>School Teachers’ Pay and Conditions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  <w:iCs/>
        </w:rPr>
        <w:t>Document</w:t>
      </w:r>
    </w:p>
    <w:p w14:paraId="179E5D62" w14:textId="2AA0D664" w:rsidR="003935B2" w:rsidRPr="00423792" w:rsidRDefault="003935B2" w:rsidP="002C7B9B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423792">
        <w:rPr>
          <w:rFonts w:ascii="Arial" w:hAnsi="Arial" w:cs="Arial"/>
          <w:bCs/>
          <w:iCs/>
        </w:rPr>
        <w:t xml:space="preserve">Take part as required in the leadership of a curriculum </w:t>
      </w:r>
      <w:proofErr w:type="gramStart"/>
      <w:r w:rsidRPr="00423792">
        <w:rPr>
          <w:rFonts w:ascii="Arial" w:hAnsi="Arial" w:cs="Arial"/>
          <w:bCs/>
          <w:iCs/>
        </w:rPr>
        <w:t>subject</w:t>
      </w:r>
      <w:proofErr w:type="gramEnd"/>
    </w:p>
    <w:p w14:paraId="2DAB19BB" w14:textId="77777777" w:rsidR="002C7B9B" w:rsidRDefault="002C7B9B" w:rsidP="002C7B9B">
      <w:pPr>
        <w:ind w:left="360"/>
        <w:rPr>
          <w:rFonts w:ascii="Arial" w:hAnsi="Arial" w:cs="Arial"/>
        </w:rPr>
      </w:pPr>
    </w:p>
    <w:bookmarkEnd w:id="2"/>
    <w:p w14:paraId="1806E664" w14:textId="5BB26973" w:rsidR="002C7B9B" w:rsidRDefault="002C7B9B" w:rsidP="002C7B9B">
      <w:pPr>
        <w:pStyle w:val="Heading2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Behaviour and Safe</w:t>
      </w:r>
      <w:r w:rsidR="007B19D0">
        <w:rPr>
          <w:rFonts w:cs="Arial"/>
          <w:bCs/>
          <w:szCs w:val="24"/>
          <w:lang w:eastAsia="en-GB"/>
        </w:rPr>
        <w:t>guarding</w:t>
      </w:r>
    </w:p>
    <w:p w14:paraId="5BC13A6E" w14:textId="77777777" w:rsidR="002C7B9B" w:rsidRDefault="002C7B9B" w:rsidP="002C7B9B">
      <w:pPr>
        <w:numPr>
          <w:ilvl w:val="0"/>
          <w:numId w:val="2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Establish a safe, purposeful and stimulating environment for pupils, rooted in mutual respect and establish a framework for discipline with a range of strategies, using praise, sanctions and rewards consistently and </w:t>
      </w:r>
      <w:proofErr w:type="gramStart"/>
      <w:r>
        <w:rPr>
          <w:rFonts w:ascii="Arial" w:hAnsi="Arial" w:cs="Arial"/>
        </w:rPr>
        <w:t>fairly</w:t>
      </w:r>
      <w:proofErr w:type="gramEnd"/>
    </w:p>
    <w:p w14:paraId="1EEB7F54" w14:textId="77777777" w:rsidR="002C7B9B" w:rsidRDefault="002C7B9B" w:rsidP="002C7B9B">
      <w:pPr>
        <w:numPr>
          <w:ilvl w:val="0"/>
          <w:numId w:val="29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Manage classes effectively, using approaches which are appropriate to pupils’ needs in order </w:t>
      </w:r>
      <w:r>
        <w:rPr>
          <w:rFonts w:ascii="Arial" w:hAnsi="Arial" w:cs="Arial"/>
          <w:color w:val="000000"/>
        </w:rPr>
        <w:t xml:space="preserve">to inspire, motivate and challenge </w:t>
      </w:r>
      <w:proofErr w:type="gramStart"/>
      <w:r>
        <w:rPr>
          <w:rFonts w:ascii="Arial" w:hAnsi="Arial" w:cs="Arial"/>
          <w:color w:val="000000"/>
        </w:rPr>
        <w:t>pupils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14:paraId="4B808C89" w14:textId="77777777" w:rsidR="002C7B9B" w:rsidRDefault="002C7B9B" w:rsidP="002C7B9B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Maintain good relationships with pupils, exercise appropriate authority, and act decisively when </w:t>
      </w:r>
      <w:proofErr w:type="gramStart"/>
      <w:r>
        <w:rPr>
          <w:rFonts w:ascii="Arial" w:hAnsi="Arial" w:cs="Arial"/>
        </w:rPr>
        <w:t>necessary</w:t>
      </w:r>
      <w:proofErr w:type="gramEnd"/>
    </w:p>
    <w:p w14:paraId="1D9C4780" w14:textId="77777777" w:rsidR="002C7B9B" w:rsidRDefault="002C7B9B" w:rsidP="002C7B9B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 a positive role model and demonstrate consistently the positive attitudes, values and behaviour, which are expected of </w:t>
      </w:r>
      <w:proofErr w:type="gramStart"/>
      <w:r>
        <w:rPr>
          <w:rFonts w:ascii="Arial" w:hAnsi="Arial" w:cs="Arial"/>
        </w:rPr>
        <w:t>pupils</w:t>
      </w:r>
      <w:proofErr w:type="gramEnd"/>
    </w:p>
    <w:p w14:paraId="0F6FCA47" w14:textId="4FD51F4D" w:rsidR="002C7B9B" w:rsidRPr="00500832" w:rsidRDefault="002C7B9B" w:rsidP="002C7B9B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high expectations of behaviour, p</w:t>
      </w:r>
      <w:r>
        <w:rPr>
          <w:rFonts w:ascii="Arial" w:hAnsi="Arial" w:cs="Arial"/>
          <w:bCs/>
        </w:rPr>
        <w:t xml:space="preserve">romoting </w:t>
      </w:r>
      <w:r w:rsidR="00281E97">
        <w:rPr>
          <w:rFonts w:ascii="Arial" w:hAnsi="Arial" w:cs="Arial"/>
          <w:bCs/>
        </w:rPr>
        <w:t>self-control</w:t>
      </w:r>
      <w:r>
        <w:rPr>
          <w:rFonts w:ascii="Arial" w:hAnsi="Arial" w:cs="Arial"/>
          <w:bCs/>
        </w:rPr>
        <w:t xml:space="preserve"> and independence of all </w:t>
      </w:r>
      <w:proofErr w:type="gramStart"/>
      <w:r>
        <w:rPr>
          <w:rFonts w:ascii="Arial" w:hAnsi="Arial" w:cs="Arial"/>
          <w:bCs/>
        </w:rPr>
        <w:t>learners</w:t>
      </w:r>
      <w:proofErr w:type="gramEnd"/>
    </w:p>
    <w:p w14:paraId="3E1EAB4F" w14:textId="3D15E49F" w:rsidR="00500832" w:rsidRDefault="00500832" w:rsidP="002C7B9B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Play an active part in improving individual </w:t>
      </w:r>
      <w:proofErr w:type="gramStart"/>
      <w:r>
        <w:rPr>
          <w:rFonts w:ascii="Arial" w:hAnsi="Arial" w:cs="Arial"/>
          <w:bCs/>
        </w:rPr>
        <w:t>students</w:t>
      </w:r>
      <w:proofErr w:type="gramEnd"/>
      <w:r>
        <w:rPr>
          <w:rFonts w:ascii="Arial" w:hAnsi="Arial" w:cs="Arial"/>
          <w:bCs/>
        </w:rPr>
        <w:t xml:space="preserve"> attendance and contribute to attendance plans</w:t>
      </w:r>
    </w:p>
    <w:p w14:paraId="4EAFB1ED" w14:textId="77777777" w:rsidR="002C7B9B" w:rsidRDefault="002C7B9B" w:rsidP="002C7B9B">
      <w:pPr>
        <w:numPr>
          <w:ilvl w:val="0"/>
          <w:numId w:val="32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Cs/>
        </w:rPr>
        <w:t xml:space="preserve">Carry out playground and other duties as directed and within the remit of the current </w:t>
      </w:r>
      <w:r>
        <w:rPr>
          <w:rFonts w:ascii="Arial" w:hAnsi="Arial" w:cs="Arial"/>
          <w:bCs/>
          <w:i/>
          <w:iCs/>
        </w:rPr>
        <w:t>School Teachers’ Pay and Conditions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  <w:iCs/>
        </w:rPr>
        <w:t>Document</w:t>
      </w:r>
    </w:p>
    <w:p w14:paraId="4549AA6A" w14:textId="77777777" w:rsidR="002C7B9B" w:rsidRDefault="002C7B9B" w:rsidP="002C7B9B">
      <w:pPr>
        <w:numPr>
          <w:ilvl w:val="0"/>
          <w:numId w:val="32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Cs/>
        </w:rPr>
        <w:t>Be responsible for promoting and safeguarding the welfare of children and young people within the school, raising any concerns following school protocol/</w:t>
      </w:r>
      <w:proofErr w:type="gramStart"/>
      <w:r>
        <w:rPr>
          <w:rFonts w:ascii="Arial" w:hAnsi="Arial" w:cs="Arial"/>
          <w:bCs/>
        </w:rPr>
        <w:t>procedures</w:t>
      </w:r>
      <w:proofErr w:type="gramEnd"/>
    </w:p>
    <w:p w14:paraId="361B6BC4" w14:textId="77777777" w:rsidR="002C7B9B" w:rsidRDefault="002C7B9B" w:rsidP="002C7B9B">
      <w:pPr>
        <w:rPr>
          <w:rFonts w:ascii="Arial" w:hAnsi="Arial" w:cs="Arial"/>
        </w:rPr>
      </w:pPr>
    </w:p>
    <w:p w14:paraId="55020E13" w14:textId="77777777" w:rsidR="002C7B9B" w:rsidRDefault="002C7B9B" w:rsidP="002C7B9B">
      <w:pPr>
        <w:pStyle w:val="Heading2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 xml:space="preserve">Team working and </w:t>
      </w:r>
      <w:proofErr w:type="gramStart"/>
      <w:r>
        <w:rPr>
          <w:rFonts w:cs="Arial"/>
          <w:bCs/>
          <w:szCs w:val="24"/>
          <w:lang w:eastAsia="en-GB"/>
        </w:rPr>
        <w:t>collaboration</w:t>
      </w:r>
      <w:proofErr w:type="gramEnd"/>
    </w:p>
    <w:p w14:paraId="4AE2E0DE" w14:textId="77777777" w:rsidR="002C7B9B" w:rsidRDefault="002C7B9B" w:rsidP="002C7B9B">
      <w:pPr>
        <w:numPr>
          <w:ilvl w:val="0"/>
          <w:numId w:val="3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Participate in any relevant meetings/professional development opportunities at the school, which relate to the learners, curriculum or organisation of the school including pastoral arrangements and </w:t>
      </w:r>
      <w:proofErr w:type="gramStart"/>
      <w:r>
        <w:rPr>
          <w:rFonts w:ascii="Arial" w:hAnsi="Arial" w:cs="Arial"/>
          <w:bCs/>
        </w:rPr>
        <w:t>assemblies</w:t>
      </w:r>
      <w:proofErr w:type="gramEnd"/>
    </w:p>
    <w:p w14:paraId="7CD9890D" w14:textId="77777777" w:rsidR="002C7B9B" w:rsidRDefault="002C7B9B" w:rsidP="002C7B9B">
      <w:pPr>
        <w:numPr>
          <w:ilvl w:val="0"/>
          <w:numId w:val="3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Work as a team member and identify opportunities for working with colleagues and sharing the development of effective practice with </w:t>
      </w:r>
      <w:proofErr w:type="gramStart"/>
      <w:r>
        <w:rPr>
          <w:rFonts w:ascii="Arial" w:hAnsi="Arial" w:cs="Arial"/>
          <w:bCs/>
        </w:rPr>
        <w:t>them</w:t>
      </w:r>
      <w:proofErr w:type="gramEnd"/>
    </w:p>
    <w:p w14:paraId="406BA0D9" w14:textId="77777777" w:rsidR="002C7B9B" w:rsidRDefault="002C7B9B" w:rsidP="002C7B9B">
      <w:pPr>
        <w:numPr>
          <w:ilvl w:val="0"/>
          <w:numId w:val="3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Contribute to the selection and professional development of other teachers and support staff including the induction and assessment of new teachers, teachers serving induction periods and where appropriate threshold </w:t>
      </w:r>
      <w:proofErr w:type="gramStart"/>
      <w:r>
        <w:rPr>
          <w:rFonts w:ascii="Arial" w:hAnsi="Arial" w:cs="Arial"/>
          <w:bCs/>
        </w:rPr>
        <w:t>assessments</w:t>
      </w:r>
      <w:proofErr w:type="gramEnd"/>
    </w:p>
    <w:p w14:paraId="7C0678AC" w14:textId="39663DAF" w:rsidR="002C7B9B" w:rsidRDefault="00C77CEE" w:rsidP="002C7B9B">
      <w:pPr>
        <w:numPr>
          <w:ilvl w:val="0"/>
          <w:numId w:val="3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25940D6" wp14:editId="4BCEEA02">
                <wp:simplePos x="0" y="0"/>
                <wp:positionH relativeFrom="column">
                  <wp:posOffset>5398867</wp:posOffset>
                </wp:positionH>
                <wp:positionV relativeFrom="paragraph">
                  <wp:posOffset>704549</wp:posOffset>
                </wp:positionV>
                <wp:extent cx="44640" cy="14760"/>
                <wp:effectExtent l="57150" t="38100" r="50800" b="4254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464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9C4F38" id="Ink 11" o:spid="_x0000_s1026" type="#_x0000_t75" style="position:absolute;margin-left:424.4pt;margin-top:54.8pt;width:4.9pt;height: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">
                <v:imagedata r:id="rId11" o:title=""/>
              </v:shape>
            </w:pict>
          </mc:Fallback>
        </mc:AlternateContent>
      </w:r>
      <w:r w:rsidR="002C7B9B">
        <w:rPr>
          <w:rFonts w:ascii="Arial" w:hAnsi="Arial" w:cs="Arial"/>
          <w:bCs/>
        </w:rPr>
        <w:t xml:space="preserve">Ensure that colleagues working with you are appropriately involved in supporting learning and understand the roles they are expected to </w:t>
      </w:r>
      <w:proofErr w:type="gramStart"/>
      <w:r w:rsidR="002C7B9B">
        <w:rPr>
          <w:rFonts w:ascii="Arial" w:hAnsi="Arial" w:cs="Arial"/>
          <w:bCs/>
        </w:rPr>
        <w:t>fulfil</w:t>
      </w:r>
      <w:proofErr w:type="gramEnd"/>
      <w:r w:rsidR="002C7B9B">
        <w:rPr>
          <w:rFonts w:ascii="Arial" w:hAnsi="Arial" w:cs="Arial"/>
          <w:bCs/>
        </w:rPr>
        <w:t xml:space="preserve"> </w:t>
      </w:r>
    </w:p>
    <w:p w14:paraId="1F506881" w14:textId="0F49A728" w:rsidR="002C7B9B" w:rsidRDefault="002C7B9B" w:rsidP="002C7B9B">
      <w:pPr>
        <w:numPr>
          <w:ilvl w:val="0"/>
          <w:numId w:val="3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Take part as required in the review, development and management of the activities relating to the curriculum, organisation and pastoral functions of the </w:t>
      </w:r>
      <w:proofErr w:type="gramStart"/>
      <w:r>
        <w:rPr>
          <w:rFonts w:ascii="Arial" w:hAnsi="Arial" w:cs="Arial"/>
          <w:bCs/>
        </w:rPr>
        <w:t>school</w:t>
      </w:r>
      <w:proofErr w:type="gramEnd"/>
    </w:p>
    <w:p w14:paraId="6AC5E6D1" w14:textId="5B31399C" w:rsidR="002C7B9B" w:rsidRDefault="002C7B9B" w:rsidP="002C7B9B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Cover for absent colleagues </w:t>
      </w:r>
      <w:r w:rsidR="00A57822">
        <w:rPr>
          <w:rFonts w:ascii="Arial" w:hAnsi="Arial" w:cs="Arial"/>
          <w:bCs/>
        </w:rPr>
        <w:t xml:space="preserve">as </w:t>
      </w:r>
      <w:proofErr w:type="gramStart"/>
      <w:r w:rsidR="00A57822">
        <w:rPr>
          <w:rFonts w:ascii="Arial" w:hAnsi="Arial" w:cs="Arial"/>
          <w:bCs/>
        </w:rPr>
        <w:t>required</w:t>
      </w:r>
      <w:proofErr w:type="gramEnd"/>
    </w:p>
    <w:p w14:paraId="4534C47B" w14:textId="77777777" w:rsidR="002C7B9B" w:rsidRDefault="002C7B9B" w:rsidP="002C7B9B">
      <w:pPr>
        <w:rPr>
          <w:rFonts w:ascii="Arial" w:hAnsi="Arial" w:cs="Arial"/>
        </w:rPr>
      </w:pPr>
    </w:p>
    <w:p w14:paraId="14627389" w14:textId="02BBC55B" w:rsidR="002C7B9B" w:rsidRDefault="00CA7FED" w:rsidP="002C7B9B">
      <w:pPr>
        <w:pStyle w:val="Heading2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W</w:t>
      </w:r>
      <w:r w:rsidR="002C7B9B">
        <w:rPr>
          <w:rFonts w:cs="Arial"/>
          <w:bCs/>
          <w:szCs w:val="24"/>
          <w:lang w:eastAsia="en-GB"/>
        </w:rPr>
        <w:t xml:space="preserve">ider professional responsibilities </w:t>
      </w:r>
    </w:p>
    <w:p w14:paraId="1FF701DF" w14:textId="1D3885BD" w:rsidR="002C7B9B" w:rsidRDefault="002C7B9B" w:rsidP="002C7B9B">
      <w:pPr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collaboratively with other</w:t>
      </w:r>
      <w:r w:rsidR="00CA7FED">
        <w:rPr>
          <w:rFonts w:ascii="Arial" w:hAnsi="Arial" w:cs="Arial"/>
        </w:rPr>
        <w:t xml:space="preserve"> professional</w:t>
      </w:r>
      <w:r>
        <w:rPr>
          <w:rFonts w:ascii="Arial" w:hAnsi="Arial" w:cs="Arial"/>
        </w:rPr>
        <w:t xml:space="preserve"> to develop effective professional </w:t>
      </w:r>
      <w:proofErr w:type="gramStart"/>
      <w:r>
        <w:rPr>
          <w:rFonts w:ascii="Arial" w:hAnsi="Arial" w:cs="Arial"/>
        </w:rPr>
        <w:t>relationships</w:t>
      </w:r>
      <w:proofErr w:type="gramEnd"/>
      <w:r>
        <w:rPr>
          <w:rFonts w:ascii="Arial" w:hAnsi="Arial" w:cs="Arial"/>
        </w:rPr>
        <w:t xml:space="preserve"> </w:t>
      </w:r>
    </w:p>
    <w:p w14:paraId="4CF9FEDD" w14:textId="170BE65E" w:rsidR="00E7106A" w:rsidRDefault="00E7106A" w:rsidP="002C7B9B">
      <w:pPr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Take part in Annual Reviews and PEP’s</w:t>
      </w:r>
    </w:p>
    <w:p w14:paraId="620F9D34" w14:textId="77777777" w:rsidR="002C7B9B" w:rsidRDefault="002C7B9B" w:rsidP="002C7B9B">
      <w:pPr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Deploy support staff effectively as </w:t>
      </w:r>
      <w:proofErr w:type="gramStart"/>
      <w:r>
        <w:rPr>
          <w:rFonts w:ascii="Arial" w:hAnsi="Arial" w:cs="Arial"/>
        </w:rPr>
        <w:t>appropriate</w:t>
      </w:r>
      <w:proofErr w:type="gramEnd"/>
    </w:p>
    <w:p w14:paraId="0C0EC1E4" w14:textId="77777777" w:rsidR="002C7B9B" w:rsidRDefault="002C7B9B" w:rsidP="002C7B9B">
      <w:pPr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Communicate effectively with parents/carers with regard to pupils’ achievements and well-being using school systems/processes as </w:t>
      </w:r>
      <w:proofErr w:type="gramStart"/>
      <w:r>
        <w:rPr>
          <w:rFonts w:ascii="Arial" w:hAnsi="Arial" w:cs="Arial"/>
        </w:rPr>
        <w:t>appropriate</w:t>
      </w:r>
      <w:proofErr w:type="gramEnd"/>
    </w:p>
    <w:p w14:paraId="2D30EDD1" w14:textId="77777777" w:rsidR="002C7B9B" w:rsidRDefault="002C7B9B" w:rsidP="002C7B9B">
      <w:pPr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Communicate and co-operate with relevant external </w:t>
      </w:r>
      <w:proofErr w:type="gramStart"/>
      <w:r>
        <w:rPr>
          <w:rFonts w:ascii="Arial" w:hAnsi="Arial" w:cs="Arial"/>
          <w:bCs/>
        </w:rPr>
        <w:t>bodies</w:t>
      </w:r>
      <w:proofErr w:type="gramEnd"/>
    </w:p>
    <w:p w14:paraId="49204849" w14:textId="3E9150E2" w:rsidR="002C7B9B" w:rsidRDefault="002C7B9B" w:rsidP="002C7B9B">
      <w:pPr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a positive contribution to the wider life and ethos of the </w:t>
      </w:r>
      <w:proofErr w:type="gramStart"/>
      <w:r>
        <w:rPr>
          <w:rFonts w:ascii="Arial" w:hAnsi="Arial" w:cs="Arial"/>
        </w:rPr>
        <w:t>school</w:t>
      </w:r>
      <w:proofErr w:type="gramEnd"/>
    </w:p>
    <w:p w14:paraId="67D8B26F" w14:textId="42301693" w:rsidR="00E7106A" w:rsidRDefault="00E7106A" w:rsidP="002C7B9B">
      <w:pPr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Take a full and active part in the transition of </w:t>
      </w:r>
      <w:proofErr w:type="gramStart"/>
      <w:r>
        <w:rPr>
          <w:rFonts w:ascii="Arial" w:hAnsi="Arial" w:cs="Arial"/>
        </w:rPr>
        <w:t>pupils</w:t>
      </w:r>
      <w:proofErr w:type="gramEnd"/>
    </w:p>
    <w:p w14:paraId="7418AF9F" w14:textId="77777777" w:rsidR="002C7B9B" w:rsidRDefault="002C7B9B" w:rsidP="002C7B9B">
      <w:pPr>
        <w:pStyle w:val="Heading3"/>
        <w:rPr>
          <w:sz w:val="24"/>
          <w:szCs w:val="24"/>
        </w:rPr>
      </w:pPr>
    </w:p>
    <w:p w14:paraId="72166CF5" w14:textId="77777777" w:rsidR="002C7B9B" w:rsidRDefault="002C7B9B" w:rsidP="002C7B9B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Administration</w:t>
      </w:r>
    </w:p>
    <w:p w14:paraId="615ED921" w14:textId="77777777" w:rsidR="002C7B9B" w:rsidRDefault="002C7B9B" w:rsidP="002C7B9B">
      <w:pPr>
        <w:numPr>
          <w:ilvl w:val="0"/>
          <w:numId w:val="3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Register the attendance of and supervise learners, before, during or after school sessions as </w:t>
      </w:r>
      <w:proofErr w:type="gramStart"/>
      <w:r>
        <w:rPr>
          <w:rFonts w:ascii="Arial" w:hAnsi="Arial" w:cs="Arial"/>
          <w:bCs/>
        </w:rPr>
        <w:t>appropriate</w:t>
      </w:r>
      <w:proofErr w:type="gramEnd"/>
    </w:p>
    <w:p w14:paraId="0EBCB702" w14:textId="77777777" w:rsidR="002C7B9B" w:rsidRDefault="002C7B9B" w:rsidP="002C7B9B">
      <w:pPr>
        <w:numPr>
          <w:ilvl w:val="0"/>
          <w:numId w:val="35"/>
        </w:numPr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Participate in and carry out any administrative and organisational tasks within the remit of the current </w:t>
      </w:r>
      <w:r>
        <w:rPr>
          <w:rFonts w:ascii="Arial" w:hAnsi="Arial" w:cs="Arial"/>
          <w:bCs/>
          <w:i/>
          <w:iCs/>
        </w:rPr>
        <w:t>School Teachers’ Pay and Conditions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  <w:iCs/>
        </w:rPr>
        <w:t>Document</w:t>
      </w:r>
    </w:p>
    <w:p w14:paraId="78C59067" w14:textId="77777777" w:rsidR="002C7B9B" w:rsidRDefault="002C7B9B" w:rsidP="002C7B9B">
      <w:pPr>
        <w:ind w:left="360"/>
        <w:rPr>
          <w:rFonts w:ascii="Arial" w:hAnsi="Arial" w:cs="Arial"/>
          <w:bCs/>
        </w:rPr>
      </w:pPr>
    </w:p>
    <w:p w14:paraId="4E41C6F6" w14:textId="77777777" w:rsidR="002C7B9B" w:rsidRDefault="002C7B9B" w:rsidP="002C7B9B">
      <w:pPr>
        <w:pStyle w:val="Heading4"/>
        <w:rPr>
          <w:sz w:val="24"/>
        </w:rPr>
      </w:pPr>
      <w:r>
        <w:rPr>
          <w:sz w:val="24"/>
        </w:rPr>
        <w:t>Professional development</w:t>
      </w:r>
    </w:p>
    <w:p w14:paraId="4C7ABBD6" w14:textId="6963A29B" w:rsidR="002C7B9B" w:rsidRDefault="002C7B9B" w:rsidP="002C7B9B">
      <w:pPr>
        <w:numPr>
          <w:ilvl w:val="0"/>
          <w:numId w:val="3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Regularly review the effectiveness of your teaching and assessment procedures and its impact on pupils’ progress, attainment and </w:t>
      </w:r>
      <w:r w:rsidR="00CA7FED">
        <w:rPr>
          <w:rFonts w:ascii="Arial" w:hAnsi="Arial" w:cs="Arial"/>
          <w:bCs/>
        </w:rPr>
        <w:t>wellbeing</w:t>
      </w:r>
      <w:r>
        <w:rPr>
          <w:rFonts w:ascii="Arial" w:hAnsi="Arial" w:cs="Arial"/>
          <w:bCs/>
        </w:rPr>
        <w:t xml:space="preserve">, refining your approaches where necessary </w:t>
      </w:r>
      <w:r>
        <w:rPr>
          <w:rFonts w:ascii="Arial" w:hAnsi="Arial" w:cs="Arial"/>
        </w:rPr>
        <w:t>responding to advice and feedback from colleagues</w:t>
      </w:r>
    </w:p>
    <w:p w14:paraId="1B84CCDF" w14:textId="2E61F44B" w:rsidR="002C7B9B" w:rsidRDefault="002C7B9B" w:rsidP="002C7B9B">
      <w:pPr>
        <w:numPr>
          <w:ilvl w:val="0"/>
          <w:numId w:val="3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 responsible for </w:t>
      </w:r>
      <w:r>
        <w:rPr>
          <w:rFonts w:ascii="Arial" w:hAnsi="Arial" w:cs="Arial"/>
        </w:rPr>
        <w:t xml:space="preserve">improving your teaching through </w:t>
      </w:r>
      <w:r>
        <w:rPr>
          <w:rFonts w:ascii="Arial" w:hAnsi="Arial" w:cs="Arial"/>
          <w:bCs/>
        </w:rPr>
        <w:t xml:space="preserve">participating fully in training and development opportunities identified by the school or as developed as an outcome of your </w:t>
      </w:r>
      <w:proofErr w:type="gramStart"/>
      <w:r>
        <w:rPr>
          <w:rFonts w:ascii="Arial" w:hAnsi="Arial" w:cs="Arial"/>
          <w:bCs/>
        </w:rPr>
        <w:t>appraisal</w:t>
      </w:r>
      <w:proofErr w:type="gramEnd"/>
      <w:r>
        <w:rPr>
          <w:rFonts w:ascii="Arial" w:hAnsi="Arial" w:cs="Arial"/>
          <w:bCs/>
        </w:rPr>
        <w:t xml:space="preserve"> </w:t>
      </w:r>
    </w:p>
    <w:p w14:paraId="7EE5AEDE" w14:textId="6D0765B1" w:rsidR="00CA7FED" w:rsidRDefault="00CA7FED" w:rsidP="002C7B9B">
      <w:pPr>
        <w:numPr>
          <w:ilvl w:val="0"/>
          <w:numId w:val="3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Keep up to date with new initiatives </w:t>
      </w:r>
      <w:r w:rsidR="00B62C7D">
        <w:rPr>
          <w:rFonts w:ascii="Arial" w:hAnsi="Arial" w:cs="Arial"/>
          <w:bCs/>
        </w:rPr>
        <w:t xml:space="preserve">and best practice </w:t>
      </w:r>
      <w:r w:rsidR="00500832">
        <w:rPr>
          <w:rFonts w:ascii="Arial" w:hAnsi="Arial" w:cs="Arial"/>
          <w:bCs/>
        </w:rPr>
        <w:t xml:space="preserve">and seek out relevant training </w:t>
      </w:r>
      <w:r w:rsidR="00B62C7D">
        <w:rPr>
          <w:rFonts w:ascii="Arial" w:hAnsi="Arial" w:cs="Arial"/>
          <w:bCs/>
        </w:rPr>
        <w:t xml:space="preserve">to work towards becoming a centre of </w:t>
      </w:r>
      <w:proofErr w:type="gramStart"/>
      <w:r w:rsidR="00B62C7D">
        <w:rPr>
          <w:rFonts w:ascii="Arial" w:hAnsi="Arial" w:cs="Arial"/>
          <w:bCs/>
        </w:rPr>
        <w:t>excellence</w:t>
      </w:r>
      <w:proofErr w:type="gramEnd"/>
    </w:p>
    <w:p w14:paraId="4318F0CE" w14:textId="16F8AE88" w:rsidR="00C83F21" w:rsidRPr="00281E97" w:rsidRDefault="002C7B9B" w:rsidP="0058034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A57822">
        <w:rPr>
          <w:rFonts w:ascii="Arial" w:hAnsi="Arial" w:cs="Arial"/>
          <w:bCs/>
        </w:rPr>
        <w:t>Proactively participate with arrangements made in accordance with the</w:t>
      </w:r>
      <w:r w:rsidR="00A57822" w:rsidRPr="00A57822">
        <w:rPr>
          <w:rFonts w:ascii="Arial" w:hAnsi="Arial" w:cs="Arial"/>
          <w:bCs/>
        </w:rPr>
        <w:t xml:space="preserve"> Schools</w:t>
      </w:r>
      <w:r w:rsidRPr="00A57822">
        <w:rPr>
          <w:rFonts w:ascii="Arial" w:hAnsi="Arial" w:cs="Arial"/>
          <w:bCs/>
        </w:rPr>
        <w:t xml:space="preserve"> Appraisal </w:t>
      </w:r>
      <w:r w:rsidR="00A57822" w:rsidRPr="00A57822">
        <w:rPr>
          <w:rFonts w:ascii="Arial" w:hAnsi="Arial" w:cs="Arial"/>
          <w:bCs/>
        </w:rPr>
        <w:t>Policy</w:t>
      </w:r>
    </w:p>
    <w:p w14:paraId="5D4C4230" w14:textId="77777777" w:rsidR="00281E97" w:rsidRPr="00A57822" w:rsidRDefault="00281E97" w:rsidP="0028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3A6CA382" w14:textId="77777777" w:rsidR="00281E97" w:rsidRPr="001F4C00" w:rsidRDefault="00281E97" w:rsidP="00281E97">
      <w:pPr>
        <w:spacing w:after="0" w:line="240" w:lineRule="auto"/>
        <w:jc w:val="both"/>
        <w:rPr>
          <w:rFonts w:ascii="Arial" w:hAnsi="Arial" w:cs="Arial"/>
        </w:rPr>
      </w:pPr>
      <w:r w:rsidRPr="001F4C00">
        <w:rPr>
          <w:rFonts w:ascii="Arial" w:hAnsi="Arial" w:cs="Arial"/>
          <w:b/>
          <w:u w:val="single"/>
        </w:rPr>
        <w:t xml:space="preserve">Developing North Star Academy Trust </w:t>
      </w:r>
    </w:p>
    <w:p w14:paraId="74C9810C" w14:textId="77777777" w:rsidR="00281E97" w:rsidRPr="001F4C00" w:rsidRDefault="00281E97" w:rsidP="00281E97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lang w:eastAsia="en-GB"/>
        </w:rPr>
      </w:pPr>
    </w:p>
    <w:p w14:paraId="7168ACDB" w14:textId="77777777" w:rsidR="00281E97" w:rsidRPr="001F4C00" w:rsidRDefault="00281E97" w:rsidP="00281E9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F4C00">
        <w:rPr>
          <w:rFonts w:ascii="Arial" w:eastAsia="Times New Roman" w:hAnsi="Arial" w:cs="Arial"/>
        </w:rPr>
        <w:t xml:space="preserve">Contribute to achieving the </w:t>
      </w:r>
      <w:r>
        <w:rPr>
          <w:rFonts w:ascii="Arial" w:eastAsia="Times New Roman" w:hAnsi="Arial" w:cs="Arial"/>
        </w:rPr>
        <w:t>v</w:t>
      </w:r>
      <w:r w:rsidRPr="001F4C00">
        <w:rPr>
          <w:rFonts w:ascii="Arial" w:eastAsia="Times New Roman" w:hAnsi="Arial" w:cs="Arial"/>
        </w:rPr>
        <w:t xml:space="preserve">ision and </w:t>
      </w:r>
      <w:r>
        <w:rPr>
          <w:rFonts w:ascii="Arial" w:eastAsia="Times New Roman" w:hAnsi="Arial" w:cs="Arial"/>
        </w:rPr>
        <w:t>a</w:t>
      </w:r>
      <w:r w:rsidRPr="001F4C00">
        <w:rPr>
          <w:rFonts w:ascii="Arial" w:eastAsia="Times New Roman" w:hAnsi="Arial" w:cs="Arial"/>
        </w:rPr>
        <w:t>ims of the Trust.</w:t>
      </w:r>
    </w:p>
    <w:p w14:paraId="57BC455E" w14:textId="77777777" w:rsidR="00281E97" w:rsidRPr="001F4C00" w:rsidRDefault="00281E97" w:rsidP="00281E9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F4C00">
        <w:rPr>
          <w:rFonts w:ascii="Arial" w:eastAsia="Times New Roman" w:hAnsi="Arial" w:cs="Arial"/>
        </w:rPr>
        <w:t>Contribute to the development of the Trust as an outstanding provider of SEMH provision.</w:t>
      </w:r>
    </w:p>
    <w:p w14:paraId="6CBE1212" w14:textId="77777777" w:rsidR="00281E97" w:rsidRPr="001F4C00" w:rsidRDefault="00281E97" w:rsidP="00281E9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F4C00">
        <w:rPr>
          <w:rFonts w:ascii="Arial" w:eastAsia="Times New Roman" w:hAnsi="Arial" w:cs="Arial"/>
        </w:rPr>
        <w:t>Contribute to the development of collaborative and team working between schools in the Trust, as a means of affecting change and improving standards.</w:t>
      </w:r>
    </w:p>
    <w:p w14:paraId="52C81E18" w14:textId="77777777" w:rsidR="00281E97" w:rsidRPr="001F4C00" w:rsidRDefault="00281E97" w:rsidP="00281E9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F4C00">
        <w:rPr>
          <w:rFonts w:ascii="Arial" w:eastAsia="Times New Roman" w:hAnsi="Arial" w:cs="Arial"/>
        </w:rPr>
        <w:t>Contribute fully to the improvement of pupils’ attitudes to learning and behaviour across the Trust.</w:t>
      </w:r>
    </w:p>
    <w:p w14:paraId="62376BBD" w14:textId="77777777" w:rsidR="00281E97" w:rsidRPr="001F4C00" w:rsidRDefault="00281E97" w:rsidP="00281E9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F4C00">
        <w:rPr>
          <w:rFonts w:ascii="Arial" w:eastAsia="Times New Roman" w:hAnsi="Arial" w:cs="Arial"/>
        </w:rPr>
        <w:t>To lead cross trust initiatives</w:t>
      </w:r>
    </w:p>
    <w:p w14:paraId="032D1685" w14:textId="77777777" w:rsidR="00281E97" w:rsidRPr="001F4C00" w:rsidRDefault="00281E97" w:rsidP="00281E97">
      <w:pPr>
        <w:spacing w:after="0" w:line="240" w:lineRule="auto"/>
        <w:jc w:val="both"/>
        <w:rPr>
          <w:rFonts w:ascii="Arial" w:hAnsi="Arial" w:cs="Arial"/>
        </w:rPr>
      </w:pPr>
    </w:p>
    <w:p w14:paraId="73C58C28" w14:textId="77777777" w:rsidR="00281E97" w:rsidRPr="001F4C00" w:rsidRDefault="00281E97" w:rsidP="00281E97">
      <w:pPr>
        <w:widowControl w:val="0"/>
        <w:spacing w:after="267" w:line="246" w:lineRule="exact"/>
        <w:outlineLvl w:val="0"/>
        <w:rPr>
          <w:rFonts w:ascii="Arial" w:eastAsia="Arial" w:hAnsi="Arial" w:cs="Arial"/>
          <w:b/>
          <w:bCs/>
          <w:u w:val="single"/>
        </w:rPr>
      </w:pPr>
      <w:r w:rsidRPr="001F4C00">
        <w:rPr>
          <w:rFonts w:ascii="Arial" w:eastAsia="Arial" w:hAnsi="Arial" w:cs="Arial"/>
          <w:b/>
          <w:bCs/>
          <w:u w:val="single"/>
        </w:rPr>
        <w:t>General Accountabilities</w:t>
      </w:r>
    </w:p>
    <w:p w14:paraId="7C9EE24D" w14:textId="77777777" w:rsidR="00281E97" w:rsidRPr="001F4C00" w:rsidRDefault="00281E97" w:rsidP="00281E97">
      <w:pPr>
        <w:widowControl w:val="0"/>
        <w:numPr>
          <w:ilvl w:val="0"/>
          <w:numId w:val="16"/>
        </w:numPr>
        <w:spacing w:after="267" w:line="246" w:lineRule="exact"/>
        <w:outlineLvl w:val="0"/>
        <w:rPr>
          <w:rFonts w:ascii="Arial" w:eastAsia="Arial" w:hAnsi="Arial" w:cs="Arial"/>
          <w:bCs/>
        </w:rPr>
      </w:pPr>
      <w:r w:rsidRPr="001F4C00">
        <w:rPr>
          <w:rFonts w:ascii="Arial" w:eastAsia="Arial" w:hAnsi="Arial" w:cs="Arial"/>
          <w:bCs/>
        </w:rPr>
        <w:t>So far as is reasonably practicable, the post holder must ensure that safe working practices are adopted by employees in school/work areas for which the post holder is responsible to maintain a safe working environment for employees and pupils. These practices are defined in the Trusts Health and Safety Policy and departmental codes of practice.</w:t>
      </w:r>
    </w:p>
    <w:p w14:paraId="765C99FB" w14:textId="77777777" w:rsidR="00281E97" w:rsidRPr="001F4C00" w:rsidRDefault="00281E97" w:rsidP="00281E97">
      <w:pPr>
        <w:widowControl w:val="0"/>
        <w:numPr>
          <w:ilvl w:val="0"/>
          <w:numId w:val="17"/>
        </w:numPr>
        <w:tabs>
          <w:tab w:val="left" w:pos="704"/>
        </w:tabs>
        <w:spacing w:after="260" w:line="266" w:lineRule="exact"/>
        <w:rPr>
          <w:rFonts w:ascii="Arial" w:eastAsia="Arial" w:hAnsi="Arial" w:cs="Arial"/>
          <w:bCs/>
        </w:rPr>
      </w:pPr>
      <w:r w:rsidRPr="001F4C00">
        <w:rPr>
          <w:rFonts w:ascii="Arial" w:eastAsia="Arial" w:hAnsi="Arial" w:cs="Arial"/>
          <w:bCs/>
        </w:rPr>
        <w:t>Work in compliance with the Code of Conduct, Regulations and policies of the Trust, and its commitment to equal opportunities.</w:t>
      </w:r>
    </w:p>
    <w:p w14:paraId="598C35AE" w14:textId="77777777" w:rsidR="00281E97" w:rsidRPr="001F4C00" w:rsidRDefault="00281E97" w:rsidP="00281E97">
      <w:pPr>
        <w:widowControl w:val="0"/>
        <w:numPr>
          <w:ilvl w:val="0"/>
          <w:numId w:val="17"/>
        </w:numPr>
        <w:tabs>
          <w:tab w:val="left" w:pos="704"/>
        </w:tabs>
        <w:spacing w:after="260" w:line="266" w:lineRule="exact"/>
        <w:rPr>
          <w:rFonts w:ascii="Arial" w:eastAsia="Arial" w:hAnsi="Arial" w:cs="Arial"/>
          <w:bCs/>
        </w:rPr>
      </w:pPr>
      <w:r w:rsidRPr="001F4C00">
        <w:rPr>
          <w:rFonts w:ascii="Arial" w:eastAsia="Arial" w:hAnsi="Arial" w:cs="Arial"/>
          <w:bCs/>
        </w:rPr>
        <w:t>Take responsibility for your own professional development by keeping up to date with new initiatives and current best practice.</w:t>
      </w:r>
    </w:p>
    <w:p w14:paraId="72F44C05" w14:textId="77777777" w:rsidR="00281E97" w:rsidRPr="001F4C00" w:rsidRDefault="00281E97" w:rsidP="00281E97">
      <w:pPr>
        <w:widowControl w:val="0"/>
        <w:numPr>
          <w:ilvl w:val="0"/>
          <w:numId w:val="17"/>
        </w:numPr>
        <w:tabs>
          <w:tab w:val="left" w:pos="704"/>
        </w:tabs>
        <w:spacing w:after="0" w:line="266" w:lineRule="exact"/>
        <w:rPr>
          <w:rFonts w:ascii="Arial" w:eastAsia="Arial" w:hAnsi="Arial" w:cs="Arial"/>
          <w:bCs/>
        </w:rPr>
      </w:pPr>
      <w:r w:rsidRPr="001F4C00">
        <w:rPr>
          <w:rFonts w:ascii="Arial" w:eastAsia="Arial" w:hAnsi="Arial" w:cs="Arial"/>
          <w:bCs/>
        </w:rPr>
        <w:t>Ensure that output and quality of work is of a high standard and complies with current legislation and standards.</w:t>
      </w:r>
    </w:p>
    <w:p w14:paraId="211546AB" w14:textId="77777777" w:rsidR="00281E97" w:rsidRPr="001F4C00" w:rsidRDefault="00281E97" w:rsidP="00281E97">
      <w:pPr>
        <w:widowControl w:val="0"/>
        <w:tabs>
          <w:tab w:val="left" w:pos="704"/>
        </w:tabs>
        <w:spacing w:after="0" w:line="266" w:lineRule="exact"/>
        <w:ind w:left="360"/>
        <w:rPr>
          <w:rFonts w:ascii="Arial" w:eastAsia="Arial" w:hAnsi="Arial" w:cs="Arial"/>
          <w:bCs/>
        </w:rPr>
      </w:pPr>
    </w:p>
    <w:p w14:paraId="4844C27F" w14:textId="77777777" w:rsidR="00281E97" w:rsidRPr="001F4C00" w:rsidRDefault="00281E97" w:rsidP="00281E97">
      <w:pPr>
        <w:widowControl w:val="0"/>
        <w:numPr>
          <w:ilvl w:val="0"/>
          <w:numId w:val="17"/>
        </w:numPr>
        <w:tabs>
          <w:tab w:val="left" w:pos="704"/>
        </w:tabs>
        <w:spacing w:after="0" w:line="266" w:lineRule="exact"/>
        <w:rPr>
          <w:rFonts w:ascii="Arial" w:eastAsia="Arial" w:hAnsi="Arial" w:cs="Arial"/>
          <w:bCs/>
        </w:rPr>
      </w:pPr>
      <w:r w:rsidRPr="001F4C00">
        <w:rPr>
          <w:rFonts w:ascii="Arial" w:eastAsia="Arial" w:hAnsi="Arial" w:cs="Arial"/>
          <w:bCs/>
        </w:rPr>
        <w:t>Carry out any other duties as requested which are commensurate with the grade of the post.</w:t>
      </w:r>
    </w:p>
    <w:p w14:paraId="10E65AB5" w14:textId="77777777" w:rsidR="00281E97" w:rsidRPr="001F4C00" w:rsidRDefault="00281E97" w:rsidP="00281E97">
      <w:pPr>
        <w:spacing w:after="0" w:line="240" w:lineRule="auto"/>
        <w:jc w:val="both"/>
        <w:rPr>
          <w:rFonts w:ascii="Arial" w:hAnsi="Arial" w:cs="Arial"/>
        </w:rPr>
      </w:pPr>
    </w:p>
    <w:p w14:paraId="703279B0" w14:textId="77777777" w:rsidR="00281E97" w:rsidRPr="00F61519" w:rsidRDefault="00281E97" w:rsidP="00281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5673B4" w14:textId="77777777" w:rsidR="002C7B9B" w:rsidRDefault="002C7B9B" w:rsidP="00580342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sectPr w:rsidR="002C7B9B" w:rsidSect="005E255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F82F6" w14:textId="77777777" w:rsidR="00BD0A8B" w:rsidRDefault="00BD0A8B" w:rsidP="00B82FCA">
      <w:pPr>
        <w:spacing w:after="0" w:line="240" w:lineRule="auto"/>
      </w:pPr>
      <w:r>
        <w:separator/>
      </w:r>
    </w:p>
  </w:endnote>
  <w:endnote w:type="continuationSeparator" w:id="0">
    <w:p w14:paraId="082DFA05" w14:textId="77777777" w:rsidR="00BD0A8B" w:rsidRDefault="00BD0A8B" w:rsidP="00B8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B009F" w14:textId="77777777" w:rsidR="00BD0A8B" w:rsidRDefault="00BD0A8B" w:rsidP="00B82FCA">
      <w:pPr>
        <w:spacing w:after="0" w:line="240" w:lineRule="auto"/>
      </w:pPr>
      <w:r>
        <w:separator/>
      </w:r>
    </w:p>
  </w:footnote>
  <w:footnote w:type="continuationSeparator" w:id="0">
    <w:p w14:paraId="12292F81" w14:textId="77777777" w:rsidR="00BD0A8B" w:rsidRDefault="00BD0A8B" w:rsidP="00B82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1122"/>
    <w:multiLevelType w:val="hybridMultilevel"/>
    <w:tmpl w:val="0694BE02"/>
    <w:lvl w:ilvl="0" w:tplc="19F6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F3F85"/>
    <w:multiLevelType w:val="hybridMultilevel"/>
    <w:tmpl w:val="0330C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00E0C"/>
    <w:multiLevelType w:val="hybridMultilevel"/>
    <w:tmpl w:val="27429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16488"/>
    <w:multiLevelType w:val="hybridMultilevel"/>
    <w:tmpl w:val="A3D6B398"/>
    <w:lvl w:ilvl="0" w:tplc="19F6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86C6A"/>
    <w:multiLevelType w:val="hybridMultilevel"/>
    <w:tmpl w:val="E80CC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A4B4D"/>
    <w:multiLevelType w:val="hybridMultilevel"/>
    <w:tmpl w:val="376CA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2178D"/>
    <w:multiLevelType w:val="hybridMultilevel"/>
    <w:tmpl w:val="80F4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842DB"/>
    <w:multiLevelType w:val="hybridMultilevel"/>
    <w:tmpl w:val="2BF6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61597"/>
    <w:multiLevelType w:val="hybridMultilevel"/>
    <w:tmpl w:val="0F3E4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C261D"/>
    <w:multiLevelType w:val="hybridMultilevel"/>
    <w:tmpl w:val="C8AADBA0"/>
    <w:lvl w:ilvl="0" w:tplc="2620F1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07912"/>
    <w:multiLevelType w:val="hybridMultilevel"/>
    <w:tmpl w:val="CD920D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F22DD"/>
    <w:multiLevelType w:val="hybridMultilevel"/>
    <w:tmpl w:val="833629A0"/>
    <w:lvl w:ilvl="0" w:tplc="19F6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3FA5"/>
    <w:multiLevelType w:val="hybridMultilevel"/>
    <w:tmpl w:val="AACE0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92983"/>
    <w:multiLevelType w:val="hybridMultilevel"/>
    <w:tmpl w:val="6F662432"/>
    <w:lvl w:ilvl="0" w:tplc="2620F1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4641E"/>
    <w:multiLevelType w:val="hybridMultilevel"/>
    <w:tmpl w:val="22FC9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F09EC"/>
    <w:multiLevelType w:val="hybridMultilevel"/>
    <w:tmpl w:val="965CACFE"/>
    <w:lvl w:ilvl="0" w:tplc="19F6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852B9"/>
    <w:multiLevelType w:val="hybridMultilevel"/>
    <w:tmpl w:val="A9DE5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94BBC"/>
    <w:multiLevelType w:val="hybridMultilevel"/>
    <w:tmpl w:val="3C445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B1D97"/>
    <w:multiLevelType w:val="hybridMultilevel"/>
    <w:tmpl w:val="E1889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E6AC5"/>
    <w:multiLevelType w:val="hybridMultilevel"/>
    <w:tmpl w:val="AA203182"/>
    <w:lvl w:ilvl="0" w:tplc="19F6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62365"/>
    <w:multiLevelType w:val="hybridMultilevel"/>
    <w:tmpl w:val="F24E59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B3192"/>
    <w:multiLevelType w:val="hybridMultilevel"/>
    <w:tmpl w:val="E90C1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943E2"/>
    <w:multiLevelType w:val="hybridMultilevel"/>
    <w:tmpl w:val="E8161F66"/>
    <w:lvl w:ilvl="0" w:tplc="19F6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12711"/>
    <w:multiLevelType w:val="hybridMultilevel"/>
    <w:tmpl w:val="59F48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50049"/>
    <w:multiLevelType w:val="hybridMultilevel"/>
    <w:tmpl w:val="5E30E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E2630"/>
    <w:multiLevelType w:val="hybridMultilevel"/>
    <w:tmpl w:val="F5DC7A34"/>
    <w:lvl w:ilvl="0" w:tplc="B576E4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41936"/>
    <w:multiLevelType w:val="hybridMultilevel"/>
    <w:tmpl w:val="B94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4104"/>
    <w:multiLevelType w:val="hybridMultilevel"/>
    <w:tmpl w:val="B274A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63C70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A5D37"/>
    <w:multiLevelType w:val="hybridMultilevel"/>
    <w:tmpl w:val="86500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6"/>
  </w:num>
  <w:num w:numId="4">
    <w:abstractNumId w:val="31"/>
  </w:num>
  <w:num w:numId="5">
    <w:abstractNumId w:val="11"/>
  </w:num>
  <w:num w:numId="6">
    <w:abstractNumId w:val="34"/>
  </w:num>
  <w:num w:numId="7">
    <w:abstractNumId w:val="4"/>
  </w:num>
  <w:num w:numId="8">
    <w:abstractNumId w:val="8"/>
  </w:num>
  <w:num w:numId="9">
    <w:abstractNumId w:val="22"/>
  </w:num>
  <w:num w:numId="10">
    <w:abstractNumId w:val="29"/>
  </w:num>
  <w:num w:numId="11">
    <w:abstractNumId w:val="30"/>
  </w:num>
  <w:num w:numId="12">
    <w:abstractNumId w:val="23"/>
  </w:num>
  <w:num w:numId="13">
    <w:abstractNumId w:val="27"/>
  </w:num>
  <w:num w:numId="14">
    <w:abstractNumId w:val="32"/>
  </w:num>
  <w:num w:numId="15">
    <w:abstractNumId w:val="17"/>
  </w:num>
  <w:num w:numId="16">
    <w:abstractNumId w:val="9"/>
  </w:num>
  <w:num w:numId="17">
    <w:abstractNumId w:val="10"/>
  </w:num>
  <w:num w:numId="18">
    <w:abstractNumId w:val="7"/>
  </w:num>
  <w:num w:numId="19">
    <w:abstractNumId w:val="12"/>
  </w:num>
  <w:num w:numId="20">
    <w:abstractNumId w:val="3"/>
  </w:num>
  <w:num w:numId="21">
    <w:abstractNumId w:val="21"/>
  </w:num>
  <w:num w:numId="22">
    <w:abstractNumId w:val="16"/>
  </w:num>
  <w:num w:numId="23">
    <w:abstractNumId w:val="35"/>
  </w:num>
  <w:num w:numId="24">
    <w:abstractNumId w:val="24"/>
  </w:num>
  <w:num w:numId="25">
    <w:abstractNumId w:val="19"/>
  </w:num>
  <w:num w:numId="26">
    <w:abstractNumId w:val="15"/>
  </w:num>
  <w:num w:numId="27">
    <w:abstractNumId w:val="2"/>
  </w:num>
  <w:num w:numId="28">
    <w:abstractNumId w:val="28"/>
  </w:num>
  <w:num w:numId="29">
    <w:abstractNumId w:val="1"/>
  </w:num>
  <w:num w:numId="30">
    <w:abstractNumId w:val="5"/>
  </w:num>
  <w:num w:numId="31">
    <w:abstractNumId w:val="0"/>
  </w:num>
  <w:num w:numId="32">
    <w:abstractNumId w:val="33"/>
  </w:num>
  <w:num w:numId="33">
    <w:abstractNumId w:val="6"/>
  </w:num>
  <w:num w:numId="34">
    <w:abstractNumId w:val="20"/>
  </w:num>
  <w:num w:numId="35">
    <w:abstractNumId w:val="2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06"/>
    <w:rsid w:val="00010BF2"/>
    <w:rsid w:val="000F6EDD"/>
    <w:rsid w:val="00110304"/>
    <w:rsid w:val="00170299"/>
    <w:rsid w:val="001848FF"/>
    <w:rsid w:val="00194338"/>
    <w:rsid w:val="001A659E"/>
    <w:rsid w:val="001F1A34"/>
    <w:rsid w:val="0026487E"/>
    <w:rsid w:val="00281E97"/>
    <w:rsid w:val="00286CCA"/>
    <w:rsid w:val="002C7B9B"/>
    <w:rsid w:val="002D1AB0"/>
    <w:rsid w:val="00370C6E"/>
    <w:rsid w:val="0039333A"/>
    <w:rsid w:val="003935B2"/>
    <w:rsid w:val="003E1DB0"/>
    <w:rsid w:val="00423792"/>
    <w:rsid w:val="00426CA2"/>
    <w:rsid w:val="0043704C"/>
    <w:rsid w:val="00441642"/>
    <w:rsid w:val="0049407A"/>
    <w:rsid w:val="004E676E"/>
    <w:rsid w:val="00500832"/>
    <w:rsid w:val="005304EC"/>
    <w:rsid w:val="00536D13"/>
    <w:rsid w:val="005406AE"/>
    <w:rsid w:val="00576A90"/>
    <w:rsid w:val="00580342"/>
    <w:rsid w:val="005842A1"/>
    <w:rsid w:val="00597DC1"/>
    <w:rsid w:val="005E2558"/>
    <w:rsid w:val="006858CE"/>
    <w:rsid w:val="00690781"/>
    <w:rsid w:val="0069129F"/>
    <w:rsid w:val="006D11C0"/>
    <w:rsid w:val="00720D98"/>
    <w:rsid w:val="00731724"/>
    <w:rsid w:val="0073611D"/>
    <w:rsid w:val="00771017"/>
    <w:rsid w:val="007A7BD2"/>
    <w:rsid w:val="007B19D0"/>
    <w:rsid w:val="007C59FB"/>
    <w:rsid w:val="007D0D4F"/>
    <w:rsid w:val="007D5DC0"/>
    <w:rsid w:val="007E6DDF"/>
    <w:rsid w:val="00821448"/>
    <w:rsid w:val="00846004"/>
    <w:rsid w:val="00875CB7"/>
    <w:rsid w:val="0088341C"/>
    <w:rsid w:val="008A74CC"/>
    <w:rsid w:val="008B4D4F"/>
    <w:rsid w:val="009108A0"/>
    <w:rsid w:val="00911017"/>
    <w:rsid w:val="0092681B"/>
    <w:rsid w:val="00942160"/>
    <w:rsid w:val="00962ED3"/>
    <w:rsid w:val="009848E4"/>
    <w:rsid w:val="00A16ED8"/>
    <w:rsid w:val="00A57822"/>
    <w:rsid w:val="00A61B54"/>
    <w:rsid w:val="00A93AA9"/>
    <w:rsid w:val="00AD1251"/>
    <w:rsid w:val="00AD35B7"/>
    <w:rsid w:val="00B10D74"/>
    <w:rsid w:val="00B62C7D"/>
    <w:rsid w:val="00B662D1"/>
    <w:rsid w:val="00B82FCA"/>
    <w:rsid w:val="00BA1537"/>
    <w:rsid w:val="00BB21B8"/>
    <w:rsid w:val="00BD0A8B"/>
    <w:rsid w:val="00C77CEE"/>
    <w:rsid w:val="00C83F21"/>
    <w:rsid w:val="00CA5C4D"/>
    <w:rsid w:val="00CA7FED"/>
    <w:rsid w:val="00CB37D6"/>
    <w:rsid w:val="00CD2350"/>
    <w:rsid w:val="00D01E9E"/>
    <w:rsid w:val="00D16EB4"/>
    <w:rsid w:val="00D401DF"/>
    <w:rsid w:val="00D55113"/>
    <w:rsid w:val="00D86165"/>
    <w:rsid w:val="00E351A9"/>
    <w:rsid w:val="00E530D1"/>
    <w:rsid w:val="00E65006"/>
    <w:rsid w:val="00E7106A"/>
    <w:rsid w:val="00E86276"/>
    <w:rsid w:val="00EA3306"/>
    <w:rsid w:val="00EE5667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82A7"/>
  <w15:chartTrackingRefBased/>
  <w15:docId w15:val="{7969EDEE-BEAF-4DEA-BA14-287B9383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C7B9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C7B9B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2C7B9B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D1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BB21B8"/>
    <w:pPr>
      <w:tabs>
        <w:tab w:val="left" w:pos="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ind w:left="567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BB21B8"/>
    <w:rPr>
      <w:rFonts w:ascii="Arial" w:eastAsia="Times New Roman" w:hAnsi="Arial" w:cs="Arial"/>
      <w:sz w:val="24"/>
      <w:szCs w:val="24"/>
      <w:lang w:eastAsia="en-GB"/>
    </w:rPr>
  </w:style>
  <w:style w:type="character" w:customStyle="1" w:styleId="Level1">
    <w:name w:val="Level 1"/>
    <w:rsid w:val="001848FF"/>
  </w:style>
  <w:style w:type="paragraph" w:styleId="NoSpacing">
    <w:name w:val="No Spacing"/>
    <w:uiPriority w:val="1"/>
    <w:qFormat/>
    <w:rsid w:val="001848FF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1848FF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1848FF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04C"/>
    <w:rPr>
      <w:rFonts w:ascii="Segoe UI" w:hAnsi="Segoe UI" w:cs="Segoe UI"/>
      <w:sz w:val="18"/>
      <w:szCs w:val="18"/>
    </w:rPr>
  </w:style>
  <w:style w:type="character" w:customStyle="1" w:styleId="Bodytext3">
    <w:name w:val="Body text (3)_"/>
    <w:link w:val="Bodytext30"/>
    <w:locked/>
    <w:rsid w:val="00B82FC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82FCA"/>
    <w:pPr>
      <w:widowControl w:val="0"/>
      <w:shd w:val="clear" w:color="auto" w:fill="FFFFFF"/>
      <w:spacing w:after="0" w:line="529" w:lineRule="exact"/>
      <w:ind w:hanging="740"/>
      <w:jc w:val="both"/>
    </w:pPr>
    <w:rPr>
      <w:rFonts w:ascii="Arial" w:eastAsia="Arial" w:hAnsi="Arial" w:cs="Arial"/>
      <w:b/>
      <w:bCs/>
      <w:sz w:val="21"/>
      <w:szCs w:val="21"/>
    </w:rPr>
  </w:style>
  <w:style w:type="character" w:customStyle="1" w:styleId="Heading1">
    <w:name w:val="Heading #1_"/>
    <w:link w:val="Heading10"/>
    <w:locked/>
    <w:rsid w:val="00B82FCA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B82FCA"/>
    <w:pPr>
      <w:widowControl w:val="0"/>
      <w:shd w:val="clear" w:color="auto" w:fill="FFFFFF"/>
      <w:spacing w:after="280" w:line="246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nhideWhenUsed/>
    <w:rsid w:val="00B82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FCA"/>
  </w:style>
  <w:style w:type="paragraph" w:styleId="Footer">
    <w:name w:val="footer"/>
    <w:basedOn w:val="Normal"/>
    <w:link w:val="FooterChar"/>
    <w:uiPriority w:val="99"/>
    <w:unhideWhenUsed/>
    <w:rsid w:val="00B82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FCA"/>
  </w:style>
  <w:style w:type="character" w:customStyle="1" w:styleId="Heading2Char">
    <w:name w:val="Heading 2 Char"/>
    <w:basedOn w:val="DefaultParagraphFont"/>
    <w:link w:val="Heading2"/>
    <w:rsid w:val="002C7B9B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C7B9B"/>
    <w:rPr>
      <w:rFonts w:ascii="Arial" w:eastAsia="Times New Roman" w:hAnsi="Arial" w:cs="Arial"/>
      <w:b/>
      <w:bCs/>
      <w:lang w:eastAsia="en-GB"/>
    </w:rPr>
  </w:style>
  <w:style w:type="character" w:customStyle="1" w:styleId="Heading4Char">
    <w:name w:val="Heading 4 Char"/>
    <w:basedOn w:val="DefaultParagraphFont"/>
    <w:link w:val="Heading4"/>
    <w:rsid w:val="002C7B9B"/>
    <w:rPr>
      <w:rFonts w:ascii="Arial" w:eastAsia="Times New Roman" w:hAnsi="Arial" w:cs="Arial"/>
      <w:b/>
      <w:bCs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1T16:21:35.54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123 11 14223 0 0,'0'0'654'0'0,"0"0"-17"0"0,-1 0-409 0 0,-87-11-979 0 0,86 12 732 0 0,1-1 0 0 0,0 0 0 0 0,0 0 0 0 0,-1 1 0 0 0,1-1 0 0 0,0 1 0 0 0,0-1 0 0 0,-1 1-1 0 0,1 0 1 0 0,0-1 0 0 0,0 1 0 0 0,0 0 0 0 0,0 0 0 0 0,0 0 0 0 0,0 0 0 0 0,0 0 0 0 0,1 0 0 0 0,-1 0-1 0 0,0 0 1 0 0,0 0 0 0 0,1 0 0 0 0,-1 0 0 0 0,0 0 0 0 0,1 0 0 0 0,-1 0 0 0 0,1 0 0 0 0,0 0 0 0 0,-1 1 19 0 0,0 1-66 0 0,-4 10-118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Teaching and Learning</vt:lpstr>
      <vt:lpstr>    Behaviour and Safeguarding</vt:lpstr>
      <vt:lpstr>    Team working and collaboration</vt:lpstr>
      <vt:lpstr>    Wider professional responsibilities </vt:lpstr>
      <vt:lpstr>        </vt:lpstr>
      <vt:lpstr>        Administration</vt:lpstr>
      <vt:lpstr>General Accountabilities</vt:lpstr>
      <vt:lpstr>So far as is reasonably practicable, the post holder must ensure that safe worki</vt:lpstr>
    </vt:vector>
  </TitlesOfParts>
  <Company>Bristol City Council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Wellington</dc:creator>
  <cp:keywords/>
  <dc:description/>
  <cp:lastModifiedBy>annabellegay3@gmail.com</cp:lastModifiedBy>
  <cp:revision>2</cp:revision>
  <dcterms:created xsi:type="dcterms:W3CDTF">2021-03-02T13:46:00Z</dcterms:created>
  <dcterms:modified xsi:type="dcterms:W3CDTF">2021-03-02T13:46:00Z</dcterms:modified>
</cp:coreProperties>
</file>