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4B" w:rsidRDefault="00BA3B4B" w:rsidP="00CA6397">
      <w:pPr>
        <w:pStyle w:val="BodyText"/>
        <w:ind w:left="119"/>
        <w:jc w:val="center"/>
        <w:rPr>
          <w:rFonts w:ascii="Times New Roman"/>
          <w:sz w:val="20"/>
        </w:rPr>
      </w:pPr>
    </w:p>
    <w:p w:rsidR="00D92423" w:rsidRDefault="00CA6397">
      <w:pPr>
        <w:pStyle w:val="BodyText"/>
        <w:spacing w:before="7"/>
        <w:rPr>
          <w:rFonts w:ascii="Times New Roman"/>
          <w:sz w:val="18"/>
        </w:rPr>
      </w:pPr>
      <w:r>
        <w:rPr>
          <w:rFonts w:ascii="Times New Roman"/>
          <w:noProof/>
          <w:sz w:val="20"/>
          <w:lang w:eastAsia="en-GB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130175</wp:posOffset>
            </wp:positionV>
            <wp:extent cx="962025" cy="917575"/>
            <wp:effectExtent l="0" t="0" r="9525" b="0"/>
            <wp:wrapTight wrapText="bothSides">
              <wp:wrapPolygon edited="0">
                <wp:start x="0" y="0"/>
                <wp:lineTo x="0" y="21077"/>
                <wp:lineTo x="21386" y="21077"/>
                <wp:lineTo x="213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king the Differ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423" w:rsidRDefault="00D92423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BA3B4B" w:rsidRDefault="00D92423">
      <w:pPr>
        <w:pStyle w:val="BodyText"/>
        <w:spacing w:before="7"/>
        <w:rPr>
          <w:rFonts w:ascii="Times New Roman"/>
          <w:sz w:val="18"/>
        </w:rPr>
      </w:pPr>
      <w:r w:rsidRPr="00D92423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313055</wp:posOffset>
                </wp:positionV>
                <wp:extent cx="62198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423" w:rsidRPr="00D92423" w:rsidRDefault="00D92423" w:rsidP="00D92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92423">
                              <w:rPr>
                                <w:b/>
                                <w:sz w:val="24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pt;margin-top:24.65pt;width:489.75pt;height:25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" fillcolor="#2d69b5 [2578]" strokecolor="#243f60 [1604]" strokeweight="2pt">
                <v:fill color2="#091525 [962]" rotate="t" focusposition=".5,.5" focussize="" focus="100%" type="gradientRadial"/>
                <v:textbox>
                  <w:txbxContent>
                    <w:p w:rsidR="00D92423" w:rsidRPr="00D92423" w:rsidRDefault="00D92423" w:rsidP="00D9242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92423">
                        <w:rPr>
                          <w:b/>
                          <w:sz w:val="24"/>
                        </w:rPr>
                        <w:t>Introduction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</w:t>
            </w:r>
            <w:r w:rsidR="006209E4">
              <w:rPr>
                <w:b/>
              </w:rPr>
              <w:t xml:space="preserve"> with TLR responsibility for EYFS</w:t>
            </w:r>
          </w:p>
        </w:tc>
      </w:tr>
      <w:tr w:rsidR="004706C8" w:rsidTr="004706C8">
        <w:trPr>
          <w:trHeight w:val="241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ind w:right="97"/>
            </w:pPr>
            <w:r>
              <w:t>Under the reasonable direction of the</w:t>
            </w:r>
            <w:r>
              <w:rPr>
                <w:spacing w:val="1"/>
              </w:rPr>
              <w:t xml:space="preserve"> </w:t>
            </w:r>
            <w:r>
              <w:t>Headteacher, carry out the professional duties of</w:t>
            </w:r>
            <w:r>
              <w:rPr>
                <w:spacing w:val="-47"/>
              </w:rPr>
              <w:t xml:space="preserve"> </w:t>
            </w:r>
            <w:r>
              <w:t>a school teacher as set out in the current School</w:t>
            </w:r>
            <w:r>
              <w:rPr>
                <w:spacing w:val="1"/>
              </w:rPr>
              <w:t xml:space="preserve"> </w:t>
            </w:r>
            <w:r>
              <w:t>Teachers’</w:t>
            </w:r>
            <w:r>
              <w:rPr>
                <w:spacing w:val="-1"/>
              </w:rPr>
              <w:t xml:space="preserve"> </w:t>
            </w:r>
            <w:r>
              <w:t>Pay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Document.</w:t>
            </w:r>
          </w:p>
          <w:p w:rsidR="004706C8" w:rsidRDefault="004706C8" w:rsidP="004706C8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706C8" w:rsidRDefault="004706C8" w:rsidP="004706C8">
            <w:pPr>
              <w:pStyle w:val="TableParagraph"/>
              <w:spacing w:before="1" w:line="270" w:lineRule="atLeast"/>
              <w:ind w:right="101"/>
            </w:pPr>
            <w:r>
              <w:t>Teach in accordance with the ethos, organisation</w:t>
            </w:r>
            <w:r>
              <w:rPr>
                <w:spacing w:val="-47"/>
              </w:rPr>
              <w:t xml:space="preserve"> </w:t>
            </w:r>
            <w:r>
              <w:t>and policies of the school as a fully committed</w:t>
            </w:r>
            <w:r>
              <w:rPr>
                <w:spacing w:val="1"/>
              </w:rPr>
              <w:t xml:space="preserve"> </w:t>
            </w:r>
            <w:r>
              <w:t>member of the teaching team and as detailed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specific duties</w:t>
            </w:r>
            <w:r>
              <w:rPr>
                <w:spacing w:val="-2"/>
              </w:rPr>
              <w:t xml:space="preserve"> </w:t>
            </w:r>
            <w:r>
              <w:t>below.</w:t>
            </w:r>
          </w:p>
        </w:tc>
      </w:tr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9" w:lineRule="exact"/>
            </w:pPr>
            <w:r>
              <w:rPr>
                <w:b/>
              </w:rPr>
              <w:t>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Management</w:t>
            </w:r>
            <w:r>
              <w:t>:</w:t>
            </w:r>
          </w:p>
        </w:tc>
        <w:tc>
          <w:tcPr>
            <w:tcW w:w="4623" w:type="dxa"/>
          </w:tcPr>
          <w:p w:rsidR="004706C8" w:rsidRDefault="004706C8" w:rsidP="006209E4">
            <w:pPr>
              <w:pStyle w:val="TableParagraph"/>
              <w:spacing w:line="249" w:lineRule="exact"/>
            </w:pPr>
            <w:r>
              <w:t>Reporting</w:t>
            </w:r>
            <w:r>
              <w:rPr>
                <w:spacing w:val="-3"/>
              </w:rPr>
              <w:t xml:space="preserve"> </w:t>
            </w:r>
            <w:r w:rsidR="006209E4">
              <w:t>to SLT</w:t>
            </w:r>
          </w:p>
        </w:tc>
      </w:tr>
      <w:tr w:rsidR="004706C8" w:rsidTr="004706C8">
        <w:trPr>
          <w:trHeight w:val="2253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Headteacher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team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Teachers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staff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Parents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t>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</w:pP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agencies</w:t>
            </w:r>
          </w:p>
        </w:tc>
      </w:tr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8" w:lineRule="exact"/>
            </w:pPr>
            <w:r>
              <w:rPr>
                <w:b/>
              </w:rPr>
              <w:t>Salary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Scale</w:t>
            </w:r>
            <w:r>
              <w:t>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48" w:lineRule="exact"/>
            </w:pPr>
            <w:r>
              <w:t>Teacher’s</w:t>
            </w:r>
            <w:r>
              <w:rPr>
                <w:spacing w:val="-2"/>
              </w:rPr>
              <w:t xml:space="preserve"> </w:t>
            </w:r>
            <w:r>
              <w:t>Pay Scale</w:t>
            </w:r>
            <w:r w:rsidR="006209E4">
              <w:t xml:space="preserve"> +TLR </w:t>
            </w:r>
            <w:r w:rsidR="008473A1">
              <w:t>2b</w:t>
            </w:r>
          </w:p>
        </w:tc>
      </w:tr>
      <w:tr w:rsidR="004706C8" w:rsidTr="004706C8">
        <w:trPr>
          <w:trHeight w:val="537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68" w:lineRule="exact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 School</w:t>
            </w:r>
            <w:r>
              <w:rPr>
                <w:spacing w:val="-3"/>
              </w:rPr>
              <w:t xml:space="preserve"> </w:t>
            </w:r>
            <w:r>
              <w:t>Teachers’</w:t>
            </w:r>
          </w:p>
          <w:p w:rsidR="004706C8" w:rsidRDefault="004706C8" w:rsidP="004706C8">
            <w:pPr>
              <w:pStyle w:val="TableParagraph"/>
              <w:spacing w:line="250" w:lineRule="exact"/>
            </w:pPr>
            <w:r>
              <w:t>Pay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Document</w:t>
            </w:r>
          </w:p>
        </w:tc>
      </w:tr>
      <w:tr w:rsidR="004706C8" w:rsidTr="004706C8">
        <w:trPr>
          <w:trHeight w:val="270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DSB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Disclosure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51" w:lineRule="exact"/>
            </w:pPr>
            <w:r>
              <w:t>Enhanced</w:t>
            </w:r>
          </w:p>
        </w:tc>
      </w:tr>
    </w:tbl>
    <w:p w:rsidR="00BA3B4B" w:rsidRDefault="00BA3B4B">
      <w:pPr>
        <w:pStyle w:val="BodyText"/>
        <w:rPr>
          <w:rFonts w:ascii="Times New Roman"/>
          <w:sz w:val="20"/>
        </w:rPr>
      </w:pPr>
    </w:p>
    <w:p w:rsidR="00BA3B4B" w:rsidRDefault="00BA3B4B">
      <w:pPr>
        <w:pStyle w:val="BodyText"/>
        <w:spacing w:before="1" w:after="1"/>
        <w:rPr>
          <w:rFonts w:ascii="Times New Roman"/>
          <w:sz w:val="15"/>
        </w:rPr>
      </w:pPr>
    </w:p>
    <w:p w:rsidR="00BA3B4B" w:rsidRDefault="00BA3B4B">
      <w:pPr>
        <w:pStyle w:val="BodyText"/>
        <w:rPr>
          <w:rFonts w:ascii="Times New Roman"/>
          <w:sz w:val="20"/>
        </w:rPr>
      </w:pPr>
    </w:p>
    <w:p w:rsidR="00BA3B4B" w:rsidRDefault="00BA3B4B">
      <w:pPr>
        <w:pStyle w:val="BodyText"/>
        <w:spacing w:before="9"/>
        <w:rPr>
          <w:rFonts w:ascii="Times New Roman"/>
        </w:rPr>
      </w:pPr>
    </w:p>
    <w:p w:rsidR="004706C8" w:rsidRDefault="004706C8">
      <w:pPr>
        <w:pStyle w:val="BodyText"/>
        <w:spacing w:before="11"/>
        <w:rPr>
          <w:rFonts w:ascii="Times New Roman"/>
          <w:sz w:val="20"/>
        </w:rPr>
      </w:pPr>
    </w:p>
    <w:p w:rsidR="00BA3B4B" w:rsidRDefault="004706C8">
      <w:pPr>
        <w:pStyle w:val="BodyText"/>
        <w:spacing w:before="11"/>
        <w:rPr>
          <w:rFonts w:ascii="Times New Roman"/>
          <w:sz w:val="20"/>
        </w:rPr>
      </w:pPr>
      <w:r w:rsidRPr="00D92423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98EC3B9" wp14:editId="74F796B3">
                <wp:simplePos x="0" y="0"/>
                <wp:positionH relativeFrom="column">
                  <wp:posOffset>238125</wp:posOffset>
                </wp:positionH>
                <wp:positionV relativeFrom="paragraph">
                  <wp:posOffset>3632200</wp:posOffset>
                </wp:positionV>
                <wp:extent cx="6219825" cy="1404620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423" w:rsidRPr="00D92423" w:rsidRDefault="00D92423" w:rsidP="00D924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92423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School Ethos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EC3B9" id="_x0000_s1027" type="#_x0000_t202" style="position:absolute;margin-left:18.75pt;margin-top:286pt;width:489.7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D92423" w:rsidRPr="00D92423" w:rsidRDefault="00D92423" w:rsidP="00D9242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92423">
                        <w:rPr>
                          <w:b/>
                          <w:color w:val="FFFFFF" w:themeColor="background1"/>
                          <w:sz w:val="24"/>
                        </w:rPr>
                        <w:t>School Ethos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06C8" w:rsidRPr="004706C8" w:rsidRDefault="004706C8" w:rsidP="006209E4">
      <w:pPr>
        <w:pStyle w:val="ListParagraph"/>
        <w:tabs>
          <w:tab w:val="left" w:pos="1160"/>
          <w:tab w:val="left" w:pos="1161"/>
        </w:tabs>
        <w:spacing w:before="101"/>
        <w:ind w:right="756" w:firstLine="0"/>
        <w:rPr>
          <w:rFonts w:ascii="Symbol" w:hAnsi="Symbol"/>
        </w:rPr>
      </w:pPr>
    </w:p>
    <w:p w:rsidR="00CA6397" w:rsidRPr="00CA6397" w:rsidRDefault="00CA6397" w:rsidP="00CA6397">
      <w:pPr>
        <w:pStyle w:val="ListParagraph"/>
        <w:tabs>
          <w:tab w:val="left" w:pos="1160"/>
          <w:tab w:val="left" w:pos="1161"/>
        </w:tabs>
        <w:spacing w:before="101"/>
        <w:ind w:right="756" w:firstLine="0"/>
        <w:jc w:val="both"/>
        <w:rPr>
          <w:rFonts w:ascii="Symbol" w:hAnsi="Symbol"/>
        </w:rPr>
      </w:pPr>
    </w:p>
    <w:p w:rsidR="00BA3B4B" w:rsidRPr="004706C8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01"/>
        <w:ind w:right="756"/>
        <w:jc w:val="both"/>
        <w:rPr>
          <w:rFonts w:ascii="Symbol" w:hAnsi="Symbol"/>
        </w:rPr>
      </w:pPr>
      <w:r>
        <w:t>Work with the Headteacher and colleagues in creating, inspiring and embodying the ethos and</w:t>
      </w:r>
      <w:r>
        <w:rPr>
          <w:spacing w:val="1"/>
        </w:rPr>
        <w:t xml:space="preserve"> </w:t>
      </w:r>
      <w:r>
        <w:t>culture of this school, securing its Mission Statement with all members of the school community</w:t>
      </w:r>
      <w:r w:rsidRPr="004706C8">
        <w:rPr>
          <w:spacing w:val="1"/>
        </w:rPr>
        <w:t xml:space="preserve"> </w:t>
      </w:r>
      <w:r>
        <w:t>and ensuring an environment for teaching and learning that empowers both staff and children to</w:t>
      </w:r>
      <w:r w:rsidRPr="004706C8">
        <w:rPr>
          <w:spacing w:val="-47"/>
        </w:rPr>
        <w:t xml:space="preserve"> </w:t>
      </w:r>
      <w:r>
        <w:t>achieve</w:t>
      </w:r>
      <w:r w:rsidRPr="004706C8">
        <w:rPr>
          <w:spacing w:val="-3"/>
        </w:rPr>
        <w:t xml:space="preserve"> </w:t>
      </w:r>
      <w:r>
        <w:t>their</w:t>
      </w:r>
      <w:r w:rsidRPr="004706C8">
        <w:rPr>
          <w:spacing w:val="-3"/>
        </w:rPr>
        <w:t xml:space="preserve"> </w:t>
      </w:r>
      <w:r>
        <w:t>highest potential.</w:t>
      </w:r>
    </w:p>
    <w:p w:rsidR="00BA3B4B" w:rsidRDefault="00BA3B4B" w:rsidP="004706C8">
      <w:pPr>
        <w:pStyle w:val="BodyText"/>
        <w:spacing w:before="2"/>
        <w:jc w:val="both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Attend,</w:t>
      </w:r>
      <w:r>
        <w:rPr>
          <w:spacing w:val="-1"/>
        </w:rPr>
        <w:t xml:space="preserve"> </w:t>
      </w:r>
      <w:r>
        <w:t>take part 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of collective</w:t>
      </w:r>
      <w:r>
        <w:rPr>
          <w:spacing w:val="-3"/>
        </w:rPr>
        <w:t xml:space="preserve"> </w:t>
      </w:r>
      <w:r>
        <w:t>worship</w:t>
      </w:r>
      <w:r>
        <w:rPr>
          <w:spacing w:val="-4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school</w:t>
      </w:r>
      <w:r>
        <w:rPr>
          <w:spacing w:val="-2"/>
        </w:rPr>
        <w:t xml:space="preserve"> </w:t>
      </w:r>
      <w:r>
        <w:t>policy.</w:t>
      </w:r>
    </w:p>
    <w:p w:rsidR="00BA3B4B" w:rsidRDefault="00BA3B4B" w:rsidP="004706C8">
      <w:pPr>
        <w:pStyle w:val="BodyText"/>
        <w:spacing w:before="10"/>
        <w:jc w:val="both"/>
        <w:rPr>
          <w:sz w:val="21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syllabus.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81"/>
        <w:ind w:right="761"/>
        <w:jc w:val="both"/>
        <w:rPr>
          <w:rFonts w:ascii="Symbol" w:hAnsi="Symbol"/>
        </w:rPr>
      </w:pPr>
      <w:r>
        <w:t>Actively support the school’s corporate policies relating to equality and diversity, British v values,</w:t>
      </w:r>
      <w:r>
        <w:rPr>
          <w:spacing w:val="-47"/>
        </w:rPr>
        <w:t xml:space="preserve"> </w:t>
      </w:r>
      <w:r>
        <w:t>inclusion,</w:t>
      </w:r>
      <w:r>
        <w:rPr>
          <w:spacing w:val="-1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wellbeing.</w:t>
      </w:r>
    </w:p>
    <w:p w:rsidR="00BA3B4B" w:rsidRDefault="00BA3B4B" w:rsidP="004706C8">
      <w:pPr>
        <w:pStyle w:val="BodyText"/>
        <w:spacing w:before="11"/>
        <w:jc w:val="both"/>
        <w:rPr>
          <w:sz w:val="21"/>
        </w:rPr>
      </w:pPr>
    </w:p>
    <w:p w:rsidR="00BA3B4B" w:rsidRPr="004706C8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celebrate</w:t>
      </w:r>
      <w:r>
        <w:rPr>
          <w:spacing w:val="-1"/>
        </w:rPr>
        <w:t xml:space="preserve"> </w:t>
      </w:r>
      <w:r>
        <w:t>its success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opportunity.</w:t>
      </w:r>
    </w:p>
    <w:p w:rsidR="004706C8" w:rsidRPr="004706C8" w:rsidRDefault="004706C8" w:rsidP="004706C8">
      <w:pPr>
        <w:pStyle w:val="ListParagraph"/>
        <w:jc w:val="both"/>
        <w:rPr>
          <w:rFonts w:ascii="Symbol" w:hAnsi="Symbol"/>
        </w:rPr>
      </w:pPr>
    </w:p>
    <w:p w:rsid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  <w:r w:rsidRPr="004706C8">
        <w:rPr>
          <w:rFonts w:ascii="Times New Roman"/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368F10" wp14:editId="421B3EDD">
                <wp:simplePos x="0" y="0"/>
                <wp:positionH relativeFrom="column">
                  <wp:posOffset>104775</wp:posOffset>
                </wp:positionH>
                <wp:positionV relativeFrom="paragraph">
                  <wp:posOffset>302895</wp:posOffset>
                </wp:positionV>
                <wp:extent cx="6219825" cy="1404620"/>
                <wp:effectExtent l="0" t="0" r="2857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Curriculum Planning and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68F10" id="_x0000_s1028" type="#_x0000_t202" style="position:absolute;margin-left:8.25pt;margin-top:23.85pt;width:489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Curriculum Planning and Provision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 w:rsidP="004706C8">
      <w:pPr>
        <w:pStyle w:val="BodyText"/>
        <w:spacing w:before="9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788"/>
        <w:jc w:val="both"/>
        <w:rPr>
          <w:rFonts w:ascii="Symbol" w:hAnsi="Symbol"/>
        </w:rPr>
      </w:pPr>
      <w:r>
        <w:t>Help develop and maintain a curriculum in line with the National Curriculum and school policy to</w:t>
      </w:r>
      <w:r>
        <w:rPr>
          <w:spacing w:val="-47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 of</w:t>
      </w:r>
      <w:r>
        <w:rPr>
          <w:spacing w:val="-3"/>
        </w:rPr>
        <w:t xml:space="preserve"> </w:t>
      </w:r>
      <w:r>
        <w:t>individual children within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class.</w:t>
      </w:r>
    </w:p>
    <w:p w:rsidR="00BA3B4B" w:rsidRDefault="00BA3B4B" w:rsidP="004706C8">
      <w:pPr>
        <w:pStyle w:val="BodyText"/>
        <w:spacing w:before="8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004"/>
        <w:jc w:val="both"/>
        <w:rPr>
          <w:rFonts w:ascii="Symbol" w:hAnsi="Symbol"/>
          <w:sz w:val="24"/>
        </w:rPr>
      </w:pPr>
      <w:r>
        <w:t>Work with other members of staff to ensure that the extremes of the ability range are catered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238"/>
        <w:jc w:val="both"/>
        <w:rPr>
          <w:rFonts w:ascii="Symbol" w:hAnsi="Symbol"/>
          <w:sz w:val="24"/>
        </w:rPr>
      </w:pPr>
      <w:r>
        <w:t>Monitor and evaluate the curriculum offered and review appropriate planning, assessment,</w:t>
      </w:r>
      <w:r>
        <w:rPr>
          <w:spacing w:val="-47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as and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requested.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965"/>
        <w:jc w:val="both"/>
        <w:rPr>
          <w:rFonts w:ascii="Symbol" w:hAnsi="Symbol"/>
        </w:rPr>
      </w:pPr>
      <w:r>
        <w:t>Under the direction and guidance of the Senior Leadership Team, actively contribute to and</w:t>
      </w:r>
      <w:r>
        <w:rPr>
          <w:spacing w:val="1"/>
        </w:rPr>
        <w:t xml:space="preserve"> </w:t>
      </w:r>
      <w:r>
        <w:t>support the development of one or more specified curriculum aspect(s) and/or area(s) of pupil</w:t>
      </w:r>
      <w:r>
        <w:rPr>
          <w:spacing w:val="-47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staff development.</w:t>
      </w:r>
    </w:p>
    <w:p w:rsidR="00BA3B4B" w:rsidRDefault="00BA3B4B" w:rsidP="004706C8">
      <w:pPr>
        <w:pStyle w:val="BodyText"/>
        <w:spacing w:before="4"/>
        <w:jc w:val="both"/>
        <w:rPr>
          <w:sz w:val="16"/>
        </w:rPr>
      </w:pPr>
    </w:p>
    <w:p w:rsidR="00BA3B4B" w:rsidRPr="006209E4" w:rsidRDefault="00CA6397" w:rsidP="004706C8">
      <w:pPr>
        <w:pStyle w:val="ListParagraph"/>
        <w:numPr>
          <w:ilvl w:val="0"/>
          <w:numId w:val="1"/>
        </w:numPr>
        <w:tabs>
          <w:tab w:val="left" w:pos="1161"/>
        </w:tabs>
        <w:spacing w:line="273" w:lineRule="auto"/>
        <w:ind w:right="1015"/>
        <w:jc w:val="both"/>
        <w:rPr>
          <w:rFonts w:ascii="Symbol" w:hAnsi="Symbol"/>
          <w:sz w:val="24"/>
        </w:rPr>
      </w:pPr>
      <w:r>
        <w:t>Ensure efficient use and maintenance of all material teaching resources within your classroom</w:t>
      </w:r>
      <w:r w:rsidR="008473A1">
        <w:t xml:space="preserve"> </w:t>
      </w:r>
      <w:bookmarkStart w:id="0" w:name="_GoBack"/>
      <w:bookmarkEnd w:id="0"/>
      <w:r>
        <w:rPr>
          <w:spacing w:val="-47"/>
        </w:rPr>
        <w:t xml:space="preserve"> </w:t>
      </w:r>
      <w:r>
        <w:t>area and working environment and ensure available resources are used effectively to support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curriculum.</w:t>
      </w:r>
    </w:p>
    <w:p w:rsidR="006209E4" w:rsidRPr="006209E4" w:rsidRDefault="006209E4" w:rsidP="006209E4">
      <w:pPr>
        <w:pStyle w:val="ListParagraph"/>
        <w:rPr>
          <w:rFonts w:ascii="Symbol" w:hAnsi="Symbol"/>
          <w:sz w:val="24"/>
        </w:rPr>
      </w:pPr>
    </w:p>
    <w:p w:rsidR="006209E4" w:rsidRPr="006209E4" w:rsidRDefault="006209E4" w:rsidP="004706C8">
      <w:pPr>
        <w:pStyle w:val="ListParagraph"/>
        <w:numPr>
          <w:ilvl w:val="0"/>
          <w:numId w:val="1"/>
        </w:numPr>
        <w:tabs>
          <w:tab w:val="left" w:pos="1161"/>
        </w:tabs>
        <w:spacing w:line="273" w:lineRule="auto"/>
        <w:ind w:right="1015"/>
        <w:jc w:val="both"/>
        <w:rPr>
          <w:rFonts w:ascii="Symbol" w:hAnsi="Symbol"/>
        </w:rPr>
      </w:pPr>
      <w:r w:rsidRPr="006209E4">
        <w:rPr>
          <w:rFonts w:asciiTheme="minorHAnsi" w:hAnsiTheme="minorHAnsi"/>
        </w:rPr>
        <w:t>To lead and manage the EYFS unit and provide support and direction to colleagues</w:t>
      </w:r>
    </w:p>
    <w:p w:rsidR="006209E4" w:rsidRPr="006209E4" w:rsidRDefault="006209E4" w:rsidP="006209E4">
      <w:pPr>
        <w:pStyle w:val="ListParagraph"/>
        <w:rPr>
          <w:rFonts w:ascii="Symbol" w:hAnsi="Symbol"/>
        </w:rPr>
      </w:pPr>
    </w:p>
    <w:p w:rsidR="006209E4" w:rsidRPr="006209E4" w:rsidRDefault="006209E4" w:rsidP="004706C8">
      <w:pPr>
        <w:pStyle w:val="ListParagraph"/>
        <w:numPr>
          <w:ilvl w:val="0"/>
          <w:numId w:val="1"/>
        </w:numPr>
        <w:tabs>
          <w:tab w:val="left" w:pos="1161"/>
        </w:tabs>
        <w:spacing w:line="273" w:lineRule="auto"/>
        <w:ind w:right="1015"/>
        <w:jc w:val="both"/>
        <w:rPr>
          <w:rFonts w:asciiTheme="minorHAnsi" w:hAnsiTheme="minorHAnsi"/>
        </w:rPr>
      </w:pPr>
      <w:r w:rsidRPr="006209E4">
        <w:rPr>
          <w:rFonts w:asciiTheme="minorHAnsi" w:hAnsiTheme="minorHAnsi"/>
        </w:rPr>
        <w:t>Work closely with SLT and subject leaders to ensure that progression is planned from EYFS to Year 6</w:t>
      </w:r>
    </w:p>
    <w:p w:rsidR="00BA3B4B" w:rsidRDefault="00CA6397">
      <w:pPr>
        <w:pStyle w:val="BodyText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8B7BF5" wp14:editId="341F3F05">
                <wp:simplePos x="0" y="0"/>
                <wp:positionH relativeFrom="column">
                  <wp:posOffset>104775</wp:posOffset>
                </wp:positionH>
                <wp:positionV relativeFrom="paragraph">
                  <wp:posOffset>276860</wp:posOffset>
                </wp:positionV>
                <wp:extent cx="6219825" cy="1404620"/>
                <wp:effectExtent l="0" t="0" r="2857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Teaching and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B7BF5" id="_x0000_s1029" type="#_x0000_t202" style="position:absolute;margin-left:8.25pt;margin-top:21.8pt;width:489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Teaching and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06C8" w:rsidRPr="004706C8" w:rsidRDefault="004706C8" w:rsidP="004706C8">
      <w:pPr>
        <w:pStyle w:val="ListParagraph"/>
        <w:tabs>
          <w:tab w:val="left" w:pos="1160"/>
          <w:tab w:val="left" w:pos="1161"/>
        </w:tabs>
        <w:spacing w:line="273" w:lineRule="auto"/>
        <w:ind w:right="1164" w:firstLine="0"/>
        <w:jc w:val="both"/>
        <w:rPr>
          <w:rFonts w:ascii="Symbol" w:hAnsi="Symbol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164"/>
        <w:jc w:val="both"/>
        <w:rPr>
          <w:rFonts w:ascii="Symbol" w:hAnsi="Symbol"/>
        </w:rPr>
      </w:pPr>
      <w:r>
        <w:t>Produce coherent lesson plans which ensure continuity and progression, take account of the</w:t>
      </w:r>
      <w:r>
        <w:rPr>
          <w:spacing w:val="-4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pupils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the 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 learners.</w:t>
      </w:r>
    </w:p>
    <w:p w:rsidR="00BA3B4B" w:rsidRDefault="00BA3B4B" w:rsidP="00CA6397">
      <w:pPr>
        <w:pStyle w:val="BodyText"/>
        <w:spacing w:before="10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 w:line="271" w:lineRule="auto"/>
        <w:ind w:right="1475"/>
        <w:jc w:val="both"/>
        <w:rPr>
          <w:rFonts w:ascii="Symbol" w:hAnsi="Symbol"/>
          <w:sz w:val="24"/>
        </w:rPr>
      </w:pPr>
      <w:r>
        <w:t>Employ a range of suitable teaching and learning strategies and styles to ensure effective</w:t>
      </w:r>
      <w:r>
        <w:rPr>
          <w:spacing w:val="-47"/>
        </w:rPr>
        <w:t xml:space="preserve"> </w:t>
      </w:r>
      <w:r>
        <w:t>learning.</w:t>
      </w:r>
    </w:p>
    <w:p w:rsidR="00BA3B4B" w:rsidRDefault="00BA3B4B" w:rsidP="00CA6397">
      <w:pPr>
        <w:pStyle w:val="BodyText"/>
        <w:spacing w:before="10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794"/>
        <w:jc w:val="both"/>
        <w:rPr>
          <w:rFonts w:ascii="Symbol" w:hAnsi="Symbol"/>
        </w:rPr>
      </w:pPr>
      <w:r>
        <w:t>Present appropriately demanding subject content, skills and understanding in a clear and</w:t>
      </w:r>
      <w:r>
        <w:rPr>
          <w:spacing w:val="1"/>
        </w:rPr>
        <w:t xml:space="preserve"> </w:t>
      </w:r>
      <w:r>
        <w:t>stimulating manner, thereby motivating and sustaining the interest of pupils and raising levels of</w:t>
      </w:r>
      <w:r>
        <w:rPr>
          <w:spacing w:val="-47"/>
        </w:rPr>
        <w:t xml:space="preserve"> </w:t>
      </w:r>
      <w:r>
        <w:t>attainment.</w:t>
      </w:r>
    </w:p>
    <w:p w:rsidR="00BA3B4B" w:rsidRDefault="00BA3B4B" w:rsidP="00CA6397">
      <w:pPr>
        <w:pStyle w:val="BodyText"/>
        <w:spacing w:before="6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  <w:sz w:val="24"/>
        </w:rPr>
      </w:pPr>
      <w:r>
        <w:t>Develop,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resources 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objectives.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/>
        <w:ind w:hanging="361"/>
        <w:jc w:val="both"/>
        <w:rPr>
          <w:rFonts w:ascii="Symbol" w:hAnsi="Symbol"/>
        </w:rPr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 deployment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classroom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80" w:line="273" w:lineRule="auto"/>
        <w:ind w:right="1141"/>
        <w:jc w:val="both"/>
        <w:rPr>
          <w:rFonts w:ascii="Symbol" w:hAnsi="Symbol"/>
          <w:sz w:val="24"/>
        </w:rPr>
      </w:pPr>
      <w:r>
        <w:t>Analyse and evaluate children’s learning to inform future planning and teaching and learning</w:t>
      </w:r>
      <w:r>
        <w:rPr>
          <w:spacing w:val="-47"/>
        </w:rPr>
        <w:t xml:space="preserve"> </w:t>
      </w:r>
      <w:r>
        <w:t>activities.</w:t>
      </w:r>
    </w:p>
    <w:p w:rsidR="00BA3B4B" w:rsidRDefault="00BA3B4B" w:rsidP="00CA6397">
      <w:pPr>
        <w:pStyle w:val="BodyText"/>
        <w:spacing w:before="7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  <w:sz w:val="24"/>
        </w:rPr>
      </w:pP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orderly,</w:t>
      </w:r>
      <w:r>
        <w:rPr>
          <w:spacing w:val="-1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stimulating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informative classroom</w:t>
      </w:r>
      <w:r>
        <w:rPr>
          <w:spacing w:val="-1"/>
        </w:rPr>
        <w:t xml:space="preserve"> </w:t>
      </w:r>
      <w:r>
        <w:t>environment.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3" w:lineRule="auto"/>
        <w:ind w:right="781"/>
        <w:jc w:val="both"/>
        <w:rPr>
          <w:rFonts w:ascii="Symbol" w:hAnsi="Symbol"/>
          <w:sz w:val="24"/>
        </w:rPr>
      </w:pPr>
      <w:r>
        <w:t>Maintain good practice and implement changes in accordance with developments in educational</w:t>
      </w:r>
      <w:r>
        <w:rPr>
          <w:spacing w:val="-47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practice.</w:t>
      </w:r>
    </w:p>
    <w:p w:rsidR="00BA3B4B" w:rsidRDefault="00BA3B4B" w:rsidP="00CA6397">
      <w:pPr>
        <w:pStyle w:val="BodyText"/>
        <w:spacing w:before="7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Set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targets,</w:t>
      </w:r>
      <w:r>
        <w:rPr>
          <w:spacing w:val="-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records 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school</w:t>
      </w:r>
      <w:r>
        <w:rPr>
          <w:spacing w:val="-4"/>
        </w:rPr>
        <w:t xml:space="preserve"> </w:t>
      </w:r>
      <w:r>
        <w:t>policy</w:t>
      </w:r>
    </w:p>
    <w:p w:rsidR="00BA3B4B" w:rsidRDefault="00BA3B4B" w:rsidP="00CA6397">
      <w:pPr>
        <w:pStyle w:val="BodyText"/>
        <w:jc w:val="both"/>
        <w:rPr>
          <w:sz w:val="20"/>
        </w:rPr>
      </w:pPr>
    </w:p>
    <w:p w:rsidR="00BA3B4B" w:rsidRDefault="00BA3B4B">
      <w:pPr>
        <w:pStyle w:val="BodyText"/>
        <w:rPr>
          <w:sz w:val="20"/>
        </w:rPr>
      </w:pPr>
    </w:p>
    <w:p w:rsidR="004706C8" w:rsidRDefault="004706C8">
      <w:pPr>
        <w:pStyle w:val="BodyText"/>
        <w:rPr>
          <w:sz w:val="20"/>
        </w:rPr>
      </w:pPr>
    </w:p>
    <w:p w:rsidR="004706C8" w:rsidRPr="00D92423" w:rsidRDefault="00CA6397" w:rsidP="004706C8">
      <w:pPr>
        <w:pStyle w:val="BodyText"/>
        <w:spacing w:before="2"/>
        <w:rPr>
          <w:b/>
          <w:color w:val="FFFFFF" w:themeColor="background1"/>
          <w:sz w:val="24"/>
        </w:rPr>
      </w:pPr>
      <w:r w:rsidRPr="004706C8">
        <w:rPr>
          <w:rFonts w:ascii="Times New Roman"/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C70357" wp14:editId="39D800F7">
                <wp:simplePos x="0" y="0"/>
                <wp:positionH relativeFrom="column">
                  <wp:posOffset>66675</wp:posOffset>
                </wp:positionH>
                <wp:positionV relativeFrom="paragraph">
                  <wp:posOffset>235585</wp:posOffset>
                </wp:positionV>
                <wp:extent cx="6219825" cy="1404620"/>
                <wp:effectExtent l="0" t="0" r="28575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Pastoral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70357" id="_x0000_s1030" type="#_x0000_t202" style="position:absolute;margin-left:5.25pt;margin-top:18.55pt;width:489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Pastoral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6C8">
        <w:rPr>
          <w:b/>
          <w:color w:val="FFFFFF" w:themeColor="background1"/>
          <w:sz w:val="24"/>
        </w:rPr>
        <w:t>aching and Learning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8" w:line="276" w:lineRule="auto"/>
        <w:ind w:right="925"/>
        <w:jc w:val="both"/>
        <w:rPr>
          <w:rFonts w:ascii="Symbol" w:hAnsi="Symbol"/>
        </w:rPr>
      </w:pPr>
      <w:r>
        <w:t>Develop positive relationships with all children based on their achievements and promote their</w:t>
      </w:r>
      <w:r>
        <w:rPr>
          <w:spacing w:val="-47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 all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 life.</w:t>
      </w:r>
    </w:p>
    <w:p w:rsidR="00BA3B4B" w:rsidRDefault="00BA3B4B" w:rsidP="004706C8">
      <w:pPr>
        <w:pStyle w:val="BodyText"/>
        <w:spacing w:before="5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982"/>
        <w:jc w:val="both"/>
        <w:rPr>
          <w:rFonts w:ascii="Symbol" w:hAnsi="Symbol"/>
          <w:sz w:val="24"/>
        </w:rPr>
      </w:pPr>
      <w:r>
        <w:t>Maintain a positive approach to child management, supporting the school’s policies relating to</w:t>
      </w:r>
      <w:r>
        <w:rPr>
          <w:spacing w:val="-47"/>
        </w:rPr>
        <w:t xml:space="preserve"> </w:t>
      </w:r>
      <w:r>
        <w:t>attendance,</w:t>
      </w:r>
      <w:r>
        <w:rPr>
          <w:spacing w:val="-3"/>
        </w:rPr>
        <w:t xml:space="preserve"> </w:t>
      </w:r>
      <w:r>
        <w:t>punctuality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behaviour.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853"/>
        <w:jc w:val="both"/>
        <w:rPr>
          <w:rFonts w:ascii="Symbol" w:hAnsi="Symbol"/>
        </w:rPr>
      </w:pPr>
      <w:r>
        <w:t>Alert line manager or senior management of any more complex problems experienced by pupils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as to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resolved.</w:t>
      </w:r>
    </w:p>
    <w:p w:rsidR="00BA3B4B" w:rsidRDefault="00BA3B4B" w:rsidP="004706C8">
      <w:pPr>
        <w:pStyle w:val="BodyText"/>
        <w:spacing w:before="8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 w:line="273" w:lineRule="auto"/>
        <w:ind w:right="1078"/>
        <w:jc w:val="both"/>
        <w:rPr>
          <w:rFonts w:ascii="Symbol" w:hAnsi="Symbol"/>
          <w:sz w:val="24"/>
        </w:rPr>
      </w:pPr>
      <w:r>
        <w:t>Ensure a class code of conduct is implemented following appropriate consultation with pupils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 staff.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896"/>
        <w:jc w:val="both"/>
        <w:rPr>
          <w:rFonts w:ascii="Symbol" w:hAnsi="Symbol"/>
        </w:rPr>
      </w:pPr>
      <w:r>
        <w:t>Maintain a system of rewards and sanctions which is understood and appreciated by pupils and</w:t>
      </w:r>
      <w:r>
        <w:rPr>
          <w:spacing w:val="-47"/>
        </w:rPr>
        <w:t xml:space="preserve"> </w:t>
      </w:r>
      <w:r>
        <w:t>parents.</w:t>
      </w:r>
    </w:p>
    <w:p w:rsidR="00BA3B4B" w:rsidRDefault="00CA6397">
      <w:pPr>
        <w:pStyle w:val="BodyText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487604224" behindDoc="0" locked="0" layoutInCell="1" allowOverlap="1" wp14:anchorId="056F1C45" wp14:editId="129C46E1">
                <wp:simplePos x="0" y="0"/>
                <wp:positionH relativeFrom="column">
                  <wp:posOffset>123825</wp:posOffset>
                </wp:positionH>
                <wp:positionV relativeFrom="paragraph">
                  <wp:posOffset>381635</wp:posOffset>
                </wp:positionV>
                <wp:extent cx="6219825" cy="1404620"/>
                <wp:effectExtent l="0" t="0" r="28575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Parental Involvement and Partnership 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F1C45" id="_x0000_s1031" type="#_x0000_t202" style="position:absolute;margin-left:9.75pt;margin-top:30.05pt;width:489.75pt;height:110.6pt;z-index:487604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Parental Involvement and Partnership working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>
      <w:pPr>
        <w:pStyle w:val="BodyText"/>
        <w:spacing w:before="6"/>
        <w:rPr>
          <w:sz w:val="24"/>
        </w:rPr>
      </w:pPr>
    </w:p>
    <w:p w:rsidR="00BA3B4B" w:rsidRDefault="00BA3B4B">
      <w:pPr>
        <w:pStyle w:val="BodyText"/>
      </w:pPr>
    </w:p>
    <w:p w:rsidR="004706C8" w:rsidRP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BA3B4B" w:rsidRPr="004706C8" w:rsidRDefault="004706C8" w:rsidP="004706C8">
      <w:pPr>
        <w:pStyle w:val="ListParagraph"/>
        <w:numPr>
          <w:ilvl w:val="0"/>
          <w:numId w:val="3"/>
        </w:numPr>
        <w:tabs>
          <w:tab w:val="left" w:pos="1160"/>
          <w:tab w:val="left" w:pos="1161"/>
        </w:tabs>
        <w:ind w:left="1134"/>
        <w:jc w:val="both"/>
        <w:rPr>
          <w:rFonts w:ascii="Symbol" w:hAnsi="Symbol"/>
        </w:rPr>
      </w:pPr>
      <w:r>
        <w:t>R</w:t>
      </w:r>
      <w:r w:rsidR="00CA6397">
        <w:t>eport</w:t>
      </w:r>
      <w:r w:rsidR="00CA6397" w:rsidRPr="004706C8">
        <w:rPr>
          <w:spacing w:val="-3"/>
        </w:rPr>
        <w:t xml:space="preserve"> </w:t>
      </w:r>
      <w:r w:rsidR="00CA6397">
        <w:t>appropriately</w:t>
      </w:r>
      <w:r w:rsidR="00CA6397" w:rsidRPr="004706C8">
        <w:rPr>
          <w:spacing w:val="-2"/>
        </w:rPr>
        <w:t xml:space="preserve"> </w:t>
      </w:r>
      <w:r w:rsidR="00CA6397">
        <w:t>to</w:t>
      </w:r>
      <w:r w:rsidR="00CA6397" w:rsidRPr="004706C8">
        <w:rPr>
          <w:spacing w:val="-2"/>
        </w:rPr>
        <w:t xml:space="preserve"> </w:t>
      </w:r>
      <w:r w:rsidR="00CA6397">
        <w:t>parents</w:t>
      </w:r>
      <w:r w:rsidR="00CA6397" w:rsidRPr="004706C8">
        <w:rPr>
          <w:spacing w:val="-3"/>
        </w:rPr>
        <w:t xml:space="preserve"> </w:t>
      </w:r>
      <w:r w:rsidR="00CA6397">
        <w:t>on</w:t>
      </w:r>
      <w:r w:rsidR="00CA6397" w:rsidRPr="004706C8">
        <w:rPr>
          <w:spacing w:val="-1"/>
        </w:rPr>
        <w:t xml:space="preserve"> </w:t>
      </w:r>
      <w:r w:rsidR="00CA6397">
        <w:t>the</w:t>
      </w:r>
      <w:r w:rsidR="00CA6397" w:rsidRPr="004706C8">
        <w:rPr>
          <w:spacing w:val="-2"/>
        </w:rPr>
        <w:t xml:space="preserve"> </w:t>
      </w:r>
      <w:r w:rsidR="00CA6397">
        <w:t>needs and</w:t>
      </w:r>
      <w:r w:rsidR="00CA6397" w:rsidRPr="004706C8">
        <w:rPr>
          <w:spacing w:val="-2"/>
        </w:rPr>
        <w:t xml:space="preserve"> </w:t>
      </w:r>
      <w:r w:rsidR="00CA6397">
        <w:t>progress of their</w:t>
      </w:r>
      <w:r w:rsidR="00CA6397" w:rsidRPr="004706C8">
        <w:rPr>
          <w:spacing w:val="-3"/>
        </w:rPr>
        <w:t xml:space="preserve"> </w:t>
      </w:r>
      <w:r w:rsidR="00CA6397">
        <w:t>children.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3" w:lineRule="auto"/>
        <w:ind w:right="961"/>
        <w:jc w:val="both"/>
        <w:rPr>
          <w:rFonts w:ascii="Symbol" w:hAnsi="Symbol"/>
        </w:rPr>
      </w:pPr>
      <w:r>
        <w:t>Encourage the involvement of parents in the education of their children and respond promptly</w:t>
      </w:r>
      <w:r>
        <w:rPr>
          <w:spacing w:val="-47"/>
        </w:rPr>
        <w:t xml:space="preserve"> </w:t>
      </w:r>
      <w:r>
        <w:t>to queries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concerns.</w:t>
      </w:r>
    </w:p>
    <w:p w:rsidR="00BA3B4B" w:rsidRDefault="00BA3B4B" w:rsidP="004706C8">
      <w:pPr>
        <w:pStyle w:val="BodyText"/>
        <w:spacing w:before="9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Support</w:t>
      </w:r>
      <w:r>
        <w:rPr>
          <w:spacing w:val="-2"/>
        </w:rPr>
        <w:t xml:space="preserve"> </w:t>
      </w:r>
      <w:r>
        <w:t>‘out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day’</w:t>
      </w:r>
      <w:r>
        <w:rPr>
          <w:spacing w:val="-3"/>
        </w:rPr>
        <w:t xml:space="preserve"> </w:t>
      </w:r>
      <w:r>
        <w:t>activities.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6" w:lineRule="auto"/>
        <w:ind w:right="979"/>
        <w:jc w:val="both"/>
        <w:rPr>
          <w:rFonts w:ascii="Symbol" w:hAnsi="Symbol"/>
        </w:rPr>
      </w:pPr>
      <w:r>
        <w:t>Uphold the school’s well-established links with the local community and cluster of schools, the</w:t>
      </w:r>
      <w:r>
        <w:rPr>
          <w:spacing w:val="-47"/>
        </w:rPr>
        <w:t xml:space="preserve"> </w:t>
      </w:r>
      <w:r>
        <w:t>LEA,</w:t>
      </w:r>
      <w:r>
        <w:rPr>
          <w:spacing w:val="-3"/>
        </w:rPr>
        <w:t xml:space="preserve"> </w:t>
      </w:r>
      <w:r>
        <w:t>Diocese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external agencies.</w:t>
      </w:r>
    </w:p>
    <w:p w:rsidR="00CA6397" w:rsidRPr="00CA6397" w:rsidRDefault="004706C8" w:rsidP="00CA6397">
      <w:pPr>
        <w:pStyle w:val="BodyText"/>
        <w:ind w:left="287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F09621A" wp14:editId="7605461A">
                <wp:simplePos x="0" y="0"/>
                <wp:positionH relativeFrom="column">
                  <wp:posOffset>123825</wp:posOffset>
                </wp:positionH>
                <wp:positionV relativeFrom="paragraph">
                  <wp:posOffset>353060</wp:posOffset>
                </wp:positionV>
                <wp:extent cx="6219825" cy="1404620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Appraisal and Professional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9621A" id="_x0000_s1032" type="#_x0000_t202" style="position:absolute;left:0;text-align:left;margin-left:9.75pt;margin-top:27.8pt;width:489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Appraisal and Professional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6397" w:rsidRDefault="00CA6397" w:rsidP="00CA6397">
      <w:pPr>
        <w:pStyle w:val="ListParagraph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00"/>
        <w:ind w:hanging="361"/>
        <w:jc w:val="both"/>
        <w:rPr>
          <w:rFonts w:ascii="Symbol" w:hAnsi="Symbol"/>
          <w:sz w:val="24"/>
        </w:rPr>
      </w:pPr>
      <w:r>
        <w:t>Engage actively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appraisal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process, 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policy</w:t>
      </w:r>
    </w:p>
    <w:p w:rsidR="00BA3B4B" w:rsidRDefault="00BA3B4B" w:rsidP="004706C8">
      <w:pPr>
        <w:pStyle w:val="BodyText"/>
        <w:spacing w:before="12"/>
        <w:jc w:val="both"/>
        <w:rPr>
          <w:sz w:val="23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right="905"/>
        <w:jc w:val="both"/>
        <w:rPr>
          <w:rFonts w:ascii="Symbol" w:hAnsi="Symbol"/>
          <w:sz w:val="24"/>
        </w:rPr>
      </w:pPr>
      <w:r>
        <w:t>Take a shared responsibility for your own continuing professional development by participating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range</w:t>
      </w:r>
      <w:r>
        <w:rPr>
          <w:spacing w:val="-2"/>
        </w:rPr>
        <w:t xml:space="preserve"> </w:t>
      </w:r>
      <w:r>
        <w:t>of appropriate professional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opportunities</w:t>
      </w:r>
    </w:p>
    <w:p w:rsidR="00BA3B4B" w:rsidRDefault="00BA3B4B" w:rsidP="004706C8">
      <w:pPr>
        <w:pStyle w:val="BodyText"/>
        <w:spacing w:before="11"/>
        <w:jc w:val="both"/>
        <w:rPr>
          <w:sz w:val="23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/>
        <w:ind w:right="1251"/>
        <w:jc w:val="both"/>
        <w:rPr>
          <w:rFonts w:ascii="Symbol" w:hAnsi="Symbol"/>
          <w:sz w:val="24"/>
        </w:rPr>
      </w:pPr>
      <w:r>
        <w:t>Ensure colleagues receive information and feedback on professional development activities</w:t>
      </w:r>
      <w:r>
        <w:rPr>
          <w:spacing w:val="-47"/>
        </w:rPr>
        <w:t xml:space="preserve"> </w:t>
      </w:r>
      <w:r>
        <w:t>undertaken</w:t>
      </w:r>
    </w:p>
    <w:p w:rsidR="00BA3B4B" w:rsidRDefault="00A14705">
      <w:pPr>
        <w:pStyle w:val="BodyText"/>
      </w:pPr>
      <w:r>
        <w:rPr>
          <w:noProof/>
          <w:lang w:eastAsia="en-GB"/>
        </w:rPr>
        <w:drawing>
          <wp:anchor distT="0" distB="0" distL="114300" distR="114300" simplePos="0" relativeHeight="487607296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407670</wp:posOffset>
            </wp:positionV>
            <wp:extent cx="6810375" cy="875665"/>
            <wp:effectExtent l="0" t="0" r="9525" b="635"/>
            <wp:wrapTight wrapText="bothSides">
              <wp:wrapPolygon edited="0">
                <wp:start x="0" y="0"/>
                <wp:lineTo x="0" y="21146"/>
                <wp:lineTo x="21570" y="21146"/>
                <wp:lineTo x="215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ord Art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r="2244"/>
                    <a:stretch/>
                  </pic:blipFill>
                  <pic:spPr bwMode="auto">
                    <a:xfrm>
                      <a:off x="0" y="0"/>
                      <a:ext cx="6810375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A3B4B" w:rsidSect="00CA6397">
      <w:pgSz w:w="11910" w:h="16840"/>
      <w:pgMar w:top="454" w:right="454" w:bottom="454" w:left="1021" w:header="720" w:footer="720" w:gutter="0"/>
      <w:pgBorders w:offsetFrom="page">
        <w:top w:val="single" w:sz="4" w:space="24" w:color="6F2F9F"/>
        <w:left w:val="single" w:sz="4" w:space="24" w:color="6F2F9F"/>
        <w:bottom w:val="single" w:sz="4" w:space="24" w:color="6F2F9F"/>
        <w:right w:val="single" w:sz="4" w:space="24" w:color="6F2F9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C8" w:rsidRDefault="004706C8" w:rsidP="004706C8">
      <w:r>
        <w:separator/>
      </w:r>
    </w:p>
  </w:endnote>
  <w:endnote w:type="continuationSeparator" w:id="0">
    <w:p w:rsidR="004706C8" w:rsidRDefault="004706C8" w:rsidP="0047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C8" w:rsidRDefault="004706C8" w:rsidP="004706C8">
      <w:r>
        <w:separator/>
      </w:r>
    </w:p>
  </w:footnote>
  <w:footnote w:type="continuationSeparator" w:id="0">
    <w:p w:rsidR="004706C8" w:rsidRDefault="004706C8" w:rsidP="0047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9F4"/>
    <w:multiLevelType w:val="hybridMultilevel"/>
    <w:tmpl w:val="6220FE7E"/>
    <w:lvl w:ilvl="0" w:tplc="4986F7F6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" w15:restartNumberingAfterBreak="0">
    <w:nsid w:val="3F706CB4"/>
    <w:multiLevelType w:val="hybridMultilevel"/>
    <w:tmpl w:val="E8046930"/>
    <w:lvl w:ilvl="0" w:tplc="E9B8C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53ACFB2">
      <w:numFmt w:val="bullet"/>
      <w:lvlText w:val="•"/>
      <w:lvlJc w:val="left"/>
      <w:pPr>
        <w:ind w:left="875" w:hanging="360"/>
      </w:pPr>
      <w:rPr>
        <w:rFonts w:hint="default"/>
        <w:lang w:val="en-GB" w:eastAsia="en-US" w:bidi="ar-SA"/>
      </w:rPr>
    </w:lvl>
    <w:lvl w:ilvl="2" w:tplc="97BA3B5C">
      <w:numFmt w:val="bullet"/>
      <w:lvlText w:val="•"/>
      <w:lvlJc w:val="left"/>
      <w:pPr>
        <w:ind w:left="1290" w:hanging="360"/>
      </w:pPr>
      <w:rPr>
        <w:rFonts w:hint="default"/>
        <w:lang w:val="en-GB" w:eastAsia="en-US" w:bidi="ar-SA"/>
      </w:rPr>
    </w:lvl>
    <w:lvl w:ilvl="3" w:tplc="81C00248">
      <w:numFmt w:val="bullet"/>
      <w:lvlText w:val="•"/>
      <w:lvlJc w:val="left"/>
      <w:pPr>
        <w:ind w:left="1705" w:hanging="360"/>
      </w:pPr>
      <w:rPr>
        <w:rFonts w:hint="default"/>
        <w:lang w:val="en-GB" w:eastAsia="en-US" w:bidi="ar-SA"/>
      </w:rPr>
    </w:lvl>
    <w:lvl w:ilvl="4" w:tplc="07769A00">
      <w:numFmt w:val="bullet"/>
      <w:lvlText w:val="•"/>
      <w:lvlJc w:val="left"/>
      <w:pPr>
        <w:ind w:left="2121" w:hanging="360"/>
      </w:pPr>
      <w:rPr>
        <w:rFonts w:hint="default"/>
        <w:lang w:val="en-GB" w:eastAsia="en-US" w:bidi="ar-SA"/>
      </w:rPr>
    </w:lvl>
    <w:lvl w:ilvl="5" w:tplc="7EE81E60">
      <w:numFmt w:val="bullet"/>
      <w:lvlText w:val="•"/>
      <w:lvlJc w:val="left"/>
      <w:pPr>
        <w:ind w:left="2536" w:hanging="360"/>
      </w:pPr>
      <w:rPr>
        <w:rFonts w:hint="default"/>
        <w:lang w:val="en-GB" w:eastAsia="en-US" w:bidi="ar-SA"/>
      </w:rPr>
    </w:lvl>
    <w:lvl w:ilvl="6" w:tplc="ACCCB7D8">
      <w:numFmt w:val="bullet"/>
      <w:lvlText w:val="•"/>
      <w:lvlJc w:val="left"/>
      <w:pPr>
        <w:ind w:left="2951" w:hanging="360"/>
      </w:pPr>
      <w:rPr>
        <w:rFonts w:hint="default"/>
        <w:lang w:val="en-GB" w:eastAsia="en-US" w:bidi="ar-SA"/>
      </w:rPr>
    </w:lvl>
    <w:lvl w:ilvl="7" w:tplc="8668A884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8" w:tplc="3BAEF6DE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000610C"/>
    <w:multiLevelType w:val="hybridMultilevel"/>
    <w:tmpl w:val="CF9E9E74"/>
    <w:lvl w:ilvl="0" w:tplc="4986F7F6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42EEF36A">
      <w:numFmt w:val="bullet"/>
      <w:lvlText w:val="•"/>
      <w:lvlJc w:val="left"/>
      <w:pPr>
        <w:ind w:left="2102" w:hanging="360"/>
      </w:pPr>
      <w:rPr>
        <w:rFonts w:hint="default"/>
        <w:lang w:val="en-GB" w:eastAsia="en-US" w:bidi="ar-SA"/>
      </w:rPr>
    </w:lvl>
    <w:lvl w:ilvl="2" w:tplc="F0BC155A"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3" w:tplc="9CE6C014">
      <w:numFmt w:val="bullet"/>
      <w:lvlText w:val="•"/>
      <w:lvlJc w:val="left"/>
      <w:pPr>
        <w:ind w:left="3987" w:hanging="360"/>
      </w:pPr>
      <w:rPr>
        <w:rFonts w:hint="default"/>
        <w:lang w:val="en-GB" w:eastAsia="en-US" w:bidi="ar-SA"/>
      </w:rPr>
    </w:lvl>
    <w:lvl w:ilvl="4" w:tplc="4F2CA13A">
      <w:numFmt w:val="bullet"/>
      <w:lvlText w:val="•"/>
      <w:lvlJc w:val="left"/>
      <w:pPr>
        <w:ind w:left="4930" w:hanging="360"/>
      </w:pPr>
      <w:rPr>
        <w:rFonts w:hint="default"/>
        <w:lang w:val="en-GB" w:eastAsia="en-US" w:bidi="ar-SA"/>
      </w:rPr>
    </w:lvl>
    <w:lvl w:ilvl="5" w:tplc="C9B6CAC6">
      <w:numFmt w:val="bullet"/>
      <w:lvlText w:val="•"/>
      <w:lvlJc w:val="left"/>
      <w:pPr>
        <w:ind w:left="5873" w:hanging="360"/>
      </w:pPr>
      <w:rPr>
        <w:rFonts w:hint="default"/>
        <w:lang w:val="en-GB" w:eastAsia="en-US" w:bidi="ar-SA"/>
      </w:rPr>
    </w:lvl>
    <w:lvl w:ilvl="6" w:tplc="C636B3A8">
      <w:numFmt w:val="bullet"/>
      <w:lvlText w:val="•"/>
      <w:lvlJc w:val="left"/>
      <w:pPr>
        <w:ind w:left="6815" w:hanging="360"/>
      </w:pPr>
      <w:rPr>
        <w:rFonts w:hint="default"/>
        <w:lang w:val="en-GB" w:eastAsia="en-US" w:bidi="ar-SA"/>
      </w:rPr>
    </w:lvl>
    <w:lvl w:ilvl="7" w:tplc="AF8AE630">
      <w:numFmt w:val="bullet"/>
      <w:lvlText w:val="•"/>
      <w:lvlJc w:val="left"/>
      <w:pPr>
        <w:ind w:left="7758" w:hanging="360"/>
      </w:pPr>
      <w:rPr>
        <w:rFonts w:hint="default"/>
        <w:lang w:val="en-GB" w:eastAsia="en-US" w:bidi="ar-SA"/>
      </w:rPr>
    </w:lvl>
    <w:lvl w:ilvl="8" w:tplc="5EFA3526">
      <w:numFmt w:val="bullet"/>
      <w:lvlText w:val="•"/>
      <w:lvlJc w:val="left"/>
      <w:pPr>
        <w:ind w:left="8701" w:hanging="36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B"/>
    <w:rsid w:val="004706C8"/>
    <w:rsid w:val="006209E4"/>
    <w:rsid w:val="008473A1"/>
    <w:rsid w:val="00A14705"/>
    <w:rsid w:val="00BA3B4B"/>
    <w:rsid w:val="00CA6397"/>
    <w:rsid w:val="00D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25F0"/>
  <w15:docId w15:val="{70C8A38D-F2F3-4E98-AD3E-4CEEC29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0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C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0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C8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RMBC</dc:creator>
  <cp:lastModifiedBy>Helen Vyse</cp:lastModifiedBy>
  <cp:revision>4</cp:revision>
  <dcterms:created xsi:type="dcterms:W3CDTF">2022-03-14T14:09:00Z</dcterms:created>
  <dcterms:modified xsi:type="dcterms:W3CDTF">2022-06-15T14:45:00Z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