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0D08" w14:textId="77777777" w:rsidR="006F0415" w:rsidRDefault="006F0415" w:rsidP="00446407">
      <w:pPr>
        <w:spacing w:after="0" w:line="240" w:lineRule="auto"/>
        <w:rPr>
          <w:sz w:val="32"/>
          <w:szCs w:val="32"/>
        </w:rPr>
      </w:pPr>
    </w:p>
    <w:p w14:paraId="4604C55F" w14:textId="77777777" w:rsidR="00D66C16" w:rsidRPr="00D66C16" w:rsidRDefault="00D66C16" w:rsidP="00D66C16">
      <w:pPr>
        <w:pStyle w:val="Title"/>
        <w:rPr>
          <w:rFonts w:asciiTheme="minorHAnsi" w:hAnsiTheme="minorHAnsi" w:cstheme="minorHAnsi"/>
          <w:color w:val="000080"/>
          <w:sz w:val="32"/>
          <w:szCs w:val="32"/>
        </w:rPr>
      </w:pPr>
      <w:r w:rsidRPr="00D66C16">
        <w:rPr>
          <w:rFonts w:asciiTheme="minorHAnsi" w:hAnsiTheme="minorHAnsi" w:cstheme="minorHAnsi"/>
          <w:color w:val="000080"/>
          <w:sz w:val="32"/>
          <w:szCs w:val="32"/>
        </w:rPr>
        <w:t>Class Teacher – Main Scale Teacher Job Description</w:t>
      </w:r>
    </w:p>
    <w:tbl>
      <w:tblPr>
        <w:tblpPr w:leftFromText="180" w:rightFromText="180" w:vertAnchor="text" w:horzAnchor="page" w:tblpX="1143" w:tblpY="88"/>
        <w:tblW w:w="9288" w:type="dxa"/>
        <w:tblLook w:val="0000" w:firstRow="0" w:lastRow="0" w:firstColumn="0" w:lastColumn="0" w:noHBand="0" w:noVBand="0"/>
      </w:tblPr>
      <w:tblGrid>
        <w:gridCol w:w="3414"/>
        <w:gridCol w:w="5874"/>
      </w:tblGrid>
      <w:tr w:rsidR="00D66C16" w:rsidRPr="00D66C16" w14:paraId="140563DD" w14:textId="77777777" w:rsidTr="00422BBB">
        <w:trPr>
          <w:trHeight w:val="582"/>
        </w:trPr>
        <w:tc>
          <w:tcPr>
            <w:tcW w:w="3414" w:type="dxa"/>
            <w:vAlign w:val="bottom"/>
          </w:tcPr>
          <w:p w14:paraId="4014A2B5" w14:textId="77777777" w:rsidR="00D66C16" w:rsidRDefault="00D66C16" w:rsidP="00422BBB">
            <w:pPr>
              <w:rPr>
                <w:rFonts w:cstheme="minorHAnsi"/>
                <w:b/>
                <w:color w:val="000080"/>
                <w:sz w:val="24"/>
                <w:szCs w:val="24"/>
              </w:rPr>
            </w:pPr>
          </w:p>
          <w:p w14:paraId="72B2C162" w14:textId="77777777" w:rsidR="00D66C16" w:rsidRPr="00D66C16" w:rsidRDefault="00D66C16" w:rsidP="00422BBB">
            <w:pPr>
              <w:rPr>
                <w:rFonts w:cstheme="minorHAnsi"/>
                <w:b/>
                <w:color w:val="000080"/>
                <w:sz w:val="24"/>
                <w:szCs w:val="24"/>
              </w:rPr>
            </w:pPr>
            <w:r w:rsidRPr="00D66C16">
              <w:rPr>
                <w:rFonts w:cstheme="minorHAnsi"/>
                <w:b/>
                <w:color w:val="000080"/>
                <w:sz w:val="24"/>
                <w:szCs w:val="24"/>
              </w:rPr>
              <w:t>Post title</w:t>
            </w:r>
          </w:p>
        </w:tc>
        <w:tc>
          <w:tcPr>
            <w:tcW w:w="5874" w:type="dxa"/>
            <w:vAlign w:val="bottom"/>
          </w:tcPr>
          <w:p w14:paraId="4EB1BF51" w14:textId="77777777" w:rsidR="00D66C16" w:rsidRPr="00D66C16" w:rsidRDefault="00D66C16" w:rsidP="00422BBB">
            <w:pPr>
              <w:rPr>
                <w:rFonts w:cstheme="minorHAnsi"/>
                <w:sz w:val="24"/>
                <w:szCs w:val="24"/>
              </w:rPr>
            </w:pPr>
            <w:r w:rsidRPr="00D66C16">
              <w:rPr>
                <w:rFonts w:cstheme="minorHAnsi"/>
                <w:sz w:val="24"/>
                <w:szCs w:val="24"/>
              </w:rPr>
              <w:t>Class Teacher</w:t>
            </w:r>
          </w:p>
        </w:tc>
      </w:tr>
      <w:tr w:rsidR="00D66C16" w:rsidRPr="00D66C16" w14:paraId="1E6C8F78" w14:textId="77777777" w:rsidTr="00422BBB">
        <w:tc>
          <w:tcPr>
            <w:tcW w:w="3414" w:type="dxa"/>
          </w:tcPr>
          <w:p w14:paraId="2DD4DC2B" w14:textId="77777777" w:rsidR="00D66C16" w:rsidRPr="00D66C16" w:rsidRDefault="00D66C16" w:rsidP="00422BBB">
            <w:pPr>
              <w:rPr>
                <w:rFonts w:cstheme="minorHAnsi"/>
                <w:b/>
                <w:color w:val="000080"/>
                <w:sz w:val="24"/>
                <w:szCs w:val="24"/>
              </w:rPr>
            </w:pPr>
            <w:r w:rsidRPr="00D66C16">
              <w:rPr>
                <w:rFonts w:cstheme="minorHAnsi"/>
                <w:b/>
                <w:color w:val="000080"/>
                <w:sz w:val="24"/>
                <w:szCs w:val="24"/>
              </w:rPr>
              <w:t>School:</w:t>
            </w:r>
          </w:p>
          <w:p w14:paraId="5A0F3104" w14:textId="77777777" w:rsidR="00D66C16" w:rsidRPr="00D66C16" w:rsidRDefault="00D66C16" w:rsidP="00422BBB">
            <w:pPr>
              <w:rPr>
                <w:rFonts w:cstheme="minorHAnsi"/>
                <w:b/>
                <w:color w:val="000080"/>
                <w:sz w:val="24"/>
                <w:szCs w:val="24"/>
              </w:rPr>
            </w:pPr>
            <w:r w:rsidRPr="00D66C16">
              <w:rPr>
                <w:rFonts w:cstheme="minorHAnsi"/>
                <w:b/>
                <w:color w:val="000080"/>
                <w:sz w:val="24"/>
                <w:szCs w:val="24"/>
              </w:rPr>
              <w:t>Salary and grade:</w:t>
            </w:r>
          </w:p>
        </w:tc>
        <w:tc>
          <w:tcPr>
            <w:tcW w:w="5874" w:type="dxa"/>
          </w:tcPr>
          <w:p w14:paraId="13D846AA" w14:textId="77777777" w:rsidR="00D66C16" w:rsidRPr="00D66C16" w:rsidRDefault="00D66C16" w:rsidP="00422B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Scartho Junior Academy</w:t>
            </w:r>
          </w:p>
          <w:p w14:paraId="6B1BA3EC" w14:textId="77777777" w:rsidR="00D66C16" w:rsidRPr="00D66C16" w:rsidRDefault="00D66C16" w:rsidP="00422BBB">
            <w:pPr>
              <w:rPr>
                <w:rFonts w:cstheme="minorHAnsi"/>
                <w:bCs/>
                <w:sz w:val="24"/>
                <w:szCs w:val="24"/>
              </w:rPr>
            </w:pPr>
            <w:r w:rsidRPr="00D66C16">
              <w:rPr>
                <w:rFonts w:cstheme="minorHAnsi"/>
                <w:sz w:val="24"/>
                <w:szCs w:val="24"/>
              </w:rPr>
              <w:t xml:space="preserve">Main pay scale range 1-6. In line with the current </w:t>
            </w:r>
            <w:r w:rsidRPr="00D66C16">
              <w:rPr>
                <w:rFonts w:cstheme="minorHAnsi"/>
                <w:i/>
                <w:iCs/>
                <w:sz w:val="24"/>
                <w:szCs w:val="24"/>
              </w:rPr>
              <w:t>School Teachers’ Pay and Conditions Document</w:t>
            </w:r>
          </w:p>
        </w:tc>
      </w:tr>
      <w:tr w:rsidR="00D66C16" w:rsidRPr="00D66C16" w14:paraId="30419945" w14:textId="77777777" w:rsidTr="00422BBB">
        <w:tc>
          <w:tcPr>
            <w:tcW w:w="3414" w:type="dxa"/>
          </w:tcPr>
          <w:p w14:paraId="45C8B673" w14:textId="77777777" w:rsidR="00D66C16" w:rsidRPr="00D66C16" w:rsidRDefault="00D66C16" w:rsidP="00422BBB">
            <w:pPr>
              <w:rPr>
                <w:rFonts w:cstheme="minorHAnsi"/>
                <w:b/>
                <w:color w:val="00008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400C3B09" w14:textId="77777777" w:rsidR="00D66C16" w:rsidRPr="00D66C16" w:rsidRDefault="00D66C16" w:rsidP="00422B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C16" w:rsidRPr="00D66C16" w14:paraId="76024E38" w14:textId="77777777" w:rsidTr="00422BBB">
        <w:tc>
          <w:tcPr>
            <w:tcW w:w="3414" w:type="dxa"/>
          </w:tcPr>
          <w:p w14:paraId="5FA1AD1A" w14:textId="77777777" w:rsidR="00D66C16" w:rsidRPr="00D66C16" w:rsidRDefault="00D66C16" w:rsidP="00422BBB">
            <w:pPr>
              <w:rPr>
                <w:rFonts w:cstheme="minorHAnsi"/>
                <w:bCs/>
                <w:color w:val="000080"/>
                <w:sz w:val="24"/>
                <w:szCs w:val="24"/>
              </w:rPr>
            </w:pPr>
            <w:r w:rsidRPr="00D66C16">
              <w:rPr>
                <w:rFonts w:cstheme="minorHAnsi"/>
                <w:b/>
                <w:color w:val="000080"/>
                <w:sz w:val="24"/>
                <w:szCs w:val="24"/>
              </w:rPr>
              <w:t>Line manager/s:</w:t>
            </w:r>
          </w:p>
        </w:tc>
        <w:tc>
          <w:tcPr>
            <w:tcW w:w="5874" w:type="dxa"/>
          </w:tcPr>
          <w:p w14:paraId="587AB1C2" w14:textId="746189EB" w:rsidR="00D66C16" w:rsidRPr="00D66C16" w:rsidRDefault="00892620" w:rsidP="005F71E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Principal, NQT Mentor</w:t>
            </w:r>
            <w:r w:rsidR="00D66C16" w:rsidRPr="00D66C16">
              <w:rPr>
                <w:rFonts w:cstheme="minorHAnsi"/>
                <w:sz w:val="24"/>
                <w:szCs w:val="24"/>
              </w:rPr>
              <w:t xml:space="preserve"> and the Governing Body </w:t>
            </w:r>
          </w:p>
        </w:tc>
      </w:tr>
      <w:tr w:rsidR="00D66C16" w:rsidRPr="00D66C16" w14:paraId="02F0EAA1" w14:textId="77777777" w:rsidTr="00422BBB">
        <w:tc>
          <w:tcPr>
            <w:tcW w:w="3414" w:type="dxa"/>
          </w:tcPr>
          <w:p w14:paraId="517FA604" w14:textId="77777777" w:rsidR="00D66C16" w:rsidRPr="00D66C16" w:rsidRDefault="00D66C16" w:rsidP="00422BBB">
            <w:pPr>
              <w:rPr>
                <w:rFonts w:cstheme="minorHAnsi"/>
                <w:b/>
                <w:bCs/>
                <w:color w:val="000080"/>
                <w:sz w:val="24"/>
                <w:szCs w:val="24"/>
              </w:rPr>
            </w:pPr>
            <w:r w:rsidRPr="00D66C16">
              <w:rPr>
                <w:rFonts w:cstheme="minorHAnsi"/>
                <w:b/>
                <w:bCs/>
                <w:color w:val="000080"/>
                <w:sz w:val="24"/>
                <w:szCs w:val="24"/>
              </w:rPr>
              <w:t>Supervisory responsibility:</w:t>
            </w:r>
          </w:p>
        </w:tc>
        <w:tc>
          <w:tcPr>
            <w:tcW w:w="5874" w:type="dxa"/>
          </w:tcPr>
          <w:p w14:paraId="2910C20B" w14:textId="77777777" w:rsidR="00D66C16" w:rsidRPr="00D66C16" w:rsidRDefault="00D66C16" w:rsidP="00422BBB">
            <w:pPr>
              <w:rPr>
                <w:rFonts w:cstheme="minorHAnsi"/>
                <w:sz w:val="24"/>
                <w:szCs w:val="24"/>
              </w:rPr>
            </w:pPr>
            <w:r w:rsidRPr="00D66C16">
              <w:rPr>
                <w:rFonts w:cstheme="minorHAnsi"/>
                <w:sz w:val="24"/>
                <w:szCs w:val="24"/>
              </w:rPr>
              <w:t>The postholder may be responsible for the deployment and supervision of the work of teaching assistants relevant to their responsibilities</w:t>
            </w:r>
          </w:p>
        </w:tc>
      </w:tr>
    </w:tbl>
    <w:p w14:paraId="6F65D2AA" w14:textId="77777777" w:rsidR="00D66C16" w:rsidRDefault="00D66C16" w:rsidP="00D66C16">
      <w:pPr>
        <w:jc w:val="both"/>
        <w:rPr>
          <w:rFonts w:cstheme="minorHAnsi"/>
          <w:sz w:val="24"/>
          <w:szCs w:val="24"/>
        </w:rPr>
      </w:pPr>
    </w:p>
    <w:p w14:paraId="304FBC19" w14:textId="77777777" w:rsidR="00D66C16" w:rsidRDefault="00D66C16" w:rsidP="00D66C16">
      <w:pPr>
        <w:jc w:val="both"/>
        <w:rPr>
          <w:rFonts w:cstheme="minorHAnsi"/>
          <w:sz w:val="24"/>
          <w:szCs w:val="24"/>
        </w:rPr>
      </w:pPr>
    </w:p>
    <w:p w14:paraId="7DEFCAB1" w14:textId="77777777" w:rsidR="00D66C16" w:rsidRDefault="00D66C16" w:rsidP="00D66C16">
      <w:pPr>
        <w:jc w:val="both"/>
        <w:rPr>
          <w:rFonts w:cstheme="minorHAnsi"/>
          <w:sz w:val="24"/>
          <w:szCs w:val="24"/>
        </w:rPr>
      </w:pPr>
    </w:p>
    <w:p w14:paraId="733FF0AB" w14:textId="77777777" w:rsidR="00D66C16" w:rsidRDefault="00D66C16" w:rsidP="00D66C16">
      <w:pPr>
        <w:jc w:val="both"/>
        <w:rPr>
          <w:rFonts w:cstheme="minorHAnsi"/>
          <w:sz w:val="24"/>
          <w:szCs w:val="24"/>
        </w:rPr>
      </w:pPr>
    </w:p>
    <w:p w14:paraId="7700C070" w14:textId="77777777" w:rsidR="00D66C16" w:rsidRDefault="00D66C16" w:rsidP="00D66C16">
      <w:pPr>
        <w:jc w:val="both"/>
        <w:rPr>
          <w:rFonts w:cstheme="minorHAnsi"/>
          <w:sz w:val="24"/>
          <w:szCs w:val="24"/>
        </w:rPr>
      </w:pPr>
    </w:p>
    <w:p w14:paraId="72E36D50" w14:textId="77777777" w:rsidR="00D66C16" w:rsidRDefault="00D66C16" w:rsidP="00D66C16">
      <w:pPr>
        <w:jc w:val="both"/>
        <w:rPr>
          <w:rFonts w:cstheme="minorHAnsi"/>
          <w:sz w:val="24"/>
          <w:szCs w:val="24"/>
        </w:rPr>
      </w:pPr>
    </w:p>
    <w:p w14:paraId="19E5942B" w14:textId="77777777" w:rsidR="00D66C16" w:rsidRDefault="00D66C16" w:rsidP="00D66C16">
      <w:pPr>
        <w:rPr>
          <w:rFonts w:cstheme="minorHAnsi"/>
          <w:sz w:val="24"/>
          <w:szCs w:val="24"/>
        </w:rPr>
      </w:pPr>
    </w:p>
    <w:p w14:paraId="17720413" w14:textId="77777777" w:rsidR="00D66C16" w:rsidRDefault="00D66C16" w:rsidP="00D66C16">
      <w:pPr>
        <w:rPr>
          <w:rFonts w:cstheme="minorHAnsi"/>
          <w:sz w:val="24"/>
          <w:szCs w:val="24"/>
        </w:rPr>
      </w:pPr>
    </w:p>
    <w:p w14:paraId="0C130733" w14:textId="77777777" w:rsidR="00D66C16" w:rsidRDefault="00D66C16" w:rsidP="00D66C16">
      <w:pPr>
        <w:pStyle w:val="Heading1"/>
        <w:rPr>
          <w:rFonts w:asciiTheme="minorHAnsi" w:eastAsiaTheme="minorHAnsi" w:hAnsiTheme="minorHAnsi" w:cstheme="minorBidi"/>
          <w:b w:val="0"/>
          <w:bCs w:val="0"/>
          <w:noProof w:val="0"/>
          <w:color w:val="auto"/>
          <w:sz w:val="22"/>
        </w:rPr>
      </w:pPr>
    </w:p>
    <w:p w14:paraId="5107EF24" w14:textId="77777777" w:rsidR="00D66C16" w:rsidRDefault="00D66C16" w:rsidP="00D66C16"/>
    <w:p w14:paraId="386E1A16" w14:textId="77777777" w:rsidR="00D66C16" w:rsidRPr="00D66C16" w:rsidRDefault="00D66C16" w:rsidP="00D66C16"/>
    <w:p w14:paraId="72EB87F2" w14:textId="77777777" w:rsidR="00D66C16" w:rsidRPr="00D66C16" w:rsidRDefault="00D66C16" w:rsidP="00D66C16">
      <w:pPr>
        <w:pStyle w:val="Heading1"/>
        <w:rPr>
          <w:rFonts w:asciiTheme="minorHAnsi" w:hAnsiTheme="minorHAnsi" w:cstheme="minorHAnsi"/>
          <w:color w:val="auto"/>
          <w:sz w:val="28"/>
          <w:szCs w:val="28"/>
        </w:rPr>
      </w:pPr>
      <w:r w:rsidRPr="00D66C16">
        <w:rPr>
          <w:rFonts w:asciiTheme="minorHAnsi" w:hAnsiTheme="minorHAnsi" w:cstheme="minorHAnsi"/>
          <w:color w:val="auto"/>
          <w:sz w:val="28"/>
          <w:szCs w:val="28"/>
        </w:rPr>
        <w:t>Main purpose of the job:</w:t>
      </w:r>
    </w:p>
    <w:p w14:paraId="50CB3378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 xml:space="preserve">Be responsible for the learning and achievement of all pupils in the class ensuring equality of opportunity for all </w:t>
      </w:r>
    </w:p>
    <w:p w14:paraId="1E825372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Be responsible and accountable for achieving the highest possible standards in work and conduct</w:t>
      </w:r>
    </w:p>
    <w:p w14:paraId="08C7EF85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Treat pupils with dignity, building relationships rooted in mutual respect, and at all times observing proper boundaries appropriate to a teacher’s professional position</w:t>
      </w:r>
    </w:p>
    <w:p w14:paraId="793C7025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Work proactively and effectively in collaboration and partnership with learners, parents/carers, governors, other staff and external agencies in the best interests of pupils</w:t>
      </w:r>
    </w:p>
    <w:p w14:paraId="1EA72970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 xml:space="preserve">Act within, the statutory frameworks, which set out their professional duties and responsibilities and in line with the duties outlined in the current </w:t>
      </w:r>
      <w:r w:rsidRPr="00D66C16">
        <w:rPr>
          <w:rFonts w:cstheme="minorHAnsi"/>
          <w:i/>
          <w:iCs/>
          <w:sz w:val="24"/>
          <w:szCs w:val="24"/>
        </w:rPr>
        <w:t>School Teachers Pay and Conditions Document and Teacher Standards</w:t>
      </w:r>
    </w:p>
    <w:p w14:paraId="0DED7A0B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  <w:lang w:val="en-US"/>
        </w:rPr>
        <w:t>Take responsibility for promoting and safeguarding the welfare of children and young people within the school</w:t>
      </w:r>
    </w:p>
    <w:p w14:paraId="6A6FAEFE" w14:textId="77777777" w:rsidR="00D66C16" w:rsidRPr="00D66C16" w:rsidRDefault="00D66C16" w:rsidP="00D66C16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59992C8D" w14:textId="77777777" w:rsidR="00D66C16" w:rsidRPr="00D66C16" w:rsidRDefault="00D66C16" w:rsidP="00D66C16">
      <w:pPr>
        <w:pStyle w:val="Heading1"/>
        <w:rPr>
          <w:rFonts w:asciiTheme="minorHAnsi" w:hAnsiTheme="minorHAnsi" w:cstheme="minorHAnsi"/>
          <w:color w:val="auto"/>
          <w:sz w:val="28"/>
          <w:szCs w:val="28"/>
        </w:rPr>
      </w:pPr>
      <w:r w:rsidRPr="00D66C16">
        <w:rPr>
          <w:rFonts w:asciiTheme="minorHAnsi" w:hAnsiTheme="minorHAnsi" w:cstheme="minorHAnsi"/>
          <w:color w:val="auto"/>
          <w:sz w:val="28"/>
          <w:szCs w:val="28"/>
        </w:rPr>
        <w:t xml:space="preserve">Duties and responsibilities </w:t>
      </w:r>
    </w:p>
    <w:p w14:paraId="644EF4BD" w14:textId="77777777" w:rsidR="00D66C16" w:rsidRPr="00D66C16" w:rsidRDefault="00D66C16" w:rsidP="00D66C16">
      <w:pPr>
        <w:jc w:val="both"/>
        <w:rPr>
          <w:rFonts w:cstheme="minorHAnsi"/>
          <w:sz w:val="24"/>
          <w:szCs w:val="24"/>
          <w:lang w:val="en"/>
        </w:rPr>
      </w:pPr>
      <w:r w:rsidRPr="00D66C16">
        <w:rPr>
          <w:rFonts w:cstheme="minorHAnsi"/>
          <w:sz w:val="24"/>
          <w:szCs w:val="24"/>
          <w:lang w:val="en-US"/>
        </w:rPr>
        <w:t xml:space="preserve">All teachers are required to carry out the duties of a schoolteacher as set out in the current </w:t>
      </w:r>
      <w:r w:rsidRPr="00D66C16">
        <w:rPr>
          <w:rFonts w:cstheme="minorHAnsi"/>
          <w:i/>
          <w:iCs/>
          <w:sz w:val="24"/>
          <w:szCs w:val="24"/>
          <w:lang w:val="en-US"/>
        </w:rPr>
        <w:t>School Teachers Pay and Conditions</w:t>
      </w:r>
      <w:r w:rsidRPr="00D66C16">
        <w:rPr>
          <w:rFonts w:cstheme="minorHAnsi"/>
          <w:sz w:val="24"/>
          <w:szCs w:val="24"/>
          <w:lang w:val="en-US"/>
        </w:rPr>
        <w:t xml:space="preserve"> </w:t>
      </w:r>
      <w:r w:rsidRPr="00D66C16">
        <w:rPr>
          <w:rFonts w:cstheme="minorHAnsi"/>
          <w:i/>
          <w:iCs/>
          <w:sz w:val="24"/>
          <w:szCs w:val="24"/>
          <w:lang w:val="en-US"/>
        </w:rPr>
        <w:t>Document.</w:t>
      </w:r>
      <w:r w:rsidRPr="00D66C16">
        <w:rPr>
          <w:rFonts w:cstheme="minorHAnsi"/>
          <w:sz w:val="24"/>
          <w:szCs w:val="24"/>
          <w:lang w:val="en-US"/>
        </w:rPr>
        <w:t xml:space="preserve"> Teachers should also have due regard to the Teacher Standards</w:t>
      </w:r>
      <w:r w:rsidRPr="00D66C16">
        <w:rPr>
          <w:rFonts w:cstheme="minorHAnsi"/>
          <w:sz w:val="24"/>
          <w:szCs w:val="24"/>
          <w:lang w:val="en"/>
        </w:rPr>
        <w:t>. Teachers’ performance will be assessed against the teacher standards  as part of the appraisal process as relevant to their their role in the school. </w:t>
      </w:r>
    </w:p>
    <w:p w14:paraId="440FD67E" w14:textId="77777777" w:rsidR="00D66C16" w:rsidRPr="00D66C16" w:rsidRDefault="00D66C16" w:rsidP="00D66C16">
      <w:pPr>
        <w:jc w:val="both"/>
        <w:rPr>
          <w:rFonts w:cstheme="minorHAnsi"/>
          <w:sz w:val="24"/>
          <w:szCs w:val="24"/>
          <w:lang w:val="en"/>
        </w:rPr>
      </w:pPr>
    </w:p>
    <w:p w14:paraId="2EA485D4" w14:textId="77777777" w:rsidR="00D66C16" w:rsidRPr="00D66C16" w:rsidRDefault="00D66C16" w:rsidP="00D66C16">
      <w:pPr>
        <w:pStyle w:val="Heading2"/>
        <w:rPr>
          <w:rFonts w:asciiTheme="minorHAnsi" w:hAnsiTheme="minorHAnsi" w:cstheme="minorHAnsi"/>
          <w:bCs w:val="0"/>
          <w:color w:val="auto"/>
          <w:sz w:val="28"/>
          <w:szCs w:val="28"/>
        </w:rPr>
      </w:pPr>
      <w:r w:rsidRPr="00D66C16">
        <w:rPr>
          <w:rFonts w:asciiTheme="minorHAnsi" w:hAnsiTheme="minorHAnsi" w:cstheme="minorHAnsi"/>
          <w:bCs w:val="0"/>
          <w:color w:val="auto"/>
          <w:sz w:val="28"/>
          <w:szCs w:val="28"/>
        </w:rPr>
        <w:lastRenderedPageBreak/>
        <w:t>Teaching</w:t>
      </w:r>
    </w:p>
    <w:p w14:paraId="78AED8A0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>Deliver the curriculum as relevant to the age and ability group/subject/s that you teach</w:t>
      </w:r>
    </w:p>
    <w:p w14:paraId="66B95E52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 xml:space="preserve">Be responsible for the preparation and development of teaching materials, teaching programmes and pastoral arrangements as appropriate </w:t>
      </w:r>
    </w:p>
    <w:p w14:paraId="706454B7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Be accountable for the attainment, progress and outcomes of pupils’ you teach</w:t>
      </w:r>
    </w:p>
    <w:p w14:paraId="5412E405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Be aware of pupils’ capabilities, their prior knowledge and plan teaching and differentiate appropriately to build on these demonstrating knowledge and understanding of how pupils learn</w:t>
      </w:r>
    </w:p>
    <w:p w14:paraId="73C27140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Have a clear understanding of the needs of all pupils, including those with special educational needs; gifted and talented; Pupil Premium; EAL; disabilities; and be able to use and evaluate distinctive teaching approaches to engage and support them</w:t>
      </w:r>
    </w:p>
    <w:p w14:paraId="057F9180" w14:textId="77777777" w:rsidR="00D66C16" w:rsidRPr="00D66C16" w:rsidRDefault="00D66C16" w:rsidP="00D66C16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Demonstrate an understanding of, and take responsibility for, promoting high standards of literacy including the correct use of spoken English (whatever your specialist subject)</w:t>
      </w:r>
    </w:p>
    <w:p w14:paraId="09FD88AF" w14:textId="77777777" w:rsidR="00D66C16" w:rsidRPr="00D66C16" w:rsidRDefault="00D66C16" w:rsidP="00D66C16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 xml:space="preserve">When teaching early reading, demonstrate a clear understanding of appropriate teaching strategies  </w:t>
      </w:r>
    </w:p>
    <w:p w14:paraId="5E71695B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 xml:space="preserve">Use an appropriate range of observation, assessment, monitoring and recording strategies as a basis for setting challenging learning objectives for </w:t>
      </w:r>
      <w:r w:rsidRPr="00D66C16">
        <w:rPr>
          <w:rFonts w:cstheme="minorHAnsi"/>
          <w:sz w:val="24"/>
          <w:szCs w:val="24"/>
        </w:rPr>
        <w:t xml:space="preserve">pupils of all backgrounds, abilities and dispositions, </w:t>
      </w:r>
      <w:r w:rsidRPr="00D66C16">
        <w:rPr>
          <w:rFonts w:cstheme="minorHAnsi"/>
          <w:bCs/>
          <w:sz w:val="24"/>
          <w:szCs w:val="24"/>
        </w:rPr>
        <w:t>monitoring learners’ progress and levels of attainment</w:t>
      </w:r>
    </w:p>
    <w:p w14:paraId="3FE3A259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Make accurate and productive use of assessment to secure pupils’ progress</w:t>
      </w:r>
    </w:p>
    <w:p w14:paraId="1AD80574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6C55F3CD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Use relevant data to monitor progress, set targets, and plan subsequent lessons</w:t>
      </w:r>
    </w:p>
    <w:p w14:paraId="3876F64F" w14:textId="77777777" w:rsidR="00D66C16" w:rsidRPr="00D66C16" w:rsidRDefault="00D66C16" w:rsidP="00D66C16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Set homework and plan other out-of-class activities to consolidate and extend the knowledge and understanding pupils have acquired as appropriate</w:t>
      </w:r>
    </w:p>
    <w:p w14:paraId="46D411D6" w14:textId="77777777" w:rsidR="00D66C16" w:rsidRPr="00D66C16" w:rsidRDefault="00D66C16" w:rsidP="00D66C16">
      <w:pPr>
        <w:rPr>
          <w:rFonts w:cstheme="minorHAnsi"/>
          <w:bCs/>
          <w:sz w:val="24"/>
          <w:szCs w:val="24"/>
        </w:rPr>
      </w:pPr>
    </w:p>
    <w:p w14:paraId="50BD101D" w14:textId="77777777" w:rsidR="00D66C16" w:rsidRPr="00D66C16" w:rsidRDefault="00D66C16" w:rsidP="00D66C16">
      <w:pPr>
        <w:pStyle w:val="Heading2"/>
        <w:rPr>
          <w:rFonts w:asciiTheme="minorHAnsi" w:hAnsiTheme="minorHAnsi" w:cstheme="minorHAnsi"/>
          <w:bCs w:val="0"/>
          <w:color w:val="auto"/>
          <w:sz w:val="28"/>
          <w:szCs w:val="28"/>
        </w:rPr>
      </w:pPr>
      <w:r w:rsidRPr="00D66C16">
        <w:rPr>
          <w:rFonts w:asciiTheme="minorHAnsi" w:hAnsiTheme="minorHAnsi" w:cstheme="minorHAnsi"/>
          <w:bCs w:val="0"/>
          <w:color w:val="auto"/>
          <w:sz w:val="28"/>
          <w:szCs w:val="28"/>
        </w:rPr>
        <w:t>Behaviour and Safety</w:t>
      </w:r>
    </w:p>
    <w:p w14:paraId="00200C6B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sz w:val="24"/>
          <w:szCs w:val="24"/>
        </w:rPr>
        <w:t>Establish a safe, purposeful and stimulating environment for pupils, rooted in mutual respect and establish a framework for discipline with a range of strategies, using praise, sanctions and rewards consistently and fairly</w:t>
      </w:r>
    </w:p>
    <w:p w14:paraId="68891D37" w14:textId="77777777" w:rsidR="00D66C16" w:rsidRPr="00D66C16" w:rsidRDefault="00D66C16" w:rsidP="00D66C16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 xml:space="preserve">Manage classes effectively, using approaches which are appropriate to pupils’ needs in order to inspire, motivate and challenge pupils </w:t>
      </w:r>
    </w:p>
    <w:p w14:paraId="6F32B799" w14:textId="77777777" w:rsidR="00D66C16" w:rsidRPr="00D66C16" w:rsidRDefault="00D66C16" w:rsidP="00D66C16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Maintain good relationships with pupils, exercise appropriate authority, and act decisively when necessary</w:t>
      </w:r>
    </w:p>
    <w:p w14:paraId="07BA5109" w14:textId="77777777" w:rsidR="00D66C16" w:rsidRPr="00D66C16" w:rsidRDefault="00D66C16" w:rsidP="00D66C16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Be a positive role model and demonstrate consistently the positive attitudes, values and behaviour, which are expected of pupils</w:t>
      </w:r>
    </w:p>
    <w:p w14:paraId="11C381D7" w14:textId="77777777" w:rsidR="00D66C16" w:rsidRPr="00D66C16" w:rsidRDefault="00D66C16" w:rsidP="00D66C16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Have high expectations of behaviour, p</w:t>
      </w:r>
      <w:r w:rsidRPr="00D66C16">
        <w:rPr>
          <w:rFonts w:cstheme="minorHAnsi"/>
          <w:bCs/>
          <w:sz w:val="24"/>
          <w:szCs w:val="24"/>
        </w:rPr>
        <w:t>romoting self control and independence of all learners</w:t>
      </w:r>
    </w:p>
    <w:p w14:paraId="1458D818" w14:textId="77777777" w:rsidR="00D66C16" w:rsidRPr="00D66C16" w:rsidRDefault="00D66C16" w:rsidP="00D66C16">
      <w:pPr>
        <w:numPr>
          <w:ilvl w:val="0"/>
          <w:numId w:val="6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 xml:space="preserve">Carry out playground and other duties as directed and within the remit of the current </w:t>
      </w:r>
      <w:r w:rsidRPr="00D66C16">
        <w:rPr>
          <w:rFonts w:cstheme="minorHAnsi"/>
          <w:bCs/>
          <w:i/>
          <w:iCs/>
          <w:sz w:val="24"/>
          <w:szCs w:val="24"/>
        </w:rPr>
        <w:t>School Teachers’ Pay and Conditions</w:t>
      </w:r>
      <w:r w:rsidRPr="00D66C16">
        <w:rPr>
          <w:rFonts w:cstheme="minorHAnsi"/>
          <w:bCs/>
          <w:sz w:val="24"/>
          <w:szCs w:val="24"/>
        </w:rPr>
        <w:t xml:space="preserve"> </w:t>
      </w:r>
      <w:r w:rsidRPr="00D66C16">
        <w:rPr>
          <w:rFonts w:cstheme="minorHAnsi"/>
          <w:bCs/>
          <w:i/>
          <w:iCs/>
          <w:sz w:val="24"/>
          <w:szCs w:val="24"/>
        </w:rPr>
        <w:t>Document</w:t>
      </w:r>
    </w:p>
    <w:p w14:paraId="2F66D308" w14:textId="77777777" w:rsidR="00D66C16" w:rsidRPr="00D66C16" w:rsidRDefault="00D66C16" w:rsidP="00D66C16">
      <w:pPr>
        <w:numPr>
          <w:ilvl w:val="0"/>
          <w:numId w:val="6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>Be responsible for promoting and safeguarding the welfare of children and young people within the school, raising any concerns following school protocol/procedures</w:t>
      </w:r>
    </w:p>
    <w:p w14:paraId="16BAAA3B" w14:textId="77777777" w:rsidR="00D66C16" w:rsidRPr="00D66C16" w:rsidRDefault="00D66C16" w:rsidP="00D66C16">
      <w:pPr>
        <w:rPr>
          <w:rFonts w:cstheme="minorHAnsi"/>
          <w:bCs/>
          <w:i/>
          <w:iCs/>
          <w:sz w:val="24"/>
          <w:szCs w:val="24"/>
        </w:rPr>
      </w:pPr>
    </w:p>
    <w:p w14:paraId="1221687C" w14:textId="77777777" w:rsidR="00D66C16" w:rsidRPr="00D66C16" w:rsidRDefault="00D66C16" w:rsidP="00D66C16">
      <w:pPr>
        <w:pStyle w:val="Heading2"/>
        <w:rPr>
          <w:rFonts w:asciiTheme="minorHAnsi" w:hAnsiTheme="minorHAnsi" w:cstheme="minorHAnsi"/>
          <w:bCs w:val="0"/>
          <w:color w:val="auto"/>
          <w:sz w:val="28"/>
          <w:szCs w:val="28"/>
        </w:rPr>
      </w:pPr>
      <w:r w:rsidRPr="00D66C16">
        <w:rPr>
          <w:rFonts w:asciiTheme="minorHAnsi" w:hAnsiTheme="minorHAnsi" w:cstheme="minorHAnsi"/>
          <w:bCs w:val="0"/>
          <w:color w:val="auto"/>
          <w:sz w:val="28"/>
          <w:szCs w:val="28"/>
        </w:rPr>
        <w:t>Team working and collaboration</w:t>
      </w:r>
    </w:p>
    <w:p w14:paraId="26B228BA" w14:textId="77777777" w:rsidR="00D66C16" w:rsidRPr="00D66C16" w:rsidRDefault="00D66C16" w:rsidP="00D66C16">
      <w:pPr>
        <w:numPr>
          <w:ilvl w:val="0"/>
          <w:numId w:val="7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14:paraId="1BD12C95" w14:textId="77777777" w:rsidR="00D66C16" w:rsidRPr="00D66C16" w:rsidRDefault="00D66C16" w:rsidP="00D66C16">
      <w:pPr>
        <w:numPr>
          <w:ilvl w:val="0"/>
          <w:numId w:val="7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>Work as a team member and identify opportunities for working with colleagues and sharing the development of effective practice with them</w:t>
      </w:r>
    </w:p>
    <w:p w14:paraId="42A80EC5" w14:textId="77777777" w:rsidR="00D66C16" w:rsidRPr="00D66C16" w:rsidRDefault="00D66C16" w:rsidP="00D66C16">
      <w:pPr>
        <w:numPr>
          <w:ilvl w:val="0"/>
          <w:numId w:val="7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 xml:space="preserve">Ensure that colleagues working with you are appropriately involved in supporting learning and understand the roles they are expected to fulfil </w:t>
      </w:r>
    </w:p>
    <w:p w14:paraId="444B6FB6" w14:textId="77777777" w:rsidR="00D66C16" w:rsidRPr="00D66C16" w:rsidRDefault="00D66C16" w:rsidP="00D66C16">
      <w:pPr>
        <w:numPr>
          <w:ilvl w:val="0"/>
          <w:numId w:val="7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lastRenderedPageBreak/>
        <w:t>Take part as required in the review, development and management of the activities relating to the curriculum, organisation and pastoral functions of the school</w:t>
      </w:r>
    </w:p>
    <w:p w14:paraId="1D097249" w14:textId="77777777" w:rsidR="00D66C16" w:rsidRPr="00D66C16" w:rsidRDefault="00D66C16" w:rsidP="00D66C16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 xml:space="preserve">Cover for absent colleagues within the remit of the current </w:t>
      </w:r>
      <w:r w:rsidRPr="00D66C16">
        <w:rPr>
          <w:rFonts w:cstheme="minorHAnsi"/>
          <w:bCs/>
          <w:i/>
          <w:iCs/>
          <w:sz w:val="24"/>
          <w:szCs w:val="24"/>
        </w:rPr>
        <w:t>School Teachers’ Pay and Conditions</w:t>
      </w:r>
      <w:r w:rsidRPr="00D66C16">
        <w:rPr>
          <w:rFonts w:cstheme="minorHAnsi"/>
          <w:bCs/>
          <w:sz w:val="24"/>
          <w:szCs w:val="24"/>
        </w:rPr>
        <w:t xml:space="preserve"> document</w:t>
      </w:r>
    </w:p>
    <w:p w14:paraId="0E7213D8" w14:textId="77777777" w:rsidR="00D66C16" w:rsidRPr="00D66C16" w:rsidRDefault="00D66C16" w:rsidP="00D66C16">
      <w:pPr>
        <w:pStyle w:val="Heading2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D66C16">
        <w:rPr>
          <w:rFonts w:asciiTheme="minorHAnsi" w:hAnsiTheme="minorHAnsi" w:cstheme="minorHAnsi"/>
          <w:bCs w:val="0"/>
          <w:color w:val="auto"/>
          <w:sz w:val="28"/>
          <w:szCs w:val="24"/>
        </w:rPr>
        <w:t xml:space="preserve">Fulfil wider professional responsibilities </w:t>
      </w:r>
    </w:p>
    <w:p w14:paraId="496FF739" w14:textId="77777777" w:rsidR="00D66C16" w:rsidRPr="00D66C16" w:rsidRDefault="00D66C16" w:rsidP="00D66C16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 xml:space="preserve">Work collaboratively with others to develop effective professional relationships </w:t>
      </w:r>
    </w:p>
    <w:p w14:paraId="676C108F" w14:textId="77777777" w:rsidR="00D66C16" w:rsidRPr="00D66C16" w:rsidRDefault="00D66C16" w:rsidP="00D66C16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Deploy support staff effectively as appropriate</w:t>
      </w:r>
    </w:p>
    <w:p w14:paraId="37C42966" w14:textId="77777777" w:rsidR="00D66C16" w:rsidRPr="00D66C16" w:rsidRDefault="00D66C16" w:rsidP="00D66C16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Communicate effectively with parents/carers with regard to pupils’ achievements and well-being using school systems/processes as appropriate</w:t>
      </w:r>
    </w:p>
    <w:p w14:paraId="7B74F3A9" w14:textId="77777777" w:rsidR="00D66C16" w:rsidRPr="00D66C16" w:rsidRDefault="00D66C16" w:rsidP="00D66C16">
      <w:pPr>
        <w:ind w:left="720"/>
        <w:rPr>
          <w:rFonts w:cstheme="minorHAnsi"/>
          <w:sz w:val="24"/>
          <w:szCs w:val="24"/>
        </w:rPr>
      </w:pPr>
    </w:p>
    <w:p w14:paraId="50B490C8" w14:textId="77777777" w:rsidR="00D66C16" w:rsidRPr="00D66C16" w:rsidRDefault="00D66C16" w:rsidP="00D66C16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>Communicate and co-operate with relevant external bodies</w:t>
      </w:r>
    </w:p>
    <w:p w14:paraId="3A232232" w14:textId="77777777" w:rsidR="00D66C16" w:rsidRPr="00D66C16" w:rsidRDefault="00D66C16" w:rsidP="00D66C16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Make a positive contribution to the wider life and ethos of the school</w:t>
      </w:r>
    </w:p>
    <w:p w14:paraId="70E3B453" w14:textId="77777777" w:rsidR="00D66C16" w:rsidRPr="00D66C16" w:rsidRDefault="00D66C16" w:rsidP="00D66C16">
      <w:pPr>
        <w:rPr>
          <w:rFonts w:cstheme="minorHAnsi"/>
          <w:sz w:val="24"/>
          <w:szCs w:val="24"/>
        </w:rPr>
      </w:pPr>
    </w:p>
    <w:p w14:paraId="6A89BE06" w14:textId="77777777" w:rsidR="00D66C16" w:rsidRPr="00D66C16" w:rsidRDefault="00D66C16" w:rsidP="00D66C16">
      <w:pPr>
        <w:pStyle w:val="Heading3"/>
        <w:rPr>
          <w:rFonts w:asciiTheme="minorHAnsi" w:hAnsiTheme="minorHAnsi" w:cstheme="minorHAnsi"/>
          <w:color w:val="auto"/>
          <w:sz w:val="28"/>
          <w:szCs w:val="28"/>
        </w:rPr>
      </w:pPr>
      <w:r w:rsidRPr="00D66C16">
        <w:rPr>
          <w:rFonts w:asciiTheme="minorHAnsi" w:hAnsiTheme="minorHAnsi" w:cstheme="minorHAnsi"/>
          <w:color w:val="auto"/>
          <w:sz w:val="28"/>
          <w:szCs w:val="28"/>
        </w:rPr>
        <w:t>Administration</w:t>
      </w:r>
    </w:p>
    <w:p w14:paraId="414BDF58" w14:textId="77777777" w:rsidR="00D66C16" w:rsidRPr="00D66C16" w:rsidRDefault="00D66C16" w:rsidP="00D66C16">
      <w:pPr>
        <w:numPr>
          <w:ilvl w:val="0"/>
          <w:numId w:val="9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>Register the attendance of and supervise learners, before, during or after school sessions as appropriate</w:t>
      </w:r>
    </w:p>
    <w:p w14:paraId="16C413C7" w14:textId="77777777" w:rsidR="00D66C16" w:rsidRPr="00D66C16" w:rsidRDefault="00D66C16" w:rsidP="00D66C16">
      <w:pPr>
        <w:numPr>
          <w:ilvl w:val="0"/>
          <w:numId w:val="9"/>
        </w:num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 xml:space="preserve">Participate in and carry out any administrative and organisational tasks within the remit of the current </w:t>
      </w:r>
      <w:r w:rsidRPr="00D66C16">
        <w:rPr>
          <w:rFonts w:cstheme="minorHAnsi"/>
          <w:bCs/>
          <w:i/>
          <w:iCs/>
          <w:sz w:val="24"/>
          <w:szCs w:val="24"/>
        </w:rPr>
        <w:t>School Teachers’ Pay and Conditions</w:t>
      </w:r>
      <w:r w:rsidRPr="00D66C16">
        <w:rPr>
          <w:rFonts w:cstheme="minorHAnsi"/>
          <w:bCs/>
          <w:sz w:val="24"/>
          <w:szCs w:val="24"/>
        </w:rPr>
        <w:t xml:space="preserve"> </w:t>
      </w:r>
      <w:r w:rsidRPr="00D66C16">
        <w:rPr>
          <w:rFonts w:cstheme="minorHAnsi"/>
          <w:bCs/>
          <w:i/>
          <w:iCs/>
          <w:sz w:val="24"/>
          <w:szCs w:val="24"/>
        </w:rPr>
        <w:t>Document</w:t>
      </w:r>
    </w:p>
    <w:p w14:paraId="7B3786D7" w14:textId="77777777" w:rsidR="00D66C16" w:rsidRPr="00D66C16" w:rsidRDefault="00D66C16" w:rsidP="00D66C16">
      <w:pPr>
        <w:ind w:left="360"/>
        <w:rPr>
          <w:rFonts w:cstheme="minorHAnsi"/>
          <w:bCs/>
          <w:sz w:val="24"/>
          <w:szCs w:val="24"/>
        </w:rPr>
      </w:pPr>
    </w:p>
    <w:p w14:paraId="1C3CE63C" w14:textId="77777777" w:rsidR="00D66C16" w:rsidRPr="00D66C16" w:rsidRDefault="00D66C16" w:rsidP="00D66C16">
      <w:pPr>
        <w:pStyle w:val="Heading4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 w:rsidRPr="00D66C16">
        <w:rPr>
          <w:rFonts w:asciiTheme="minorHAnsi" w:hAnsiTheme="minorHAnsi" w:cstheme="minorHAnsi"/>
          <w:i w:val="0"/>
          <w:color w:val="auto"/>
          <w:sz w:val="28"/>
          <w:szCs w:val="28"/>
        </w:rPr>
        <w:t>Professional development</w:t>
      </w:r>
    </w:p>
    <w:p w14:paraId="675956A6" w14:textId="77777777" w:rsidR="00D66C16" w:rsidRPr="00D66C16" w:rsidRDefault="00D66C16" w:rsidP="00D66C16">
      <w:pPr>
        <w:numPr>
          <w:ilvl w:val="0"/>
          <w:numId w:val="9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 xml:space="preserve">Regularly review the effectiveness of your teaching and assessment procedures and its impact on pupils’ progress, attainment and well being, refining your approaches where necessary </w:t>
      </w:r>
      <w:r w:rsidRPr="00D66C16">
        <w:rPr>
          <w:rFonts w:cstheme="minorHAnsi"/>
          <w:sz w:val="24"/>
          <w:szCs w:val="24"/>
        </w:rPr>
        <w:t>responding to advice and feedback from colleagues</w:t>
      </w:r>
    </w:p>
    <w:p w14:paraId="695E09C0" w14:textId="77777777" w:rsidR="00D66C16" w:rsidRPr="00D66C16" w:rsidRDefault="00D66C16" w:rsidP="00D66C16">
      <w:pPr>
        <w:numPr>
          <w:ilvl w:val="0"/>
          <w:numId w:val="9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 xml:space="preserve">Be responsible for </w:t>
      </w:r>
      <w:r w:rsidRPr="00D66C16">
        <w:rPr>
          <w:rFonts w:cstheme="minorHAnsi"/>
          <w:sz w:val="24"/>
          <w:szCs w:val="24"/>
        </w:rPr>
        <w:t xml:space="preserve">improving your teaching through </w:t>
      </w:r>
      <w:r w:rsidRPr="00D66C16">
        <w:rPr>
          <w:rFonts w:cstheme="minorHAnsi"/>
          <w:bCs/>
          <w:sz w:val="24"/>
          <w:szCs w:val="24"/>
        </w:rPr>
        <w:t xml:space="preserve">participating fully in training and development opportunities identified by the school or as developed as an outcome of your appraisal </w:t>
      </w:r>
    </w:p>
    <w:p w14:paraId="57A8F6B8" w14:textId="77777777" w:rsidR="00D66C16" w:rsidRPr="00D66C16" w:rsidRDefault="00D66C16" w:rsidP="00D66C16">
      <w:pPr>
        <w:numPr>
          <w:ilvl w:val="0"/>
          <w:numId w:val="9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>Proactively participate with arrangements made in accordance with the School’s Performance Management/Appraisal Policy</w:t>
      </w:r>
    </w:p>
    <w:p w14:paraId="080DE73C" w14:textId="77777777" w:rsidR="00D66C16" w:rsidRPr="00D66C16" w:rsidRDefault="00D66C16" w:rsidP="00D66C16">
      <w:pPr>
        <w:rPr>
          <w:rFonts w:cstheme="minorHAnsi"/>
          <w:bCs/>
          <w:sz w:val="24"/>
          <w:szCs w:val="24"/>
        </w:rPr>
      </w:pPr>
    </w:p>
    <w:p w14:paraId="186C9BFA" w14:textId="77777777" w:rsidR="00D66C16" w:rsidRPr="00D66C16" w:rsidRDefault="00D66C16" w:rsidP="00D66C16">
      <w:pPr>
        <w:rPr>
          <w:rFonts w:cstheme="minorHAnsi"/>
          <w:b/>
          <w:sz w:val="28"/>
          <w:szCs w:val="28"/>
        </w:rPr>
      </w:pPr>
      <w:r w:rsidRPr="00D66C16">
        <w:rPr>
          <w:rFonts w:cstheme="minorHAnsi"/>
          <w:b/>
          <w:bCs/>
          <w:sz w:val="28"/>
          <w:szCs w:val="28"/>
        </w:rPr>
        <w:t xml:space="preserve">Other </w:t>
      </w:r>
    </w:p>
    <w:p w14:paraId="19A87B9F" w14:textId="77777777" w:rsidR="00D66C16" w:rsidRPr="00D66C16" w:rsidRDefault="00D66C16" w:rsidP="00D66C16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sz w:val="24"/>
          <w:szCs w:val="24"/>
        </w:rPr>
        <w:t>To have professional regard for the ethos, policies and practices and maintain high standards in your own attendance and punctuality</w:t>
      </w:r>
    </w:p>
    <w:p w14:paraId="6F9B4645" w14:textId="77777777" w:rsidR="00D66C16" w:rsidRPr="00D66C16" w:rsidRDefault="00D66C16" w:rsidP="00D66C16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D66C16">
        <w:rPr>
          <w:rFonts w:cstheme="minorHAnsi"/>
          <w:bCs/>
          <w:sz w:val="24"/>
          <w:szCs w:val="24"/>
        </w:rPr>
        <w:t>Perform any reasonable duties as requested by the Principal</w:t>
      </w:r>
      <w:r w:rsidRPr="00D66C16">
        <w:rPr>
          <w:rFonts w:cstheme="minorHAnsi"/>
          <w:sz w:val="24"/>
          <w:szCs w:val="24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3420"/>
        <w:gridCol w:w="900"/>
        <w:gridCol w:w="1393"/>
      </w:tblGrid>
      <w:tr w:rsidR="00D66C16" w:rsidRPr="00D66C16" w14:paraId="3239CECD" w14:textId="77777777" w:rsidTr="00422BBB">
        <w:tc>
          <w:tcPr>
            <w:tcW w:w="3528" w:type="dxa"/>
          </w:tcPr>
          <w:p w14:paraId="32E3B828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1CB05E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8A6FE30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  <w:r w:rsidRPr="00D66C16">
              <w:rPr>
                <w:rFonts w:cstheme="minorHAnsi"/>
                <w:b/>
                <w:sz w:val="24"/>
                <w:szCs w:val="24"/>
              </w:rPr>
              <w:t>Signature of post holder: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59722A76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D3E576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B168541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A0300F5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0487186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  <w:r w:rsidRPr="00D66C16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1393" w:type="dxa"/>
            <w:tcBorders>
              <w:bottom w:val="dotted" w:sz="4" w:space="0" w:color="auto"/>
            </w:tcBorders>
          </w:tcPr>
          <w:p w14:paraId="6637F632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  <w:r w:rsidRPr="00D66C16">
              <w:rPr>
                <w:rFonts w:cstheme="minorHAnsi"/>
                <w:b/>
                <w:sz w:val="24"/>
                <w:szCs w:val="24"/>
              </w:rPr>
              <w:t xml:space="preserve">     </w:t>
            </w:r>
          </w:p>
          <w:p w14:paraId="0BECD82D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82DDB11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  <w:r w:rsidRPr="00D66C16">
              <w:rPr>
                <w:rFonts w:cstheme="minorHAnsi"/>
                <w:b/>
                <w:sz w:val="24"/>
                <w:szCs w:val="24"/>
              </w:rPr>
              <w:t xml:space="preserve"> /        /</w:t>
            </w:r>
          </w:p>
        </w:tc>
      </w:tr>
      <w:tr w:rsidR="00D66C16" w:rsidRPr="00D66C16" w14:paraId="158D967B" w14:textId="77777777" w:rsidTr="00422BBB">
        <w:tc>
          <w:tcPr>
            <w:tcW w:w="3528" w:type="dxa"/>
          </w:tcPr>
          <w:p w14:paraId="6EBF6E14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0EEECC7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FE5D58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4FC4A6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  <w:r w:rsidRPr="00D66C16">
              <w:rPr>
                <w:rFonts w:cstheme="minorHAnsi"/>
                <w:b/>
                <w:sz w:val="24"/>
                <w:szCs w:val="24"/>
              </w:rPr>
              <w:t>Signature of Principal: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2C37D951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598B710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EB3DB51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F1B207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7479D45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1693B07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  <w:r w:rsidRPr="00D66C16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1393" w:type="dxa"/>
            <w:tcBorders>
              <w:top w:val="dotted" w:sz="4" w:space="0" w:color="auto"/>
              <w:bottom w:val="dotted" w:sz="4" w:space="0" w:color="auto"/>
            </w:tcBorders>
          </w:tcPr>
          <w:p w14:paraId="6D0A6903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  <w:r w:rsidRPr="00D66C16"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  <w:p w14:paraId="436B8077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E2C301F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3ED566" w14:textId="77777777" w:rsidR="00D66C16" w:rsidRPr="00D66C16" w:rsidRDefault="00D66C16" w:rsidP="00422BBB">
            <w:pPr>
              <w:rPr>
                <w:rFonts w:cstheme="minorHAnsi"/>
                <w:b/>
                <w:sz w:val="24"/>
                <w:szCs w:val="24"/>
              </w:rPr>
            </w:pPr>
            <w:r w:rsidRPr="00D66C16">
              <w:rPr>
                <w:rFonts w:cstheme="minorHAnsi"/>
                <w:b/>
                <w:sz w:val="24"/>
                <w:szCs w:val="24"/>
              </w:rPr>
              <w:t xml:space="preserve"> /        /</w:t>
            </w:r>
          </w:p>
        </w:tc>
      </w:tr>
    </w:tbl>
    <w:p w14:paraId="73D299CA" w14:textId="77777777" w:rsidR="00D66C16" w:rsidRPr="00D66C16" w:rsidRDefault="00D66C16" w:rsidP="00D66C16">
      <w:pPr>
        <w:rPr>
          <w:rFonts w:cstheme="minorHAnsi"/>
          <w:sz w:val="24"/>
          <w:szCs w:val="24"/>
        </w:rPr>
      </w:pPr>
    </w:p>
    <w:p w14:paraId="7162C18E" w14:textId="77777777" w:rsidR="00D66C16" w:rsidRPr="00D66C16" w:rsidRDefault="00D66C16" w:rsidP="00446407">
      <w:pPr>
        <w:spacing w:after="0" w:line="240" w:lineRule="auto"/>
        <w:rPr>
          <w:rFonts w:cstheme="minorHAnsi"/>
          <w:sz w:val="24"/>
          <w:szCs w:val="24"/>
        </w:rPr>
      </w:pPr>
    </w:p>
    <w:sectPr w:rsidR="00D66C16" w:rsidRPr="00D66C16" w:rsidSect="00552FF2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18CC" w14:textId="77777777" w:rsidR="00993D62" w:rsidRDefault="00993D62" w:rsidP="00744E6B">
      <w:pPr>
        <w:spacing w:after="0" w:line="240" w:lineRule="auto"/>
      </w:pPr>
      <w:r>
        <w:separator/>
      </w:r>
    </w:p>
  </w:endnote>
  <w:endnote w:type="continuationSeparator" w:id="0">
    <w:p w14:paraId="60250160" w14:textId="77777777" w:rsidR="00993D62" w:rsidRDefault="00993D62" w:rsidP="0074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EEE9" w14:textId="77777777" w:rsidR="00744E6B" w:rsidRDefault="00A43467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5676" behindDoc="0" locked="0" layoutInCell="1" allowOverlap="1" wp14:anchorId="4A75ACBB" wp14:editId="1F706A50">
              <wp:simplePos x="0" y="0"/>
              <wp:positionH relativeFrom="margin">
                <wp:posOffset>-259307</wp:posOffset>
              </wp:positionH>
              <wp:positionV relativeFrom="paragraph">
                <wp:posOffset>28242</wp:posOffset>
              </wp:positionV>
              <wp:extent cx="7195820" cy="449751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5820" cy="4497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90F6E" w14:textId="77777777" w:rsidR="0092019E" w:rsidRPr="00004825" w:rsidRDefault="00E60A0D" w:rsidP="0092019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7"/>
                              <w:szCs w:val="37"/>
                            </w:rPr>
                          </w:pPr>
                          <w:r w:rsidRPr="00004825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7"/>
                              <w:szCs w:val="37"/>
                            </w:rPr>
                            <w:t>DEVELOPING A</w:t>
                          </w:r>
                          <w:r w:rsidR="0092019E" w:rsidRPr="00004825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7"/>
                              <w:szCs w:val="37"/>
                            </w:rPr>
                            <w:t xml:space="preserve"> LIFELONG LOVE OF LEARNING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A75AC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4pt;margin-top:2.2pt;width:566.6pt;height:35.4pt;z-index:2516556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" filled="f" stroked="f">
              <v:textbox>
                <w:txbxContent>
                  <w:p w14:paraId="38490F6E" w14:textId="77777777" w:rsidR="0092019E" w:rsidRPr="00004825" w:rsidRDefault="00E60A0D" w:rsidP="0092019E">
                    <w:pPr>
                      <w:jc w:val="center"/>
                      <w:rPr>
                        <w:rFonts w:ascii="Century Gothic" w:hAnsi="Century Gothic"/>
                        <w:b/>
                        <w:color w:val="FFFFFF" w:themeColor="background1"/>
                        <w:sz w:val="37"/>
                        <w:szCs w:val="37"/>
                      </w:rPr>
                    </w:pPr>
                    <w:r w:rsidRPr="00004825">
                      <w:rPr>
                        <w:rFonts w:ascii="Century Gothic" w:hAnsi="Century Gothic"/>
                        <w:b/>
                        <w:color w:val="FFFFFF" w:themeColor="background1"/>
                        <w:sz w:val="37"/>
                        <w:szCs w:val="37"/>
                      </w:rPr>
                      <w:t>DEVELOPING A</w:t>
                    </w:r>
                    <w:r w:rsidR="0092019E" w:rsidRPr="00004825">
                      <w:rPr>
                        <w:rFonts w:ascii="Century Gothic" w:hAnsi="Century Gothic"/>
                        <w:b/>
                        <w:color w:val="FFFFFF" w:themeColor="background1"/>
                        <w:sz w:val="37"/>
                        <w:szCs w:val="37"/>
                      </w:rPr>
                      <w:t xml:space="preserve"> LIFELONG LOVE OF LEARNING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419" behindDoc="0" locked="0" layoutInCell="1" allowOverlap="1" wp14:anchorId="36AB3383" wp14:editId="60E4081F">
              <wp:simplePos x="0" y="0"/>
              <wp:positionH relativeFrom="margin">
                <wp:posOffset>-281153</wp:posOffset>
              </wp:positionH>
              <wp:positionV relativeFrom="paragraph">
                <wp:posOffset>26670</wp:posOffset>
              </wp:positionV>
              <wp:extent cx="7195820" cy="411480"/>
              <wp:effectExtent l="0" t="0" r="5080" b="762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820" cy="411480"/>
                      </a:xfrm>
                      <a:prstGeom prst="rect">
                        <a:avLst/>
                      </a:prstGeom>
                      <a:solidFill>
                        <a:srgbClr val="056AA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BFC86F6" id="Rectangle 11" o:spid="_x0000_s1026" style="position:absolute;margin-left:-22.15pt;margin-top:2.1pt;width:566.6pt;height:32.4pt;z-index:2516554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" fillcolor="#056aa9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7C21" w14:textId="77777777" w:rsidR="006F0415" w:rsidRDefault="006F0415" w:rsidP="006F0415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DCE5BAB" wp14:editId="309F73E8">
              <wp:simplePos x="0" y="0"/>
              <wp:positionH relativeFrom="margin">
                <wp:posOffset>-300990</wp:posOffset>
              </wp:positionH>
              <wp:positionV relativeFrom="paragraph">
                <wp:posOffset>141605</wp:posOffset>
              </wp:positionV>
              <wp:extent cx="7195820" cy="4495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5820" cy="449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9EE05" w14:textId="77777777" w:rsidR="006F0415" w:rsidRPr="00004825" w:rsidRDefault="006F0415" w:rsidP="006F041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7"/>
                              <w:szCs w:val="37"/>
                            </w:rPr>
                          </w:pPr>
                          <w:r w:rsidRPr="00004825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7"/>
                              <w:szCs w:val="37"/>
                            </w:rPr>
                            <w:t>DEVELOPING A LIFELONG LOVE OF LEARNING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DCE5BA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3.7pt;margin-top:11.15pt;width:566.6pt;height:35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" filled="f" stroked="f">
              <v:textbox>
                <w:txbxContent>
                  <w:p w14:paraId="6169EE05" w14:textId="77777777" w:rsidR="006F0415" w:rsidRPr="00004825" w:rsidRDefault="006F0415" w:rsidP="006F0415">
                    <w:pPr>
                      <w:jc w:val="center"/>
                      <w:rPr>
                        <w:rFonts w:ascii="Century Gothic" w:hAnsi="Century Gothic"/>
                        <w:b/>
                        <w:color w:val="FFFFFF" w:themeColor="background1"/>
                        <w:sz w:val="37"/>
                        <w:szCs w:val="37"/>
                      </w:rPr>
                    </w:pPr>
                    <w:r w:rsidRPr="00004825">
                      <w:rPr>
                        <w:rFonts w:ascii="Century Gothic" w:hAnsi="Century Gothic"/>
                        <w:b/>
                        <w:color w:val="FFFFFF" w:themeColor="background1"/>
                        <w:sz w:val="37"/>
                        <w:szCs w:val="37"/>
                      </w:rPr>
                      <w:t>DEVELOPING A LIFELONG LOVE OF LEARNING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2E5B61" wp14:editId="3D7478BF">
              <wp:simplePos x="0" y="0"/>
              <wp:positionH relativeFrom="margin">
                <wp:posOffset>-301625</wp:posOffset>
              </wp:positionH>
              <wp:positionV relativeFrom="paragraph">
                <wp:posOffset>162560</wp:posOffset>
              </wp:positionV>
              <wp:extent cx="7195820" cy="411480"/>
              <wp:effectExtent l="0" t="0" r="5080" b="762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820" cy="411480"/>
                      </a:xfrm>
                      <a:prstGeom prst="rect">
                        <a:avLst/>
                      </a:prstGeom>
                      <a:solidFill>
                        <a:srgbClr val="056AA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73C200DB" id="Rectangle 2" o:spid="_x0000_s1026" style="position:absolute;margin-left:-23.75pt;margin-top:12.8pt;width:566.6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" fillcolor="#056aa9" stroked="f" strokeweight="1pt">
              <w10:wrap anchorx="margin"/>
            </v:rect>
          </w:pict>
        </mc:Fallback>
      </mc:AlternateContent>
    </w:r>
  </w:p>
  <w:p w14:paraId="1355ED43" w14:textId="77777777" w:rsidR="006F0415" w:rsidRDefault="006F0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7732" w14:textId="77777777" w:rsidR="00993D62" w:rsidRDefault="00993D62" w:rsidP="00744E6B">
      <w:pPr>
        <w:spacing w:after="0" w:line="240" w:lineRule="auto"/>
      </w:pPr>
      <w:r>
        <w:separator/>
      </w:r>
    </w:p>
  </w:footnote>
  <w:footnote w:type="continuationSeparator" w:id="0">
    <w:p w14:paraId="5F6EF853" w14:textId="77777777" w:rsidR="00993D62" w:rsidRDefault="00993D62" w:rsidP="0074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4D44" w14:textId="77777777" w:rsidR="00552FF2" w:rsidRDefault="00552FF2" w:rsidP="00552F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7187DCE" wp14:editId="719F1AEE">
          <wp:simplePos x="0" y="0"/>
          <wp:positionH relativeFrom="margin">
            <wp:align>center</wp:align>
          </wp:positionH>
          <wp:positionV relativeFrom="paragraph">
            <wp:posOffset>-252683</wp:posOffset>
          </wp:positionV>
          <wp:extent cx="2981960" cy="850265"/>
          <wp:effectExtent l="0" t="0" r="8890" b="6985"/>
          <wp:wrapTight wrapText="bothSides">
            <wp:wrapPolygon edited="0">
              <wp:start x="0" y="0"/>
              <wp:lineTo x="0" y="21294"/>
              <wp:lineTo x="21526" y="21294"/>
              <wp:lineTo x="2152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96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D90728" wp14:editId="43F47C8C">
              <wp:simplePos x="0" y="0"/>
              <wp:positionH relativeFrom="margin">
                <wp:align>center</wp:align>
              </wp:positionH>
              <wp:positionV relativeFrom="paragraph">
                <wp:posOffset>680720</wp:posOffset>
              </wp:positionV>
              <wp:extent cx="2705100" cy="4000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6F80A" w14:textId="77777777" w:rsidR="00552FF2" w:rsidRPr="00FA4767" w:rsidRDefault="00552FF2" w:rsidP="00552FF2">
                          <w:pPr>
                            <w:spacing w:after="9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56AA9"/>
                              <w:spacing w:val="10"/>
                              <w:kern w:val="21"/>
                              <w:sz w:val="21"/>
                              <w:szCs w:val="21"/>
                            </w:rPr>
                          </w:pPr>
                          <w:r w:rsidRPr="00FA4767">
                            <w:rPr>
                              <w:rFonts w:ascii="Century Gothic" w:hAnsi="Century Gothic"/>
                              <w:b/>
                              <w:color w:val="056AA9"/>
                              <w:spacing w:val="10"/>
                              <w:kern w:val="20"/>
                              <w:sz w:val="21"/>
                              <w:szCs w:val="21"/>
                            </w:rPr>
                            <w:t xml:space="preserve">Edge Avenue </w:t>
                          </w:r>
                          <w:r w:rsidRPr="00FA4767">
                            <w:rPr>
                              <w:rFonts w:ascii="Century Gothic" w:hAnsi="Century Gothic"/>
                              <w:b/>
                              <w:color w:val="D4112E"/>
                              <w:spacing w:val="10"/>
                              <w:kern w:val="20"/>
                              <w:sz w:val="21"/>
                              <w:szCs w:val="21"/>
                            </w:rPr>
                            <w:t>•</w:t>
                          </w:r>
                          <w:r w:rsidRPr="00FA4767">
                            <w:rPr>
                              <w:rFonts w:ascii="Century Gothic" w:hAnsi="Century Gothic"/>
                              <w:b/>
                              <w:color w:val="056AA9"/>
                              <w:spacing w:val="10"/>
                              <w:kern w:val="20"/>
                              <w:sz w:val="21"/>
                              <w:szCs w:val="21"/>
                            </w:rPr>
                            <w:t xml:space="preserve"> Grimsby </w:t>
                          </w:r>
                          <w:r w:rsidRPr="00FA4767">
                            <w:rPr>
                              <w:rFonts w:ascii="Century Gothic" w:hAnsi="Century Gothic"/>
                              <w:b/>
                              <w:color w:val="D4112E"/>
                              <w:spacing w:val="10"/>
                              <w:kern w:val="20"/>
                              <w:sz w:val="21"/>
                              <w:szCs w:val="21"/>
                            </w:rPr>
                            <w:t>•</w:t>
                          </w:r>
                          <w:r w:rsidRPr="00FA4767">
                            <w:rPr>
                              <w:rFonts w:ascii="Century Gothic" w:hAnsi="Century Gothic"/>
                              <w:b/>
                              <w:color w:val="056AA9"/>
                              <w:spacing w:val="10"/>
                              <w:kern w:val="20"/>
                              <w:sz w:val="21"/>
                              <w:szCs w:val="21"/>
                            </w:rPr>
                            <w:t xml:space="preserve"> DN33 2DH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FD90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53.6pt;width:213pt;height:31.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" filled="f" stroked="f">
              <v:textbox inset="0,0,0,0">
                <w:txbxContent>
                  <w:p w14:paraId="1E96F80A" w14:textId="77777777" w:rsidR="00552FF2" w:rsidRPr="00FA4767" w:rsidRDefault="00552FF2" w:rsidP="00552FF2">
                    <w:pPr>
                      <w:spacing w:after="90" w:line="240" w:lineRule="auto"/>
                      <w:jc w:val="center"/>
                      <w:rPr>
                        <w:rFonts w:ascii="Century Gothic" w:hAnsi="Century Gothic"/>
                        <w:b/>
                        <w:color w:val="056AA9"/>
                        <w:spacing w:val="10"/>
                        <w:kern w:val="21"/>
                        <w:sz w:val="21"/>
                        <w:szCs w:val="21"/>
                      </w:rPr>
                    </w:pPr>
                    <w:r w:rsidRPr="00FA4767">
                      <w:rPr>
                        <w:rFonts w:ascii="Century Gothic" w:hAnsi="Century Gothic"/>
                        <w:b/>
                        <w:color w:val="056AA9"/>
                        <w:spacing w:val="10"/>
                        <w:kern w:val="20"/>
                        <w:sz w:val="21"/>
                        <w:szCs w:val="21"/>
                      </w:rPr>
                      <w:t xml:space="preserve">Edge Avenue </w:t>
                    </w:r>
                    <w:r w:rsidRPr="00FA4767">
                      <w:rPr>
                        <w:rFonts w:ascii="Century Gothic" w:hAnsi="Century Gothic"/>
                        <w:b/>
                        <w:color w:val="D4112E"/>
                        <w:spacing w:val="10"/>
                        <w:kern w:val="20"/>
                        <w:sz w:val="21"/>
                        <w:szCs w:val="21"/>
                      </w:rPr>
                      <w:t>•</w:t>
                    </w:r>
                    <w:r w:rsidRPr="00FA4767">
                      <w:rPr>
                        <w:rFonts w:ascii="Century Gothic" w:hAnsi="Century Gothic"/>
                        <w:b/>
                        <w:color w:val="056AA9"/>
                        <w:spacing w:val="10"/>
                        <w:kern w:val="20"/>
                        <w:sz w:val="21"/>
                        <w:szCs w:val="21"/>
                      </w:rPr>
                      <w:t xml:space="preserve"> Grimsby </w:t>
                    </w:r>
                    <w:r w:rsidRPr="00FA4767">
                      <w:rPr>
                        <w:rFonts w:ascii="Century Gothic" w:hAnsi="Century Gothic"/>
                        <w:b/>
                        <w:color w:val="D4112E"/>
                        <w:spacing w:val="10"/>
                        <w:kern w:val="20"/>
                        <w:sz w:val="21"/>
                        <w:szCs w:val="21"/>
                      </w:rPr>
                      <w:t>•</w:t>
                    </w:r>
                    <w:r w:rsidRPr="00FA4767">
                      <w:rPr>
                        <w:rFonts w:ascii="Century Gothic" w:hAnsi="Century Gothic"/>
                        <w:b/>
                        <w:color w:val="056AA9"/>
                        <w:spacing w:val="10"/>
                        <w:kern w:val="20"/>
                        <w:sz w:val="21"/>
                        <w:szCs w:val="21"/>
                      </w:rPr>
                      <w:t xml:space="preserve"> DN33 2DH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5AD9CF" wp14:editId="59629099">
              <wp:simplePos x="0" y="0"/>
              <wp:positionH relativeFrom="margin">
                <wp:align>right</wp:align>
              </wp:positionH>
              <wp:positionV relativeFrom="paragraph">
                <wp:posOffset>-235530</wp:posOffset>
              </wp:positionV>
              <wp:extent cx="1533525" cy="667385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667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58432" w14:textId="77777777" w:rsidR="00552FF2" w:rsidRPr="00004825" w:rsidRDefault="00552FF2" w:rsidP="00552FF2">
                          <w:pPr>
                            <w:spacing w:after="90" w:line="240" w:lineRule="auto"/>
                            <w:rPr>
                              <w:rFonts w:ascii="Century Gothic" w:hAnsi="Century Gothic"/>
                              <w:b/>
                              <w:color w:val="056AA9"/>
                              <w:sz w:val="15"/>
                              <w:szCs w:val="15"/>
                            </w:rPr>
                          </w:pPr>
                          <w:r w:rsidRPr="00004825">
                            <w:rPr>
                              <w:rFonts w:ascii="Century Gothic" w:hAnsi="Century Gothic"/>
                              <w:b/>
                              <w:color w:val="D4112E"/>
                              <w:sz w:val="15"/>
                              <w:szCs w:val="15"/>
                            </w:rPr>
                            <w:t xml:space="preserve">Tel </w:t>
                          </w:r>
                          <w:r w:rsidRPr="00004825">
                            <w:rPr>
                              <w:rFonts w:ascii="Century Gothic" w:hAnsi="Century Gothic"/>
                              <w:b/>
                              <w:color w:val="056AA9"/>
                              <w:sz w:val="15"/>
                              <w:szCs w:val="15"/>
                            </w:rPr>
                            <w:t>01472 879524</w:t>
                          </w:r>
                        </w:p>
                        <w:p w14:paraId="477D39F2" w14:textId="77777777" w:rsidR="00552FF2" w:rsidRPr="00004825" w:rsidRDefault="00552FF2" w:rsidP="00552FF2">
                          <w:pPr>
                            <w:spacing w:after="90" w:line="240" w:lineRule="auto"/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004825">
                            <w:rPr>
                              <w:rFonts w:ascii="Century Gothic" w:hAnsi="Century Gothic"/>
                              <w:b/>
                              <w:color w:val="D4112E"/>
                              <w:sz w:val="15"/>
                              <w:szCs w:val="15"/>
                            </w:rPr>
                            <w:t>Email</w:t>
                          </w:r>
                          <w:r w:rsidRPr="00004825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04825">
                            <w:rPr>
                              <w:rFonts w:ascii="Century Gothic" w:hAnsi="Century Gothic"/>
                              <w:b/>
                              <w:color w:val="056AA9"/>
                              <w:sz w:val="15"/>
                              <w:szCs w:val="15"/>
                            </w:rPr>
                            <w:t>office@scarthojunior.co.uk</w:t>
                          </w:r>
                        </w:p>
                        <w:p w14:paraId="2A24D334" w14:textId="77777777" w:rsidR="00552FF2" w:rsidRPr="00004825" w:rsidRDefault="00552FF2" w:rsidP="00552FF2">
                          <w:pPr>
                            <w:spacing w:after="90" w:line="240" w:lineRule="auto"/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004825">
                            <w:rPr>
                              <w:rFonts w:ascii="Century Gothic" w:hAnsi="Century Gothic"/>
                              <w:b/>
                              <w:color w:val="D4112E"/>
                              <w:sz w:val="15"/>
                              <w:szCs w:val="15"/>
                            </w:rPr>
                            <w:t xml:space="preserve">Email </w:t>
                          </w:r>
                          <w:r w:rsidRPr="00004825">
                            <w:rPr>
                              <w:rFonts w:ascii="Century Gothic" w:hAnsi="Century Gothic"/>
                              <w:b/>
                              <w:color w:val="056AA9"/>
                              <w:sz w:val="15"/>
                              <w:szCs w:val="15"/>
                            </w:rPr>
                            <w:t>head@scarthojunior.co.uk</w:t>
                          </w:r>
                        </w:p>
                        <w:p w14:paraId="61C74702" w14:textId="77777777" w:rsidR="00552FF2" w:rsidRPr="00004825" w:rsidRDefault="00552FF2" w:rsidP="00552FF2">
                          <w:pPr>
                            <w:spacing w:after="90" w:line="240" w:lineRule="auto"/>
                            <w:rPr>
                              <w:rFonts w:ascii="Century Gothic" w:hAnsi="Century Gothic"/>
                              <w:b/>
                              <w:color w:val="056AA9"/>
                              <w:sz w:val="15"/>
                              <w:szCs w:val="15"/>
                            </w:rPr>
                          </w:pPr>
                          <w:r w:rsidRPr="00004825">
                            <w:rPr>
                              <w:rFonts w:ascii="Century Gothic" w:hAnsi="Century Gothic"/>
                              <w:b/>
                              <w:color w:val="056AA9"/>
                              <w:sz w:val="15"/>
                              <w:szCs w:val="15"/>
                            </w:rPr>
                            <w:t>www.scarthojunior.co.uk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55AD9CF" id="_x0000_s1028" type="#_x0000_t202" style="position:absolute;margin-left:69.55pt;margin-top:-18.55pt;width:120.75pt;height:52.5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" filled="f" stroked="f">
              <v:textbox inset="0,0,0,0">
                <w:txbxContent>
                  <w:p w14:paraId="0F158432" w14:textId="77777777" w:rsidR="00552FF2" w:rsidRPr="00004825" w:rsidRDefault="00552FF2" w:rsidP="00552FF2">
                    <w:pPr>
                      <w:spacing w:after="90" w:line="240" w:lineRule="auto"/>
                      <w:rPr>
                        <w:rFonts w:ascii="Century Gothic" w:hAnsi="Century Gothic"/>
                        <w:b/>
                        <w:color w:val="056AA9"/>
                        <w:sz w:val="15"/>
                        <w:szCs w:val="15"/>
                      </w:rPr>
                    </w:pPr>
                    <w:r w:rsidRPr="00004825">
                      <w:rPr>
                        <w:rFonts w:ascii="Century Gothic" w:hAnsi="Century Gothic"/>
                        <w:b/>
                        <w:color w:val="D4112E"/>
                        <w:sz w:val="15"/>
                        <w:szCs w:val="15"/>
                      </w:rPr>
                      <w:t xml:space="preserve">Tel </w:t>
                    </w:r>
                    <w:r w:rsidRPr="00004825">
                      <w:rPr>
                        <w:rFonts w:ascii="Century Gothic" w:hAnsi="Century Gothic"/>
                        <w:b/>
                        <w:color w:val="056AA9"/>
                        <w:sz w:val="15"/>
                        <w:szCs w:val="15"/>
                      </w:rPr>
                      <w:t>01472 879524</w:t>
                    </w:r>
                  </w:p>
                  <w:p w14:paraId="477D39F2" w14:textId="77777777" w:rsidR="00552FF2" w:rsidRPr="00004825" w:rsidRDefault="00552FF2" w:rsidP="00552FF2">
                    <w:pPr>
                      <w:spacing w:after="90" w:line="240" w:lineRule="auto"/>
                      <w:rPr>
                        <w:rFonts w:ascii="Century Gothic" w:hAnsi="Century Gothic"/>
                        <w:b/>
                        <w:color w:val="000000" w:themeColor="text1"/>
                        <w:sz w:val="15"/>
                        <w:szCs w:val="15"/>
                      </w:rPr>
                    </w:pPr>
                    <w:r w:rsidRPr="00004825">
                      <w:rPr>
                        <w:rFonts w:ascii="Century Gothic" w:hAnsi="Century Gothic"/>
                        <w:b/>
                        <w:color w:val="D4112E"/>
                        <w:sz w:val="15"/>
                        <w:szCs w:val="15"/>
                      </w:rPr>
                      <w:t>Email</w:t>
                    </w:r>
                    <w:r w:rsidRPr="00004825">
                      <w:rPr>
                        <w:rFonts w:ascii="Century Gothic" w:hAnsi="Century Gothic"/>
                        <w:b/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004825">
                      <w:rPr>
                        <w:rFonts w:ascii="Century Gothic" w:hAnsi="Century Gothic"/>
                        <w:b/>
                        <w:color w:val="056AA9"/>
                        <w:sz w:val="15"/>
                        <w:szCs w:val="15"/>
                      </w:rPr>
                      <w:t>office@scarthojunior.co.uk</w:t>
                    </w:r>
                  </w:p>
                  <w:p w14:paraId="2A24D334" w14:textId="77777777" w:rsidR="00552FF2" w:rsidRPr="00004825" w:rsidRDefault="00552FF2" w:rsidP="00552FF2">
                    <w:pPr>
                      <w:spacing w:after="90" w:line="240" w:lineRule="auto"/>
                      <w:rPr>
                        <w:rFonts w:ascii="Century Gothic" w:hAnsi="Century Gothic"/>
                        <w:b/>
                        <w:color w:val="000000" w:themeColor="text1"/>
                        <w:sz w:val="15"/>
                        <w:szCs w:val="15"/>
                      </w:rPr>
                    </w:pPr>
                    <w:r w:rsidRPr="00004825">
                      <w:rPr>
                        <w:rFonts w:ascii="Century Gothic" w:hAnsi="Century Gothic"/>
                        <w:b/>
                        <w:color w:val="D4112E"/>
                        <w:sz w:val="15"/>
                        <w:szCs w:val="15"/>
                      </w:rPr>
                      <w:t xml:space="preserve">Email </w:t>
                    </w:r>
                    <w:r w:rsidRPr="00004825">
                      <w:rPr>
                        <w:rFonts w:ascii="Century Gothic" w:hAnsi="Century Gothic"/>
                        <w:b/>
                        <w:color w:val="056AA9"/>
                        <w:sz w:val="15"/>
                        <w:szCs w:val="15"/>
                      </w:rPr>
                      <w:t>head@scarthojunior.co.uk</w:t>
                    </w:r>
                  </w:p>
                  <w:p w14:paraId="61C74702" w14:textId="77777777" w:rsidR="00552FF2" w:rsidRPr="00004825" w:rsidRDefault="00552FF2" w:rsidP="00552FF2">
                    <w:pPr>
                      <w:spacing w:after="90" w:line="240" w:lineRule="auto"/>
                      <w:rPr>
                        <w:rFonts w:ascii="Century Gothic" w:hAnsi="Century Gothic"/>
                        <w:b/>
                        <w:color w:val="056AA9"/>
                        <w:sz w:val="15"/>
                        <w:szCs w:val="15"/>
                      </w:rPr>
                    </w:pPr>
                    <w:r w:rsidRPr="00004825">
                      <w:rPr>
                        <w:rFonts w:ascii="Century Gothic" w:hAnsi="Century Gothic"/>
                        <w:b/>
                        <w:color w:val="056AA9"/>
                        <w:sz w:val="15"/>
                        <w:szCs w:val="15"/>
                      </w:rPr>
                      <w:t>www.scarthojunior.co.uk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552127A" wp14:editId="289BA472">
          <wp:simplePos x="0" y="0"/>
          <wp:positionH relativeFrom="margin">
            <wp:align>left</wp:align>
          </wp:positionH>
          <wp:positionV relativeFrom="paragraph">
            <wp:posOffset>-281584</wp:posOffset>
          </wp:positionV>
          <wp:extent cx="1533525" cy="1214120"/>
          <wp:effectExtent l="0" t="0" r="9525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4" t="3196" r="3882" b="6293"/>
                  <a:stretch/>
                </pic:blipFill>
                <pic:spPr bwMode="auto">
                  <a:xfrm>
                    <a:off x="0" y="0"/>
                    <a:ext cx="1533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8FF7F" w14:textId="77777777" w:rsidR="00552FF2" w:rsidRDefault="00552FF2" w:rsidP="00552FF2">
    <w:pPr>
      <w:pStyle w:val="Header"/>
    </w:pPr>
  </w:p>
  <w:p w14:paraId="10BE8428" w14:textId="77777777" w:rsidR="00552FF2" w:rsidRDefault="00552FF2" w:rsidP="00552FF2">
    <w:pPr>
      <w:pStyle w:val="Header"/>
    </w:pPr>
  </w:p>
  <w:p w14:paraId="77E09DE9" w14:textId="77777777" w:rsidR="00552FF2" w:rsidRDefault="00552FF2" w:rsidP="00552FF2">
    <w:pPr>
      <w:pStyle w:val="Header"/>
    </w:pPr>
  </w:p>
  <w:p w14:paraId="7F16FA5D" w14:textId="77777777" w:rsidR="00552FF2" w:rsidRDefault="00552FF2" w:rsidP="00552FF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005FE2" wp14:editId="076B6355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1533525" cy="220206"/>
              <wp:effectExtent l="0" t="0" r="9525" b="8890"/>
              <wp:wrapNone/>
              <wp:docPr id="2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2202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90296" w14:textId="77777777" w:rsidR="00552FF2" w:rsidRPr="00004825" w:rsidRDefault="00552FF2" w:rsidP="00552FF2">
                          <w:pPr>
                            <w:spacing w:after="90" w:line="240" w:lineRule="auto"/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004825">
                            <w:rPr>
                              <w:rFonts w:ascii="Century Gothic" w:hAnsi="Century Gothic"/>
                              <w:b/>
                              <w:color w:val="D4112E"/>
                              <w:sz w:val="21"/>
                              <w:szCs w:val="21"/>
                            </w:rPr>
                            <w:t>Principal</w:t>
                          </w:r>
                          <w:r w:rsidRPr="00004825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04825">
                            <w:rPr>
                              <w:rFonts w:ascii="Century Gothic" w:hAnsi="Century Gothic"/>
                              <w:b/>
                              <w:color w:val="056AA9"/>
                              <w:sz w:val="21"/>
                              <w:szCs w:val="21"/>
                            </w:rPr>
                            <w:t>Neville Rice</w:t>
                          </w:r>
                        </w:p>
                        <w:p w14:paraId="5195117A" w14:textId="77777777" w:rsidR="00552FF2" w:rsidRPr="00004825" w:rsidRDefault="00552FF2" w:rsidP="00552FF2">
                          <w:pPr>
                            <w:spacing w:after="90" w:line="240" w:lineRule="auto"/>
                            <w:rPr>
                              <w:rFonts w:ascii="Century Gothic" w:hAnsi="Century Gothic"/>
                              <w:b/>
                              <w:color w:val="056AA9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6005FE2" id="_x0000_s1029" type="#_x0000_t202" style="position:absolute;margin-left:69.55pt;margin-top:.35pt;width:120.75pt;height:17.35pt;z-index:251662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" filled="f" stroked="f">
              <v:textbox inset="0,0,0,0">
                <w:txbxContent>
                  <w:p w14:paraId="42690296" w14:textId="77777777" w:rsidR="00552FF2" w:rsidRPr="00004825" w:rsidRDefault="00552FF2" w:rsidP="00552FF2">
                    <w:pPr>
                      <w:spacing w:after="90" w:line="240" w:lineRule="auto"/>
                      <w:rPr>
                        <w:rFonts w:ascii="Century Gothic" w:hAnsi="Century Gothic"/>
                        <w:b/>
                        <w:color w:val="000000" w:themeColor="text1"/>
                        <w:sz w:val="21"/>
                        <w:szCs w:val="21"/>
                      </w:rPr>
                    </w:pPr>
                    <w:r w:rsidRPr="00004825">
                      <w:rPr>
                        <w:rFonts w:ascii="Century Gothic" w:hAnsi="Century Gothic"/>
                        <w:b/>
                        <w:color w:val="D4112E"/>
                        <w:sz w:val="21"/>
                        <w:szCs w:val="21"/>
                      </w:rPr>
                      <w:t>Principal</w:t>
                    </w:r>
                    <w:r w:rsidRPr="00004825">
                      <w:rPr>
                        <w:rFonts w:ascii="Century Gothic" w:hAnsi="Century Gothic"/>
                        <w:b/>
                        <w:color w:val="000000" w:themeColor="text1"/>
                        <w:sz w:val="21"/>
                        <w:szCs w:val="21"/>
                      </w:rPr>
                      <w:t xml:space="preserve"> </w:t>
                    </w:r>
                    <w:r w:rsidRPr="00004825">
                      <w:rPr>
                        <w:rFonts w:ascii="Century Gothic" w:hAnsi="Century Gothic"/>
                        <w:b/>
                        <w:color w:val="056AA9"/>
                        <w:sz w:val="21"/>
                        <w:szCs w:val="21"/>
                      </w:rPr>
                      <w:t>Neville Rice</w:t>
                    </w:r>
                  </w:p>
                  <w:p w14:paraId="5195117A" w14:textId="77777777" w:rsidR="00552FF2" w:rsidRPr="00004825" w:rsidRDefault="00552FF2" w:rsidP="00552FF2">
                    <w:pPr>
                      <w:spacing w:after="90" w:line="240" w:lineRule="auto"/>
                      <w:rPr>
                        <w:rFonts w:ascii="Century Gothic" w:hAnsi="Century Gothic"/>
                        <w:b/>
                        <w:color w:val="056AA9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F8FB267" w14:textId="77777777" w:rsidR="00552FF2" w:rsidRDefault="00552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BF1"/>
    <w:multiLevelType w:val="hybridMultilevel"/>
    <w:tmpl w:val="163440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F4DC8"/>
    <w:multiLevelType w:val="hybridMultilevel"/>
    <w:tmpl w:val="C96A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57"/>
    <w:rsid w:val="00003B7E"/>
    <w:rsid w:val="00004825"/>
    <w:rsid w:val="00041462"/>
    <w:rsid w:val="00085802"/>
    <w:rsid w:val="001447D4"/>
    <w:rsid w:val="00180786"/>
    <w:rsid w:val="00201AD7"/>
    <w:rsid w:val="002E3ED5"/>
    <w:rsid w:val="003503D0"/>
    <w:rsid w:val="00392BB0"/>
    <w:rsid w:val="003A68B9"/>
    <w:rsid w:val="003C4480"/>
    <w:rsid w:val="00400E31"/>
    <w:rsid w:val="00430CB3"/>
    <w:rsid w:val="00446407"/>
    <w:rsid w:val="004726F4"/>
    <w:rsid w:val="004B45E6"/>
    <w:rsid w:val="00531B99"/>
    <w:rsid w:val="00541C1A"/>
    <w:rsid w:val="005442B9"/>
    <w:rsid w:val="00552FF2"/>
    <w:rsid w:val="00564E57"/>
    <w:rsid w:val="005E4279"/>
    <w:rsid w:val="005F2D12"/>
    <w:rsid w:val="005F71EC"/>
    <w:rsid w:val="00616F04"/>
    <w:rsid w:val="00671E54"/>
    <w:rsid w:val="006F0415"/>
    <w:rsid w:val="006F0FBA"/>
    <w:rsid w:val="006F67FF"/>
    <w:rsid w:val="00744E6B"/>
    <w:rsid w:val="00767DCE"/>
    <w:rsid w:val="00784906"/>
    <w:rsid w:val="007B5543"/>
    <w:rsid w:val="007C7014"/>
    <w:rsid w:val="00805374"/>
    <w:rsid w:val="00892620"/>
    <w:rsid w:val="0091156A"/>
    <w:rsid w:val="0092019E"/>
    <w:rsid w:val="00931EAE"/>
    <w:rsid w:val="009715FA"/>
    <w:rsid w:val="00975AF0"/>
    <w:rsid w:val="00993D62"/>
    <w:rsid w:val="009940B7"/>
    <w:rsid w:val="009F6ECE"/>
    <w:rsid w:val="00A06066"/>
    <w:rsid w:val="00A43467"/>
    <w:rsid w:val="00A44ED0"/>
    <w:rsid w:val="00AD19C9"/>
    <w:rsid w:val="00B11C7E"/>
    <w:rsid w:val="00B20163"/>
    <w:rsid w:val="00B33810"/>
    <w:rsid w:val="00B43C0D"/>
    <w:rsid w:val="00B572BE"/>
    <w:rsid w:val="00B72771"/>
    <w:rsid w:val="00BC2E04"/>
    <w:rsid w:val="00C16672"/>
    <w:rsid w:val="00C42148"/>
    <w:rsid w:val="00C963B9"/>
    <w:rsid w:val="00C96E62"/>
    <w:rsid w:val="00CC4823"/>
    <w:rsid w:val="00CD1153"/>
    <w:rsid w:val="00CE1EB8"/>
    <w:rsid w:val="00D157B5"/>
    <w:rsid w:val="00D55B3C"/>
    <w:rsid w:val="00D66C16"/>
    <w:rsid w:val="00D73EE3"/>
    <w:rsid w:val="00DB49FD"/>
    <w:rsid w:val="00DC055A"/>
    <w:rsid w:val="00DD6446"/>
    <w:rsid w:val="00DE049C"/>
    <w:rsid w:val="00E07F6E"/>
    <w:rsid w:val="00E26548"/>
    <w:rsid w:val="00E2783D"/>
    <w:rsid w:val="00E3513B"/>
    <w:rsid w:val="00E55CA5"/>
    <w:rsid w:val="00E60A0D"/>
    <w:rsid w:val="00E8671D"/>
    <w:rsid w:val="00ED106E"/>
    <w:rsid w:val="00F03F6D"/>
    <w:rsid w:val="00F911B1"/>
    <w:rsid w:val="00FA232B"/>
    <w:rsid w:val="00FA4767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970509"/>
  <w15:docId w15:val="{503B3BFF-7F42-654E-AECD-BEEEC21B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6C16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noProof/>
      <w:color w:val="00008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C1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C1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28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C1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6B"/>
  </w:style>
  <w:style w:type="paragraph" w:styleId="Footer">
    <w:name w:val="footer"/>
    <w:basedOn w:val="Normal"/>
    <w:link w:val="FooterChar"/>
    <w:uiPriority w:val="99"/>
    <w:unhideWhenUsed/>
    <w:rsid w:val="0074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6B"/>
  </w:style>
  <w:style w:type="character" w:styleId="Hyperlink">
    <w:name w:val="Hyperlink"/>
    <w:basedOn w:val="DefaultParagraphFont"/>
    <w:uiPriority w:val="99"/>
    <w:unhideWhenUsed/>
    <w:rsid w:val="00744E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E6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6C16"/>
    <w:rPr>
      <w:rFonts w:ascii="Arial" w:eastAsia="Times New Roman" w:hAnsi="Arial" w:cs="Arial"/>
      <w:b/>
      <w:bCs/>
      <w:noProof/>
      <w:color w:val="00008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C16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C16"/>
    <w:rPr>
      <w:rFonts w:asciiTheme="majorHAnsi" w:eastAsiaTheme="majorEastAsia" w:hAnsiTheme="majorHAnsi" w:cstheme="majorBidi"/>
      <w:b/>
      <w:bCs/>
      <w:color w:val="4472C4" w:themeColor="accent1"/>
      <w:kern w:val="28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C16"/>
    <w:rPr>
      <w:rFonts w:asciiTheme="majorHAnsi" w:eastAsiaTheme="majorEastAsia" w:hAnsiTheme="majorHAnsi" w:cstheme="majorBidi"/>
      <w:b/>
      <w:bCs/>
      <w:i/>
      <w:iCs/>
      <w:color w:val="4472C4" w:themeColor="accent1"/>
      <w:kern w:val="28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D66C16"/>
    <w:pPr>
      <w:spacing w:after="0" w:line="240" w:lineRule="auto"/>
      <w:jc w:val="center"/>
    </w:pPr>
    <w:rPr>
      <w:rFonts w:ascii="Comic Sans MS" w:eastAsia="Times New Roman" w:hAnsi="Comic Sans MS" w:cs="Times New Roman"/>
      <w:b/>
      <w:noProof/>
    </w:rPr>
  </w:style>
  <w:style w:type="character" w:customStyle="1" w:styleId="TitleChar">
    <w:name w:val="Title Char"/>
    <w:basedOn w:val="DefaultParagraphFont"/>
    <w:link w:val="Title"/>
    <w:rsid w:val="00D66C16"/>
    <w:rPr>
      <w:rFonts w:ascii="Comic Sans MS" w:eastAsia="Times New Roman" w:hAnsi="Comic Sans MS" w:cs="Times New Roman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Paula Ketterick</cp:lastModifiedBy>
  <cp:revision>2</cp:revision>
  <cp:lastPrinted>2020-06-11T12:33:00Z</cp:lastPrinted>
  <dcterms:created xsi:type="dcterms:W3CDTF">2026-04-27T14:00:00Z</dcterms:created>
  <dcterms:modified xsi:type="dcterms:W3CDTF">2026-04-27T14:00:00Z</dcterms:modified>
</cp:coreProperties>
</file>