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3A52BEBB" w:rsidR="00406F83" w:rsidRPr="00C77AAE" w:rsidRDefault="00F21D5F" w:rsidP="00406F83">
                            <w:pPr>
                              <w:jc w:val="right"/>
                              <w:rPr>
                                <w:rFonts w:ascii="Arial" w:hAnsi="Arial" w:cs="Arial"/>
                                <w:b w:val="0"/>
                                <w:sz w:val="48"/>
                                <w:szCs w:val="48"/>
                              </w:rPr>
                            </w:pPr>
                            <w:r>
                              <w:rPr>
                                <w:rFonts w:ascii="Arial" w:hAnsi="Arial" w:cs="Arial"/>
                                <w:b w:val="0"/>
                                <w:sz w:val="48"/>
                                <w:szCs w:val="48"/>
                              </w:rPr>
                              <w:t xml:space="preserve">Subject </w:t>
                            </w:r>
                            <w:r w:rsidR="00406F83" w:rsidRPr="00C77AAE">
                              <w:rPr>
                                <w:rFonts w:ascii="Arial" w:hAnsi="Arial" w:cs="Arial"/>
                                <w:b w:val="0"/>
                                <w:sz w:val="48"/>
                                <w:szCs w:val="48"/>
                              </w:rPr>
                              <w:t xml:space="preserve">Teacher </w:t>
                            </w:r>
                            <w:r w:rsidR="00084F3B">
                              <w:rPr>
                                <w:rFonts w:ascii="Arial" w:hAnsi="Arial" w:cs="Arial"/>
                                <w:b w:val="0"/>
                                <w:sz w:val="48"/>
                                <w:szCs w:val="48"/>
                              </w:rPr>
                              <w:t>–</w:t>
                            </w:r>
                            <w:r w:rsidR="00406F83" w:rsidRPr="00C77AAE">
                              <w:rPr>
                                <w:rFonts w:ascii="Arial" w:hAnsi="Arial" w:cs="Arial"/>
                                <w:b w:val="0"/>
                                <w:sz w:val="48"/>
                                <w:szCs w:val="48"/>
                              </w:rPr>
                              <w:t xml:space="preserve"> </w:t>
                            </w:r>
                            <w:r w:rsidR="00084F3B">
                              <w:rPr>
                                <w:rFonts w:ascii="Arial" w:hAnsi="Arial" w:cs="Arial"/>
                                <w:b w:val="0"/>
                                <w:sz w:val="48"/>
                                <w:szCs w:val="48"/>
                              </w:rPr>
                              <w:t>Dance/Drama</w:t>
                            </w:r>
                          </w:p>
                          <w:p w14:paraId="057CE742" w14:textId="56C673B8" w:rsidR="00BC32C8" w:rsidRPr="00406F83" w:rsidRDefault="00BC32C8" w:rsidP="00B27E72">
                            <w:pPr>
                              <w:jc w:val="right"/>
                              <w:rPr>
                                <w:rFonts w:ascii="Open Sans" w:hAnsi="Open Sans" w:hint="eastAsia"/>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3A52BEBB" w:rsidR="00406F83" w:rsidRPr="00C77AAE" w:rsidRDefault="00F21D5F" w:rsidP="00406F83">
                      <w:pPr>
                        <w:jc w:val="right"/>
                        <w:rPr>
                          <w:rFonts w:ascii="Arial" w:hAnsi="Arial" w:cs="Arial"/>
                          <w:b w:val="0"/>
                          <w:sz w:val="48"/>
                          <w:szCs w:val="48"/>
                        </w:rPr>
                      </w:pPr>
                      <w:r>
                        <w:rPr>
                          <w:rFonts w:ascii="Arial" w:hAnsi="Arial" w:cs="Arial"/>
                          <w:b w:val="0"/>
                          <w:sz w:val="48"/>
                          <w:szCs w:val="48"/>
                        </w:rPr>
                        <w:t xml:space="preserve">Subject </w:t>
                      </w:r>
                      <w:r w:rsidR="00406F83" w:rsidRPr="00C77AAE">
                        <w:rPr>
                          <w:rFonts w:ascii="Arial" w:hAnsi="Arial" w:cs="Arial"/>
                          <w:b w:val="0"/>
                          <w:sz w:val="48"/>
                          <w:szCs w:val="48"/>
                        </w:rPr>
                        <w:t xml:space="preserve">Teacher </w:t>
                      </w:r>
                      <w:r w:rsidR="00084F3B">
                        <w:rPr>
                          <w:rFonts w:ascii="Arial" w:hAnsi="Arial" w:cs="Arial"/>
                          <w:b w:val="0"/>
                          <w:sz w:val="48"/>
                          <w:szCs w:val="48"/>
                        </w:rPr>
                        <w:t>–</w:t>
                      </w:r>
                      <w:r w:rsidR="00406F83" w:rsidRPr="00C77AAE">
                        <w:rPr>
                          <w:rFonts w:ascii="Arial" w:hAnsi="Arial" w:cs="Arial"/>
                          <w:b w:val="0"/>
                          <w:sz w:val="48"/>
                          <w:szCs w:val="48"/>
                        </w:rPr>
                        <w:t xml:space="preserve"> </w:t>
                      </w:r>
                      <w:r w:rsidR="00084F3B">
                        <w:rPr>
                          <w:rFonts w:ascii="Arial" w:hAnsi="Arial" w:cs="Arial"/>
                          <w:b w:val="0"/>
                          <w:sz w:val="48"/>
                          <w:szCs w:val="48"/>
                        </w:rPr>
                        <w:t>Dance/Drama</w:t>
                      </w:r>
                    </w:p>
                    <w:p w14:paraId="057CE742" w14:textId="56C673B8" w:rsidR="00BC32C8" w:rsidRPr="00406F83" w:rsidRDefault="00BC32C8" w:rsidP="00B27E72">
                      <w:pPr>
                        <w:jc w:val="right"/>
                        <w:rPr>
                          <w:rFonts w:ascii="Open Sans" w:hAnsi="Open Sans" w:hint="eastAsia"/>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3D5325F1" w:rsidR="003A5513" w:rsidRPr="00E41D06" w:rsidRDefault="00F21D5F" w:rsidP="00EF6D88">
            <w:pPr>
              <w:rPr>
                <w:b w:val="0"/>
                <w:bCs/>
                <w:sz w:val="22"/>
                <w:szCs w:val="22"/>
              </w:rPr>
            </w:pPr>
            <w:r>
              <w:rPr>
                <w:b w:val="0"/>
                <w:bCs/>
                <w:sz w:val="22"/>
                <w:szCs w:val="22"/>
              </w:rPr>
              <w:t>Subject</w:t>
            </w:r>
            <w:r w:rsidR="003A5513" w:rsidRPr="00E41D06">
              <w:rPr>
                <w:b w:val="0"/>
                <w:bCs/>
                <w:sz w:val="22"/>
                <w:szCs w:val="22"/>
              </w:rPr>
              <w:t xml:space="preserve"> Teacher </w:t>
            </w:r>
            <w:r w:rsidR="00CE4E4B">
              <w:rPr>
                <w:b w:val="0"/>
                <w:bCs/>
                <w:sz w:val="22"/>
                <w:szCs w:val="22"/>
              </w:rPr>
              <w:t>–</w:t>
            </w:r>
            <w:r w:rsidR="006631EC">
              <w:rPr>
                <w:b w:val="0"/>
                <w:bCs/>
                <w:sz w:val="22"/>
                <w:szCs w:val="22"/>
              </w:rPr>
              <w:t xml:space="preserve"> </w:t>
            </w:r>
            <w:r w:rsidR="00CE4E4B">
              <w:rPr>
                <w:b w:val="0"/>
                <w:bCs/>
                <w:sz w:val="22"/>
                <w:szCs w:val="22"/>
              </w:rPr>
              <w:t>Dance Drama</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79A6FF26" w14:textId="6FE40224" w:rsidR="00633219" w:rsidRPr="00E41D06" w:rsidRDefault="00633219" w:rsidP="00633219">
            <w:pPr>
              <w:rPr>
                <w:b w:val="0"/>
                <w:bCs/>
                <w:sz w:val="22"/>
                <w:szCs w:val="22"/>
              </w:rPr>
            </w:pPr>
            <w:r w:rsidRPr="00E41D06">
              <w:rPr>
                <w:b w:val="0"/>
                <w:bCs/>
                <w:sz w:val="22"/>
                <w:szCs w:val="22"/>
              </w:rPr>
              <w:t>QTS - Portability of salary is recognised</w:t>
            </w:r>
          </w:p>
          <w:p w14:paraId="4DAA8C0D" w14:textId="1035A3F2" w:rsidR="00151699" w:rsidRPr="00E41D06" w:rsidRDefault="00633219" w:rsidP="00633219">
            <w:pPr>
              <w:rPr>
                <w:b w:val="0"/>
                <w:bCs/>
                <w:sz w:val="22"/>
                <w:szCs w:val="22"/>
              </w:rPr>
            </w:pPr>
            <w:r w:rsidRPr="00E41D06">
              <w:rPr>
                <w:b w:val="0"/>
                <w:bCs/>
                <w:sz w:val="22"/>
                <w:szCs w:val="22"/>
              </w:rPr>
              <w:t xml:space="preserve">Unqualified - </w:t>
            </w:r>
            <w:r w:rsidR="00151699" w:rsidRPr="00E41D06">
              <w:rPr>
                <w:b w:val="0"/>
                <w:bCs/>
                <w:sz w:val="22"/>
                <w:szCs w:val="22"/>
              </w:rPr>
              <w:t xml:space="preserve">Unqualified pay </w:t>
            </w:r>
            <w:r w:rsidR="00E41D06" w:rsidRPr="00E41D06">
              <w:rPr>
                <w:b w:val="0"/>
                <w:bCs/>
                <w:sz w:val="22"/>
                <w:szCs w:val="22"/>
              </w:rPr>
              <w:t>range</w:t>
            </w:r>
            <w:r w:rsidR="00151699" w:rsidRPr="00E41D06">
              <w:rPr>
                <w:b w:val="0"/>
                <w:bCs/>
                <w:sz w:val="22"/>
                <w:szCs w:val="22"/>
              </w:rPr>
              <w:t xml:space="preserve"> </w:t>
            </w:r>
          </w:p>
          <w:p w14:paraId="3854E1FA" w14:textId="337627CF" w:rsidR="00633219" w:rsidRPr="00E41D06" w:rsidRDefault="00633219" w:rsidP="00E41D06">
            <w:pPr>
              <w:rPr>
                <w:b w:val="0"/>
                <w:bCs/>
                <w:sz w:val="22"/>
                <w:szCs w:val="22"/>
              </w:rPr>
            </w:pPr>
            <w:r w:rsidRPr="00E41D06">
              <w:rPr>
                <w:b w:val="0"/>
                <w:bCs/>
                <w:sz w:val="22"/>
                <w:szCs w:val="22"/>
              </w:rPr>
              <w:t>MTP</w:t>
            </w:r>
            <w:r w:rsidR="00E41D06" w:rsidRPr="00E41D06">
              <w:rPr>
                <w:b w:val="0"/>
                <w:bCs/>
                <w:sz w:val="22"/>
                <w:szCs w:val="22"/>
              </w:rPr>
              <w:t>R</w:t>
            </w:r>
            <w:r w:rsidRPr="00E41D06">
              <w:rPr>
                <w:b w:val="0"/>
                <w:bCs/>
                <w:sz w:val="22"/>
                <w:szCs w:val="22"/>
              </w:rPr>
              <w:t xml:space="preserve"> on gaining QTS </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1DC3DCDD" w14:textId="77777777" w:rsidR="00E41D06" w:rsidRDefault="00E41D06" w:rsidP="007C3EB2">
            <w:pPr>
              <w:rPr>
                <w:b w:val="0"/>
                <w:bCs/>
                <w:sz w:val="22"/>
                <w:szCs w:val="22"/>
              </w:rPr>
            </w:pPr>
          </w:p>
          <w:p w14:paraId="7DFCB9C9" w14:textId="77777777" w:rsidR="00E41D06" w:rsidRDefault="00E41D06" w:rsidP="007C3EB2">
            <w:pPr>
              <w:rPr>
                <w:b w:val="0"/>
                <w:bCs/>
                <w:sz w:val="22"/>
                <w:szCs w:val="22"/>
              </w:rPr>
            </w:pPr>
            <w:r>
              <w:rPr>
                <w:b w:val="0"/>
                <w:bCs/>
                <w:sz w:val="22"/>
                <w:szCs w:val="22"/>
              </w:rPr>
              <w:t xml:space="preserve">Teachers’ Pension Scheme, Up to 5 days TOIL during term </w:t>
            </w:r>
          </w:p>
          <w:p w14:paraId="1D4C8D89" w14:textId="08E26163" w:rsidR="003A5513" w:rsidRDefault="00E41D06" w:rsidP="007C3EB2">
            <w:pPr>
              <w:rPr>
                <w:b w:val="0"/>
                <w:bCs/>
                <w:sz w:val="22"/>
                <w:szCs w:val="22"/>
              </w:rPr>
            </w:pPr>
            <w:r>
              <w:rPr>
                <w:b w:val="0"/>
                <w:bCs/>
                <w:sz w:val="22"/>
                <w:szCs w:val="22"/>
              </w:rPr>
              <w:t>time</w:t>
            </w:r>
          </w:p>
          <w:p w14:paraId="3B74F6A8" w14:textId="63705A5D" w:rsidR="00E41D06" w:rsidRPr="00E41D06" w:rsidRDefault="00E41D06" w:rsidP="007C3EB2">
            <w:pPr>
              <w:rPr>
                <w:b w:val="0"/>
                <w:bCs/>
                <w:sz w:val="22"/>
                <w:szCs w:val="22"/>
              </w:rPr>
            </w:pP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0F04A560" w14:textId="77777777" w:rsidR="003A5513" w:rsidRPr="00E41D06" w:rsidRDefault="003A5513" w:rsidP="007C3EB2">
            <w:pPr>
              <w:rPr>
                <w:b w:val="0"/>
                <w:sz w:val="22"/>
                <w:szCs w:val="22"/>
              </w:rPr>
            </w:pPr>
            <w:r w:rsidRPr="00E41D06">
              <w:rPr>
                <w:b w:val="0"/>
                <w:sz w:val="22"/>
                <w:szCs w:val="22"/>
              </w:rPr>
              <w:t>1265 working hours as directed during the school year</w:t>
            </w: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2E02687C"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School </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bookmarkStart w:id="0" w:name="_GoBack"/>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bookmarkEnd w:id="0"/>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FDA13B4" w14:textId="77777777" w:rsidTr="00E41D06">
        <w:trPr>
          <w:trHeight w:val="930"/>
          <w:jc w:val="center"/>
        </w:trPr>
        <w:tc>
          <w:tcPr>
            <w:tcW w:w="9244" w:type="dxa"/>
          </w:tcPr>
          <w:p w14:paraId="258EE183" w14:textId="77777777" w:rsidR="00E01B8E" w:rsidRDefault="00E01B8E" w:rsidP="007C3EB2">
            <w:pPr>
              <w:rPr>
                <w:rFonts w:cs="Arial"/>
                <w:sz w:val="22"/>
                <w:szCs w:val="22"/>
              </w:rPr>
            </w:pPr>
          </w:p>
          <w:p w14:paraId="20F0B9EA" w14:textId="77777777" w:rsidR="003A5513" w:rsidRPr="00DC7236" w:rsidRDefault="003A5513" w:rsidP="007C3EB2">
            <w:pPr>
              <w:rPr>
                <w:rFonts w:cs="Arial"/>
                <w:sz w:val="22"/>
                <w:szCs w:val="22"/>
              </w:rPr>
            </w:pPr>
            <w:r w:rsidRPr="00DC7236">
              <w:rPr>
                <w:rFonts w:cs="Arial"/>
                <w:sz w:val="22"/>
                <w:szCs w:val="22"/>
              </w:rPr>
              <w:t>Special Conditions:</w:t>
            </w:r>
          </w:p>
          <w:p w14:paraId="4E18FE21"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5C32A074" w14:textId="77777777" w:rsidR="003A5513" w:rsidRPr="00DC7236"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1D5DAAE3"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7A566B0F" w14:textId="77777777" w:rsidR="003A5513" w:rsidRPr="00C044C5" w:rsidRDefault="003A5513" w:rsidP="00690BC9">
            <w:pPr>
              <w:pStyle w:val="BodyText"/>
              <w:rPr>
                <w:rFonts w:cs="Arial"/>
                <w:b w:val="0"/>
                <w:szCs w:val="22"/>
              </w:rPr>
            </w:pPr>
          </w:p>
          <w:p w14:paraId="60560BC5"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4AECD79A"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teaching </w:t>
            </w:r>
            <w:r w:rsidR="00CE4E4B">
              <w:rPr>
                <w:rFonts w:ascii="Arial" w:hAnsi="Arial" w:cs="Arial"/>
                <w:b w:val="0"/>
                <w:sz w:val="22"/>
                <w:szCs w:val="22"/>
              </w:rPr>
              <w:t>Dance and Drama</w:t>
            </w:r>
            <w:r w:rsidRPr="00C044C5">
              <w:rPr>
                <w:rFonts w:ascii="Arial" w:hAnsi="Arial" w:cs="Arial"/>
                <w:b w:val="0"/>
                <w:sz w:val="22"/>
                <w:szCs w:val="22"/>
              </w:rPr>
              <w:t xml:space="preserve"> within the primary and/or secondary sector including lower level learners </w:t>
            </w:r>
          </w:p>
          <w:p w14:paraId="1479F83F" w14:textId="77777777" w:rsidR="00926163" w:rsidRPr="00C044C5" w:rsidRDefault="00926163" w:rsidP="00926163">
            <w:pPr>
              <w:rPr>
                <w:rFonts w:ascii="Arial" w:hAnsi="Arial" w:cs="Arial"/>
                <w:b w:val="0"/>
                <w:sz w:val="22"/>
                <w:szCs w:val="22"/>
              </w:rPr>
            </w:pPr>
          </w:p>
          <w:p w14:paraId="26354009" w14:textId="3F2B30FA"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enhancement of pupil progress gains and raising the attainment and achievement levels of all pupils</w:t>
            </w:r>
          </w:p>
          <w:p w14:paraId="63E6671E" w14:textId="77777777" w:rsidR="00926163" w:rsidRPr="00C044C5" w:rsidRDefault="00926163" w:rsidP="00926163">
            <w:pPr>
              <w:rPr>
                <w:rFonts w:ascii="Arial" w:hAnsi="Arial" w:cs="Arial"/>
                <w:b w:val="0"/>
                <w:sz w:val="22"/>
                <w:szCs w:val="22"/>
              </w:rPr>
            </w:pPr>
          </w:p>
          <w:p w14:paraId="190EDF8A" w14:textId="4786A3F9"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p>
          <w:p w14:paraId="6AA26B5A" w14:textId="77777777" w:rsidR="00926163" w:rsidRPr="00C044C5" w:rsidRDefault="00926163" w:rsidP="00926163">
            <w:pPr>
              <w:rPr>
                <w:rFonts w:ascii="Arial" w:hAnsi="Arial" w:cs="Arial"/>
                <w:b w:val="0"/>
                <w:sz w:val="22"/>
                <w:szCs w:val="22"/>
              </w:rPr>
            </w:pPr>
          </w:p>
          <w:p w14:paraId="73FD3AB4"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54C1F184" w14:textId="77777777" w:rsidR="00926163" w:rsidRPr="00C044C5" w:rsidRDefault="00926163" w:rsidP="00926163">
            <w:pPr>
              <w:rPr>
                <w:rFonts w:ascii="Arial" w:hAnsi="Arial" w:cs="Arial"/>
                <w:b w:val="0"/>
                <w:sz w:val="22"/>
                <w:szCs w:val="22"/>
              </w:rPr>
            </w:pPr>
          </w:p>
          <w:p w14:paraId="2F5B44F9"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Experience of implementing strategies used to establish consistently high aspirations in standards of learning engagement and positive pupil behaviour</w:t>
            </w:r>
          </w:p>
          <w:p w14:paraId="5B71CD23" w14:textId="77777777" w:rsidR="00926163" w:rsidRPr="00C044C5" w:rsidRDefault="00926163" w:rsidP="00926163">
            <w:pPr>
              <w:rPr>
                <w:rFonts w:ascii="Arial" w:hAnsi="Arial" w:cs="Arial"/>
                <w:b w:val="0"/>
                <w:sz w:val="22"/>
                <w:szCs w:val="22"/>
              </w:rPr>
            </w:pPr>
          </w:p>
          <w:p w14:paraId="37D798E6"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3C759EAF" w14:textId="77777777" w:rsidR="006631EC" w:rsidRPr="00C044C5" w:rsidRDefault="006631EC" w:rsidP="007C3EB2">
            <w:pPr>
              <w:rPr>
                <w:rFonts w:ascii="Arial" w:hAnsi="Arial" w:cs="Arial"/>
                <w:b w:val="0"/>
                <w:sz w:val="22"/>
                <w:szCs w:val="22"/>
              </w:rPr>
            </w:pPr>
          </w:p>
          <w:p w14:paraId="075573A6" w14:textId="3E35F59F" w:rsidR="006631EC" w:rsidRPr="00C044C5" w:rsidRDefault="00F21D5F" w:rsidP="007C3EB2">
            <w:pPr>
              <w:rPr>
                <w:rFonts w:ascii="Arial" w:hAnsi="Arial" w:cs="Arial"/>
                <w:b w:val="0"/>
                <w:sz w:val="22"/>
                <w:szCs w:val="22"/>
              </w:rPr>
            </w:pPr>
            <w:r w:rsidRPr="00C044C5">
              <w:rPr>
                <w:rFonts w:ascii="Arial" w:hAnsi="Arial" w:cs="Arial"/>
                <w:b w:val="0"/>
                <w:sz w:val="22"/>
                <w:szCs w:val="22"/>
              </w:rPr>
              <w:t xml:space="preserve">Experience managing the effective use of subject resources, including evaluation of new materials and equipment </w:t>
            </w:r>
          </w:p>
          <w:p w14:paraId="371CA4B6" w14:textId="77777777" w:rsidR="00F21D5F" w:rsidRPr="00C044C5" w:rsidRDefault="00F21D5F" w:rsidP="007C3EB2">
            <w:pPr>
              <w:rPr>
                <w:rFonts w:ascii="Arial" w:hAnsi="Arial" w:cs="Arial"/>
                <w:b w:val="0"/>
                <w:sz w:val="22"/>
                <w:szCs w:val="22"/>
              </w:rPr>
            </w:pPr>
          </w:p>
          <w:p w14:paraId="01788440"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430F582D" w14:textId="7E2235D7" w:rsidR="00C044C5" w:rsidRPr="00C044C5" w:rsidRDefault="00C044C5"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73B2812" w14:textId="77777777" w:rsidR="00E66B96" w:rsidRDefault="00E66B96" w:rsidP="007C3EB2">
            <w:pPr>
              <w:pStyle w:val="BodyText"/>
              <w:rPr>
                <w:rFonts w:cs="Arial"/>
                <w:b w:val="0"/>
                <w:szCs w:val="22"/>
              </w:rPr>
            </w:pPr>
          </w:p>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lastRenderedPageBreak/>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56E2224D" w14:textId="77777777" w:rsidR="00ED13C3" w:rsidRDefault="00ED13C3" w:rsidP="007C3EB2">
            <w:pPr>
              <w:rPr>
                <w:rFonts w:ascii="Arial" w:hAnsi="Arial" w:cs="Arial"/>
                <w:b w:val="0"/>
                <w:sz w:val="22"/>
                <w:szCs w:val="22"/>
              </w:rPr>
            </w:pPr>
          </w:p>
          <w:p w14:paraId="6E1FEC88" w14:textId="2F2F4D81"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68739A2C" w14:textId="77777777" w:rsidR="003A5513" w:rsidRPr="007634DF" w:rsidRDefault="003A5513" w:rsidP="007C3EB2">
            <w:pPr>
              <w:rPr>
                <w:rFonts w:ascii="Arial" w:hAnsi="Arial" w:cs="Arial"/>
                <w:b w:val="0"/>
                <w:sz w:val="22"/>
                <w:szCs w:val="22"/>
              </w:rPr>
            </w:pPr>
          </w:p>
          <w:p w14:paraId="35EE84A5" w14:textId="39425BA6"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152E2E95" w14:textId="72869FF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27BDCC71" w14:textId="77777777" w:rsidR="003A5513" w:rsidRPr="007634DF" w:rsidRDefault="003A5513" w:rsidP="007C3EB2">
            <w:pPr>
              <w:rPr>
                <w:rFonts w:ascii="Arial" w:hAnsi="Arial" w:cs="Arial"/>
                <w:b w:val="0"/>
                <w:sz w:val="22"/>
                <w:szCs w:val="22"/>
              </w:rPr>
            </w:pPr>
          </w:p>
          <w:p w14:paraId="70CA0FC6" w14:textId="3E609E1F"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12CC0A4E" w14:textId="77777777" w:rsidR="003A5513" w:rsidRPr="007634DF" w:rsidRDefault="003A5513" w:rsidP="007C3EB2">
            <w:pPr>
              <w:rPr>
                <w:rFonts w:ascii="Arial" w:hAnsi="Arial" w:cs="Arial"/>
                <w:b w:val="0"/>
                <w:sz w:val="22"/>
                <w:szCs w:val="22"/>
              </w:rPr>
            </w:pPr>
          </w:p>
          <w:p w14:paraId="38B4110D" w14:textId="77B161E3"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6EFEFAD5" w14:textId="77777777" w:rsidR="003A5513" w:rsidRPr="007634DF" w:rsidRDefault="003A5513" w:rsidP="007C3EB2">
            <w:pPr>
              <w:rPr>
                <w:rFonts w:ascii="Arial" w:hAnsi="Arial" w:cs="Arial"/>
                <w:b w:val="0"/>
                <w:sz w:val="22"/>
                <w:szCs w:val="22"/>
              </w:rPr>
            </w:pPr>
          </w:p>
          <w:p w14:paraId="46E9B8C9" w14:textId="21400A28"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0F62D72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30D25F9F"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lastRenderedPageBreak/>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77A6" w14:textId="77777777" w:rsidR="00FD2457" w:rsidRDefault="00FD2457" w:rsidP="00976A46">
      <w:r>
        <w:separator/>
      </w:r>
    </w:p>
  </w:endnote>
  <w:endnote w:type="continuationSeparator" w:id="0">
    <w:p w14:paraId="2BBBB048" w14:textId="77777777" w:rsidR="00FD2457" w:rsidRDefault="00FD2457"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3D478" w14:textId="77777777" w:rsidR="00FD2457" w:rsidRDefault="00FD2457" w:rsidP="00976A46">
      <w:r>
        <w:separator/>
      </w:r>
    </w:p>
  </w:footnote>
  <w:footnote w:type="continuationSeparator" w:id="0">
    <w:p w14:paraId="127C5BAE" w14:textId="77777777" w:rsidR="00FD2457" w:rsidRDefault="00FD2457"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7E3587">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2"/>
  </w:num>
  <w:num w:numId="6">
    <w:abstractNumId w:val="10"/>
  </w:num>
  <w:num w:numId="7">
    <w:abstractNumId w:val="0"/>
  </w:num>
  <w:num w:numId="8">
    <w:abstractNumId w:val="9"/>
  </w:num>
  <w:num w:numId="9">
    <w:abstractNumId w:val="12"/>
  </w:num>
  <w:num w:numId="10">
    <w:abstractNumId w:val="11"/>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84F3B"/>
    <w:rsid w:val="000E403C"/>
    <w:rsid w:val="00151699"/>
    <w:rsid w:val="00156F1B"/>
    <w:rsid w:val="00205249"/>
    <w:rsid w:val="002226AF"/>
    <w:rsid w:val="00237CBC"/>
    <w:rsid w:val="002A6588"/>
    <w:rsid w:val="003A5513"/>
    <w:rsid w:val="003C51C7"/>
    <w:rsid w:val="003C62BC"/>
    <w:rsid w:val="003D7C2A"/>
    <w:rsid w:val="00406F83"/>
    <w:rsid w:val="004951EA"/>
    <w:rsid w:val="004E7501"/>
    <w:rsid w:val="00516260"/>
    <w:rsid w:val="005F3049"/>
    <w:rsid w:val="00633219"/>
    <w:rsid w:val="00651D29"/>
    <w:rsid w:val="00657CA6"/>
    <w:rsid w:val="006631EC"/>
    <w:rsid w:val="00690BC9"/>
    <w:rsid w:val="00710712"/>
    <w:rsid w:val="00712EE8"/>
    <w:rsid w:val="007634DF"/>
    <w:rsid w:val="00770153"/>
    <w:rsid w:val="007E3587"/>
    <w:rsid w:val="00814D3A"/>
    <w:rsid w:val="00874482"/>
    <w:rsid w:val="00901C4B"/>
    <w:rsid w:val="00926163"/>
    <w:rsid w:val="00954DA5"/>
    <w:rsid w:val="00966F91"/>
    <w:rsid w:val="009757AD"/>
    <w:rsid w:val="00976A46"/>
    <w:rsid w:val="00A1566E"/>
    <w:rsid w:val="00A51CF7"/>
    <w:rsid w:val="00AA0509"/>
    <w:rsid w:val="00B27E72"/>
    <w:rsid w:val="00B63072"/>
    <w:rsid w:val="00B83798"/>
    <w:rsid w:val="00BC32C8"/>
    <w:rsid w:val="00C044C5"/>
    <w:rsid w:val="00C4486B"/>
    <w:rsid w:val="00C77AAE"/>
    <w:rsid w:val="00C9279D"/>
    <w:rsid w:val="00CE4E4B"/>
    <w:rsid w:val="00DC0E92"/>
    <w:rsid w:val="00DD46D6"/>
    <w:rsid w:val="00DE0C04"/>
    <w:rsid w:val="00E01B8E"/>
    <w:rsid w:val="00E02684"/>
    <w:rsid w:val="00E339C4"/>
    <w:rsid w:val="00E41D06"/>
    <w:rsid w:val="00E64C15"/>
    <w:rsid w:val="00E66B96"/>
    <w:rsid w:val="00E867E2"/>
    <w:rsid w:val="00ED13C3"/>
    <w:rsid w:val="00EF6D88"/>
    <w:rsid w:val="00F21D5F"/>
    <w:rsid w:val="00F50E17"/>
    <w:rsid w:val="00F60FE0"/>
    <w:rsid w:val="00F75823"/>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D2E42-9A95-449B-89DB-361DA4FB80B3}">
  <ds:schemaRefs>
    <ds:schemaRef ds:uri="http://schemas.microsoft.com/sharepoint/v3/contenttype/forms"/>
  </ds:schemaRefs>
</ds:datastoreItem>
</file>

<file path=customXml/itemProps2.xml><?xml version="1.0" encoding="utf-8"?>
<ds:datastoreItem xmlns:ds="http://schemas.openxmlformats.org/officeDocument/2006/customXml" ds:itemID="{14A32B34-8619-4A1E-8AF5-06EB3D6EF980}">
  <ds:schemaRefs>
    <ds:schemaRef ds:uri="http://purl.org/dc/elements/1.1/"/>
    <ds:schemaRef ds:uri="http://www.w3.org/XML/1998/namespace"/>
    <ds:schemaRef ds:uri="http://schemas.microsoft.com/office/2006/documentManagement/types"/>
    <ds:schemaRef ds:uri="http://schemas.openxmlformats.org/package/2006/metadata/core-properties"/>
    <ds:schemaRef ds:uri="ab868286-5563-4b15-b801-25737af6a820"/>
    <ds:schemaRef ds:uri="9a9cdb21-0113-4bc8-88b0-811b64018f6b"/>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6616D5A-6478-4887-A7FF-7A76878AACE8}"/>
</file>

<file path=customXml/itemProps4.xml><?xml version="1.0" encoding="utf-8"?>
<ds:datastoreItem xmlns:ds="http://schemas.openxmlformats.org/officeDocument/2006/customXml" ds:itemID="{476E4332-8417-4091-8DF9-43EF3122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Deborah Birch-Hall</cp:lastModifiedBy>
  <cp:revision>2</cp:revision>
  <cp:lastPrinted>2017-05-22T11:36:00Z</cp:lastPrinted>
  <dcterms:created xsi:type="dcterms:W3CDTF">2024-11-26T12:33:00Z</dcterms:created>
  <dcterms:modified xsi:type="dcterms:W3CDTF">2024-11-26T12:33:00Z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