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BA" w:rsidRPr="002A6E08" w:rsidRDefault="005B12BA" w:rsidP="002A6E08">
      <w:pPr>
        <w:pStyle w:val="4Heading1"/>
        <w:spacing w:after="0"/>
        <w:jc w:val="center"/>
        <w:rPr>
          <w:rFonts w:asciiTheme="minorHAnsi" w:hAnsiTheme="minorHAnsi" w:cstheme="minorHAnsi"/>
          <w:noProof/>
          <w:color w:val="auto"/>
          <w:sz w:val="22"/>
          <w:szCs w:val="22"/>
        </w:rPr>
      </w:pPr>
      <w:r w:rsidRPr="002A6E08">
        <w:rPr>
          <w:rFonts w:asciiTheme="minorHAnsi" w:hAnsiTheme="minorHAnsi" w:cstheme="minorHAnsi"/>
          <w:noProof/>
          <w:color w:val="auto"/>
          <w:sz w:val="22"/>
          <w:szCs w:val="22"/>
        </w:rPr>
        <w:t xml:space="preserve">Job description: </w:t>
      </w:r>
      <w:r w:rsidR="002A6E08" w:rsidRPr="002A6E08">
        <w:rPr>
          <w:rFonts w:asciiTheme="minorHAnsi" w:hAnsiTheme="minorHAnsi" w:cstheme="minorHAnsi"/>
          <w:noProof/>
          <w:color w:val="auto"/>
          <w:sz w:val="22"/>
          <w:szCs w:val="22"/>
        </w:rPr>
        <w:t>Main Pay Scale Teacher</w:t>
      </w:r>
    </w:p>
    <w:p w:rsidR="002A6E08" w:rsidRPr="002A6E08" w:rsidRDefault="002A6E08" w:rsidP="002A6E08">
      <w:pPr>
        <w:pStyle w:val="Heading1"/>
        <w:spacing w:before="0" w:after="0"/>
        <w:rPr>
          <w:rFonts w:asciiTheme="minorHAnsi" w:hAnsiTheme="minorHAnsi" w:cstheme="minorHAnsi"/>
          <w:sz w:val="22"/>
          <w:szCs w:val="22"/>
        </w:rPr>
      </w:pPr>
    </w:p>
    <w:p w:rsidR="005B12BA" w:rsidRPr="002A6E08" w:rsidRDefault="005B12BA" w:rsidP="002A6E08">
      <w:pPr>
        <w:pStyle w:val="1bodycopy10pt"/>
        <w:spacing w:after="0"/>
        <w:rPr>
          <w:rFonts w:asciiTheme="minorHAnsi" w:hAnsiTheme="minorHAnsi" w:cstheme="minorHAnsi"/>
          <w:sz w:val="22"/>
          <w:szCs w:val="22"/>
        </w:rPr>
      </w:pPr>
      <w:r w:rsidRPr="002A6E08">
        <w:rPr>
          <w:rFonts w:asciiTheme="minorHAnsi" w:hAnsiTheme="minorHAnsi" w:cstheme="minorHAnsi"/>
          <w:b/>
          <w:sz w:val="22"/>
          <w:szCs w:val="22"/>
        </w:rPr>
        <w:t>Salary:</w:t>
      </w:r>
      <w:r w:rsidRPr="002A6E08">
        <w:rPr>
          <w:rFonts w:asciiTheme="minorHAnsi" w:hAnsiTheme="minorHAnsi" w:cstheme="minorHAnsi"/>
          <w:sz w:val="22"/>
          <w:szCs w:val="22"/>
        </w:rPr>
        <w:t xml:space="preserve"> </w:t>
      </w:r>
      <w:r w:rsidR="002A6E08" w:rsidRPr="002A6E08">
        <w:rPr>
          <w:rFonts w:asciiTheme="minorHAnsi" w:hAnsiTheme="minorHAnsi" w:cstheme="minorHAnsi"/>
          <w:sz w:val="22"/>
          <w:szCs w:val="22"/>
        </w:rPr>
        <w:t xml:space="preserve">Main </w:t>
      </w:r>
      <w:r w:rsidR="00992C6C">
        <w:rPr>
          <w:rFonts w:asciiTheme="minorHAnsi" w:hAnsiTheme="minorHAnsi" w:cstheme="minorHAnsi"/>
          <w:sz w:val="22"/>
          <w:szCs w:val="22"/>
        </w:rPr>
        <w:t>Pay</w:t>
      </w:r>
      <w:r w:rsidR="002A6E08" w:rsidRPr="002A6E08">
        <w:rPr>
          <w:rFonts w:asciiTheme="minorHAnsi" w:hAnsiTheme="minorHAnsi" w:cstheme="minorHAnsi"/>
          <w:sz w:val="22"/>
          <w:szCs w:val="22"/>
        </w:rPr>
        <w:t xml:space="preserve"> Scale</w:t>
      </w:r>
    </w:p>
    <w:p w:rsidR="005B12BA" w:rsidRPr="002A6E08" w:rsidRDefault="005B12BA" w:rsidP="002A6E08">
      <w:pPr>
        <w:pStyle w:val="1bodycopy10pt"/>
        <w:spacing w:after="0"/>
        <w:rPr>
          <w:rFonts w:asciiTheme="minorHAnsi" w:hAnsiTheme="minorHAnsi" w:cstheme="minorHAnsi"/>
          <w:sz w:val="22"/>
          <w:szCs w:val="22"/>
        </w:rPr>
      </w:pPr>
      <w:r w:rsidRPr="002A6E08">
        <w:rPr>
          <w:rFonts w:asciiTheme="minorHAnsi" w:hAnsiTheme="minorHAnsi" w:cstheme="minorHAnsi"/>
          <w:b/>
          <w:sz w:val="22"/>
          <w:szCs w:val="22"/>
        </w:rPr>
        <w:t>Reporting to:</w:t>
      </w:r>
      <w:r w:rsidRPr="002A6E08">
        <w:rPr>
          <w:rFonts w:asciiTheme="minorHAnsi" w:hAnsiTheme="minorHAnsi" w:cstheme="minorHAnsi"/>
          <w:sz w:val="22"/>
          <w:szCs w:val="22"/>
        </w:rPr>
        <w:t xml:space="preserve"> </w:t>
      </w:r>
      <w:r w:rsidR="002A6E08" w:rsidRPr="002A6E08">
        <w:rPr>
          <w:rFonts w:asciiTheme="minorHAnsi" w:hAnsiTheme="minorHAnsi" w:cstheme="minorHAnsi"/>
          <w:sz w:val="22"/>
          <w:szCs w:val="22"/>
        </w:rPr>
        <w:t>Year Lead, Headteacher</w:t>
      </w:r>
    </w:p>
    <w:p w:rsidR="005B12BA" w:rsidRDefault="005B12BA" w:rsidP="002A6E08">
      <w:pPr>
        <w:pStyle w:val="1bodycopy10pt"/>
        <w:spacing w:after="0"/>
        <w:rPr>
          <w:rFonts w:asciiTheme="minorHAnsi" w:hAnsiTheme="minorHAnsi" w:cstheme="minorHAnsi"/>
          <w:sz w:val="22"/>
          <w:szCs w:val="22"/>
        </w:rPr>
      </w:pPr>
    </w:p>
    <w:p w:rsidR="002A6E08" w:rsidRPr="002A6E08" w:rsidRDefault="002A6E08" w:rsidP="002A6E08">
      <w:pPr>
        <w:pStyle w:val="1bodycopy10pt"/>
        <w:spacing w:after="0"/>
        <w:rPr>
          <w:rFonts w:asciiTheme="minorHAnsi" w:hAnsiTheme="minorHAnsi" w:cstheme="minorHAnsi"/>
          <w:sz w:val="22"/>
          <w:szCs w:val="22"/>
        </w:rPr>
      </w:pPr>
    </w:p>
    <w:p w:rsidR="005B12BA" w:rsidRPr="002A6E08" w:rsidRDefault="005B12BA" w:rsidP="002A6E08">
      <w:pPr>
        <w:pStyle w:val="Heading1"/>
        <w:spacing w:before="0" w:after="0"/>
        <w:rPr>
          <w:rFonts w:asciiTheme="minorHAnsi" w:hAnsiTheme="minorHAnsi" w:cstheme="minorHAnsi"/>
          <w:sz w:val="22"/>
          <w:szCs w:val="22"/>
        </w:rPr>
      </w:pPr>
      <w:r w:rsidRPr="002A6E08">
        <w:rPr>
          <w:rFonts w:asciiTheme="minorHAnsi" w:hAnsiTheme="minorHAnsi" w:cstheme="minorHAnsi"/>
          <w:sz w:val="22"/>
          <w:szCs w:val="22"/>
        </w:rPr>
        <w:t>Main purpose</w:t>
      </w:r>
    </w:p>
    <w:p w:rsidR="005B12BA" w:rsidRPr="002A6E08" w:rsidRDefault="005B12BA" w:rsidP="002A6E08">
      <w:pPr>
        <w:pStyle w:val="1bodycopy10pt"/>
        <w:spacing w:after="0"/>
        <w:rPr>
          <w:rFonts w:asciiTheme="minorHAnsi" w:hAnsiTheme="minorHAnsi" w:cstheme="minorHAnsi"/>
          <w:sz w:val="22"/>
          <w:szCs w:val="22"/>
        </w:rPr>
      </w:pPr>
      <w:r w:rsidRPr="002A6E08">
        <w:rPr>
          <w:rFonts w:asciiTheme="minorHAnsi" w:hAnsiTheme="minorHAnsi" w:cstheme="minorHAnsi"/>
          <w:sz w:val="22"/>
          <w:szCs w:val="22"/>
        </w:rPr>
        <w:t>The teacher will:</w:t>
      </w:r>
    </w:p>
    <w:p w:rsidR="005B12BA" w:rsidRPr="002A6E08" w:rsidRDefault="005B12BA" w:rsidP="002A6E08">
      <w:pPr>
        <w:pStyle w:val="Bulletedcopylevel2"/>
        <w:spacing w:after="0"/>
        <w:rPr>
          <w:rFonts w:asciiTheme="minorHAnsi" w:hAnsiTheme="minorHAnsi" w:cstheme="minorHAnsi"/>
          <w:sz w:val="22"/>
          <w:szCs w:val="22"/>
        </w:rPr>
      </w:pPr>
      <w:r w:rsidRPr="002A6E08">
        <w:rPr>
          <w:rFonts w:asciiTheme="minorHAnsi" w:hAnsiTheme="minorHAnsi" w:cstheme="minorHAnsi"/>
          <w:sz w:val="22"/>
          <w:szCs w:val="22"/>
        </w:rPr>
        <w:t>Fulfil the professional responsibilities of a teacher, as set out in the School Teachers’ Pay and Conditions Document</w:t>
      </w:r>
    </w:p>
    <w:p w:rsidR="005B12BA" w:rsidRPr="002A6E08" w:rsidRDefault="005B12BA" w:rsidP="002A6E08">
      <w:pPr>
        <w:pStyle w:val="Bulletedcopylevel2"/>
        <w:spacing w:after="0"/>
        <w:rPr>
          <w:rFonts w:asciiTheme="minorHAnsi" w:hAnsiTheme="minorHAnsi" w:cstheme="minorHAnsi"/>
          <w:sz w:val="22"/>
          <w:szCs w:val="22"/>
        </w:rPr>
      </w:pPr>
      <w:r w:rsidRPr="002A6E08">
        <w:rPr>
          <w:rFonts w:asciiTheme="minorHAnsi" w:hAnsiTheme="minorHAnsi" w:cstheme="minorHAnsi"/>
          <w:sz w:val="22"/>
          <w:szCs w:val="22"/>
        </w:rPr>
        <w:t>Meet the expectations set out in the Teachers’ Standards</w:t>
      </w:r>
    </w:p>
    <w:p w:rsidR="005B12BA" w:rsidRPr="002A6E08" w:rsidRDefault="005B12BA" w:rsidP="002A6E08">
      <w:pPr>
        <w:pStyle w:val="1bodycopy10pt"/>
        <w:spacing w:after="0"/>
        <w:rPr>
          <w:rFonts w:asciiTheme="minorHAnsi" w:hAnsiTheme="minorHAnsi" w:cstheme="minorHAnsi"/>
          <w:sz w:val="22"/>
          <w:szCs w:val="22"/>
        </w:rPr>
      </w:pPr>
    </w:p>
    <w:p w:rsidR="005B12BA" w:rsidRPr="002A6E08" w:rsidRDefault="005B12BA" w:rsidP="002A6E08">
      <w:pPr>
        <w:pStyle w:val="Heading1"/>
        <w:spacing w:before="0" w:after="0"/>
        <w:rPr>
          <w:rFonts w:asciiTheme="minorHAnsi" w:hAnsiTheme="minorHAnsi" w:cstheme="minorHAnsi"/>
          <w:sz w:val="22"/>
          <w:szCs w:val="22"/>
        </w:rPr>
      </w:pPr>
      <w:r w:rsidRPr="002A6E08">
        <w:rPr>
          <w:rFonts w:asciiTheme="minorHAnsi" w:hAnsiTheme="minorHAnsi" w:cstheme="minorHAnsi"/>
          <w:sz w:val="22"/>
          <w:szCs w:val="22"/>
        </w:rPr>
        <w:t>Duties and responsibilities</w:t>
      </w:r>
    </w:p>
    <w:p w:rsidR="005B12BA" w:rsidRPr="002A6E08" w:rsidRDefault="005B12BA" w:rsidP="002A6E08">
      <w:pPr>
        <w:pStyle w:val="Subhead2"/>
        <w:spacing w:before="0" w:after="0"/>
        <w:rPr>
          <w:rFonts w:asciiTheme="minorHAnsi" w:hAnsiTheme="minorHAnsi" w:cstheme="minorHAnsi"/>
          <w:color w:val="auto"/>
          <w:sz w:val="22"/>
          <w:szCs w:val="22"/>
        </w:rPr>
      </w:pPr>
      <w:r w:rsidRPr="002A6E08">
        <w:rPr>
          <w:rFonts w:asciiTheme="minorHAnsi" w:hAnsiTheme="minorHAnsi" w:cstheme="minorHAnsi"/>
          <w:color w:val="auto"/>
          <w:sz w:val="22"/>
          <w:szCs w:val="22"/>
        </w:rPr>
        <w:t>Teaching</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Plan and teach well-structured lessons to assigned classes, following the school’s plans, curriculum and schemes of work</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Assess, monitor, record and report on the learning needs, progress and achievements of assigned pupils, making accurate and productive use of assessment</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Adapt teaching to respond to the strengths and needs of pupils</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Set high expectations which inspire, motivate and challenge pupils</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Promote good progress and outcomes by pupils</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Demonstrate good subject and curriculum knowledge</w:t>
      </w:r>
    </w:p>
    <w:p w:rsidR="005B12BA" w:rsidRPr="002A6E08" w:rsidRDefault="005B12BA" w:rsidP="002A6E08">
      <w:pPr>
        <w:pStyle w:val="4Bulletedcopyblue"/>
        <w:numPr>
          <w:ilvl w:val="0"/>
          <w:numId w:val="20"/>
        </w:numPr>
        <w:spacing w:after="0"/>
        <w:rPr>
          <w:rFonts w:asciiTheme="minorHAnsi" w:hAnsiTheme="minorHAnsi" w:cstheme="minorHAnsi"/>
          <w:sz w:val="22"/>
          <w:szCs w:val="22"/>
        </w:rPr>
      </w:pPr>
      <w:r w:rsidRPr="002A6E08">
        <w:rPr>
          <w:rFonts w:asciiTheme="minorHAnsi" w:hAnsiTheme="minorHAnsi" w:cstheme="minorHAnsi"/>
          <w:sz w:val="22"/>
          <w:szCs w:val="22"/>
        </w:rPr>
        <w:t>Participate in arrangements for preparing pupils for external tests</w:t>
      </w:r>
    </w:p>
    <w:p w:rsidR="005B12BA" w:rsidRPr="002A6E08" w:rsidRDefault="005B12BA" w:rsidP="002A6E08">
      <w:pPr>
        <w:pStyle w:val="1bodycopy10pt"/>
        <w:spacing w:after="0"/>
        <w:rPr>
          <w:rFonts w:asciiTheme="minorHAnsi" w:hAnsiTheme="minorHAnsi" w:cstheme="minorHAnsi"/>
          <w:sz w:val="22"/>
          <w:szCs w:val="22"/>
        </w:rPr>
      </w:pPr>
    </w:p>
    <w:p w:rsidR="005B12BA" w:rsidRPr="002A6E08" w:rsidRDefault="005B12BA" w:rsidP="002A6E08">
      <w:pPr>
        <w:pStyle w:val="4Bulletedcopyblue"/>
        <w:numPr>
          <w:ilvl w:val="0"/>
          <w:numId w:val="0"/>
        </w:numPr>
        <w:spacing w:after="0"/>
        <w:rPr>
          <w:rFonts w:asciiTheme="minorHAnsi" w:hAnsiTheme="minorHAnsi" w:cstheme="minorHAnsi"/>
          <w:sz w:val="22"/>
          <w:szCs w:val="22"/>
        </w:rPr>
      </w:pPr>
      <w:r w:rsidRPr="002A6E08">
        <w:rPr>
          <w:rFonts w:asciiTheme="minorHAnsi" w:hAnsiTheme="minorHAnsi" w:cstheme="minorHAnsi"/>
          <w:b/>
          <w:sz w:val="22"/>
          <w:szCs w:val="22"/>
        </w:rPr>
        <w:t xml:space="preserve">Whole-school </w:t>
      </w:r>
      <w:proofErr w:type="spellStart"/>
      <w:r w:rsidRPr="002A6E08">
        <w:rPr>
          <w:rFonts w:asciiTheme="minorHAnsi" w:hAnsiTheme="minorHAnsi" w:cstheme="minorHAnsi"/>
          <w:b/>
          <w:sz w:val="22"/>
          <w:szCs w:val="22"/>
        </w:rPr>
        <w:t>organisation</w:t>
      </w:r>
      <w:proofErr w:type="spellEnd"/>
      <w:r w:rsidRPr="002A6E08">
        <w:rPr>
          <w:rFonts w:asciiTheme="minorHAnsi" w:hAnsiTheme="minorHAnsi" w:cstheme="minorHAnsi"/>
          <w:b/>
          <w:sz w:val="22"/>
          <w:szCs w:val="22"/>
        </w:rPr>
        <w:t>, strategy and development</w:t>
      </w:r>
    </w:p>
    <w:p w:rsidR="005B12BA" w:rsidRPr="002A6E08" w:rsidRDefault="005B12BA" w:rsidP="002A6E08">
      <w:pPr>
        <w:pStyle w:val="4Bulletedcopyblue"/>
        <w:numPr>
          <w:ilvl w:val="0"/>
          <w:numId w:val="21"/>
        </w:numPr>
        <w:spacing w:after="0"/>
        <w:rPr>
          <w:rFonts w:asciiTheme="minorHAnsi" w:hAnsiTheme="minorHAnsi" w:cstheme="minorHAnsi"/>
          <w:sz w:val="22"/>
          <w:szCs w:val="22"/>
        </w:rPr>
      </w:pPr>
      <w:r w:rsidRPr="002A6E08">
        <w:rPr>
          <w:rFonts w:asciiTheme="minorHAnsi" w:hAnsiTheme="minorHAnsi" w:cstheme="minorHAnsi"/>
          <w:sz w:val="22"/>
          <w:szCs w:val="22"/>
        </w:rPr>
        <w:t>Contribute to the development, implementation and evaluation of the school’s policies, practices and procedures, so as to support the school’s vision and values</w:t>
      </w:r>
    </w:p>
    <w:p w:rsidR="005B12BA" w:rsidRPr="002A6E08" w:rsidRDefault="005B12BA" w:rsidP="002A6E08">
      <w:pPr>
        <w:pStyle w:val="4Bulletedcopyblue"/>
        <w:numPr>
          <w:ilvl w:val="0"/>
          <w:numId w:val="21"/>
        </w:numPr>
        <w:spacing w:after="0"/>
        <w:rPr>
          <w:rFonts w:asciiTheme="minorHAnsi" w:hAnsiTheme="minorHAnsi" w:cstheme="minorHAnsi"/>
          <w:sz w:val="22"/>
          <w:szCs w:val="22"/>
        </w:rPr>
      </w:pPr>
      <w:r w:rsidRPr="002A6E08">
        <w:rPr>
          <w:rFonts w:asciiTheme="minorHAnsi" w:hAnsiTheme="minorHAnsi" w:cstheme="minorHAnsi"/>
          <w:sz w:val="22"/>
          <w:szCs w:val="22"/>
        </w:rPr>
        <w:t>Make a positive contribution to the wider life and ethos of the school</w:t>
      </w:r>
    </w:p>
    <w:p w:rsidR="005B12BA" w:rsidRPr="002A6E08" w:rsidRDefault="005B12BA" w:rsidP="002A6E08">
      <w:pPr>
        <w:pStyle w:val="4Bulletedcopyblue"/>
        <w:numPr>
          <w:ilvl w:val="0"/>
          <w:numId w:val="21"/>
        </w:numPr>
        <w:spacing w:after="0"/>
        <w:rPr>
          <w:rFonts w:asciiTheme="minorHAnsi" w:hAnsiTheme="minorHAnsi" w:cstheme="minorHAnsi"/>
          <w:sz w:val="22"/>
          <w:szCs w:val="22"/>
        </w:rPr>
      </w:pPr>
      <w:r w:rsidRPr="002A6E08">
        <w:rPr>
          <w:rFonts w:asciiTheme="minorHAnsi" w:hAnsiTheme="minorHAnsi" w:cstheme="minorHAnsi"/>
          <w:sz w:val="22"/>
          <w:szCs w:val="22"/>
        </w:rPr>
        <w:t xml:space="preserve">Work with others on curriculum and pupil development to secure </w:t>
      </w:r>
      <w:proofErr w:type="spellStart"/>
      <w:r w:rsidRPr="002A6E08">
        <w:rPr>
          <w:rFonts w:asciiTheme="minorHAnsi" w:hAnsiTheme="minorHAnsi" w:cstheme="minorHAnsi"/>
          <w:sz w:val="22"/>
          <w:szCs w:val="22"/>
        </w:rPr>
        <w:t>co-ordinated</w:t>
      </w:r>
      <w:proofErr w:type="spellEnd"/>
      <w:r w:rsidRPr="002A6E08">
        <w:rPr>
          <w:rFonts w:asciiTheme="minorHAnsi" w:hAnsiTheme="minorHAnsi" w:cstheme="minorHAnsi"/>
          <w:sz w:val="22"/>
          <w:szCs w:val="22"/>
        </w:rPr>
        <w:t xml:space="preserve"> outcomes</w:t>
      </w:r>
    </w:p>
    <w:p w:rsidR="005B12BA" w:rsidRPr="002A6E08" w:rsidRDefault="005B12BA" w:rsidP="002A6E08">
      <w:pPr>
        <w:pStyle w:val="4Bulletedcopyblue"/>
        <w:numPr>
          <w:ilvl w:val="0"/>
          <w:numId w:val="21"/>
        </w:numPr>
        <w:spacing w:after="0"/>
        <w:rPr>
          <w:rFonts w:asciiTheme="minorHAnsi" w:hAnsiTheme="minorHAnsi" w:cstheme="minorHAnsi"/>
          <w:sz w:val="22"/>
          <w:szCs w:val="22"/>
        </w:rPr>
      </w:pPr>
      <w:r w:rsidRPr="002A6E08">
        <w:rPr>
          <w:rFonts w:asciiTheme="minorHAnsi" w:hAnsiTheme="minorHAnsi" w:cstheme="minorHAnsi"/>
          <w:sz w:val="22"/>
          <w:szCs w:val="22"/>
        </w:rPr>
        <w:t>Provide cover, in the unforeseen circumstance that another teacher is unable to teach</w:t>
      </w:r>
    </w:p>
    <w:p w:rsidR="005B12BA" w:rsidRPr="002A6E08" w:rsidRDefault="005B12BA" w:rsidP="002A6E08">
      <w:pPr>
        <w:rPr>
          <w:rFonts w:asciiTheme="minorHAnsi" w:hAnsiTheme="minorHAnsi" w:cstheme="minorHAnsi"/>
          <w:b/>
          <w:sz w:val="22"/>
          <w:szCs w:val="22"/>
        </w:rPr>
      </w:pPr>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Health, safety and discipline</w:t>
      </w:r>
    </w:p>
    <w:p w:rsidR="005B12BA" w:rsidRPr="002A6E08" w:rsidRDefault="005B12BA" w:rsidP="002A6E08">
      <w:pPr>
        <w:pStyle w:val="4Bulletedcopyblue"/>
        <w:numPr>
          <w:ilvl w:val="0"/>
          <w:numId w:val="22"/>
        </w:numPr>
        <w:spacing w:after="0"/>
        <w:rPr>
          <w:rFonts w:asciiTheme="minorHAnsi" w:hAnsiTheme="minorHAnsi" w:cstheme="minorHAnsi"/>
          <w:sz w:val="22"/>
          <w:szCs w:val="22"/>
        </w:rPr>
      </w:pPr>
      <w:r w:rsidRPr="002A6E08">
        <w:rPr>
          <w:rFonts w:asciiTheme="minorHAnsi" w:hAnsiTheme="minorHAnsi" w:cstheme="minorHAnsi"/>
          <w:sz w:val="22"/>
          <w:szCs w:val="22"/>
        </w:rPr>
        <w:t>Promote the safety and wellbeing of pupils</w:t>
      </w:r>
    </w:p>
    <w:p w:rsidR="005B12BA" w:rsidRPr="002A6E08" w:rsidRDefault="005B12BA" w:rsidP="002A6E08">
      <w:pPr>
        <w:pStyle w:val="4Bulletedcopyblue"/>
        <w:numPr>
          <w:ilvl w:val="0"/>
          <w:numId w:val="22"/>
        </w:numPr>
        <w:spacing w:after="0"/>
        <w:rPr>
          <w:rFonts w:asciiTheme="minorHAnsi" w:hAnsiTheme="minorHAnsi" w:cstheme="minorHAnsi"/>
          <w:sz w:val="22"/>
          <w:szCs w:val="22"/>
        </w:rPr>
      </w:pPr>
      <w:r w:rsidRPr="002A6E08">
        <w:rPr>
          <w:rFonts w:asciiTheme="minorHAnsi" w:hAnsiTheme="minorHAnsi" w:cstheme="minorHAnsi"/>
          <w:sz w:val="22"/>
          <w:szCs w:val="22"/>
        </w:rPr>
        <w:t xml:space="preserve">Maintain good order and discipline among pupils, managing </w:t>
      </w:r>
      <w:proofErr w:type="spellStart"/>
      <w:r w:rsidRPr="002A6E08">
        <w:rPr>
          <w:rFonts w:asciiTheme="minorHAnsi" w:hAnsiTheme="minorHAnsi" w:cstheme="minorHAnsi"/>
          <w:sz w:val="22"/>
          <w:szCs w:val="22"/>
        </w:rPr>
        <w:t>behaviour</w:t>
      </w:r>
      <w:proofErr w:type="spellEnd"/>
      <w:r w:rsidRPr="002A6E08">
        <w:rPr>
          <w:rFonts w:asciiTheme="minorHAnsi" w:hAnsiTheme="minorHAnsi" w:cstheme="minorHAnsi"/>
          <w:sz w:val="22"/>
          <w:szCs w:val="22"/>
        </w:rPr>
        <w:t xml:space="preserve"> effectively to ensure a good and safe learning environment</w:t>
      </w:r>
    </w:p>
    <w:p w:rsidR="005B12BA" w:rsidRPr="002A6E08" w:rsidRDefault="002A6E08" w:rsidP="002A6E08">
      <w:pPr>
        <w:pStyle w:val="4Bulletedcopyblue"/>
        <w:numPr>
          <w:ilvl w:val="0"/>
          <w:numId w:val="22"/>
        </w:numPr>
        <w:spacing w:after="0"/>
        <w:rPr>
          <w:rFonts w:asciiTheme="minorHAnsi" w:hAnsiTheme="minorHAnsi" w:cstheme="minorHAnsi"/>
          <w:sz w:val="22"/>
          <w:szCs w:val="22"/>
        </w:rPr>
      </w:pPr>
      <w:r w:rsidRPr="002A6E08">
        <w:rPr>
          <w:rFonts w:asciiTheme="minorHAnsi" w:hAnsiTheme="minorHAnsi" w:cstheme="minorHAnsi"/>
          <w:sz w:val="22"/>
          <w:szCs w:val="22"/>
        </w:rPr>
        <w:t>Adhere to Health and Safety protocols across all practices</w:t>
      </w:r>
    </w:p>
    <w:p w:rsidR="002A6E08" w:rsidRDefault="002A6E08" w:rsidP="002A6E08">
      <w:pPr>
        <w:pStyle w:val="1bodycopy10pt"/>
        <w:spacing w:after="0"/>
        <w:rPr>
          <w:rFonts w:asciiTheme="minorHAnsi" w:hAnsiTheme="minorHAnsi" w:cstheme="minorHAnsi"/>
          <w:sz w:val="22"/>
          <w:szCs w:val="22"/>
        </w:rPr>
      </w:pPr>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Professional development</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Take part in the school’s appraisal procedures</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Take part in further training and development in order to improve own teaching</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Take part in the appraisal and professional development of others, where appropriate</w:t>
      </w:r>
    </w:p>
    <w:p w:rsidR="005B12BA" w:rsidRDefault="005B12BA" w:rsidP="002A6E08">
      <w:pPr>
        <w:pStyle w:val="1bodycopy10pt"/>
        <w:spacing w:after="0"/>
        <w:rPr>
          <w:rFonts w:asciiTheme="minorHAnsi" w:hAnsiTheme="minorHAnsi" w:cstheme="minorHAnsi"/>
          <w:sz w:val="22"/>
          <w:szCs w:val="22"/>
        </w:rPr>
      </w:pPr>
    </w:p>
    <w:p w:rsidR="00E232ED" w:rsidRDefault="00E232ED" w:rsidP="002A6E08">
      <w:pPr>
        <w:pStyle w:val="1bodycopy10pt"/>
        <w:spacing w:after="0"/>
        <w:rPr>
          <w:rFonts w:asciiTheme="minorHAnsi" w:hAnsiTheme="minorHAnsi" w:cstheme="minorHAnsi"/>
          <w:sz w:val="22"/>
          <w:szCs w:val="22"/>
        </w:rPr>
      </w:pPr>
    </w:p>
    <w:p w:rsidR="00E232ED" w:rsidRPr="002A6E08" w:rsidRDefault="00E232ED" w:rsidP="002A6E08">
      <w:pPr>
        <w:pStyle w:val="1bodycopy10pt"/>
        <w:spacing w:after="0"/>
        <w:rPr>
          <w:rFonts w:asciiTheme="minorHAnsi" w:hAnsiTheme="minorHAnsi" w:cstheme="minorHAnsi"/>
          <w:sz w:val="22"/>
          <w:szCs w:val="22"/>
        </w:rPr>
      </w:pPr>
      <w:bookmarkStart w:id="0" w:name="_GoBack"/>
      <w:bookmarkEnd w:id="0"/>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lastRenderedPageBreak/>
        <w:t>Communication</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Communicate effectively with pupils, parents and </w:t>
      </w:r>
      <w:proofErr w:type="spellStart"/>
      <w:r w:rsidRPr="002A6E08">
        <w:rPr>
          <w:rFonts w:asciiTheme="minorHAnsi" w:hAnsiTheme="minorHAnsi" w:cstheme="minorHAnsi"/>
          <w:sz w:val="22"/>
          <w:szCs w:val="22"/>
        </w:rPr>
        <w:t>carers</w:t>
      </w:r>
      <w:proofErr w:type="spellEnd"/>
    </w:p>
    <w:p w:rsidR="005B12BA" w:rsidRPr="002A6E08" w:rsidRDefault="005B12BA" w:rsidP="002A6E08">
      <w:pPr>
        <w:pStyle w:val="4Bulletedcopyblue"/>
        <w:numPr>
          <w:ilvl w:val="0"/>
          <w:numId w:val="0"/>
        </w:numPr>
        <w:spacing w:after="0"/>
        <w:ind w:left="340" w:hanging="170"/>
        <w:rPr>
          <w:rFonts w:asciiTheme="minorHAnsi" w:hAnsiTheme="minorHAnsi" w:cstheme="minorHAnsi"/>
          <w:sz w:val="22"/>
          <w:szCs w:val="22"/>
        </w:rPr>
      </w:pPr>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 xml:space="preserve">Working with colleagues and other relevant professionals </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Collaborate and work with colleagues and other relevant professionals within and beyond the school</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Develop effective professional relationships with colleagues</w:t>
      </w:r>
    </w:p>
    <w:p w:rsidR="005B12BA" w:rsidRPr="002A6E08" w:rsidRDefault="005B12BA" w:rsidP="002A6E08">
      <w:pPr>
        <w:pStyle w:val="4Bulletedcopyblue"/>
        <w:numPr>
          <w:ilvl w:val="0"/>
          <w:numId w:val="0"/>
        </w:numPr>
        <w:spacing w:after="0"/>
        <w:rPr>
          <w:rFonts w:asciiTheme="minorHAnsi" w:hAnsiTheme="minorHAnsi" w:cstheme="minorHAnsi"/>
          <w:sz w:val="22"/>
          <w:szCs w:val="22"/>
        </w:rPr>
      </w:pPr>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Personal and professional conduct</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Uphold public trust in the profession and maintain high standards of ethics and </w:t>
      </w:r>
      <w:proofErr w:type="spellStart"/>
      <w:r w:rsidRPr="002A6E08">
        <w:rPr>
          <w:rFonts w:asciiTheme="minorHAnsi" w:hAnsiTheme="minorHAnsi" w:cstheme="minorHAnsi"/>
          <w:sz w:val="22"/>
          <w:szCs w:val="22"/>
        </w:rPr>
        <w:t>behaviour</w:t>
      </w:r>
      <w:proofErr w:type="spellEnd"/>
      <w:r w:rsidRPr="002A6E08">
        <w:rPr>
          <w:rFonts w:asciiTheme="minorHAnsi" w:hAnsiTheme="minorHAnsi" w:cstheme="minorHAnsi"/>
          <w:sz w:val="22"/>
          <w:szCs w:val="22"/>
        </w:rPr>
        <w:t>, within and outside school</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Have proper and professional regard for the ethos, policies and practices of the school, and maintain high standards of attendance and punctuality</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Understand and act within the statutory frameworks setting out professional duties and responsibilities</w:t>
      </w:r>
    </w:p>
    <w:p w:rsidR="005B12BA" w:rsidRDefault="005B12BA" w:rsidP="002A6E08">
      <w:pPr>
        <w:pStyle w:val="4Bulletedcopyblue"/>
        <w:numPr>
          <w:ilvl w:val="0"/>
          <w:numId w:val="0"/>
        </w:numPr>
        <w:spacing w:after="0"/>
        <w:rPr>
          <w:rFonts w:asciiTheme="minorHAnsi" w:hAnsiTheme="minorHAnsi" w:cstheme="minorHAnsi"/>
          <w:sz w:val="22"/>
          <w:szCs w:val="22"/>
        </w:rPr>
      </w:pPr>
    </w:p>
    <w:p w:rsidR="002A6E08" w:rsidRPr="002A6E08" w:rsidRDefault="002A6E08"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Leading the curriculum</w:t>
      </w:r>
      <w:r>
        <w:rPr>
          <w:rFonts w:asciiTheme="minorHAnsi" w:hAnsiTheme="minorHAnsi" w:cstheme="minorHAnsi"/>
          <w:b/>
          <w:sz w:val="22"/>
          <w:szCs w:val="22"/>
        </w:rPr>
        <w:t xml:space="preserve"> (not relevant to ECTs)</w:t>
      </w:r>
    </w:p>
    <w:p w:rsidR="002A6E08" w:rsidRDefault="002A6E08" w:rsidP="002A6E08">
      <w:pPr>
        <w:pStyle w:val="4Bulletedcopyblue"/>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In agreement with the </w:t>
      </w:r>
      <w:proofErr w:type="spellStart"/>
      <w:r>
        <w:rPr>
          <w:rFonts w:asciiTheme="minorHAnsi" w:hAnsiTheme="minorHAnsi" w:cstheme="minorHAnsi"/>
          <w:sz w:val="22"/>
          <w:szCs w:val="22"/>
        </w:rPr>
        <w:t>headteacher</w:t>
      </w:r>
      <w:proofErr w:type="spellEnd"/>
      <w:r>
        <w:rPr>
          <w:rFonts w:asciiTheme="minorHAnsi" w:hAnsiTheme="minorHAnsi" w:cstheme="minorHAnsi"/>
          <w:sz w:val="22"/>
          <w:szCs w:val="22"/>
        </w:rPr>
        <w:t>, lead an area/areas of the curriculum:</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Design, develop and regularly review the vision, aims and purpose for the curriculum </w:t>
      </w:r>
      <w:r>
        <w:rPr>
          <w:rFonts w:asciiTheme="minorHAnsi" w:hAnsiTheme="minorHAnsi" w:cstheme="minorHAnsi"/>
          <w:sz w:val="22"/>
          <w:szCs w:val="22"/>
        </w:rPr>
        <w:t>area</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Maintain the curriculum </w:t>
      </w:r>
      <w:r>
        <w:rPr>
          <w:rFonts w:asciiTheme="minorHAnsi" w:hAnsiTheme="minorHAnsi" w:cstheme="minorHAnsi"/>
          <w:sz w:val="22"/>
          <w:szCs w:val="22"/>
        </w:rPr>
        <w:t xml:space="preserve">area </w:t>
      </w:r>
      <w:r w:rsidRPr="002A6E08">
        <w:rPr>
          <w:rFonts w:asciiTheme="minorHAnsi" w:hAnsiTheme="minorHAnsi" w:cstheme="minorHAnsi"/>
          <w:sz w:val="22"/>
          <w:szCs w:val="22"/>
        </w:rPr>
        <w:t xml:space="preserve">over time, amending it as required </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Liaise with other teachers and senior leaders in the process of developing and implementing the curriculum</w:t>
      </w:r>
      <w:r>
        <w:rPr>
          <w:rFonts w:asciiTheme="minorHAnsi" w:hAnsiTheme="minorHAnsi" w:cstheme="minorHAnsi"/>
          <w:sz w:val="22"/>
          <w:szCs w:val="22"/>
        </w:rPr>
        <w:t xml:space="preserve"> area</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Make sure that the curriculum:</w:t>
      </w:r>
    </w:p>
    <w:p w:rsidR="002A6E08" w:rsidRPr="002A6E08" w:rsidRDefault="002A6E08" w:rsidP="002A6E08">
      <w:pPr>
        <w:pStyle w:val="4Bulletedcopyblue"/>
        <w:numPr>
          <w:ilvl w:val="1"/>
          <w:numId w:val="23"/>
        </w:numPr>
        <w:spacing w:after="0"/>
        <w:rPr>
          <w:rFonts w:asciiTheme="minorHAnsi" w:hAnsiTheme="minorHAnsi" w:cstheme="minorHAnsi"/>
          <w:sz w:val="22"/>
          <w:szCs w:val="22"/>
        </w:rPr>
      </w:pPr>
      <w:r w:rsidRPr="002A6E08">
        <w:rPr>
          <w:rFonts w:asciiTheme="minorHAnsi" w:hAnsiTheme="minorHAnsi" w:cstheme="minorHAnsi"/>
          <w:sz w:val="22"/>
          <w:szCs w:val="22"/>
        </w:rPr>
        <w:t>Is well planned, sequenced and relevant</w:t>
      </w:r>
    </w:p>
    <w:p w:rsidR="002A6E08" w:rsidRPr="002A6E08" w:rsidRDefault="002A6E08" w:rsidP="002A6E08">
      <w:pPr>
        <w:pStyle w:val="4Bulletedcopyblue"/>
        <w:numPr>
          <w:ilvl w:val="1"/>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Meets the needs of all pupils </w:t>
      </w:r>
    </w:p>
    <w:p w:rsidR="002A6E08" w:rsidRPr="002A6E08" w:rsidRDefault="002A6E08" w:rsidP="002A6E08">
      <w:pPr>
        <w:pStyle w:val="4Bulletedcopyblue"/>
        <w:numPr>
          <w:ilvl w:val="1"/>
          <w:numId w:val="23"/>
        </w:numPr>
        <w:spacing w:after="0"/>
        <w:rPr>
          <w:rFonts w:asciiTheme="minorHAnsi" w:hAnsiTheme="minorHAnsi" w:cstheme="minorHAnsi"/>
          <w:sz w:val="22"/>
          <w:szCs w:val="22"/>
        </w:rPr>
      </w:pPr>
      <w:r w:rsidRPr="002A6E08">
        <w:rPr>
          <w:rFonts w:asciiTheme="minorHAnsi" w:hAnsiTheme="minorHAnsi" w:cstheme="minorHAnsi"/>
          <w:sz w:val="22"/>
          <w:szCs w:val="22"/>
        </w:rPr>
        <w:t>Reflects the requirements of the National Curriculum</w:t>
      </w:r>
    </w:p>
    <w:p w:rsidR="002A6E08" w:rsidRPr="002A6E08" w:rsidRDefault="002A6E08" w:rsidP="002A6E08">
      <w:pPr>
        <w:pStyle w:val="4Bulletedcopyblue"/>
        <w:numPr>
          <w:ilvl w:val="1"/>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Is implemented effectively and consistently across the school </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Establish and manage an appropriate system for assessing progress to ensure the curriculum has a positive impact on pupils’ learning</w:t>
      </w:r>
    </w:p>
    <w:p w:rsidR="00992C6C" w:rsidRPr="00D16F54" w:rsidRDefault="00992C6C" w:rsidP="00992C6C">
      <w:pPr>
        <w:pStyle w:val="4Bulletedcopyblue"/>
        <w:numPr>
          <w:ilvl w:val="0"/>
          <w:numId w:val="23"/>
        </w:numPr>
        <w:spacing w:after="0"/>
        <w:rPr>
          <w:rFonts w:asciiTheme="minorHAnsi" w:hAnsiTheme="minorHAnsi" w:cstheme="minorHAnsi"/>
          <w:sz w:val="22"/>
          <w:szCs w:val="22"/>
        </w:rPr>
      </w:pPr>
      <w:r w:rsidRPr="00D16F54">
        <w:rPr>
          <w:rFonts w:asciiTheme="minorHAnsi" w:hAnsiTheme="minorHAnsi" w:cstheme="minorHAnsi"/>
          <w:sz w:val="22"/>
          <w:szCs w:val="22"/>
        </w:rPr>
        <w:t>Contribute significantly to the development, implementation and evaluation of the school’s policies, practices and procedures, so as to support the school’s vision and values</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Keep up to date with national and international developments that may affect the curriculum </w:t>
      </w:r>
    </w:p>
    <w:p w:rsidR="002A6E08" w:rsidRPr="002A6E08" w:rsidRDefault="002A6E08"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Contribute to the school’s self-evaluation on the effectiveness of the curriculum, its intent, implementation and impact </w:t>
      </w:r>
    </w:p>
    <w:p w:rsidR="002A6E08" w:rsidRDefault="002A6E08" w:rsidP="002A6E08">
      <w:pPr>
        <w:pStyle w:val="4Bulletedcopyblue"/>
        <w:numPr>
          <w:ilvl w:val="0"/>
          <w:numId w:val="0"/>
        </w:numPr>
        <w:spacing w:after="0"/>
        <w:rPr>
          <w:rFonts w:asciiTheme="minorHAnsi" w:hAnsiTheme="minorHAnsi" w:cstheme="minorHAnsi"/>
          <w:sz w:val="22"/>
          <w:szCs w:val="22"/>
        </w:rPr>
      </w:pPr>
    </w:p>
    <w:p w:rsidR="005B12BA" w:rsidRPr="002A6E08" w:rsidRDefault="005B12BA" w:rsidP="002A6E08">
      <w:pPr>
        <w:pStyle w:val="1bodycopy10pt"/>
        <w:spacing w:after="0"/>
        <w:rPr>
          <w:rFonts w:asciiTheme="minorHAnsi" w:hAnsiTheme="minorHAnsi" w:cstheme="minorHAnsi"/>
          <w:b/>
          <w:sz w:val="22"/>
          <w:szCs w:val="22"/>
        </w:rPr>
      </w:pPr>
      <w:r w:rsidRPr="002A6E08">
        <w:rPr>
          <w:rFonts w:asciiTheme="minorHAnsi" w:hAnsiTheme="minorHAnsi" w:cstheme="minorHAnsi"/>
          <w:b/>
          <w:sz w:val="22"/>
          <w:szCs w:val="22"/>
        </w:rPr>
        <w:t xml:space="preserve">Management of staff and resources </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Direct </w:t>
      </w:r>
      <w:r w:rsidR="002A6E08">
        <w:rPr>
          <w:rFonts w:asciiTheme="minorHAnsi" w:hAnsiTheme="minorHAnsi" w:cstheme="minorHAnsi"/>
          <w:sz w:val="22"/>
          <w:szCs w:val="22"/>
        </w:rPr>
        <w:t>support staff assigned to them</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Contribute to the recruitment and professional development of other teachers and support staff</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Deploy resources delegated to them</w:t>
      </w:r>
    </w:p>
    <w:p w:rsidR="002A6E08" w:rsidRDefault="002A6E08" w:rsidP="002A6E08">
      <w:pPr>
        <w:pStyle w:val="Subhead2"/>
        <w:spacing w:before="0" w:after="0"/>
        <w:rPr>
          <w:rFonts w:asciiTheme="minorHAnsi" w:hAnsiTheme="minorHAnsi" w:cstheme="minorHAnsi"/>
          <w:color w:val="auto"/>
          <w:sz w:val="22"/>
          <w:szCs w:val="22"/>
        </w:rPr>
      </w:pPr>
    </w:p>
    <w:p w:rsidR="005B12BA" w:rsidRPr="002A6E08" w:rsidRDefault="005B12BA" w:rsidP="002A6E08">
      <w:pPr>
        <w:pStyle w:val="Subhead2"/>
        <w:spacing w:before="0" w:after="0"/>
        <w:rPr>
          <w:rFonts w:asciiTheme="minorHAnsi" w:hAnsiTheme="minorHAnsi" w:cstheme="minorHAnsi"/>
          <w:color w:val="auto"/>
          <w:sz w:val="22"/>
          <w:szCs w:val="22"/>
        </w:rPr>
      </w:pPr>
      <w:r w:rsidRPr="002A6E08">
        <w:rPr>
          <w:rFonts w:asciiTheme="minorHAnsi" w:hAnsiTheme="minorHAnsi" w:cstheme="minorHAnsi"/>
          <w:color w:val="auto"/>
          <w:sz w:val="22"/>
          <w:szCs w:val="22"/>
        </w:rPr>
        <w:t xml:space="preserve">Safeguarding </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 xml:space="preserve">Work in line with statutory safeguarding guidance (e.g. Keeping Children Safe in Education, Prevent) and our safeguarding and child protection policies </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Work with the designated safeguarding lead (DSL) to promote the best interests of pupils, including sharing concerns where necessary</w:t>
      </w:r>
    </w:p>
    <w:p w:rsidR="005B12BA" w:rsidRPr="002A6E08" w:rsidRDefault="005B12BA" w:rsidP="002A6E08">
      <w:pPr>
        <w:pStyle w:val="4Bulletedcopyblue"/>
        <w:numPr>
          <w:ilvl w:val="0"/>
          <w:numId w:val="23"/>
        </w:numPr>
        <w:spacing w:after="0"/>
        <w:rPr>
          <w:rFonts w:asciiTheme="minorHAnsi" w:hAnsiTheme="minorHAnsi" w:cstheme="minorHAnsi"/>
          <w:sz w:val="22"/>
          <w:szCs w:val="22"/>
        </w:rPr>
      </w:pPr>
      <w:r w:rsidRPr="002A6E08">
        <w:rPr>
          <w:rFonts w:asciiTheme="minorHAnsi" w:hAnsiTheme="minorHAnsi" w:cstheme="minorHAnsi"/>
          <w:sz w:val="22"/>
          <w:szCs w:val="22"/>
        </w:rPr>
        <w:t>Promote the safeguarding of all pupils in the school</w:t>
      </w:r>
    </w:p>
    <w:p w:rsidR="005B12BA" w:rsidRPr="002A6E08" w:rsidRDefault="005B12BA" w:rsidP="002A6E08">
      <w:pPr>
        <w:pStyle w:val="4Bulletedcopyblue"/>
        <w:numPr>
          <w:ilvl w:val="0"/>
          <w:numId w:val="0"/>
        </w:numPr>
        <w:spacing w:after="0"/>
        <w:ind w:left="340"/>
        <w:rPr>
          <w:rFonts w:asciiTheme="minorHAnsi" w:hAnsiTheme="minorHAnsi" w:cstheme="minorHAnsi"/>
          <w:sz w:val="22"/>
          <w:szCs w:val="22"/>
          <w:highlight w:val="yellow"/>
        </w:rPr>
      </w:pPr>
    </w:p>
    <w:p w:rsidR="002A6E08" w:rsidRDefault="005B12BA" w:rsidP="002A6E08">
      <w:pPr>
        <w:pStyle w:val="1bodycopy10pt"/>
        <w:spacing w:after="0"/>
        <w:rPr>
          <w:rFonts w:asciiTheme="minorHAnsi" w:hAnsiTheme="minorHAnsi" w:cstheme="minorHAnsi"/>
          <w:sz w:val="22"/>
          <w:szCs w:val="22"/>
        </w:rPr>
      </w:pPr>
      <w:r w:rsidRPr="002A6E08">
        <w:rPr>
          <w:rFonts w:asciiTheme="minorHAnsi" w:hAnsiTheme="minorHAnsi" w:cstheme="minorHAnsi"/>
          <w:sz w:val="22"/>
          <w:szCs w:val="22"/>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w:t>
      </w:r>
      <w:proofErr w:type="spellStart"/>
      <w:r w:rsidRPr="002A6E08">
        <w:rPr>
          <w:rFonts w:asciiTheme="minorHAnsi" w:hAnsiTheme="minorHAnsi" w:cstheme="minorHAnsi"/>
          <w:sz w:val="22"/>
          <w:szCs w:val="22"/>
        </w:rPr>
        <w:t>headteacher</w:t>
      </w:r>
      <w:proofErr w:type="spellEnd"/>
      <w:r w:rsidRPr="002A6E08">
        <w:rPr>
          <w:rFonts w:asciiTheme="minorHAnsi" w:hAnsiTheme="minorHAnsi" w:cstheme="minorHAnsi"/>
          <w:sz w:val="22"/>
          <w:szCs w:val="22"/>
        </w:rPr>
        <w:t xml:space="preserve"> or line manager.</w:t>
      </w:r>
      <w:r w:rsidR="002A6E08">
        <w:rPr>
          <w:rFonts w:asciiTheme="minorHAnsi" w:hAnsiTheme="minorHAnsi" w:cstheme="minorHAnsi"/>
          <w:sz w:val="22"/>
          <w:szCs w:val="22"/>
        </w:rPr>
        <w:br w:type="page"/>
      </w:r>
    </w:p>
    <w:p w:rsidR="005B12BA" w:rsidRDefault="005B12BA" w:rsidP="002A6E08">
      <w:pPr>
        <w:pStyle w:val="Heading1"/>
        <w:spacing w:before="0" w:after="0"/>
        <w:rPr>
          <w:rFonts w:asciiTheme="minorHAnsi" w:hAnsiTheme="minorHAnsi" w:cstheme="minorHAnsi"/>
          <w:sz w:val="22"/>
          <w:szCs w:val="22"/>
        </w:rPr>
      </w:pPr>
      <w:r w:rsidRPr="002A6E08">
        <w:rPr>
          <w:rFonts w:asciiTheme="minorHAnsi" w:hAnsiTheme="minorHAnsi" w:cstheme="minorHAnsi"/>
          <w:sz w:val="22"/>
          <w:szCs w:val="22"/>
        </w:rPr>
        <w:lastRenderedPageBreak/>
        <w:t>Person specification</w:t>
      </w:r>
    </w:p>
    <w:p w:rsidR="002A6E08" w:rsidRDefault="002A6E08" w:rsidP="002A6E08">
      <w:pPr>
        <w:pStyle w:val="6Abstract"/>
        <w:spacing w:after="0" w:line="240" w:lineRule="auto"/>
        <w:rPr>
          <w:lang w:val="en-GB"/>
        </w:rPr>
      </w:pPr>
    </w:p>
    <w:p w:rsidR="002A6E08" w:rsidRPr="002A6E08" w:rsidRDefault="002A6E08" w:rsidP="002A6E08">
      <w:pPr>
        <w:pStyle w:val="6Abstract"/>
        <w:spacing w:after="0" w:line="240" w:lineRule="auto"/>
        <w:rPr>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2"/>
        <w:gridCol w:w="7376"/>
      </w:tblGrid>
      <w:tr w:rsidR="002A6E08" w:rsidRPr="002A6E08" w:rsidTr="00666E16">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rsidR="005B12BA" w:rsidRPr="002A6E08" w:rsidRDefault="005B12BA" w:rsidP="002A6E08">
            <w:pPr>
              <w:pStyle w:val="1bodycopy10pt"/>
              <w:suppressAutoHyphens/>
              <w:spacing w:after="0"/>
              <w:rPr>
                <w:rFonts w:asciiTheme="minorHAnsi" w:hAnsiTheme="minorHAnsi" w:cstheme="minorHAnsi"/>
                <w:caps/>
                <w:sz w:val="22"/>
                <w:szCs w:val="22"/>
                <w:lang w:val="en-GB"/>
              </w:rPr>
            </w:pPr>
            <w:r w:rsidRPr="002A6E08">
              <w:rPr>
                <w:rFonts w:asciiTheme="minorHAnsi" w:hAnsiTheme="minorHAnsi" w:cstheme="minorHAnsi"/>
                <w:caps/>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rsidR="005B12BA" w:rsidRPr="002A6E08" w:rsidRDefault="005B12BA" w:rsidP="002A6E08">
            <w:pPr>
              <w:pStyle w:val="1bodycopy10pt"/>
              <w:suppressAutoHyphens/>
              <w:spacing w:after="0"/>
              <w:rPr>
                <w:rFonts w:asciiTheme="minorHAnsi" w:hAnsiTheme="minorHAnsi" w:cstheme="minorHAnsi"/>
                <w:caps/>
                <w:sz w:val="22"/>
                <w:szCs w:val="22"/>
                <w:lang w:val="en-GB"/>
              </w:rPr>
            </w:pPr>
            <w:r w:rsidRPr="002A6E08">
              <w:rPr>
                <w:rFonts w:asciiTheme="minorHAnsi" w:hAnsiTheme="minorHAnsi" w:cstheme="minorHAnsi"/>
                <w:caps/>
                <w:sz w:val="22"/>
                <w:szCs w:val="22"/>
                <w:lang w:val="en-GB"/>
              </w:rPr>
              <w:t>qualities</w:t>
            </w:r>
          </w:p>
        </w:tc>
      </w:tr>
      <w:tr w:rsidR="002A6E08" w:rsidRPr="002A6E08" w:rsidTr="00666E16">
        <w:trPr>
          <w:cantSplit/>
        </w:trPr>
        <w:tc>
          <w:tcPr>
            <w:tcW w:w="1539" w:type="dxa"/>
            <w:tcBorders>
              <w:top w:val="single" w:sz="4" w:space="0" w:color="F8F8F8"/>
            </w:tcBorders>
            <w:shd w:val="clear" w:color="auto" w:fill="auto"/>
          </w:tcPr>
          <w:p w:rsidR="005B12BA" w:rsidRPr="002A6E08" w:rsidRDefault="005B12BA" w:rsidP="002A6E08">
            <w:pPr>
              <w:pStyle w:val="Tablebodycopy"/>
              <w:spacing w:after="0"/>
              <w:rPr>
                <w:rFonts w:asciiTheme="minorHAnsi" w:hAnsiTheme="minorHAnsi" w:cstheme="minorHAnsi"/>
                <w:b/>
                <w:sz w:val="22"/>
                <w:szCs w:val="22"/>
                <w:lang w:val="en-GB"/>
              </w:rPr>
            </w:pPr>
            <w:r w:rsidRPr="002A6E08">
              <w:rPr>
                <w:rFonts w:asciiTheme="minorHAnsi" w:hAnsiTheme="minorHAnsi" w:cstheme="minorHAnsi"/>
                <w:b/>
                <w:sz w:val="22"/>
                <w:szCs w:val="22"/>
              </w:rPr>
              <w:t xml:space="preserve">Qualifications </w:t>
            </w:r>
            <w:r w:rsidRPr="002A6E08">
              <w:rPr>
                <w:rFonts w:asciiTheme="minorHAnsi" w:hAnsiTheme="minorHAnsi" w:cstheme="minorHAnsi"/>
                <w:b/>
                <w:sz w:val="22"/>
                <w:szCs w:val="22"/>
              </w:rPr>
              <w:br/>
              <w:t>and experience</w:t>
            </w:r>
          </w:p>
        </w:tc>
        <w:tc>
          <w:tcPr>
            <w:tcW w:w="8176" w:type="dxa"/>
            <w:tcBorders>
              <w:top w:val="single" w:sz="4" w:space="0" w:color="F8F8F8"/>
            </w:tcBorders>
            <w:shd w:val="clear" w:color="auto" w:fill="auto"/>
          </w:tcPr>
          <w:p w:rsidR="005B12BA" w:rsidRPr="002A6E08" w:rsidRDefault="002A6E08" w:rsidP="002A6E08">
            <w:pPr>
              <w:pStyle w:val="Tablecopybulleted"/>
              <w:spacing w:after="0"/>
              <w:rPr>
                <w:rFonts w:asciiTheme="minorHAnsi" w:hAnsiTheme="minorHAnsi" w:cstheme="minorHAnsi"/>
                <w:sz w:val="22"/>
                <w:szCs w:val="22"/>
              </w:rPr>
            </w:pPr>
            <w:r>
              <w:rPr>
                <w:rFonts w:asciiTheme="minorHAnsi" w:hAnsiTheme="minorHAnsi" w:cstheme="minorHAnsi"/>
                <w:sz w:val="22"/>
                <w:szCs w:val="22"/>
              </w:rPr>
              <w:t>Qualified teacher status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Degree</w:t>
            </w:r>
          </w:p>
          <w:p w:rsidR="002A6E08"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 xml:space="preserve">Successful primary teaching experience </w:t>
            </w:r>
            <w:r w:rsidR="002A6E08">
              <w:rPr>
                <w:rFonts w:asciiTheme="minorHAnsi" w:hAnsiTheme="minorHAnsi" w:cstheme="minorHAnsi"/>
                <w:sz w:val="22"/>
                <w:szCs w:val="22"/>
              </w:rPr>
              <w:t>or placement experience</w:t>
            </w:r>
          </w:p>
          <w:p w:rsidR="005B12BA" w:rsidRPr="002A6E08" w:rsidRDefault="005B12BA" w:rsidP="002A6E08">
            <w:pPr>
              <w:pStyle w:val="Tablebodycopy"/>
              <w:spacing w:after="0"/>
              <w:rPr>
                <w:rFonts w:asciiTheme="minorHAnsi" w:hAnsiTheme="minorHAnsi" w:cstheme="minorHAnsi"/>
                <w:sz w:val="22"/>
                <w:szCs w:val="22"/>
                <w:lang w:val="en-GB"/>
              </w:rPr>
            </w:pPr>
          </w:p>
        </w:tc>
      </w:tr>
      <w:tr w:rsidR="002A6E08" w:rsidRPr="002A6E08" w:rsidTr="00666E16">
        <w:trPr>
          <w:cantSplit/>
        </w:trPr>
        <w:tc>
          <w:tcPr>
            <w:tcW w:w="1539" w:type="dxa"/>
            <w:shd w:val="clear" w:color="auto" w:fill="auto"/>
            <w:tcMar>
              <w:top w:w="113" w:type="dxa"/>
              <w:bottom w:w="113" w:type="dxa"/>
            </w:tcMar>
          </w:tcPr>
          <w:p w:rsidR="005B12BA" w:rsidRPr="002A6E08" w:rsidRDefault="005B12BA" w:rsidP="002A6E08">
            <w:pPr>
              <w:pStyle w:val="Tablebodycopy"/>
              <w:spacing w:after="0"/>
              <w:rPr>
                <w:rFonts w:asciiTheme="minorHAnsi" w:hAnsiTheme="minorHAnsi" w:cstheme="minorHAnsi"/>
                <w:b/>
                <w:sz w:val="22"/>
                <w:szCs w:val="22"/>
                <w:lang w:val="en-GB"/>
              </w:rPr>
            </w:pPr>
            <w:r w:rsidRPr="002A6E08">
              <w:rPr>
                <w:rFonts w:asciiTheme="minorHAnsi" w:hAnsiTheme="minorHAnsi" w:cstheme="minorHAnsi"/>
                <w:b/>
                <w:sz w:val="22"/>
                <w:szCs w:val="22"/>
              </w:rPr>
              <w:t>Skills and knowledge</w:t>
            </w:r>
          </w:p>
        </w:tc>
        <w:tc>
          <w:tcPr>
            <w:tcW w:w="8176" w:type="dxa"/>
            <w:shd w:val="clear" w:color="auto" w:fill="auto"/>
            <w:tcMar>
              <w:top w:w="113" w:type="dxa"/>
              <w:bottom w:w="113" w:type="dxa"/>
            </w:tcMar>
          </w:tcPr>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Knowledge of the National Curriculum</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Knowledge of effective teaching and learning strategies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A good understanding of how children learn</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Ability to adapt teaching to meet pupils’ needs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Ability to build effective working relationships with pupils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Knowledge of guidance and requirements around safeguarding children</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 xml:space="preserve">Knowledge of effective </w:t>
            </w:r>
            <w:proofErr w:type="spellStart"/>
            <w:r w:rsidRPr="002A6E08">
              <w:rPr>
                <w:rFonts w:asciiTheme="minorHAnsi" w:hAnsiTheme="minorHAnsi" w:cstheme="minorHAnsi"/>
                <w:sz w:val="22"/>
                <w:szCs w:val="22"/>
              </w:rPr>
              <w:t>behaviour</w:t>
            </w:r>
            <w:proofErr w:type="spellEnd"/>
            <w:r w:rsidRPr="002A6E08">
              <w:rPr>
                <w:rFonts w:asciiTheme="minorHAnsi" w:hAnsiTheme="minorHAnsi" w:cstheme="minorHAnsi"/>
                <w:sz w:val="22"/>
                <w:szCs w:val="22"/>
              </w:rPr>
              <w:t xml:space="preserve"> management strategies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Good I</w:t>
            </w:r>
            <w:r w:rsidR="002A6E08">
              <w:rPr>
                <w:rFonts w:asciiTheme="minorHAnsi" w:hAnsiTheme="minorHAnsi" w:cstheme="minorHAnsi"/>
                <w:sz w:val="22"/>
                <w:szCs w:val="22"/>
              </w:rPr>
              <w:t>T skills</w:t>
            </w:r>
          </w:p>
          <w:p w:rsidR="005B12BA" w:rsidRPr="002A6E08" w:rsidRDefault="005B12BA" w:rsidP="002A6E08">
            <w:pPr>
              <w:pStyle w:val="Tablebodycopy"/>
              <w:spacing w:after="0"/>
              <w:rPr>
                <w:rFonts w:asciiTheme="minorHAnsi" w:hAnsiTheme="minorHAnsi" w:cstheme="minorHAnsi"/>
                <w:sz w:val="22"/>
                <w:szCs w:val="22"/>
                <w:lang w:val="en-GB"/>
              </w:rPr>
            </w:pPr>
          </w:p>
        </w:tc>
      </w:tr>
      <w:tr w:rsidR="002A6E08" w:rsidRPr="002A6E08" w:rsidTr="00666E16">
        <w:trPr>
          <w:cantSplit/>
        </w:trPr>
        <w:tc>
          <w:tcPr>
            <w:tcW w:w="1539" w:type="dxa"/>
            <w:shd w:val="clear" w:color="auto" w:fill="auto"/>
            <w:tcMar>
              <w:top w:w="113" w:type="dxa"/>
              <w:bottom w:w="113" w:type="dxa"/>
            </w:tcMar>
          </w:tcPr>
          <w:p w:rsidR="005B12BA" w:rsidRPr="002A6E08" w:rsidRDefault="005B12BA" w:rsidP="002A6E08">
            <w:pPr>
              <w:pStyle w:val="Tablebodycopy"/>
              <w:spacing w:after="0"/>
              <w:rPr>
                <w:rFonts w:asciiTheme="minorHAnsi" w:hAnsiTheme="minorHAnsi" w:cstheme="minorHAnsi"/>
                <w:b/>
                <w:sz w:val="22"/>
                <w:szCs w:val="22"/>
              </w:rPr>
            </w:pPr>
            <w:r w:rsidRPr="002A6E08">
              <w:rPr>
                <w:rFonts w:asciiTheme="minorHAnsi" w:hAnsiTheme="minorHAnsi" w:cstheme="minorHAnsi"/>
                <w:b/>
                <w:sz w:val="22"/>
                <w:szCs w:val="22"/>
              </w:rPr>
              <w:t>Personal qualities</w:t>
            </w:r>
          </w:p>
        </w:tc>
        <w:tc>
          <w:tcPr>
            <w:tcW w:w="8176" w:type="dxa"/>
            <w:shd w:val="clear" w:color="auto" w:fill="auto"/>
            <w:tcMar>
              <w:top w:w="113" w:type="dxa"/>
              <w:bottom w:w="113" w:type="dxa"/>
            </w:tcMar>
          </w:tcPr>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A commitment to getting the best outcomes for all pupils and promoting the ethos and values of the school</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High expectations for children’s attainment and progress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 xml:space="preserve">Ability to work under pressure and </w:t>
            </w:r>
            <w:proofErr w:type="spellStart"/>
            <w:r w:rsidRPr="002A6E08">
              <w:rPr>
                <w:rFonts w:asciiTheme="minorHAnsi" w:hAnsiTheme="minorHAnsi" w:cstheme="minorHAnsi"/>
                <w:sz w:val="22"/>
                <w:szCs w:val="22"/>
              </w:rPr>
              <w:t>prioritise</w:t>
            </w:r>
            <w:proofErr w:type="spellEnd"/>
            <w:r w:rsidRPr="002A6E08">
              <w:rPr>
                <w:rFonts w:asciiTheme="minorHAnsi" w:hAnsiTheme="minorHAnsi" w:cstheme="minorHAnsi"/>
                <w:sz w:val="22"/>
                <w:szCs w:val="22"/>
              </w:rPr>
              <w:t xml:space="preserve"> effectively</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Commitment to maintaining confidentiality at all times</w:t>
            </w:r>
          </w:p>
          <w:p w:rsidR="005B12BA" w:rsidRPr="002A6E08" w:rsidRDefault="005B12BA" w:rsidP="002A6E08">
            <w:pPr>
              <w:pStyle w:val="Tablecopybulleted"/>
              <w:spacing w:after="0"/>
              <w:rPr>
                <w:rFonts w:asciiTheme="minorHAnsi" w:hAnsiTheme="minorHAnsi" w:cstheme="minorHAnsi"/>
                <w:sz w:val="22"/>
                <w:szCs w:val="22"/>
              </w:rPr>
            </w:pPr>
            <w:r w:rsidRPr="002A6E08">
              <w:rPr>
                <w:rFonts w:asciiTheme="minorHAnsi" w:hAnsiTheme="minorHAnsi" w:cstheme="minorHAnsi"/>
                <w:sz w:val="22"/>
                <w:szCs w:val="22"/>
              </w:rPr>
              <w:t xml:space="preserve">Commitment to safeguarding and </w:t>
            </w:r>
            <w:r w:rsidR="002A6E08">
              <w:rPr>
                <w:rFonts w:asciiTheme="minorHAnsi" w:hAnsiTheme="minorHAnsi" w:cstheme="minorHAnsi"/>
                <w:sz w:val="22"/>
                <w:szCs w:val="22"/>
              </w:rPr>
              <w:t>equity</w:t>
            </w:r>
          </w:p>
          <w:p w:rsidR="005B12BA" w:rsidRPr="002A6E08" w:rsidRDefault="005B12BA" w:rsidP="002A6E08">
            <w:pPr>
              <w:pStyle w:val="Tablebodycopy"/>
              <w:spacing w:after="0"/>
              <w:rPr>
                <w:rFonts w:asciiTheme="minorHAnsi" w:hAnsiTheme="minorHAnsi" w:cstheme="minorHAnsi"/>
                <w:sz w:val="22"/>
                <w:szCs w:val="22"/>
              </w:rPr>
            </w:pPr>
          </w:p>
        </w:tc>
      </w:tr>
    </w:tbl>
    <w:p w:rsidR="005B12BA" w:rsidRPr="002A6E08" w:rsidRDefault="005B12BA" w:rsidP="002A6E08">
      <w:pPr>
        <w:pStyle w:val="1bodycopy10pt"/>
        <w:spacing w:after="0"/>
        <w:rPr>
          <w:rFonts w:asciiTheme="minorHAnsi" w:hAnsiTheme="minorHAnsi" w:cstheme="minorHAnsi"/>
          <w:sz w:val="22"/>
          <w:szCs w:val="22"/>
          <w:lang w:val="en-GB"/>
        </w:rPr>
      </w:pPr>
    </w:p>
    <w:p w:rsidR="005B12BA" w:rsidRPr="002A6E08" w:rsidRDefault="005B12BA" w:rsidP="002A6E08">
      <w:pPr>
        <w:pStyle w:val="Heading1"/>
        <w:spacing w:before="0" w:after="0"/>
        <w:rPr>
          <w:rFonts w:asciiTheme="minorHAnsi" w:hAnsiTheme="minorHAnsi" w:cstheme="minorHAnsi"/>
          <w:sz w:val="22"/>
          <w:szCs w:val="22"/>
        </w:rPr>
      </w:pPr>
      <w:r w:rsidRPr="002A6E08">
        <w:rPr>
          <w:rFonts w:asciiTheme="minorHAnsi" w:hAnsiTheme="minorHAnsi" w:cstheme="minorHAnsi"/>
          <w:sz w:val="22"/>
          <w:szCs w:val="22"/>
        </w:rPr>
        <w:t>Notes:</w:t>
      </w:r>
    </w:p>
    <w:p w:rsidR="005B12BA" w:rsidRPr="002A6E08" w:rsidRDefault="005B12BA" w:rsidP="002A6E08">
      <w:pPr>
        <w:pStyle w:val="1bodycopy10pt"/>
        <w:spacing w:after="0"/>
        <w:rPr>
          <w:rFonts w:asciiTheme="minorHAnsi" w:hAnsiTheme="minorHAnsi" w:cstheme="minorHAnsi"/>
          <w:sz w:val="22"/>
          <w:szCs w:val="22"/>
        </w:rPr>
      </w:pPr>
      <w:r w:rsidRPr="002A6E08">
        <w:rPr>
          <w:rFonts w:asciiTheme="minorHAnsi" w:hAnsiTheme="minorHAnsi" w:cstheme="minorHAnsi"/>
          <w:sz w:val="22"/>
          <w:szCs w:val="22"/>
        </w:rPr>
        <w:t xml:space="preserve">This job description may be amended at any time in consultation with the postholder. </w:t>
      </w:r>
    </w:p>
    <w:p w:rsidR="005B12BA" w:rsidRPr="00347F23" w:rsidRDefault="005B12BA" w:rsidP="002A6E08">
      <w:pPr>
        <w:pStyle w:val="1bodycopy10pt"/>
        <w:spacing w:after="0"/>
        <w:rPr>
          <w:rFonts w:asciiTheme="minorHAnsi" w:hAnsiTheme="minorHAnsi" w:cstheme="minorHAnsi"/>
          <w:sz w:val="22"/>
          <w:szCs w:val="22"/>
        </w:rPr>
      </w:pPr>
    </w:p>
    <w:p w:rsidR="005B12BA" w:rsidRPr="00347F23" w:rsidRDefault="005B12BA" w:rsidP="002A6E08">
      <w:pPr>
        <w:pStyle w:val="1bodycopy10pt"/>
        <w:spacing w:after="0"/>
        <w:rPr>
          <w:rStyle w:val="Sub-headingChar"/>
          <w:rFonts w:asciiTheme="minorHAnsi" w:hAnsiTheme="minorHAnsi" w:cstheme="minorHAnsi"/>
          <w:b w:val="0"/>
          <w:sz w:val="22"/>
          <w:szCs w:val="22"/>
        </w:rPr>
      </w:pPr>
      <w:r w:rsidRPr="00347F23">
        <w:rPr>
          <w:rStyle w:val="Sub-headingChar"/>
          <w:rFonts w:asciiTheme="minorHAnsi" w:hAnsiTheme="minorHAnsi" w:cstheme="minorHAnsi"/>
          <w:sz w:val="22"/>
          <w:szCs w:val="22"/>
        </w:rPr>
        <w:t>Last review date:</w:t>
      </w:r>
      <w:r w:rsidRPr="00347F23">
        <w:rPr>
          <w:rStyle w:val="Sub-headingChar"/>
          <w:rFonts w:asciiTheme="minorHAnsi" w:hAnsiTheme="minorHAnsi" w:cstheme="minorHAnsi"/>
          <w:b w:val="0"/>
          <w:sz w:val="22"/>
          <w:szCs w:val="22"/>
        </w:rPr>
        <w:t xml:space="preserve"> </w:t>
      </w:r>
      <w:r w:rsidR="002A6E08" w:rsidRPr="00347F23">
        <w:rPr>
          <w:rFonts w:asciiTheme="minorHAnsi" w:hAnsiTheme="minorHAnsi" w:cstheme="minorHAnsi"/>
          <w:sz w:val="22"/>
          <w:szCs w:val="22"/>
        </w:rPr>
        <w:t>October 2024</w:t>
      </w:r>
    </w:p>
    <w:p w:rsidR="005B12BA" w:rsidRPr="00347F23" w:rsidRDefault="005B12BA" w:rsidP="002A6E08">
      <w:pPr>
        <w:pStyle w:val="1bodycopy10pt"/>
        <w:spacing w:after="0"/>
        <w:rPr>
          <w:rFonts w:asciiTheme="minorHAnsi" w:hAnsiTheme="minorHAnsi" w:cstheme="minorHAnsi"/>
          <w:sz w:val="22"/>
          <w:szCs w:val="22"/>
        </w:rPr>
      </w:pPr>
      <w:r w:rsidRPr="00347F23">
        <w:rPr>
          <w:rStyle w:val="Sub-headingChar"/>
          <w:rFonts w:asciiTheme="minorHAnsi" w:hAnsiTheme="minorHAnsi" w:cstheme="minorHAnsi"/>
          <w:sz w:val="22"/>
          <w:szCs w:val="22"/>
        </w:rPr>
        <w:t>Next review date:</w:t>
      </w:r>
      <w:r w:rsidRPr="00347F23">
        <w:rPr>
          <w:rFonts w:asciiTheme="minorHAnsi" w:hAnsiTheme="minorHAnsi" w:cstheme="minorHAnsi"/>
          <w:sz w:val="22"/>
          <w:szCs w:val="22"/>
        </w:rPr>
        <w:t xml:space="preserve"> </w:t>
      </w:r>
      <w:r w:rsidR="002A6E08" w:rsidRPr="00347F23">
        <w:rPr>
          <w:rFonts w:asciiTheme="minorHAnsi" w:hAnsiTheme="minorHAnsi" w:cstheme="minorHAnsi"/>
          <w:sz w:val="22"/>
          <w:szCs w:val="22"/>
        </w:rPr>
        <w:t>October 2026</w:t>
      </w:r>
    </w:p>
    <w:p w:rsidR="005B12BA" w:rsidRPr="00347F23" w:rsidRDefault="005B12BA" w:rsidP="002A6E08">
      <w:pPr>
        <w:pStyle w:val="1bodycopy10pt"/>
        <w:spacing w:after="0"/>
        <w:rPr>
          <w:rFonts w:asciiTheme="minorHAnsi" w:hAnsiTheme="minorHAnsi" w:cstheme="minorHAnsi"/>
          <w:sz w:val="22"/>
          <w:szCs w:val="22"/>
        </w:rPr>
      </w:pPr>
    </w:p>
    <w:p w:rsidR="000720FF" w:rsidRPr="00347F23" w:rsidRDefault="000720FF" w:rsidP="002A6E08">
      <w:pPr>
        <w:pStyle w:val="1bodycopy10pt"/>
        <w:spacing w:after="0"/>
        <w:rPr>
          <w:rFonts w:asciiTheme="minorHAnsi" w:hAnsiTheme="minorHAnsi" w:cstheme="minorHAnsi"/>
          <w:sz w:val="22"/>
          <w:szCs w:val="22"/>
          <w:lang w:val="en-GB"/>
        </w:rPr>
      </w:pPr>
    </w:p>
    <w:sectPr w:rsidR="000720FF" w:rsidRPr="00347F23" w:rsidSect="00E232ED">
      <w:headerReference w:type="first" r:id="rId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AF0" w:rsidRDefault="002F0AF0" w:rsidP="00BF50A2">
      <w:r>
        <w:separator/>
      </w:r>
    </w:p>
  </w:endnote>
  <w:endnote w:type="continuationSeparator" w:id="0">
    <w:p w:rsidR="002F0AF0" w:rsidRDefault="002F0AF0" w:rsidP="00BF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Ext-Normal">
    <w:altName w:val="Times New Roman"/>
    <w:charset w:val="00"/>
    <w:family w:val="auto"/>
    <w:pitch w:val="variable"/>
    <w:sig w:usb0="00000001" w:usb1="00000000" w:usb2="00000000" w:usb3="00000000" w:csb0="0000001B" w:csb1="00000000"/>
  </w:font>
  <w:font w:name="MS Mincho">
    <w:altName w:val="Yu Gothic UI"/>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AF0" w:rsidRDefault="002F0AF0" w:rsidP="00BF50A2">
      <w:r>
        <w:separator/>
      </w:r>
    </w:p>
  </w:footnote>
  <w:footnote w:type="continuationSeparator" w:id="0">
    <w:p w:rsidR="002F0AF0" w:rsidRDefault="002F0AF0" w:rsidP="00BF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A68" w:rsidRPr="00E1085B" w:rsidRDefault="00FC7A68" w:rsidP="00FC7A68">
    <w:pPr>
      <w:jc w:val="center"/>
      <w:rPr>
        <w:rFonts w:ascii="Century Gothic" w:hAnsi="Century Gothic"/>
        <w:b/>
        <w:sz w:val="36"/>
        <w:szCs w:val="36"/>
      </w:rPr>
    </w:pPr>
    <w:r w:rsidRPr="00E1085B">
      <w:rPr>
        <w:noProof/>
      </w:rPr>
      <w:drawing>
        <wp:anchor distT="0" distB="0" distL="114300" distR="114300" simplePos="0" relativeHeight="251659264" behindDoc="0" locked="0" layoutInCell="1" allowOverlap="1" wp14:anchorId="1F9C1388" wp14:editId="41A61249">
          <wp:simplePos x="0" y="0"/>
          <wp:positionH relativeFrom="column">
            <wp:posOffset>2244</wp:posOffset>
          </wp:positionH>
          <wp:positionV relativeFrom="paragraph">
            <wp:posOffset>-86714</wp:posOffset>
          </wp:positionV>
          <wp:extent cx="1190625" cy="1152525"/>
          <wp:effectExtent l="0" t="0" r="9525" b="9525"/>
          <wp:wrapNone/>
          <wp:docPr id="13" name="Picture 13" descr="Shinfield Schoo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infield School 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pic:spPr>
              </pic:pic>
            </a:graphicData>
          </a:graphic>
          <wp14:sizeRelH relativeFrom="page">
            <wp14:pctWidth>0</wp14:pctWidth>
          </wp14:sizeRelH>
          <wp14:sizeRelV relativeFrom="page">
            <wp14:pctHeight>0</wp14:pctHeight>
          </wp14:sizeRelV>
        </wp:anchor>
      </w:drawing>
    </w:r>
    <w:r w:rsidRPr="00E1085B">
      <w:rPr>
        <w:noProof/>
      </w:rPr>
      <w:drawing>
        <wp:anchor distT="0" distB="0" distL="114300" distR="114300" simplePos="0" relativeHeight="251660288" behindDoc="0" locked="0" layoutInCell="1" allowOverlap="1" wp14:anchorId="1B18581C" wp14:editId="0FF8D8A1">
          <wp:simplePos x="0" y="0"/>
          <wp:positionH relativeFrom="column">
            <wp:posOffset>5096613</wp:posOffset>
          </wp:positionH>
          <wp:positionV relativeFrom="paragraph">
            <wp:posOffset>21590</wp:posOffset>
          </wp:positionV>
          <wp:extent cx="866775" cy="1045210"/>
          <wp:effectExtent l="0" t="0" r="9525" b="2540"/>
          <wp:wrapNone/>
          <wp:docPr id="14" name="Picture 1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o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45210"/>
                  </a:xfrm>
                  <a:prstGeom prst="rect">
                    <a:avLst/>
                  </a:prstGeom>
                  <a:noFill/>
                </pic:spPr>
              </pic:pic>
            </a:graphicData>
          </a:graphic>
          <wp14:sizeRelH relativeFrom="page">
            <wp14:pctWidth>0</wp14:pctWidth>
          </wp14:sizeRelH>
          <wp14:sizeRelV relativeFrom="page">
            <wp14:pctHeight>0</wp14:pctHeight>
          </wp14:sizeRelV>
        </wp:anchor>
      </w:drawing>
    </w:r>
    <w:r w:rsidRPr="00E1085B">
      <w:rPr>
        <w:rFonts w:ascii="Century Gothic" w:hAnsi="Century Gothic"/>
        <w:b/>
        <w:sz w:val="36"/>
        <w:szCs w:val="36"/>
      </w:rPr>
      <w:t>Shinfield St. Mary’s C.E. (VA)</w:t>
    </w:r>
  </w:p>
  <w:p w:rsidR="00FC7A68" w:rsidRPr="004E6485" w:rsidRDefault="00FC7A68" w:rsidP="00FC7A68">
    <w:pPr>
      <w:jc w:val="center"/>
      <w:rPr>
        <w:rFonts w:ascii="Century Gothic" w:hAnsi="Century Gothic"/>
        <w:b/>
        <w:i/>
        <w:sz w:val="36"/>
        <w:szCs w:val="36"/>
      </w:rPr>
    </w:pPr>
    <w:r w:rsidRPr="00E1085B">
      <w:rPr>
        <w:rFonts w:ascii="Century Gothic" w:hAnsi="Century Gothic"/>
        <w:b/>
        <w:sz w:val="36"/>
        <w:szCs w:val="36"/>
      </w:rPr>
      <w:t>Junior School</w:t>
    </w:r>
  </w:p>
  <w:p w:rsidR="00FC7A68" w:rsidRPr="000F4BB8" w:rsidRDefault="00FC7A68" w:rsidP="00FC7A68">
    <w:pPr>
      <w:jc w:val="center"/>
      <w:rPr>
        <w:rFonts w:ascii="Century Gothic" w:hAnsi="Century Gothic"/>
        <w:b/>
        <w:sz w:val="20"/>
      </w:rPr>
    </w:pPr>
    <w:r w:rsidRPr="000F4BB8">
      <w:rPr>
        <w:rFonts w:ascii="Century Gothic" w:hAnsi="Century Gothic"/>
        <w:b/>
        <w:sz w:val="20"/>
      </w:rPr>
      <w:t>Chestnut Crescent, Shinfield, Reading, RG2 9EJ</w:t>
    </w:r>
  </w:p>
  <w:p w:rsidR="00FC7A68" w:rsidRPr="000F4BB8" w:rsidRDefault="00FC7A68" w:rsidP="00FC7A68">
    <w:pPr>
      <w:jc w:val="center"/>
      <w:rPr>
        <w:rFonts w:ascii="Century Gothic" w:hAnsi="Century Gothic"/>
        <w:b/>
        <w:sz w:val="20"/>
      </w:rPr>
    </w:pPr>
    <w:r w:rsidRPr="000F4BB8">
      <w:rPr>
        <w:rFonts w:ascii="Century Gothic" w:hAnsi="Century Gothic"/>
        <w:b/>
        <w:sz w:val="20"/>
      </w:rPr>
      <w:t xml:space="preserve">Telephone: </w:t>
    </w:r>
    <w:r>
      <w:rPr>
        <w:rFonts w:ascii="Century Gothic" w:hAnsi="Century Gothic"/>
        <w:b/>
        <w:sz w:val="20"/>
      </w:rPr>
      <w:t xml:space="preserve"> </w:t>
    </w:r>
    <w:r w:rsidRPr="000F4BB8">
      <w:rPr>
        <w:rFonts w:ascii="Century Gothic" w:hAnsi="Century Gothic"/>
        <w:b/>
        <w:sz w:val="20"/>
      </w:rPr>
      <w:t xml:space="preserve">0118 988 3663      </w:t>
    </w:r>
  </w:p>
  <w:p w:rsidR="00FC7A68" w:rsidRPr="000F4BB8" w:rsidRDefault="00FC7A68" w:rsidP="00FC7A68">
    <w:pPr>
      <w:jc w:val="center"/>
      <w:rPr>
        <w:rFonts w:ascii="Century Gothic" w:hAnsi="Century Gothic"/>
        <w:b/>
        <w:sz w:val="20"/>
      </w:rPr>
    </w:pPr>
    <w:r w:rsidRPr="000F4BB8">
      <w:rPr>
        <w:rFonts w:ascii="Century Gothic" w:hAnsi="Century Gothic"/>
        <w:b/>
        <w:sz w:val="20"/>
      </w:rPr>
      <w:t xml:space="preserve">Email: </w:t>
    </w:r>
    <w:r>
      <w:rPr>
        <w:rFonts w:ascii="Century Gothic" w:hAnsi="Century Gothic"/>
        <w:b/>
        <w:sz w:val="20"/>
      </w:rPr>
      <w:t xml:space="preserve"> </w:t>
    </w:r>
    <w:r w:rsidRPr="000F4BB8">
      <w:rPr>
        <w:rFonts w:ascii="Century Gothic" w:hAnsi="Century Gothic"/>
        <w:b/>
        <w:sz w:val="20"/>
      </w:rPr>
      <w:t>admin@shinfield-st-marys.wokingham.sch.uk</w:t>
    </w:r>
  </w:p>
  <w:p w:rsidR="00FC7A68" w:rsidRPr="000F4BB8" w:rsidRDefault="00FC7A68" w:rsidP="00FC7A68">
    <w:pPr>
      <w:jc w:val="center"/>
      <w:rPr>
        <w:rFonts w:ascii="Century Gothic" w:hAnsi="Century Gothic"/>
        <w:b/>
        <w:sz w:val="20"/>
      </w:rPr>
    </w:pPr>
    <w:r w:rsidRPr="000F4BB8">
      <w:rPr>
        <w:rFonts w:ascii="Century Gothic" w:hAnsi="Century Gothic"/>
        <w:b/>
        <w:sz w:val="20"/>
      </w:rPr>
      <w:t>Headteacher:</w:t>
    </w:r>
    <w:r>
      <w:rPr>
        <w:rFonts w:ascii="Century Gothic" w:hAnsi="Century Gothic"/>
        <w:b/>
        <w:sz w:val="20"/>
      </w:rPr>
      <w:t xml:space="preserve"> </w:t>
    </w:r>
    <w:r w:rsidRPr="000F4BB8">
      <w:rPr>
        <w:rFonts w:ascii="Century Gothic" w:hAnsi="Century Gothic"/>
        <w:b/>
        <w:sz w:val="20"/>
      </w:rPr>
      <w:t xml:space="preserve"> Mrs. Philippa Chan</w:t>
    </w:r>
  </w:p>
  <w:p w:rsidR="00FC7A68" w:rsidRPr="006B1AC9" w:rsidRDefault="00FC7A68" w:rsidP="00FC7A68">
    <w:pPr>
      <w:pStyle w:val="Header"/>
      <w:jc w:val="center"/>
      <w:rPr>
        <w:rFonts w:ascii="Century Gothic" w:hAnsi="Century Gothic"/>
        <w:sz w:val="20"/>
      </w:rPr>
    </w:pPr>
    <w:r w:rsidRPr="006B1AC9">
      <w:rPr>
        <w:rFonts w:ascii="Century Gothic" w:hAnsi="Century Gothic"/>
        <w:sz w:val="20"/>
      </w:rPr>
      <w:t>‘As I have loved you, so you must love one another.’ John 13, 34</w:t>
    </w:r>
  </w:p>
  <w:p w:rsidR="00FC7A68" w:rsidRPr="004E6485" w:rsidRDefault="00FC7A68" w:rsidP="00FC7A68">
    <w:pPr>
      <w:pBdr>
        <w:bottom w:val="single" w:sz="6" w:space="1" w:color="auto"/>
      </w:pBdr>
      <w:jc w:val="center"/>
      <w:rPr>
        <w:rFonts w:ascii="Century Gothic" w:hAnsi="Century Gothic"/>
        <w:b/>
        <w:sz w:val="20"/>
      </w:rPr>
    </w:pPr>
  </w:p>
  <w:p w:rsidR="00FC7A68" w:rsidRDefault="00FC7A68" w:rsidP="00FC7A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9.2pt;height:332.1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6F174B8"/>
    <w:multiLevelType w:val="hybridMultilevel"/>
    <w:tmpl w:val="03808254"/>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FDC73C7"/>
    <w:multiLevelType w:val="hybridMultilevel"/>
    <w:tmpl w:val="D00CF798"/>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3D454B61"/>
    <w:multiLevelType w:val="hybridMultilevel"/>
    <w:tmpl w:val="7F9AD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CC6112"/>
    <w:multiLevelType w:val="hybridMultilevel"/>
    <w:tmpl w:val="8A5EB274"/>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42877B6A"/>
    <w:multiLevelType w:val="hybridMultilevel"/>
    <w:tmpl w:val="E45C2F00"/>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BF75637"/>
    <w:multiLevelType w:val="hybridMultilevel"/>
    <w:tmpl w:val="87B6EC5E"/>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6D9D7E8F"/>
    <w:multiLevelType w:val="hybridMultilevel"/>
    <w:tmpl w:val="293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C0341"/>
    <w:multiLevelType w:val="hybridMultilevel"/>
    <w:tmpl w:val="F6AE2AA4"/>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717D1B72"/>
    <w:multiLevelType w:val="hybridMultilevel"/>
    <w:tmpl w:val="208868C8"/>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7468087C"/>
    <w:multiLevelType w:val="hybridMultilevel"/>
    <w:tmpl w:val="406E41A0"/>
    <w:lvl w:ilvl="0" w:tplc="1FDCC67C">
      <w:start w:val="1"/>
      <w:numFmt w:val="bullet"/>
      <w:lvlText w:val=""/>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80534B6"/>
    <w:multiLevelType w:val="hybridMultilevel"/>
    <w:tmpl w:val="94BA0ABC"/>
    <w:lvl w:ilvl="0" w:tplc="610A31CA">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4"/>
  </w:num>
  <w:num w:numId="2">
    <w:abstractNumId w:val="8"/>
  </w:num>
  <w:num w:numId="3">
    <w:abstractNumId w:val="13"/>
  </w:num>
  <w:num w:numId="4">
    <w:abstractNumId w:val="12"/>
  </w:num>
  <w:num w:numId="5">
    <w:abstractNumId w:val="1"/>
  </w:num>
  <w:num w:numId="6">
    <w:abstractNumId w:val="9"/>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1"/>
  </w:num>
  <w:num w:numId="17">
    <w:abstractNumId w:val="13"/>
  </w:num>
  <w:num w:numId="18">
    <w:abstractNumId w:val="0"/>
  </w:num>
  <w:num w:numId="19">
    <w:abstractNumId w:val="2"/>
  </w:num>
  <w:num w:numId="20">
    <w:abstractNumId w:val="6"/>
  </w:num>
  <w:num w:numId="21">
    <w:abstractNumId w:val="5"/>
  </w:num>
  <w:num w:numId="22">
    <w:abstractNumId w:val="3"/>
  </w:num>
  <w:num w:numId="23">
    <w:abstractNumId w:val="10"/>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722"/>
    <w:rsid w:val="00004ABF"/>
    <w:rsid w:val="00033159"/>
    <w:rsid w:val="00062214"/>
    <w:rsid w:val="00062757"/>
    <w:rsid w:val="00070CE9"/>
    <w:rsid w:val="000720FF"/>
    <w:rsid w:val="00075714"/>
    <w:rsid w:val="00075B83"/>
    <w:rsid w:val="000844BD"/>
    <w:rsid w:val="000C2B02"/>
    <w:rsid w:val="000D66C3"/>
    <w:rsid w:val="000E486E"/>
    <w:rsid w:val="000F4BB8"/>
    <w:rsid w:val="0010253D"/>
    <w:rsid w:val="00123FC0"/>
    <w:rsid w:val="00127E53"/>
    <w:rsid w:val="0015462B"/>
    <w:rsid w:val="001602BE"/>
    <w:rsid w:val="00180E9A"/>
    <w:rsid w:val="001A1D8C"/>
    <w:rsid w:val="001D08FA"/>
    <w:rsid w:val="001D17F0"/>
    <w:rsid w:val="001D7D02"/>
    <w:rsid w:val="001E5B39"/>
    <w:rsid w:val="001F1CF3"/>
    <w:rsid w:val="002536A2"/>
    <w:rsid w:val="002617F4"/>
    <w:rsid w:val="002750C3"/>
    <w:rsid w:val="00290698"/>
    <w:rsid w:val="00295FF4"/>
    <w:rsid w:val="00297930"/>
    <w:rsid w:val="002A6BC2"/>
    <w:rsid w:val="002A6E08"/>
    <w:rsid w:val="002D0D45"/>
    <w:rsid w:val="002D3E6E"/>
    <w:rsid w:val="002D5843"/>
    <w:rsid w:val="002E2657"/>
    <w:rsid w:val="002F0AF0"/>
    <w:rsid w:val="002F3B8F"/>
    <w:rsid w:val="00317987"/>
    <w:rsid w:val="003472CA"/>
    <w:rsid w:val="00347F23"/>
    <w:rsid w:val="00352197"/>
    <w:rsid w:val="00364952"/>
    <w:rsid w:val="00365FDC"/>
    <w:rsid w:val="00391F5B"/>
    <w:rsid w:val="003C1AA5"/>
    <w:rsid w:val="003D6507"/>
    <w:rsid w:val="003F4E29"/>
    <w:rsid w:val="00401814"/>
    <w:rsid w:val="004203CF"/>
    <w:rsid w:val="00435CFF"/>
    <w:rsid w:val="00444AD0"/>
    <w:rsid w:val="004535E8"/>
    <w:rsid w:val="00465C8D"/>
    <w:rsid w:val="00472B55"/>
    <w:rsid w:val="004744CC"/>
    <w:rsid w:val="0048398D"/>
    <w:rsid w:val="004B6D3F"/>
    <w:rsid w:val="004E346B"/>
    <w:rsid w:val="004E6485"/>
    <w:rsid w:val="00505C7F"/>
    <w:rsid w:val="00506AC3"/>
    <w:rsid w:val="00510EF9"/>
    <w:rsid w:val="005117A1"/>
    <w:rsid w:val="0051620D"/>
    <w:rsid w:val="00525ACF"/>
    <w:rsid w:val="00530BC5"/>
    <w:rsid w:val="005420FE"/>
    <w:rsid w:val="00586FEC"/>
    <w:rsid w:val="005B12BA"/>
    <w:rsid w:val="005B30E9"/>
    <w:rsid w:val="005D1026"/>
    <w:rsid w:val="005D4969"/>
    <w:rsid w:val="005D7E97"/>
    <w:rsid w:val="005E1805"/>
    <w:rsid w:val="005E3178"/>
    <w:rsid w:val="005F1C9B"/>
    <w:rsid w:val="00603251"/>
    <w:rsid w:val="00625A52"/>
    <w:rsid w:val="00631DB0"/>
    <w:rsid w:val="0063244E"/>
    <w:rsid w:val="00641654"/>
    <w:rsid w:val="00647473"/>
    <w:rsid w:val="00690A7C"/>
    <w:rsid w:val="006B1AC9"/>
    <w:rsid w:val="006B52D1"/>
    <w:rsid w:val="006B7A85"/>
    <w:rsid w:val="006C2C4F"/>
    <w:rsid w:val="006D3D24"/>
    <w:rsid w:val="006E13F2"/>
    <w:rsid w:val="006F0FA2"/>
    <w:rsid w:val="0070697C"/>
    <w:rsid w:val="00736E21"/>
    <w:rsid w:val="0076208C"/>
    <w:rsid w:val="00780B5B"/>
    <w:rsid w:val="007913A4"/>
    <w:rsid w:val="007915EF"/>
    <w:rsid w:val="007A5652"/>
    <w:rsid w:val="007B66E9"/>
    <w:rsid w:val="007C5EE4"/>
    <w:rsid w:val="007D0FDD"/>
    <w:rsid w:val="007E6527"/>
    <w:rsid w:val="00800152"/>
    <w:rsid w:val="008103F6"/>
    <w:rsid w:val="00812D42"/>
    <w:rsid w:val="008417F7"/>
    <w:rsid w:val="00867307"/>
    <w:rsid w:val="00871529"/>
    <w:rsid w:val="00891BED"/>
    <w:rsid w:val="008A1F5C"/>
    <w:rsid w:val="008B2861"/>
    <w:rsid w:val="008B589C"/>
    <w:rsid w:val="008B70DD"/>
    <w:rsid w:val="008B71BE"/>
    <w:rsid w:val="008D40D5"/>
    <w:rsid w:val="008D7E85"/>
    <w:rsid w:val="008F1BB7"/>
    <w:rsid w:val="008F2609"/>
    <w:rsid w:val="0091500B"/>
    <w:rsid w:val="0092360A"/>
    <w:rsid w:val="00943739"/>
    <w:rsid w:val="009535C3"/>
    <w:rsid w:val="009627C1"/>
    <w:rsid w:val="00967D6D"/>
    <w:rsid w:val="00973B95"/>
    <w:rsid w:val="00980A9F"/>
    <w:rsid w:val="00986700"/>
    <w:rsid w:val="00992C6C"/>
    <w:rsid w:val="009A0DC7"/>
    <w:rsid w:val="009C787F"/>
    <w:rsid w:val="009D6722"/>
    <w:rsid w:val="009E19F1"/>
    <w:rsid w:val="009E66B1"/>
    <w:rsid w:val="009F388D"/>
    <w:rsid w:val="00A221C8"/>
    <w:rsid w:val="00A26E5E"/>
    <w:rsid w:val="00A34298"/>
    <w:rsid w:val="00A42872"/>
    <w:rsid w:val="00A44F0D"/>
    <w:rsid w:val="00A53CF7"/>
    <w:rsid w:val="00A66E79"/>
    <w:rsid w:val="00A73649"/>
    <w:rsid w:val="00A817C1"/>
    <w:rsid w:val="00A831D6"/>
    <w:rsid w:val="00A877A8"/>
    <w:rsid w:val="00A87C06"/>
    <w:rsid w:val="00A97EA5"/>
    <w:rsid w:val="00AA46E4"/>
    <w:rsid w:val="00AA4822"/>
    <w:rsid w:val="00AC0004"/>
    <w:rsid w:val="00AC72AB"/>
    <w:rsid w:val="00AF199B"/>
    <w:rsid w:val="00B10EF8"/>
    <w:rsid w:val="00B23490"/>
    <w:rsid w:val="00B3407E"/>
    <w:rsid w:val="00B35AC9"/>
    <w:rsid w:val="00B44A0C"/>
    <w:rsid w:val="00B56590"/>
    <w:rsid w:val="00B84F3A"/>
    <w:rsid w:val="00B9774D"/>
    <w:rsid w:val="00B97F42"/>
    <w:rsid w:val="00BA0518"/>
    <w:rsid w:val="00BA451F"/>
    <w:rsid w:val="00BC2136"/>
    <w:rsid w:val="00BC346E"/>
    <w:rsid w:val="00BF50A2"/>
    <w:rsid w:val="00C03493"/>
    <w:rsid w:val="00C06AA2"/>
    <w:rsid w:val="00C128D3"/>
    <w:rsid w:val="00C248C7"/>
    <w:rsid w:val="00C615DF"/>
    <w:rsid w:val="00C87645"/>
    <w:rsid w:val="00C91EF3"/>
    <w:rsid w:val="00C96BD9"/>
    <w:rsid w:val="00CA1407"/>
    <w:rsid w:val="00CD3D99"/>
    <w:rsid w:val="00CE47A8"/>
    <w:rsid w:val="00CF7B31"/>
    <w:rsid w:val="00D0261D"/>
    <w:rsid w:val="00D10B5F"/>
    <w:rsid w:val="00D31052"/>
    <w:rsid w:val="00D4731C"/>
    <w:rsid w:val="00D5153E"/>
    <w:rsid w:val="00D76D43"/>
    <w:rsid w:val="00D82006"/>
    <w:rsid w:val="00DA260E"/>
    <w:rsid w:val="00DC0E46"/>
    <w:rsid w:val="00DC12FC"/>
    <w:rsid w:val="00DC427D"/>
    <w:rsid w:val="00DD2E99"/>
    <w:rsid w:val="00E1085B"/>
    <w:rsid w:val="00E178A5"/>
    <w:rsid w:val="00E201C3"/>
    <w:rsid w:val="00E22622"/>
    <w:rsid w:val="00E232ED"/>
    <w:rsid w:val="00E24BEC"/>
    <w:rsid w:val="00E57A05"/>
    <w:rsid w:val="00E6262B"/>
    <w:rsid w:val="00E87FA3"/>
    <w:rsid w:val="00EA176D"/>
    <w:rsid w:val="00EA628F"/>
    <w:rsid w:val="00EB0BD1"/>
    <w:rsid w:val="00EC7A2B"/>
    <w:rsid w:val="00ED35C4"/>
    <w:rsid w:val="00EF16E2"/>
    <w:rsid w:val="00EF56AC"/>
    <w:rsid w:val="00EF63BF"/>
    <w:rsid w:val="00F00A6D"/>
    <w:rsid w:val="00F10674"/>
    <w:rsid w:val="00F10705"/>
    <w:rsid w:val="00F22025"/>
    <w:rsid w:val="00F32056"/>
    <w:rsid w:val="00F36F76"/>
    <w:rsid w:val="00F546FA"/>
    <w:rsid w:val="00F6410E"/>
    <w:rsid w:val="00F76776"/>
    <w:rsid w:val="00F84363"/>
    <w:rsid w:val="00F874FB"/>
    <w:rsid w:val="00F91DFF"/>
    <w:rsid w:val="00FB1017"/>
    <w:rsid w:val="00FB2C1E"/>
    <w:rsid w:val="00FB3CEC"/>
    <w:rsid w:val="00FC7A68"/>
    <w:rsid w:val="00FD3EF7"/>
    <w:rsid w:val="00FE3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BA18D"/>
  <w15:docId w15:val="{9CECF906-87C6-4236-8262-BD91FF39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aliases w:val="Subhead 1"/>
    <w:basedOn w:val="Normal"/>
    <w:next w:val="6Abstract"/>
    <w:link w:val="Heading1Char"/>
    <w:qFormat/>
    <w:rsid w:val="000720FF"/>
    <w:pPr>
      <w:spacing w:before="120" w:after="120"/>
      <w:outlineLvl w:val="0"/>
    </w:pPr>
    <w:rPr>
      <w:rFonts w:ascii="Arial" w:eastAsia="Calibri" w:hAnsi="Arial" w:cs="Arial"/>
      <w:b/>
      <w:sz w:val="28"/>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9">
    <w:name w:val="Normal (Web)19"/>
    <w:basedOn w:val="Normal"/>
    <w:rsid w:val="00E22622"/>
    <w:pPr>
      <w:spacing w:after="192"/>
      <w:ind w:left="150"/>
    </w:pPr>
    <w:rPr>
      <w:sz w:val="19"/>
      <w:szCs w:val="19"/>
    </w:rPr>
  </w:style>
  <w:style w:type="character" w:customStyle="1" w:styleId="Hyperlink29">
    <w:name w:val="Hyperlink29"/>
    <w:rsid w:val="00E22622"/>
    <w:rPr>
      <w:b/>
      <w:bCs/>
      <w:strike w:val="0"/>
      <w:dstrike w:val="0"/>
      <w:color w:val="444444"/>
      <w:sz w:val="24"/>
      <w:szCs w:val="24"/>
      <w:u w:val="none"/>
      <w:effect w:val="none"/>
      <w:shd w:val="clear" w:color="auto" w:fill="auto"/>
    </w:rPr>
  </w:style>
  <w:style w:type="character" w:styleId="Strong">
    <w:name w:val="Strong"/>
    <w:qFormat/>
    <w:rsid w:val="00E22622"/>
    <w:rPr>
      <w:b/>
      <w:bCs/>
    </w:rPr>
  </w:style>
  <w:style w:type="paragraph" w:customStyle="1" w:styleId="Normal1">
    <w:name w:val="Normal1"/>
    <w:basedOn w:val="Normal"/>
    <w:rsid w:val="00E22622"/>
    <w:pPr>
      <w:spacing w:after="192"/>
    </w:pPr>
    <w:rPr>
      <w:sz w:val="19"/>
      <w:szCs w:val="19"/>
    </w:rPr>
  </w:style>
  <w:style w:type="paragraph" w:styleId="BodyText">
    <w:name w:val="Body Text"/>
    <w:basedOn w:val="Normal"/>
    <w:link w:val="BodyTextChar"/>
    <w:rsid w:val="001602BE"/>
    <w:rPr>
      <w:sz w:val="20"/>
    </w:rPr>
  </w:style>
  <w:style w:type="paragraph" w:styleId="BalloonText">
    <w:name w:val="Balloon Text"/>
    <w:basedOn w:val="Normal"/>
    <w:link w:val="BalloonTextChar"/>
    <w:rsid w:val="00EA628F"/>
    <w:rPr>
      <w:rFonts w:ascii="Tahoma" w:hAnsi="Tahoma" w:cs="Tahoma"/>
      <w:sz w:val="16"/>
      <w:szCs w:val="16"/>
    </w:rPr>
  </w:style>
  <w:style w:type="character" w:customStyle="1" w:styleId="BalloonTextChar">
    <w:name w:val="Balloon Text Char"/>
    <w:link w:val="BalloonText"/>
    <w:rsid w:val="00EA628F"/>
    <w:rPr>
      <w:rFonts w:ascii="Tahoma" w:hAnsi="Tahoma" w:cs="Tahoma"/>
      <w:sz w:val="16"/>
      <w:szCs w:val="16"/>
    </w:rPr>
  </w:style>
  <w:style w:type="paragraph" w:styleId="Header">
    <w:name w:val="header"/>
    <w:basedOn w:val="Normal"/>
    <w:link w:val="HeaderChar"/>
    <w:rsid w:val="00BF50A2"/>
    <w:pPr>
      <w:tabs>
        <w:tab w:val="center" w:pos="4513"/>
        <w:tab w:val="right" w:pos="9026"/>
      </w:tabs>
    </w:pPr>
  </w:style>
  <w:style w:type="character" w:customStyle="1" w:styleId="HeaderChar">
    <w:name w:val="Header Char"/>
    <w:link w:val="Header"/>
    <w:rsid w:val="00BF50A2"/>
    <w:rPr>
      <w:sz w:val="24"/>
      <w:szCs w:val="24"/>
    </w:rPr>
  </w:style>
  <w:style w:type="paragraph" w:styleId="Footer">
    <w:name w:val="footer"/>
    <w:basedOn w:val="Normal"/>
    <w:link w:val="FooterChar"/>
    <w:rsid w:val="00BF50A2"/>
    <w:pPr>
      <w:tabs>
        <w:tab w:val="center" w:pos="4513"/>
        <w:tab w:val="right" w:pos="9026"/>
      </w:tabs>
    </w:pPr>
  </w:style>
  <w:style w:type="character" w:customStyle="1" w:styleId="FooterChar">
    <w:name w:val="Footer Char"/>
    <w:link w:val="Footer"/>
    <w:rsid w:val="00BF50A2"/>
    <w:rPr>
      <w:sz w:val="24"/>
      <w:szCs w:val="24"/>
    </w:rPr>
  </w:style>
  <w:style w:type="paragraph" w:styleId="Subtitle">
    <w:name w:val="Subtitle"/>
    <w:basedOn w:val="Normal"/>
    <w:link w:val="SubtitleChar"/>
    <w:qFormat/>
    <w:rsid w:val="000E486E"/>
    <w:rPr>
      <w:rFonts w:ascii="HelveticaExt-Normal" w:hAnsi="HelveticaExt-Normal"/>
      <w:b/>
      <w:bCs/>
      <w:sz w:val="22"/>
      <w:szCs w:val="20"/>
      <w:lang w:eastAsia="en-US"/>
    </w:rPr>
  </w:style>
  <w:style w:type="character" w:customStyle="1" w:styleId="SubtitleChar">
    <w:name w:val="Subtitle Char"/>
    <w:link w:val="Subtitle"/>
    <w:rsid w:val="000E486E"/>
    <w:rPr>
      <w:rFonts w:ascii="HelveticaExt-Normal" w:hAnsi="HelveticaExt-Normal"/>
      <w:b/>
      <w:bCs/>
      <w:sz w:val="22"/>
      <w:lang w:eastAsia="en-US"/>
    </w:rPr>
  </w:style>
  <w:style w:type="paragraph" w:styleId="NormalWeb">
    <w:name w:val="Normal (Web)"/>
    <w:basedOn w:val="Normal"/>
    <w:rsid w:val="000E486E"/>
    <w:pPr>
      <w:spacing w:before="100" w:beforeAutospacing="1" w:after="119"/>
    </w:pPr>
    <w:rPr>
      <w:lang w:val="en-US" w:eastAsia="en-US"/>
    </w:rPr>
  </w:style>
  <w:style w:type="character" w:styleId="Hyperlink">
    <w:name w:val="Hyperlink"/>
    <w:rsid w:val="000E486E"/>
    <w:rPr>
      <w:color w:val="0000FF"/>
      <w:u w:val="single"/>
    </w:rPr>
  </w:style>
  <w:style w:type="paragraph" w:styleId="NoSpacing">
    <w:name w:val="No Spacing"/>
    <w:uiPriority w:val="1"/>
    <w:qFormat/>
    <w:rsid w:val="000E486E"/>
    <w:rPr>
      <w:rFonts w:ascii="Calibri" w:eastAsia="Calibri" w:hAnsi="Calibri"/>
      <w:sz w:val="22"/>
      <w:szCs w:val="22"/>
      <w:lang w:val="en-US" w:eastAsia="en-US"/>
    </w:rPr>
  </w:style>
  <w:style w:type="character" w:customStyle="1" w:styleId="BodyTextChar">
    <w:name w:val="Body Text Char"/>
    <w:basedOn w:val="DefaultParagraphFont"/>
    <w:link w:val="BodyText"/>
    <w:rsid w:val="008D40D5"/>
    <w:rPr>
      <w:szCs w:val="24"/>
    </w:rPr>
  </w:style>
  <w:style w:type="table" w:styleId="TableGrid">
    <w:name w:val="Table Grid"/>
    <w:basedOn w:val="TableNormal"/>
    <w:rsid w:val="00F1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F107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ListParagraph">
    <w:name w:val="List Paragraph"/>
    <w:basedOn w:val="Normal"/>
    <w:uiPriority w:val="34"/>
    <w:qFormat/>
    <w:rsid w:val="00E57A05"/>
    <w:pPr>
      <w:ind w:left="720"/>
    </w:pPr>
    <w:rPr>
      <w:rFonts w:ascii="Arial" w:hAnsi="Arial" w:cs="Arial"/>
      <w:sz w:val="22"/>
      <w:szCs w:val="22"/>
    </w:rPr>
  </w:style>
  <w:style w:type="character" w:customStyle="1" w:styleId="Heading1Char">
    <w:name w:val="Heading 1 Char"/>
    <w:aliases w:val="Subhead 1 Char"/>
    <w:basedOn w:val="DefaultParagraphFont"/>
    <w:link w:val="Heading1"/>
    <w:rsid w:val="000720FF"/>
    <w:rPr>
      <w:rFonts w:ascii="Arial" w:eastAsia="Calibri" w:hAnsi="Arial" w:cs="Arial"/>
      <w:b/>
      <w:sz w:val="28"/>
      <w:szCs w:val="36"/>
      <w:lang w:eastAsia="en-US"/>
    </w:rPr>
  </w:style>
  <w:style w:type="paragraph" w:customStyle="1" w:styleId="1bodycopy10pt">
    <w:name w:val="1 body copy 10pt"/>
    <w:basedOn w:val="Normal"/>
    <w:link w:val="1bodycopy10ptChar"/>
    <w:qFormat/>
    <w:rsid w:val="000720FF"/>
    <w:pPr>
      <w:spacing w:after="120"/>
    </w:pPr>
    <w:rPr>
      <w:rFonts w:ascii="Arial" w:eastAsia="MS Mincho" w:hAnsi="Arial"/>
      <w:sz w:val="20"/>
      <w:lang w:val="en-US" w:eastAsia="en-US"/>
    </w:rPr>
  </w:style>
  <w:style w:type="paragraph" w:customStyle="1" w:styleId="4Bulletedcopyblue">
    <w:name w:val="4 Bulleted copy blue"/>
    <w:basedOn w:val="Normal"/>
    <w:qFormat/>
    <w:rsid w:val="000720FF"/>
    <w:pPr>
      <w:numPr>
        <w:numId w:val="3"/>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0720FF"/>
    <w:rPr>
      <w:rFonts w:ascii="Arial" w:eastAsia="MS Mincho" w:hAnsi="Arial"/>
      <w:szCs w:val="24"/>
      <w:lang w:val="en-US" w:eastAsia="en-US"/>
    </w:rPr>
  </w:style>
  <w:style w:type="paragraph" w:customStyle="1" w:styleId="6Abstract">
    <w:name w:val="6 Abstract"/>
    <w:qFormat/>
    <w:rsid w:val="000720FF"/>
    <w:pPr>
      <w:spacing w:after="240" w:line="259" w:lineRule="auto"/>
    </w:pPr>
    <w:rPr>
      <w:rFonts w:ascii="Arial" w:eastAsia="MS Mincho" w:hAnsi="Arial"/>
      <w:sz w:val="28"/>
      <w:szCs w:val="28"/>
      <w:lang w:val="en-US" w:eastAsia="en-US"/>
    </w:rPr>
  </w:style>
  <w:style w:type="paragraph" w:customStyle="1" w:styleId="Subheadwithpointer">
    <w:name w:val="Subhead with pointer"/>
    <w:basedOn w:val="Normal"/>
    <w:next w:val="6Abstract"/>
    <w:link w:val="SubheadwithpointerChar"/>
    <w:rsid w:val="000720FF"/>
    <w:pPr>
      <w:numPr>
        <w:numId w:val="4"/>
      </w:numPr>
      <w:spacing w:before="120" w:after="120"/>
      <w:ind w:right="850"/>
    </w:pPr>
    <w:rPr>
      <w:rFonts w:ascii="Arial" w:eastAsia="MS Mincho" w:hAnsi="Arial" w:cs="Arial"/>
      <w:b/>
      <w:bCs/>
      <w:color w:val="12263F"/>
      <w:sz w:val="32"/>
      <w:szCs w:val="32"/>
      <w:lang w:val="en-US" w:eastAsia="en-US"/>
    </w:rPr>
  </w:style>
  <w:style w:type="character" w:customStyle="1" w:styleId="SubheadwithpointerChar">
    <w:name w:val="Subhead with pointer Char"/>
    <w:link w:val="Subheadwithpointer"/>
    <w:rsid w:val="000720FF"/>
    <w:rPr>
      <w:rFonts w:ascii="Arial" w:eastAsia="MS Mincho" w:hAnsi="Arial" w:cs="Arial"/>
      <w:b/>
      <w:bCs/>
      <w:color w:val="12263F"/>
      <w:sz w:val="32"/>
      <w:szCs w:val="32"/>
      <w:lang w:val="en-US" w:eastAsia="en-US"/>
    </w:rPr>
  </w:style>
  <w:style w:type="paragraph" w:customStyle="1" w:styleId="Tablebodycopy">
    <w:name w:val="Table body copy"/>
    <w:basedOn w:val="1bodycopy10pt"/>
    <w:qFormat/>
    <w:rsid w:val="000720FF"/>
    <w:pPr>
      <w:keepLines/>
      <w:spacing w:after="60"/>
      <w:textboxTightWrap w:val="allLines"/>
    </w:pPr>
  </w:style>
  <w:style w:type="paragraph" w:customStyle="1" w:styleId="Subhead2">
    <w:name w:val="Subhead 2"/>
    <w:basedOn w:val="1bodycopy10pt"/>
    <w:next w:val="1bodycopy10pt"/>
    <w:link w:val="Subhead2Char"/>
    <w:qFormat/>
    <w:rsid w:val="000720FF"/>
    <w:pPr>
      <w:spacing w:before="120"/>
    </w:pPr>
    <w:rPr>
      <w:b/>
      <w:color w:val="12263F"/>
      <w:sz w:val="24"/>
    </w:rPr>
  </w:style>
  <w:style w:type="character" w:customStyle="1" w:styleId="Subhead2Char">
    <w:name w:val="Subhead 2 Char"/>
    <w:link w:val="Subhead2"/>
    <w:rsid w:val="000720FF"/>
    <w:rPr>
      <w:rFonts w:ascii="Arial" w:eastAsia="MS Mincho" w:hAnsi="Arial"/>
      <w:b/>
      <w:color w:val="12263F"/>
      <w:sz w:val="24"/>
      <w:szCs w:val="24"/>
      <w:lang w:val="en-US" w:eastAsia="en-US"/>
    </w:rPr>
  </w:style>
  <w:style w:type="paragraph" w:customStyle="1" w:styleId="4Heading1">
    <w:name w:val="4 Heading 1"/>
    <w:basedOn w:val="Heading1"/>
    <w:next w:val="Normal"/>
    <w:qFormat/>
    <w:rsid w:val="000720FF"/>
    <w:pPr>
      <w:spacing w:before="0" w:after="480"/>
    </w:pPr>
    <w:rPr>
      <w:color w:val="FF1F64"/>
      <w:sz w:val="60"/>
    </w:rPr>
  </w:style>
  <w:style w:type="paragraph" w:customStyle="1" w:styleId="Sub-heading">
    <w:name w:val="Sub-heading"/>
    <w:basedOn w:val="BodyText"/>
    <w:link w:val="Sub-headingChar"/>
    <w:qFormat/>
    <w:rsid w:val="000720FF"/>
    <w:pPr>
      <w:spacing w:after="120"/>
    </w:pPr>
    <w:rPr>
      <w:rFonts w:ascii="Arial" w:eastAsia="MS Mincho" w:hAnsi="Arial" w:cs="Arial"/>
      <w:b/>
      <w:szCs w:val="20"/>
      <w:lang w:val="en-US" w:eastAsia="en-US"/>
    </w:rPr>
  </w:style>
  <w:style w:type="character" w:customStyle="1" w:styleId="Sub-headingChar">
    <w:name w:val="Sub-heading Char"/>
    <w:link w:val="Sub-heading"/>
    <w:rsid w:val="000720FF"/>
    <w:rPr>
      <w:rFonts w:ascii="Arial" w:eastAsia="MS Mincho" w:hAnsi="Arial" w:cs="Arial"/>
      <w:b/>
      <w:lang w:val="en-US" w:eastAsia="en-US"/>
    </w:rPr>
  </w:style>
  <w:style w:type="paragraph" w:styleId="TOC2">
    <w:name w:val="toc 2"/>
    <w:basedOn w:val="Normal"/>
    <w:next w:val="Normal"/>
    <w:autoRedefine/>
    <w:uiPriority w:val="39"/>
    <w:unhideWhenUsed/>
    <w:rsid w:val="005B12BA"/>
    <w:pPr>
      <w:spacing w:after="100"/>
      <w:ind w:left="220"/>
    </w:pPr>
    <w:rPr>
      <w:rFonts w:ascii="Arial" w:eastAsia="MS Mincho" w:hAnsi="Arial"/>
      <w:sz w:val="20"/>
      <w:lang w:val="en-US" w:eastAsia="en-US"/>
    </w:rPr>
  </w:style>
  <w:style w:type="paragraph" w:customStyle="1" w:styleId="Bulletedcopylevel2">
    <w:name w:val="Bulleted copy level 2"/>
    <w:basedOn w:val="1bodycopy10pt"/>
    <w:qFormat/>
    <w:rsid w:val="005B12BA"/>
    <w:pPr>
      <w:numPr>
        <w:numId w:val="18"/>
      </w:numPr>
    </w:pPr>
  </w:style>
  <w:style w:type="paragraph" w:customStyle="1" w:styleId="Tablecopybulleted">
    <w:name w:val="Table copy bulleted"/>
    <w:basedOn w:val="Tablebodycopy"/>
    <w:qFormat/>
    <w:rsid w:val="005B12B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21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Templates\Headed%20Paper%20Sept%2020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365A0-D561-4DC7-8075-8D8D0078B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Headed Paper Sept 2011</Template>
  <TotalTime>3</TotalTime>
  <Pages>1</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Dear [Parent's Name]</vt:lpstr>
    </vt:vector>
  </TitlesOfParts>
  <Company>Shinfield St. Marys</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Name]</dc:title>
  <dc:creator>Matthew Lappin</dc:creator>
  <cp:lastModifiedBy>finance@shinfield.local</cp:lastModifiedBy>
  <cp:revision>7</cp:revision>
  <cp:lastPrinted>2024-11-28T11:45:00Z</cp:lastPrinted>
  <dcterms:created xsi:type="dcterms:W3CDTF">2024-10-14T14:06:00Z</dcterms:created>
  <dcterms:modified xsi:type="dcterms:W3CDTF">2024-11-28T11:45:00Z</dcterms:modified>
</cp:coreProperties>
</file>