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08906F9D" w14:textId="77777777" w:rsidR="00A8619E" w:rsidRPr="003B1876"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Pr>
          <w:rFonts w:asciiTheme="minorHAnsi" w:eastAsiaTheme="minorHAnsi" w:hAnsiTheme="minorHAnsi" w:cstheme="minorBidi"/>
          <w:lang w:val="en-GB"/>
        </w:rPr>
        <w:t xml:space="preserve">St Dominic’s Catholic Primary School part of The Painsley Catholic Academy, registered address: Station Road, Cheadle, Stoke on Trent, Staffordshire, ST10 1LH.  </w:t>
      </w:r>
      <w:r>
        <w:t>Company Number: 08146661</w:t>
      </w:r>
      <w:r w:rsidRPr="001A741A">
        <w:rPr>
          <w:noProof/>
        </w:rPr>
        <w:t xml:space="preserve"> is the data controller</w:t>
      </w:r>
      <w:r w:rsidRPr="003B1876">
        <w:rPr>
          <w:rFonts w:asciiTheme="minorHAnsi" w:eastAsiaTheme="minorHAnsi" w:hAnsiTheme="minorHAnsi" w:cstheme="minorBidi"/>
          <w:lang w:val="en-GB"/>
        </w:rPr>
        <w:t>.</w:t>
      </w:r>
    </w:p>
    <w:p w14:paraId="2816995A" w14:textId="77777777" w:rsidR="00A8619E" w:rsidRPr="009914AE" w:rsidRDefault="00A8619E" w:rsidP="00A8619E">
      <w:pPr>
        <w:spacing w:after="160" w:line="259" w:lineRule="auto"/>
        <w:ind w:left="720"/>
        <w:contextualSpacing/>
        <w:jc w:val="both"/>
        <w:rPr>
          <w:rFonts w:asciiTheme="minorHAnsi" w:eastAsiaTheme="minorHAnsi" w:hAnsiTheme="minorHAnsi" w:cstheme="minorBidi"/>
          <w:lang w:val="en-GB"/>
        </w:rPr>
      </w:pPr>
    </w:p>
    <w:p w14:paraId="0605D7D5"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Pr>
          <w:rFonts w:asciiTheme="minorHAnsi" w:eastAsiaTheme="minorHAnsi" w:hAnsiTheme="minorHAnsi" w:cstheme="minorBidi"/>
          <w:lang w:val="en-GB"/>
        </w:rPr>
        <w:t>the Archdiocese of Birmingham and the Birmingham Diocesan Education Service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Archdiocese of Birmingham and the Birmingham Diocesan Education Service to fulfil its role in supporting its schools and exercising the Bishop’s and Trustees’ responsibilities (including oversight of its provision).</w:t>
      </w:r>
    </w:p>
    <w:p w14:paraId="2935BA75"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0D3ED733"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Pr>
          <w:rFonts w:asciiTheme="minorHAnsi" w:eastAsiaTheme="minorHAnsi" w:hAnsiTheme="minorHAnsi" w:cstheme="minorBidi"/>
          <w:lang w:val="en-GB"/>
        </w:rPr>
        <w:t xml:space="preserve"> Tracy Thorley</w:t>
      </w:r>
      <w:r w:rsidRPr="009914AE">
        <w:rPr>
          <w:rFonts w:asciiTheme="minorHAnsi" w:eastAsiaTheme="minorHAnsi" w:hAnsiTheme="minorHAnsi" w:cstheme="minorBidi"/>
          <w:lang w:val="en-GB"/>
        </w:rPr>
        <w:t xml:space="preserve"> and you can contact them with any questions relating to our handling of your data.  You can contact them </w:t>
      </w:r>
      <w:r>
        <w:rPr>
          <w:rFonts w:asciiTheme="minorHAnsi" w:eastAsiaTheme="minorHAnsi" w:hAnsiTheme="minorHAnsi" w:cstheme="minorBidi"/>
          <w:lang w:val="en-GB"/>
        </w:rPr>
        <w:t>emailing; dpo@staffordshire.gov.uk</w:t>
      </w:r>
      <w:r w:rsidRPr="009914AE">
        <w:rPr>
          <w:rFonts w:asciiTheme="minorHAnsi" w:eastAsiaTheme="minorHAnsi" w:hAnsiTheme="minorHAnsi" w:cstheme="minorBidi"/>
          <w:i/>
          <w:lang w:val="en-GB"/>
        </w:rPr>
        <w:t>.</w:t>
      </w:r>
    </w:p>
    <w:p w14:paraId="3ED277F3" w14:textId="77777777" w:rsidR="00A8619E" w:rsidRPr="009914AE" w:rsidRDefault="00A8619E" w:rsidP="00A8619E">
      <w:pPr>
        <w:spacing w:after="160" w:line="259" w:lineRule="auto"/>
        <w:ind w:left="360"/>
        <w:contextualSpacing/>
        <w:rPr>
          <w:rFonts w:asciiTheme="minorHAnsi" w:eastAsiaTheme="minorHAnsi" w:hAnsiTheme="minorHAnsi" w:cstheme="minorBidi"/>
          <w:lang w:val="en-GB"/>
        </w:rPr>
      </w:pPr>
    </w:p>
    <w:p w14:paraId="2B507680"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Archdiocese of Birmingham and the Birmingham Diocesan Education Service</w:t>
      </w:r>
      <w:r>
        <w:rPr>
          <w:rFonts w:asciiTheme="minorHAnsi" w:eastAsiaTheme="minorHAnsi" w:hAnsiTheme="minorHAnsi" w:cstheme="minorBidi"/>
          <w:b/>
          <w:i/>
          <w:lang w:val="en-GB"/>
        </w:rPr>
        <w:t xml:space="preserve"> </w:t>
      </w:r>
      <w:r>
        <w:rPr>
          <w:rFonts w:asciiTheme="minorHAnsi" w:eastAsiaTheme="minorHAnsi" w:hAnsiTheme="minorHAnsi" w:cstheme="minorBidi"/>
          <w:lang w:val="en-GB"/>
        </w:rPr>
        <w:t>as part of the recruitment process.</w:t>
      </w:r>
    </w:p>
    <w:p w14:paraId="48DEE271"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29A1F001"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4</w:t>
      </w:r>
      <w:r w:rsidRPr="009914AE">
        <w:rPr>
          <w:rFonts w:asciiTheme="minorHAnsi" w:eastAsiaTheme="minorHAnsi" w:hAnsiTheme="minorHAnsi" w:cstheme="minorBidi"/>
          <w:lang w:val="en-GB"/>
        </w:rPr>
        <w:t xml:space="preserve"> above, unless a legal obligation should arise.</w:t>
      </w:r>
    </w:p>
    <w:p w14:paraId="44811FDE"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28B068C2" w14:textId="77777777" w:rsidR="00A8619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12AF9D8A" w14:textId="77777777" w:rsidR="00A8619E" w:rsidRPr="009914AE" w:rsidRDefault="00A8619E" w:rsidP="00A8619E">
      <w:pPr>
        <w:spacing w:after="160" w:line="259" w:lineRule="auto"/>
        <w:contextualSpacing/>
        <w:jc w:val="both"/>
        <w:rPr>
          <w:rFonts w:asciiTheme="minorHAnsi" w:eastAsiaTheme="minorHAnsi" w:hAnsiTheme="minorHAnsi" w:cstheme="minorBidi"/>
          <w:lang w:val="en-GB"/>
        </w:rPr>
      </w:pPr>
    </w:p>
    <w:p w14:paraId="763B8069"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63BA2EB5"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789ECB9D"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7EF63B85"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47565653" w14:textId="77777777" w:rsidR="00A8619E" w:rsidRPr="009914AE"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563A957A" w14:textId="77777777" w:rsidR="00A8619E" w:rsidRPr="009914AE" w:rsidRDefault="00A8619E" w:rsidP="00A8619E">
      <w:pPr>
        <w:spacing w:after="160" w:line="259" w:lineRule="auto"/>
        <w:ind w:left="720"/>
        <w:contextualSpacing/>
        <w:rPr>
          <w:rFonts w:asciiTheme="minorHAnsi" w:eastAsiaTheme="minorHAnsi" w:hAnsiTheme="minorHAnsi" w:cstheme="minorBidi"/>
          <w:lang w:val="en-GB"/>
        </w:rPr>
      </w:pPr>
    </w:p>
    <w:p w14:paraId="208555AB" w14:textId="363845C8" w:rsidR="00A8619E" w:rsidRPr="00691218" w:rsidRDefault="00A8619E" w:rsidP="00A8619E">
      <w:pPr>
        <w:numPr>
          <w:ilvl w:val="0"/>
          <w:numId w:val="14"/>
        </w:numPr>
        <w:spacing w:after="160" w:line="259" w:lineRule="auto"/>
        <w:contextualSpacing/>
        <w:jc w:val="both"/>
        <w:rPr>
          <w:rFonts w:asciiTheme="minorHAnsi" w:eastAsiaTheme="minorHAnsi" w:hAnsiTheme="minorHAnsi" w:cstheme="minorBidi"/>
          <w:lang w:val="en-GB"/>
        </w:rPr>
      </w:pPr>
      <w:r w:rsidRPr="00691218">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contacting Tracy Thorley on </w:t>
      </w:r>
      <w:hyperlink r:id="rId13" w:history="1">
        <w:r w:rsidRPr="00691218">
          <w:rPr>
            <w:rStyle w:val="Hyperlink"/>
            <w:rFonts w:asciiTheme="minorHAnsi" w:eastAsiaTheme="minorHAnsi" w:hAnsiTheme="minorHAnsi" w:cstheme="minorBidi"/>
            <w:lang w:val="en-GB"/>
          </w:rPr>
          <w:t>dpo@staffordshire.gov.uk</w:t>
        </w:r>
      </w:hyperlink>
      <w:r w:rsidRPr="00691218">
        <w:rPr>
          <w:rFonts w:asciiTheme="minorHAnsi" w:hAnsiTheme="minorHAnsi"/>
        </w:rPr>
        <w:t xml:space="preserve"> </w:t>
      </w:r>
      <w:r>
        <w:rPr>
          <w:rFonts w:asciiTheme="minorHAnsi" w:hAnsiTheme="minorHAnsi"/>
        </w:rPr>
        <w:t>The Painsley Catholic Academy Complaints procedures can be found on the website as follows; www.painsley.co.uk</w:t>
      </w:r>
      <w:r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Style w:val="Hyperlink"/>
          <w:rFonts w:asciiTheme="minorHAnsi" w:hAnsiTheme="minorHAnsi"/>
        </w:rPr>
        <w:t xml:space="preserve">    </w:t>
      </w:r>
    </w:p>
    <w:p w14:paraId="5B0CEDC3" w14:textId="77777777" w:rsidR="00A8619E" w:rsidRDefault="00A8619E" w:rsidP="009914AE">
      <w:pPr>
        <w:spacing w:after="160" w:line="259" w:lineRule="auto"/>
        <w:jc w:val="both"/>
        <w:rPr>
          <w:rFonts w:asciiTheme="minorHAnsi" w:eastAsiaTheme="minorHAnsi" w:hAnsiTheme="minorHAnsi" w:cstheme="minorBidi"/>
          <w:b/>
          <w:u w:val="single"/>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36344DA0" w14:textId="77777777" w:rsidR="00A8619E" w:rsidRPr="00643D67" w:rsidRDefault="00A8619E" w:rsidP="00A8619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041743" w:rsidRPr="00041743">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1743"/>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F2126"/>
    <w:rsid w:val="00A11839"/>
    <w:rsid w:val="00A329DB"/>
    <w:rsid w:val="00A36803"/>
    <w:rsid w:val="00A40E3F"/>
    <w:rsid w:val="00A42196"/>
    <w:rsid w:val="00A64422"/>
    <w:rsid w:val="00A850E5"/>
    <w:rsid w:val="00A8619E"/>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o@stafford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163c220-415e-43a0-9593-7ae31032d50c"/>
    <ds:schemaRef ds:uri="http://purl.org/dc/dcmitype/"/>
    <ds:schemaRef ds:uri="http://www.w3.org/XML/1998/namespace"/>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B532D-F5F6-4C7A-9325-1570A4D9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D4D81FCA</Template>
  <TotalTime>0</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Angela Mooney</cp:lastModifiedBy>
  <cp:revision>2</cp:revision>
  <cp:lastPrinted>2019-04-04T10:18:00Z</cp:lastPrinted>
  <dcterms:created xsi:type="dcterms:W3CDTF">2021-03-23T16:24:00Z</dcterms:created>
  <dcterms:modified xsi:type="dcterms:W3CDTF">2021-03-23T16:24:00Z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