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leGrid"/>
        <w:tblpPr w:leftFromText="180" w:rightFromText="180" w:vertAnchor="text" w:horzAnchor="margin" w:tblpY="226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752"/>
      </w:tblGrid>
      <w:tr w:rsidR="00872300" w14:paraId="70159242" w14:textId="77777777" w:rsidTr="00E72363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604FCA6D" w14:textId="5664C37E" w:rsidR="00872300" w:rsidRPr="00892CFB" w:rsidRDefault="00892CFB" w:rsidP="00892CFB">
            <w:pPr>
              <w:ind w:left="1440"/>
              <w:rPr>
                <w:rFonts w:ascii="Tahoma" w:hAnsi="Tahoma" w:cs="Tahoma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0698E5F1" wp14:editId="62E23703">
                  <wp:simplePos x="0" y="0"/>
                  <wp:positionH relativeFrom="margin">
                    <wp:posOffset>5419090</wp:posOffset>
                  </wp:positionH>
                  <wp:positionV relativeFrom="paragraph">
                    <wp:posOffset>0</wp:posOffset>
                  </wp:positionV>
                  <wp:extent cx="704215" cy="671830"/>
                  <wp:effectExtent l="0" t="0" r="635" b="0"/>
                  <wp:wrapTight wrapText="bothSides">
                    <wp:wrapPolygon edited="0">
                      <wp:start x="0" y="0"/>
                      <wp:lineTo x="0" y="20824"/>
                      <wp:lineTo x="21035" y="20824"/>
                      <wp:lineTo x="2103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2300">
              <w:rPr>
                <w:rFonts w:ascii="Tahoma" w:hAnsi="Tahoma" w:cs="Tahoma"/>
              </w:rPr>
              <w:t>St George’s Hanover Square CE School, South St, Mayfair, London</w:t>
            </w:r>
            <w:r w:rsidR="00872300" w:rsidRPr="00CF5838">
              <w:rPr>
                <w:rFonts w:ascii="Tahoma" w:hAnsi="Tahoma" w:cs="Tahoma"/>
              </w:rPr>
              <w:t xml:space="preserve"> W1K 2XH</w:t>
            </w:r>
            <w:r w:rsidR="00872300">
              <w:rPr>
                <w:rFonts w:ascii="Tahoma" w:hAnsi="Tahoma" w:cs="Tahoma"/>
              </w:rPr>
              <w:t xml:space="preserve"> </w:t>
            </w:r>
            <w:r w:rsidR="00872300" w:rsidRPr="00C364D4">
              <w:rPr>
                <w:rStyle w:val="Hyperlink"/>
                <w:rFonts w:ascii="Tahoma" w:hAnsi="Tahoma" w:cs="Tahoma"/>
              </w:rPr>
              <w:t xml:space="preserve">   </w:t>
            </w:r>
          </w:p>
        </w:tc>
      </w:tr>
    </w:tbl>
    <w:p w14:paraId="5120D9B6" w14:textId="3906D6A1" w:rsidR="00F14866" w:rsidRPr="00F80DC7" w:rsidRDefault="00F14866" w:rsidP="00D74872">
      <w:pPr>
        <w:spacing w:after="0" w:line="240" w:lineRule="auto"/>
        <w:rPr>
          <w:rFonts w:ascii="Arial" w:hAnsi="Arial" w:cs="Arial"/>
          <w:b/>
          <w:bCs/>
          <w:color w:val="1F497D" w:themeColor="text2"/>
          <w:sz w:val="24"/>
          <w:szCs w:val="24"/>
          <w:u w:val="single"/>
          <w:lang w:eastAsia="en-GB"/>
        </w:rPr>
      </w:pPr>
    </w:p>
    <w:p w14:paraId="4B439FCD" w14:textId="4A0E7A17" w:rsidR="00E55140" w:rsidRPr="007B6D65" w:rsidRDefault="00C5118B" w:rsidP="00593B0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B6D65">
        <w:rPr>
          <w:rFonts w:ascii="Arial" w:hAnsi="Arial" w:cs="Arial"/>
          <w:b/>
          <w:color w:val="000000" w:themeColor="text1"/>
          <w:sz w:val="24"/>
          <w:szCs w:val="24"/>
        </w:rPr>
        <w:t xml:space="preserve">Year </w:t>
      </w:r>
      <w:r w:rsidR="00892CFB">
        <w:rPr>
          <w:rFonts w:ascii="Arial" w:hAnsi="Arial" w:cs="Arial"/>
          <w:b/>
          <w:color w:val="000000" w:themeColor="text1"/>
          <w:sz w:val="24"/>
          <w:szCs w:val="24"/>
        </w:rPr>
        <w:t xml:space="preserve">3 &amp; </w:t>
      </w:r>
      <w:r w:rsidRPr="007B6D65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1B2B58" w:rsidRPr="007B6D65">
        <w:rPr>
          <w:rFonts w:ascii="Arial" w:hAnsi="Arial" w:cs="Arial"/>
          <w:b/>
          <w:color w:val="000000" w:themeColor="text1"/>
          <w:sz w:val="24"/>
          <w:szCs w:val="24"/>
        </w:rPr>
        <w:t xml:space="preserve"> Class</w:t>
      </w:r>
      <w:r w:rsidR="009710B6" w:rsidRPr="007B6D6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74872" w:rsidRPr="007B6D65">
        <w:rPr>
          <w:rFonts w:ascii="Arial" w:hAnsi="Arial" w:cs="Arial"/>
          <w:b/>
          <w:color w:val="000000" w:themeColor="text1"/>
          <w:sz w:val="24"/>
          <w:szCs w:val="24"/>
        </w:rPr>
        <w:t xml:space="preserve">Teacher </w:t>
      </w:r>
    </w:p>
    <w:p w14:paraId="1570029E" w14:textId="69870AD4" w:rsidR="00E55140" w:rsidRPr="00F80DC7" w:rsidRDefault="00E55140" w:rsidP="00E55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en-GB"/>
        </w:rPr>
      </w:pPr>
      <w:r w:rsidRPr="00F80DC7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Start date</w:t>
      </w:r>
      <w:r w:rsidR="00F80DC7">
        <w:rPr>
          <w:rFonts w:ascii="Arial" w:hAnsi="Arial" w:cs="Arial"/>
          <w:color w:val="000000"/>
          <w:sz w:val="24"/>
          <w:szCs w:val="24"/>
          <w:lang w:eastAsia="en-GB"/>
        </w:rPr>
        <w:t>:</w:t>
      </w:r>
      <w:r w:rsidR="00F80DC7">
        <w:rPr>
          <w:rFonts w:ascii="Arial" w:hAnsi="Arial" w:cs="Arial"/>
          <w:color w:val="000000"/>
          <w:sz w:val="24"/>
          <w:szCs w:val="24"/>
          <w:lang w:eastAsia="en-GB"/>
        </w:rPr>
        <w:tab/>
      </w:r>
      <w:r w:rsidR="00F80DC7">
        <w:rPr>
          <w:rFonts w:ascii="Arial" w:hAnsi="Arial" w:cs="Arial"/>
          <w:color w:val="000000"/>
          <w:sz w:val="24"/>
          <w:szCs w:val="24"/>
          <w:lang w:eastAsia="en-GB"/>
        </w:rPr>
        <w:tab/>
      </w:r>
      <w:r w:rsidR="00892CFB">
        <w:rPr>
          <w:rFonts w:ascii="Arial" w:hAnsi="Arial" w:cs="Arial"/>
          <w:color w:val="000000"/>
          <w:sz w:val="24"/>
          <w:szCs w:val="24"/>
          <w:lang w:eastAsia="en-GB"/>
        </w:rPr>
        <w:t>September</w:t>
      </w:r>
      <w:r w:rsidR="001C7014" w:rsidRPr="00F80DC7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70039A" w:rsidRPr="00F80DC7">
        <w:rPr>
          <w:rFonts w:ascii="Arial" w:hAnsi="Arial" w:cs="Arial"/>
          <w:color w:val="000000"/>
          <w:sz w:val="24"/>
          <w:szCs w:val="24"/>
          <w:lang w:eastAsia="en-GB"/>
        </w:rPr>
        <w:t>202</w:t>
      </w:r>
      <w:r w:rsidR="00D25EDE" w:rsidRPr="00F80DC7">
        <w:rPr>
          <w:rFonts w:ascii="Arial" w:hAnsi="Arial" w:cs="Arial"/>
          <w:color w:val="000000"/>
          <w:sz w:val="24"/>
          <w:szCs w:val="24"/>
          <w:lang w:eastAsia="en-GB"/>
        </w:rPr>
        <w:t>2</w:t>
      </w:r>
    </w:p>
    <w:p w14:paraId="16375125" w14:textId="382CBE6D" w:rsidR="00593B09" w:rsidRPr="00F80DC7" w:rsidRDefault="00A74B09" w:rsidP="00593B09">
      <w:pPr>
        <w:autoSpaceDE w:val="0"/>
        <w:autoSpaceDN w:val="0"/>
        <w:adjustRightInd w:val="0"/>
        <w:spacing w:after="0" w:line="240" w:lineRule="auto"/>
        <w:ind w:left="1995" w:hanging="199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80DC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Salary: </w:t>
      </w:r>
      <w:r w:rsidR="00F80DC7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F80DC7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C5118B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Main Pay Scale </w:t>
      </w:r>
      <w:r w:rsidR="00CE1C83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="00C5118B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>Inner</w:t>
      </w:r>
      <w:r w:rsidR="00CE1C83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London</w:t>
      </w:r>
      <w:r w:rsidR="00C5118B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</w:t>
      </w:r>
      <w:r w:rsidR="00B07685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>dependent on experience</w:t>
      </w:r>
    </w:p>
    <w:p w14:paraId="137D522A" w14:textId="26E14983" w:rsidR="00C5118B" w:rsidRPr="00F80DC7" w:rsidRDefault="00C5118B" w:rsidP="00593B09">
      <w:pPr>
        <w:autoSpaceDE w:val="0"/>
        <w:autoSpaceDN w:val="0"/>
        <w:adjustRightInd w:val="0"/>
        <w:spacing w:after="0" w:line="240" w:lineRule="auto"/>
        <w:ind w:left="1995" w:hanging="199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523E904" w14:textId="1E1A5967" w:rsidR="00C5118B" w:rsidRPr="00F80DC7" w:rsidRDefault="00C5118B" w:rsidP="00C5118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0DC7">
        <w:rPr>
          <w:rFonts w:ascii="Arial" w:hAnsi="Arial" w:cs="Arial"/>
          <w:color w:val="000000" w:themeColor="text1"/>
          <w:sz w:val="24"/>
          <w:szCs w:val="24"/>
        </w:rPr>
        <w:t>Thank you for showing an interest in our school.</w:t>
      </w:r>
      <w:r w:rsidRPr="00F80DC7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The advertised post is full time and can be permanent or on a fixed-term contract until at least the end of July 202</w:t>
      </w:r>
      <w:r w:rsidR="00892CFB">
        <w:rPr>
          <w:rFonts w:ascii="Arial" w:eastAsia="Arial Unicode MS" w:hAnsi="Arial" w:cs="Arial"/>
          <w:color w:val="000000" w:themeColor="text1"/>
          <w:sz w:val="24"/>
          <w:szCs w:val="24"/>
        </w:rPr>
        <w:t>3</w:t>
      </w:r>
      <w:r w:rsidRPr="00F80DC7">
        <w:rPr>
          <w:rFonts w:ascii="Arial" w:eastAsia="Arial Unicode MS" w:hAnsi="Arial" w:cs="Arial"/>
          <w:color w:val="000000" w:themeColor="text1"/>
          <w:sz w:val="24"/>
          <w:szCs w:val="24"/>
        </w:rPr>
        <w:t>.</w:t>
      </w:r>
    </w:p>
    <w:p w14:paraId="7BDA915B" w14:textId="73B293E1" w:rsidR="00C5118B" w:rsidRPr="0056395D" w:rsidRDefault="00F80DC7" w:rsidP="00C5118B">
      <w:pPr>
        <w:jc w:val="both"/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St </w:t>
      </w:r>
      <w:r w:rsidR="00892CFB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>George’s Hanover Square</w:t>
      </w:r>
      <w:r w:rsidR="00C5118B" w:rsidRPr="00F80DC7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 is </w:t>
      </w:r>
      <w:r w:rsidR="009B75E9" w:rsidRPr="00F80DC7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892CFB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>small</w:t>
      </w:r>
      <w:r w:rsidR="009B75E9" w:rsidRPr="00F80DC7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 Church of England primary school</w:t>
      </w:r>
      <w:r w:rsidR="00892CFB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 with mixed-age classes in the heart of Mayfair</w:t>
      </w:r>
      <w:r w:rsidR="009B75E9" w:rsidRPr="00F80DC7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>Our school</w:t>
      </w:r>
      <w:r w:rsidR="009B75E9" w:rsidRPr="00F80DC7">
        <w:rPr>
          <w:rFonts w:ascii="Arial" w:hAnsi="Arial" w:cs="Arial"/>
          <w:color w:val="000000" w:themeColor="text1"/>
          <w:sz w:val="24"/>
          <w:szCs w:val="24"/>
        </w:rPr>
        <w:t xml:space="preserve"> serves a diverse community with a range of ethnic and socio-economic backgrounds. </w:t>
      </w:r>
      <w:r w:rsidR="009B75E9" w:rsidRPr="00F80DC7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We are determined for pupils at </w:t>
      </w:r>
      <w:r w:rsidR="009B75E9" w:rsidRPr="0056395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our school be successful now and in the future through good academic attainment and good personal and social skills. </w:t>
      </w:r>
    </w:p>
    <w:p w14:paraId="28C5248B" w14:textId="26E05848" w:rsidR="0056395D" w:rsidRPr="0056395D" w:rsidRDefault="0056395D" w:rsidP="00C5118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639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St </w:t>
      </w:r>
      <w:r w:rsidR="00892C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George’s</w:t>
      </w:r>
      <w:r w:rsidRPr="005639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is strengthened by working within a partnership of local primary schools across Camden and Westminster under the leadership of </w:t>
      </w:r>
      <w:r w:rsidR="00892C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</w:t>
      </w:r>
      <w:r w:rsidRPr="005639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Executive </w:t>
      </w:r>
      <w:r w:rsidR="00892C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</w:t>
      </w:r>
      <w:r w:rsidRPr="005639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eadteache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r. Teachers are provided with comprehensive curriculum plans, written by expert teachers from across the partnership. Many career development opportunities are provided through the partnership.</w:t>
      </w:r>
    </w:p>
    <w:p w14:paraId="0B073E82" w14:textId="6F3C55FB" w:rsidR="00C5118B" w:rsidRPr="00F80DC7" w:rsidRDefault="00C5118B" w:rsidP="00C5118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395D">
        <w:rPr>
          <w:rFonts w:ascii="Arial" w:hAnsi="Arial" w:cs="Arial"/>
          <w:bCs/>
          <w:color w:val="000000" w:themeColor="text1"/>
          <w:sz w:val="24"/>
          <w:szCs w:val="24"/>
        </w:rPr>
        <w:t>Please refer to the Person Specification when completing the application form</w:t>
      </w:r>
      <w:r w:rsidRPr="00F80DC7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addressing all of the criteria. </w:t>
      </w:r>
    </w:p>
    <w:p w14:paraId="546C59E3" w14:textId="6CFB393D" w:rsidR="00C5118B" w:rsidRPr="00F80DC7" w:rsidRDefault="00C5118B" w:rsidP="00C5118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You are encouraged to visit </w:t>
      </w:r>
      <w:r w:rsidR="005D1859">
        <w:rPr>
          <w:rFonts w:ascii="Arial" w:hAnsi="Arial" w:cs="Arial"/>
          <w:color w:val="000000" w:themeColor="text1"/>
          <w:sz w:val="24"/>
          <w:szCs w:val="24"/>
        </w:rPr>
        <w:t>St George’s</w:t>
      </w: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 and this can be organised by contacting the </w:t>
      </w:r>
      <w:r w:rsidR="00892CFB">
        <w:rPr>
          <w:rFonts w:ascii="Arial" w:hAnsi="Arial" w:cs="Arial"/>
          <w:color w:val="000000" w:themeColor="text1"/>
          <w:sz w:val="24"/>
          <w:szCs w:val="24"/>
        </w:rPr>
        <w:t xml:space="preserve">partnership </w:t>
      </w: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school </w:t>
      </w:r>
      <w:r w:rsidR="00892CFB">
        <w:rPr>
          <w:rFonts w:ascii="Arial" w:hAnsi="Arial" w:cs="Arial"/>
          <w:color w:val="000000" w:themeColor="text1"/>
          <w:sz w:val="24"/>
          <w:szCs w:val="24"/>
        </w:rPr>
        <w:t xml:space="preserve">of St Mary’s, Kilburn </w:t>
      </w: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on </w:t>
      </w:r>
      <w:r w:rsidR="009B75E9" w:rsidRPr="00F80DC7">
        <w:rPr>
          <w:rFonts w:ascii="Arial" w:hAnsi="Arial" w:cs="Arial"/>
          <w:color w:val="000000" w:themeColor="text1"/>
          <w:sz w:val="24"/>
          <w:szCs w:val="24"/>
          <w:lang w:val="en"/>
        </w:rPr>
        <w:t>020 7372</w:t>
      </w:r>
      <w:r w:rsidRPr="00F80DC7">
        <w:rPr>
          <w:rFonts w:ascii="Arial" w:hAnsi="Arial" w:cs="Arial"/>
          <w:color w:val="000000" w:themeColor="text1"/>
          <w:sz w:val="24"/>
          <w:szCs w:val="24"/>
          <w:lang w:val="en"/>
        </w:rPr>
        <w:t xml:space="preserve"> </w:t>
      </w:r>
      <w:r w:rsidR="009B75E9" w:rsidRPr="00F80DC7">
        <w:rPr>
          <w:rFonts w:ascii="Arial" w:hAnsi="Arial" w:cs="Arial"/>
          <w:color w:val="000000" w:themeColor="text1"/>
          <w:sz w:val="24"/>
          <w:szCs w:val="24"/>
          <w:lang w:val="en"/>
        </w:rPr>
        <w:t>6565</w:t>
      </w: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 or by emailing </w:t>
      </w:r>
      <w:hyperlink r:id="rId9" w:history="1">
        <w:r w:rsidR="009B75E9" w:rsidRPr="00F80DC7">
          <w:rPr>
            <w:rStyle w:val="Hyperlink"/>
            <w:rFonts w:ascii="Arial" w:hAnsi="Arial" w:cs="Arial"/>
            <w:sz w:val="24"/>
            <w:szCs w:val="24"/>
          </w:rPr>
          <w:t>admin@stmarykilburn.camden.sch.uk</w:t>
        </w:r>
      </w:hyperlink>
      <w:r w:rsidR="009B75E9" w:rsidRPr="00F80DC7">
        <w:rPr>
          <w:rFonts w:ascii="Arial" w:hAnsi="Arial" w:cs="Arial"/>
          <w:sz w:val="24"/>
          <w:szCs w:val="24"/>
        </w:rPr>
        <w:t xml:space="preserve"> </w:t>
      </w:r>
    </w:p>
    <w:p w14:paraId="06CA2AAA" w14:textId="0DDC7155" w:rsidR="00F80DC7" w:rsidRPr="00F80DC7" w:rsidRDefault="00C5118B" w:rsidP="00F80DC7">
      <w:pPr>
        <w:rPr>
          <w:rFonts w:ascii="Arial" w:hAnsi="Arial" w:cs="Arial"/>
          <w:color w:val="000000" w:themeColor="text1"/>
          <w:sz w:val="24"/>
          <w:szCs w:val="24"/>
        </w:rPr>
      </w:pP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Completed application forms must be received by </w:t>
      </w:r>
      <w:r w:rsidR="009B75E9" w:rsidRPr="00F80DC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midday</w:t>
      </w:r>
      <w:r w:rsidRPr="00F80DC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on </w:t>
      </w:r>
      <w:r w:rsidR="00892CF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Wednesday</w:t>
      </w:r>
      <w:r w:rsidR="009B75E9" w:rsidRPr="00F80DC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DD08D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13</w:t>
      </w:r>
      <w:r w:rsidR="00892CFB" w:rsidRPr="00892CFB">
        <w:rPr>
          <w:rFonts w:ascii="Arial" w:hAnsi="Arial" w:cs="Arial"/>
          <w:b/>
          <w:color w:val="000000" w:themeColor="text1"/>
          <w:sz w:val="24"/>
          <w:szCs w:val="24"/>
          <w:u w:val="single"/>
          <w:vertAlign w:val="superscript"/>
        </w:rPr>
        <w:t>th</w:t>
      </w:r>
      <w:r w:rsidR="00892CF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Pr="00F80DC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December 2021.</w:t>
      </w: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0DC7" w:rsidRPr="00F80DC7">
        <w:rPr>
          <w:rFonts w:ascii="Arial" w:hAnsi="Arial" w:cs="Arial"/>
          <w:color w:val="000000" w:themeColor="text1"/>
          <w:sz w:val="24"/>
          <w:szCs w:val="24"/>
        </w:rPr>
        <w:t xml:space="preserve">Interviews will take place </w:t>
      </w:r>
      <w:r w:rsidR="00F80DC7" w:rsidRPr="00F80DC7">
        <w:rPr>
          <w:rFonts w:ascii="Arial" w:hAnsi="Arial" w:cs="Arial"/>
          <w:b/>
          <w:color w:val="000000" w:themeColor="text1"/>
          <w:sz w:val="24"/>
          <w:szCs w:val="24"/>
        </w:rPr>
        <w:t xml:space="preserve">by Wednesday </w:t>
      </w:r>
      <w:r w:rsidR="00DD08DF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="00DD08DF" w:rsidRPr="00DD08DF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th</w:t>
      </w:r>
      <w:r w:rsidR="00DD08D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92CFB">
        <w:rPr>
          <w:rFonts w:ascii="Arial" w:hAnsi="Arial" w:cs="Arial"/>
          <w:b/>
          <w:color w:val="000000" w:themeColor="text1"/>
          <w:sz w:val="24"/>
          <w:szCs w:val="24"/>
        </w:rPr>
        <w:t>July</w:t>
      </w:r>
      <w:r w:rsidR="00F80DC7" w:rsidRPr="00F80DC7">
        <w:rPr>
          <w:rFonts w:ascii="Arial" w:hAnsi="Arial" w:cs="Arial"/>
          <w:b/>
          <w:color w:val="000000" w:themeColor="text1"/>
          <w:sz w:val="24"/>
          <w:szCs w:val="24"/>
        </w:rPr>
        <w:t xml:space="preserve"> 202</w:t>
      </w:r>
      <w:r w:rsidR="00892CFB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F80DC7" w:rsidRPr="00F80DC7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F80DC7" w:rsidRPr="00F80DC7">
        <w:rPr>
          <w:rFonts w:ascii="Arial" w:hAnsi="Arial" w:cs="Arial"/>
          <w:color w:val="000000" w:themeColor="text1"/>
          <w:sz w:val="24"/>
          <w:szCs w:val="24"/>
        </w:rPr>
        <w:t xml:space="preserve"> The s</w:t>
      </w:r>
      <w:bookmarkStart w:id="0" w:name="_GoBack"/>
      <w:bookmarkEnd w:id="0"/>
      <w:r w:rsidR="00F80DC7" w:rsidRPr="00F80DC7">
        <w:rPr>
          <w:rFonts w:ascii="Arial" w:hAnsi="Arial" w:cs="Arial"/>
          <w:color w:val="000000" w:themeColor="text1"/>
          <w:sz w:val="24"/>
          <w:szCs w:val="24"/>
        </w:rPr>
        <w:t xml:space="preserve">uccessful applicant will take up the post in </w:t>
      </w:r>
      <w:r w:rsidR="00892CFB">
        <w:rPr>
          <w:rFonts w:ascii="Arial" w:hAnsi="Arial" w:cs="Arial"/>
          <w:color w:val="000000" w:themeColor="text1"/>
          <w:sz w:val="24"/>
          <w:szCs w:val="24"/>
        </w:rPr>
        <w:t>September</w:t>
      </w:r>
      <w:r w:rsidR="00F80DC7" w:rsidRPr="00F80DC7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92CFB">
        <w:rPr>
          <w:rFonts w:ascii="Arial" w:hAnsi="Arial" w:cs="Arial"/>
          <w:color w:val="000000" w:themeColor="text1"/>
          <w:sz w:val="24"/>
          <w:szCs w:val="24"/>
        </w:rPr>
        <w:t>2</w:t>
      </w:r>
      <w:r w:rsidR="00F80DC7" w:rsidRPr="00F80DC7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5BC129A3" w14:textId="073A96C4" w:rsidR="00C5118B" w:rsidRPr="00F80DC7" w:rsidRDefault="00F80DC7" w:rsidP="00F80DC7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80DC7">
        <w:rPr>
          <w:rFonts w:ascii="Arial" w:hAnsi="Arial" w:cs="Arial"/>
          <w:b/>
          <w:color w:val="000000" w:themeColor="text1"/>
          <w:sz w:val="24"/>
          <w:szCs w:val="24"/>
        </w:rPr>
        <w:t xml:space="preserve">Please note, </w:t>
      </w: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interviews are on a rolling basis. </w:t>
      </w:r>
      <w:r w:rsidRPr="00F80D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We reserve the right to interview candida</w:t>
      </w:r>
      <w:r w:rsidR="00230E6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tes ahead of the interview date as we receive applications.</w:t>
      </w:r>
      <w:r w:rsidRPr="00F80D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F427A9F" w14:textId="193FBC72" w:rsidR="00F80DC7" w:rsidRPr="008B580F" w:rsidRDefault="0056395D" w:rsidP="00F80DC7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B580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What the school can offer teachers:</w:t>
      </w:r>
    </w:p>
    <w:p w14:paraId="3D2D162A" w14:textId="5B69AC8C" w:rsidR="0056395D" w:rsidRDefault="0056395D" w:rsidP="0056395D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A calm and purposeful school environment where the main focus is on learning. All staff work hard and we expect pupils to work hard. Our simple and clear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behaviour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systems </w:t>
      </w:r>
      <w:r w:rsidR="008B580F">
        <w:rPr>
          <w:rFonts w:ascii="Arial" w:hAnsi="Arial" w:cs="Arial"/>
          <w:color w:val="000000" w:themeColor="text1"/>
          <w:shd w:val="clear" w:color="auto" w:fill="FFFFFF"/>
        </w:rPr>
        <w:t xml:space="preserve">teach pupils good </w:t>
      </w:r>
      <w:proofErr w:type="spellStart"/>
      <w:r w:rsidR="008B580F">
        <w:rPr>
          <w:rFonts w:ascii="Arial" w:hAnsi="Arial" w:cs="Arial"/>
          <w:color w:val="000000" w:themeColor="text1"/>
          <w:shd w:val="clear" w:color="auto" w:fill="FFFFFF"/>
        </w:rPr>
        <w:t>behaviour</w:t>
      </w:r>
      <w:proofErr w:type="spellEnd"/>
      <w:r w:rsidR="008B580F">
        <w:rPr>
          <w:rFonts w:ascii="Arial" w:hAnsi="Arial" w:cs="Arial"/>
          <w:color w:val="000000" w:themeColor="text1"/>
          <w:shd w:val="clear" w:color="auto" w:fill="FFFFFF"/>
        </w:rPr>
        <w:t xml:space="preserve"> habits. Poor </w:t>
      </w:r>
      <w:proofErr w:type="spellStart"/>
      <w:r w:rsidR="008B580F">
        <w:rPr>
          <w:rFonts w:ascii="Arial" w:hAnsi="Arial" w:cs="Arial"/>
          <w:color w:val="000000" w:themeColor="text1"/>
          <w:shd w:val="clear" w:color="auto" w:fill="FFFFFF"/>
        </w:rPr>
        <w:t>behaviour</w:t>
      </w:r>
      <w:proofErr w:type="spellEnd"/>
      <w:r w:rsidR="008B580F">
        <w:rPr>
          <w:rFonts w:ascii="Arial" w:hAnsi="Arial" w:cs="Arial"/>
          <w:color w:val="000000" w:themeColor="text1"/>
          <w:shd w:val="clear" w:color="auto" w:fill="FFFFFF"/>
        </w:rPr>
        <w:t xml:space="preserve"> is managed and dealt with so that it does not prevent others from learning.</w:t>
      </w:r>
    </w:p>
    <w:p w14:paraId="000D5F8A" w14:textId="27BB3FF3" w:rsidR="008B580F" w:rsidRDefault="008B580F" w:rsidP="0056395D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An ambitious, carefully-sequenced, knowledge-rich curriculum planning for teachers to use in every subject.</w:t>
      </w:r>
    </w:p>
    <w:p w14:paraId="55910699" w14:textId="311197C4" w:rsidR="008B580F" w:rsidRDefault="008B580F" w:rsidP="0056395D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A supportive coaching model for improvement and self-development. </w:t>
      </w:r>
    </w:p>
    <w:p w14:paraId="0AF7F9BF" w14:textId="24FA2BC9" w:rsidR="008B580F" w:rsidRPr="0056395D" w:rsidRDefault="008B580F" w:rsidP="0056395D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A professional workplace where the school supports teachers to manage their workload by focusing on the tasks that matter.</w:t>
      </w:r>
    </w:p>
    <w:p w14:paraId="2929788C" w14:textId="77777777" w:rsidR="0056395D" w:rsidRPr="0056395D" w:rsidRDefault="0056395D" w:rsidP="0056395D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12763104" w14:textId="77777777" w:rsidR="005D1859" w:rsidRDefault="005D1859" w:rsidP="001F20A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</w:p>
    <w:p w14:paraId="78449569" w14:textId="5199C061" w:rsidR="001F20A9" w:rsidRPr="00230E61" w:rsidRDefault="001F20A9" w:rsidP="001F20A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230E61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lastRenderedPageBreak/>
        <w:t xml:space="preserve">The ideal candidate will be committed to: </w:t>
      </w:r>
    </w:p>
    <w:p w14:paraId="4083FF70" w14:textId="77777777" w:rsidR="005D1859" w:rsidRPr="005D1859" w:rsidRDefault="005D1859" w:rsidP="00230E6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lang w:eastAsia="en-GB"/>
        </w:rPr>
      </w:pPr>
      <w:r>
        <w:rPr>
          <w:rFonts w:ascii="Arial" w:hAnsi="Arial" w:cs="Arial"/>
        </w:rPr>
        <w:t>Sharing the school’s vision to enable all pupils and staff to flourish academically, personally and spiritually so that they can ‘Go, shine in the world!”</w:t>
      </w:r>
    </w:p>
    <w:p w14:paraId="71EC1DC8" w14:textId="73312C78" w:rsidR="008B580F" w:rsidRPr="00230E61" w:rsidRDefault="008B580F" w:rsidP="00230E6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lang w:eastAsia="en-GB"/>
        </w:rPr>
      </w:pPr>
      <w:r>
        <w:rPr>
          <w:rFonts w:ascii="Arial" w:hAnsi="Arial" w:cs="Arial"/>
        </w:rPr>
        <w:t xml:space="preserve">Teaching using evidence-informed strategies from cognitive psychology to develop learning in pupils’ </w:t>
      </w:r>
      <w:proofErr w:type="gramStart"/>
      <w:r>
        <w:rPr>
          <w:rFonts w:ascii="Arial" w:hAnsi="Arial" w:cs="Arial"/>
        </w:rPr>
        <w:t>long term</w:t>
      </w:r>
      <w:proofErr w:type="gramEnd"/>
      <w:r>
        <w:rPr>
          <w:rFonts w:ascii="Arial" w:hAnsi="Arial" w:cs="Arial"/>
        </w:rPr>
        <w:t xml:space="preserve"> </w:t>
      </w:r>
      <w:r w:rsidRPr="00230E61">
        <w:rPr>
          <w:rFonts w:ascii="Arial" w:hAnsi="Arial" w:cs="Arial"/>
          <w:color w:val="000000" w:themeColor="text1"/>
        </w:rPr>
        <w:t xml:space="preserve">memory. </w:t>
      </w:r>
    </w:p>
    <w:p w14:paraId="18C73CC3" w14:textId="271D25FD" w:rsidR="008B580F" w:rsidRPr="00230E61" w:rsidRDefault="008B580F" w:rsidP="00230E6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lang w:eastAsia="en-GB"/>
        </w:rPr>
      </w:pPr>
      <w:r w:rsidRPr="00230E61">
        <w:rPr>
          <w:rFonts w:ascii="Arial" w:hAnsi="Arial" w:cs="Arial"/>
          <w:bCs/>
          <w:color w:val="000000" w:themeColor="text1"/>
          <w:lang w:eastAsia="en-GB"/>
        </w:rPr>
        <w:t xml:space="preserve">Caring deeply about pupils by teaching and promoting good </w:t>
      </w:r>
      <w:proofErr w:type="spellStart"/>
      <w:r w:rsidRPr="00230E61">
        <w:rPr>
          <w:rFonts w:ascii="Arial" w:hAnsi="Arial" w:cs="Arial"/>
          <w:bCs/>
          <w:color w:val="000000" w:themeColor="text1"/>
          <w:lang w:eastAsia="en-GB"/>
        </w:rPr>
        <w:t>behaviour</w:t>
      </w:r>
      <w:proofErr w:type="spellEnd"/>
      <w:r w:rsidRPr="00230E61">
        <w:rPr>
          <w:rFonts w:ascii="Arial" w:hAnsi="Arial" w:cs="Arial"/>
          <w:bCs/>
          <w:color w:val="000000" w:themeColor="text1"/>
          <w:lang w:eastAsia="en-GB"/>
        </w:rPr>
        <w:t xml:space="preserve"> and effectively managing </w:t>
      </w:r>
      <w:r w:rsidR="00230E61" w:rsidRPr="00230E61">
        <w:rPr>
          <w:rFonts w:ascii="Arial" w:hAnsi="Arial" w:cs="Arial"/>
          <w:bCs/>
          <w:color w:val="000000" w:themeColor="text1"/>
          <w:lang w:eastAsia="en-GB"/>
        </w:rPr>
        <w:t xml:space="preserve">poor </w:t>
      </w:r>
      <w:proofErr w:type="spellStart"/>
      <w:r w:rsidR="00230E61" w:rsidRPr="00230E61">
        <w:rPr>
          <w:rFonts w:ascii="Arial" w:hAnsi="Arial" w:cs="Arial"/>
          <w:bCs/>
          <w:color w:val="000000" w:themeColor="text1"/>
          <w:lang w:eastAsia="en-GB"/>
        </w:rPr>
        <w:t>behaviour</w:t>
      </w:r>
      <w:proofErr w:type="spellEnd"/>
      <w:r w:rsidR="00230E61" w:rsidRPr="00230E61">
        <w:rPr>
          <w:rFonts w:ascii="Arial" w:hAnsi="Arial" w:cs="Arial"/>
          <w:bCs/>
          <w:color w:val="000000" w:themeColor="text1"/>
          <w:lang w:eastAsia="en-GB"/>
        </w:rPr>
        <w:t xml:space="preserve"> so that all pupils succeed.</w:t>
      </w:r>
    </w:p>
    <w:p w14:paraId="19C08399" w14:textId="4DAB9618" w:rsidR="001F20A9" w:rsidRPr="00230E61" w:rsidRDefault="008B580F" w:rsidP="00230E6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</w:rPr>
      </w:pPr>
      <w:r w:rsidRPr="00230E61">
        <w:rPr>
          <w:rFonts w:ascii="Arial" w:hAnsi="Arial" w:cs="Arial"/>
          <w:color w:val="000000" w:themeColor="text1"/>
        </w:rPr>
        <w:t xml:space="preserve">Creating a calm, positive and purposeful classroom environment through an </w:t>
      </w:r>
      <w:r w:rsidRPr="00230E61">
        <w:rPr>
          <w:rFonts w:ascii="Arial" w:hAnsi="Arial" w:cs="Arial"/>
        </w:rPr>
        <w:t>insistence on excellence.</w:t>
      </w:r>
      <w:r w:rsidR="00230E61" w:rsidRPr="00230E61">
        <w:rPr>
          <w:rFonts w:ascii="Arial" w:hAnsi="Arial" w:cs="Arial"/>
        </w:rPr>
        <w:t xml:space="preserve"> </w:t>
      </w:r>
    </w:p>
    <w:p w14:paraId="6CA305CA" w14:textId="55FD7D59" w:rsidR="009156FB" w:rsidRDefault="00230E61" w:rsidP="00F77F5F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230E61">
        <w:rPr>
          <w:rFonts w:ascii="Arial" w:hAnsi="Arial" w:cs="Arial"/>
        </w:rPr>
        <w:t xml:space="preserve">Being determined to continually develop by seeking out and welcoming constructive feedback through our coaching model. </w:t>
      </w:r>
    </w:p>
    <w:p w14:paraId="78BE9DBD" w14:textId="77777777" w:rsidR="00230E61" w:rsidRPr="00230E61" w:rsidRDefault="00230E61" w:rsidP="00230E61">
      <w:pPr>
        <w:ind w:left="360"/>
        <w:rPr>
          <w:rFonts w:ascii="Arial" w:hAnsi="Arial" w:cs="Arial"/>
        </w:rPr>
      </w:pPr>
    </w:p>
    <w:p w14:paraId="61FD87BA" w14:textId="4B2358E5" w:rsidR="000148D9" w:rsidRPr="00230E61" w:rsidRDefault="000148D9" w:rsidP="00F8459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230E61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Key responsibilities</w:t>
      </w:r>
    </w:p>
    <w:p w14:paraId="564CC682" w14:textId="40CBE3DA" w:rsidR="000148D9" w:rsidRPr="00F80DC7" w:rsidRDefault="00230E61" w:rsidP="000148D9">
      <w:pPr>
        <w:pStyle w:val="p5"/>
        <w:widowControl/>
        <w:numPr>
          <w:ilvl w:val="0"/>
          <w:numId w:val="4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Teach</w:t>
      </w:r>
      <w:r w:rsidR="000148D9" w:rsidRPr="00F80DC7">
        <w:rPr>
          <w:rFonts w:ascii="Arial" w:hAnsi="Arial" w:cs="Arial"/>
        </w:rPr>
        <w:t xml:space="preserve"> to the highest standard, </w:t>
      </w:r>
      <w:r>
        <w:rPr>
          <w:rFonts w:ascii="Arial" w:hAnsi="Arial" w:cs="Arial"/>
        </w:rPr>
        <w:t>so that pupils make good</w:t>
      </w:r>
      <w:r w:rsidR="000148D9" w:rsidRPr="00F80DC7">
        <w:rPr>
          <w:rFonts w:ascii="Arial" w:hAnsi="Arial" w:cs="Arial"/>
        </w:rPr>
        <w:t xml:space="preserve"> progress</w:t>
      </w:r>
      <w:r>
        <w:rPr>
          <w:rFonts w:ascii="Arial" w:hAnsi="Arial" w:cs="Arial"/>
        </w:rPr>
        <w:t>.</w:t>
      </w:r>
    </w:p>
    <w:p w14:paraId="6C26DD40" w14:textId="59CBBE88" w:rsidR="000148D9" w:rsidRPr="00F80DC7" w:rsidRDefault="000148D9" w:rsidP="000148D9">
      <w:pPr>
        <w:pStyle w:val="p5"/>
        <w:widowControl/>
        <w:numPr>
          <w:ilvl w:val="0"/>
          <w:numId w:val="4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Arial" w:hAnsi="Arial" w:cs="Arial"/>
        </w:rPr>
      </w:pPr>
      <w:r w:rsidRPr="00F80DC7">
        <w:rPr>
          <w:rFonts w:ascii="Arial" w:hAnsi="Arial" w:cs="Arial"/>
        </w:rPr>
        <w:t xml:space="preserve">To fully implement all </w:t>
      </w:r>
      <w:r w:rsidR="00230E61">
        <w:rPr>
          <w:rFonts w:ascii="Arial" w:hAnsi="Arial" w:cs="Arial"/>
        </w:rPr>
        <w:t xml:space="preserve">school systems </w:t>
      </w:r>
      <w:r w:rsidRPr="00F80DC7">
        <w:rPr>
          <w:rFonts w:ascii="Arial" w:hAnsi="Arial" w:cs="Arial"/>
        </w:rPr>
        <w:t xml:space="preserve">for creating a culture of </w:t>
      </w:r>
      <w:r w:rsidR="00230E61">
        <w:rPr>
          <w:rFonts w:ascii="Arial" w:hAnsi="Arial" w:cs="Arial"/>
        </w:rPr>
        <w:t>excellence.</w:t>
      </w:r>
      <w:r w:rsidRPr="00F80DC7">
        <w:rPr>
          <w:rFonts w:ascii="Arial" w:hAnsi="Arial" w:cs="Arial"/>
        </w:rPr>
        <w:t xml:space="preserve"> </w:t>
      </w:r>
    </w:p>
    <w:p w14:paraId="2A02DF54" w14:textId="7A1920E7" w:rsidR="000148D9" w:rsidRPr="00164190" w:rsidRDefault="000148D9" w:rsidP="000148D9">
      <w:pPr>
        <w:pStyle w:val="p5"/>
        <w:widowControl/>
        <w:numPr>
          <w:ilvl w:val="0"/>
          <w:numId w:val="4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Arial" w:hAnsi="Arial" w:cs="Arial"/>
          <w:b/>
          <w:u w:val="single"/>
        </w:rPr>
      </w:pPr>
      <w:r w:rsidRPr="00F80DC7">
        <w:rPr>
          <w:rFonts w:ascii="Arial" w:hAnsi="Arial" w:cs="Arial"/>
        </w:rPr>
        <w:t xml:space="preserve">To </w:t>
      </w:r>
      <w:r w:rsidR="00230E61">
        <w:rPr>
          <w:rFonts w:ascii="Arial" w:hAnsi="Arial" w:cs="Arial"/>
        </w:rPr>
        <w:t xml:space="preserve">make a positive </w:t>
      </w:r>
      <w:r w:rsidRPr="00F80DC7">
        <w:rPr>
          <w:rFonts w:ascii="Arial" w:hAnsi="Arial" w:cs="Arial"/>
        </w:rPr>
        <w:t>contribut</w:t>
      </w:r>
      <w:r w:rsidR="00230E61">
        <w:rPr>
          <w:rFonts w:ascii="Arial" w:hAnsi="Arial" w:cs="Arial"/>
        </w:rPr>
        <w:t>ion</w:t>
      </w:r>
      <w:r w:rsidRPr="00F80DC7">
        <w:rPr>
          <w:rFonts w:ascii="Arial" w:hAnsi="Arial" w:cs="Arial"/>
        </w:rPr>
        <w:t xml:space="preserve"> to the effective daily working of the </w:t>
      </w:r>
      <w:r w:rsidR="00230E61">
        <w:rPr>
          <w:rFonts w:ascii="Arial" w:hAnsi="Arial" w:cs="Arial"/>
        </w:rPr>
        <w:t>school by fulfilling the school’s vision and values.</w:t>
      </w:r>
    </w:p>
    <w:p w14:paraId="311046E3" w14:textId="302C295F" w:rsidR="00164190" w:rsidRPr="00164190" w:rsidRDefault="00164190" w:rsidP="00164190">
      <w:pPr>
        <w:pStyle w:val="p5"/>
        <w:widowControl/>
        <w:numPr>
          <w:ilvl w:val="0"/>
          <w:numId w:val="4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Arial" w:hAnsi="Arial" w:cs="Arial"/>
        </w:rPr>
      </w:pPr>
      <w:r w:rsidRPr="00F80DC7">
        <w:rPr>
          <w:rFonts w:ascii="Arial" w:hAnsi="Arial" w:cs="Arial"/>
        </w:rPr>
        <w:t>Be consistent</w:t>
      </w:r>
      <w:r>
        <w:rPr>
          <w:rFonts w:ascii="Arial" w:hAnsi="Arial" w:cs="Arial"/>
        </w:rPr>
        <w:t>ly professional in your approach to pupils, staff and parents.</w:t>
      </w:r>
    </w:p>
    <w:p w14:paraId="36383798" w14:textId="77777777" w:rsidR="000148D9" w:rsidRPr="00F80DC7" w:rsidRDefault="000148D9" w:rsidP="000148D9">
      <w:pPr>
        <w:spacing w:after="0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63B98ADF" w14:textId="3FFF4A2A" w:rsidR="00790E65" w:rsidRPr="00F80DC7" w:rsidRDefault="00790E65" w:rsidP="00790E65">
      <w:pPr>
        <w:spacing w:after="0"/>
        <w:rPr>
          <w:rFonts w:ascii="Arial" w:eastAsia="Times New Roman" w:hAnsi="Arial" w:cs="Arial"/>
          <w:color w:val="FFC000"/>
          <w:sz w:val="24"/>
          <w:szCs w:val="24"/>
          <w:lang w:eastAsia="en-GB"/>
        </w:rPr>
      </w:pPr>
    </w:p>
    <w:p w14:paraId="759EEECB" w14:textId="77777777" w:rsidR="00323207" w:rsidRPr="00F80DC7" w:rsidRDefault="00323207" w:rsidP="0032320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395D">
        <w:rPr>
          <w:rFonts w:ascii="Arial" w:hAnsi="Arial" w:cs="Arial"/>
          <w:bCs/>
          <w:color w:val="000000" w:themeColor="text1"/>
          <w:sz w:val="24"/>
          <w:szCs w:val="24"/>
        </w:rPr>
        <w:t>Please refer to the Person Specification when completing the application form</w:t>
      </w:r>
      <w:r w:rsidRPr="00F80DC7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addressing all of the criteria. </w:t>
      </w:r>
    </w:p>
    <w:p w14:paraId="4812A614" w14:textId="67447A5A" w:rsidR="00D74872" w:rsidRPr="00323207" w:rsidRDefault="00E55140" w:rsidP="000B331F">
      <w:pPr>
        <w:pStyle w:val="p5"/>
        <w:widowControl/>
        <w:tabs>
          <w:tab w:val="clear" w:pos="720"/>
          <w:tab w:val="left" w:pos="780"/>
        </w:tabs>
        <w:spacing w:line="276" w:lineRule="auto"/>
        <w:ind w:left="0" w:firstLine="0"/>
        <w:jc w:val="center"/>
        <w:rPr>
          <w:rFonts w:ascii="Arial" w:hAnsi="Arial" w:cs="Arial"/>
          <w:color w:val="000000" w:themeColor="text1"/>
        </w:rPr>
      </w:pPr>
      <w:r w:rsidRPr="00323207">
        <w:rPr>
          <w:rFonts w:ascii="Arial" w:hAnsi="Arial" w:cs="Arial"/>
          <w:b/>
          <w:color w:val="000000" w:themeColor="text1"/>
        </w:rPr>
        <w:t>Person Specification</w:t>
      </w:r>
    </w:p>
    <w:p w14:paraId="78716EE9" w14:textId="2BE0425B" w:rsidR="00E423E1" w:rsidRPr="00323207" w:rsidRDefault="00E423E1" w:rsidP="00E423E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23207">
        <w:rPr>
          <w:rFonts w:ascii="Arial" w:hAnsi="Arial" w:cs="Arial"/>
          <w:b/>
          <w:color w:val="000000" w:themeColor="text1"/>
          <w:sz w:val="24"/>
          <w:szCs w:val="24"/>
        </w:rPr>
        <w:t xml:space="preserve">Class Teacher </w:t>
      </w:r>
    </w:p>
    <w:p w14:paraId="30064557" w14:textId="77777777" w:rsidR="00340089" w:rsidRPr="00323207" w:rsidRDefault="00340089" w:rsidP="00340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eastAsia="en-GB"/>
        </w:rPr>
      </w:pPr>
    </w:p>
    <w:p w14:paraId="7B9EE648" w14:textId="77777777" w:rsidR="00E55140" w:rsidRPr="00323207" w:rsidRDefault="00E55140" w:rsidP="00F84598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Qualification Criteria</w:t>
      </w:r>
      <w:r w:rsidR="00340089"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:</w:t>
      </w:r>
    </w:p>
    <w:p w14:paraId="19F54388" w14:textId="690E0086" w:rsidR="00340089" w:rsidRPr="00323207" w:rsidRDefault="00340089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Be a qualified teacher (achieved QTS status)</w:t>
      </w:r>
    </w:p>
    <w:p w14:paraId="712C771E" w14:textId="77777777" w:rsidR="00E55140" w:rsidRPr="00323207" w:rsidRDefault="00340089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Be q</w:t>
      </w:r>
      <w:r w:rsidR="00E55140" w:rsidRPr="00323207">
        <w:rPr>
          <w:rFonts w:ascii="Arial" w:hAnsi="Arial" w:cs="Arial"/>
          <w:color w:val="000000" w:themeColor="text1"/>
          <w:lang w:eastAsia="en-GB"/>
        </w:rPr>
        <w:t>ualif</w:t>
      </w:r>
      <w:r w:rsidRPr="00323207">
        <w:rPr>
          <w:rFonts w:ascii="Arial" w:hAnsi="Arial" w:cs="Arial"/>
          <w:color w:val="000000" w:themeColor="text1"/>
          <w:lang w:eastAsia="en-GB"/>
        </w:rPr>
        <w:t>ied to teach and work in the UK</w:t>
      </w:r>
    </w:p>
    <w:p w14:paraId="51E2BB60" w14:textId="77777777" w:rsidR="00340089" w:rsidRPr="00323207" w:rsidRDefault="00340089" w:rsidP="00E55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14:paraId="023B26EC" w14:textId="77777777" w:rsidR="00E55140" w:rsidRPr="00323207" w:rsidRDefault="00E55140" w:rsidP="00F84598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Knowledge</w:t>
      </w:r>
      <w:r w:rsidR="00340089"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:</w:t>
      </w:r>
    </w:p>
    <w:p w14:paraId="3250E56E" w14:textId="209703B0" w:rsidR="00E55140" w:rsidRPr="00323207" w:rsidRDefault="00340089" w:rsidP="006905D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Up to date knowledge of</w:t>
      </w:r>
      <w:r w:rsidR="00E55140" w:rsidRPr="00323207">
        <w:rPr>
          <w:rFonts w:ascii="Arial" w:hAnsi="Arial" w:cs="Arial"/>
          <w:color w:val="000000" w:themeColor="text1"/>
          <w:lang w:eastAsia="en-GB"/>
        </w:rPr>
        <w:t xml:space="preserve"> the </w:t>
      </w:r>
      <w:r w:rsidR="00164190" w:rsidRPr="00323207">
        <w:rPr>
          <w:rFonts w:ascii="Arial" w:hAnsi="Arial" w:cs="Arial"/>
          <w:color w:val="000000" w:themeColor="text1"/>
          <w:lang w:eastAsia="en-GB"/>
        </w:rPr>
        <w:t>Primary National Curriculum.</w:t>
      </w:r>
    </w:p>
    <w:p w14:paraId="69576057" w14:textId="77777777" w:rsidR="00164190" w:rsidRPr="00323207" w:rsidRDefault="00164190" w:rsidP="00164190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23207">
        <w:rPr>
          <w:rFonts w:ascii="Arial" w:hAnsi="Arial" w:cs="Arial"/>
          <w:color w:val="000000" w:themeColor="text1"/>
          <w:sz w:val="24"/>
          <w:szCs w:val="24"/>
        </w:rPr>
        <w:t xml:space="preserve">Knowledge and understanding of teaching children who are learning English as an additional language and of children with SEND </w:t>
      </w:r>
    </w:p>
    <w:p w14:paraId="643D1833" w14:textId="77777777" w:rsidR="00340089" w:rsidRPr="00323207" w:rsidRDefault="00340089" w:rsidP="00E55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14:paraId="16D640C9" w14:textId="77777777" w:rsidR="00E55140" w:rsidRPr="00323207" w:rsidRDefault="00E55140" w:rsidP="00F84598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Experience</w:t>
      </w:r>
      <w:r w:rsidR="00340089"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:</w:t>
      </w:r>
    </w:p>
    <w:p w14:paraId="0A7798AC" w14:textId="77777777" w:rsidR="0016419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Experience teaching in the primary range.</w:t>
      </w:r>
    </w:p>
    <w:p w14:paraId="3086217B" w14:textId="476F0DF7" w:rsidR="00E55140" w:rsidRPr="00323207" w:rsidRDefault="00E5514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 xml:space="preserve">Experience of reflecting on and improving teaching practice to increase </w:t>
      </w:r>
      <w:r w:rsidR="00B55897" w:rsidRPr="00323207">
        <w:rPr>
          <w:rFonts w:ascii="Arial" w:hAnsi="Arial" w:cs="Arial"/>
          <w:color w:val="000000" w:themeColor="text1"/>
          <w:lang w:eastAsia="en-GB"/>
        </w:rPr>
        <w:t>pupil</w:t>
      </w:r>
      <w:r w:rsidRPr="00323207">
        <w:rPr>
          <w:rFonts w:ascii="Arial" w:hAnsi="Arial" w:cs="Arial"/>
          <w:color w:val="000000" w:themeColor="text1"/>
          <w:lang w:eastAsia="en-GB"/>
        </w:rPr>
        <w:t xml:space="preserve"> achievement</w:t>
      </w:r>
    </w:p>
    <w:p w14:paraId="592B73BB" w14:textId="77777777" w:rsidR="0005717A" w:rsidRPr="00323207" w:rsidRDefault="0005717A" w:rsidP="00E55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</w:p>
    <w:p w14:paraId="7303A605" w14:textId="77777777" w:rsidR="00E55140" w:rsidRPr="00323207" w:rsidRDefault="00E55140" w:rsidP="00F84598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Behaviours</w:t>
      </w:r>
      <w:r w:rsidR="00340089"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:</w:t>
      </w:r>
    </w:p>
    <w:p w14:paraId="6E050CE4" w14:textId="77777777" w:rsidR="00430CD7" w:rsidRPr="00323207" w:rsidRDefault="00430CD7" w:rsidP="00E55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</w:p>
    <w:p w14:paraId="1722BFF2" w14:textId="77777777" w:rsidR="0016419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Well-</w:t>
      </w:r>
      <w:proofErr w:type="spellStart"/>
      <w:r w:rsidRPr="00323207">
        <w:rPr>
          <w:rFonts w:ascii="Arial" w:hAnsi="Arial" w:cs="Arial"/>
          <w:color w:val="000000" w:themeColor="text1"/>
          <w:lang w:eastAsia="en-GB"/>
        </w:rPr>
        <w:t>organised</w:t>
      </w:r>
      <w:proofErr w:type="spellEnd"/>
      <w:r w:rsidRPr="00323207">
        <w:rPr>
          <w:rFonts w:ascii="Arial" w:hAnsi="Arial" w:cs="Arial"/>
          <w:color w:val="000000" w:themeColor="text1"/>
          <w:lang w:eastAsia="en-GB"/>
        </w:rPr>
        <w:t xml:space="preserve"> and professional.</w:t>
      </w:r>
    </w:p>
    <w:p w14:paraId="07E39688" w14:textId="2A723207" w:rsidR="00E5514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Work e</w:t>
      </w:r>
      <w:r w:rsidR="00E55140" w:rsidRPr="00323207">
        <w:rPr>
          <w:rFonts w:ascii="Arial" w:hAnsi="Arial" w:cs="Arial"/>
          <w:color w:val="000000" w:themeColor="text1"/>
          <w:lang w:eastAsia="en-GB"/>
        </w:rPr>
        <w:t>ffective</w:t>
      </w:r>
      <w:r w:rsidRPr="00323207">
        <w:rPr>
          <w:rFonts w:ascii="Arial" w:hAnsi="Arial" w:cs="Arial"/>
          <w:color w:val="000000" w:themeColor="text1"/>
          <w:lang w:eastAsia="en-GB"/>
        </w:rPr>
        <w:t>ly within a team.</w:t>
      </w:r>
    </w:p>
    <w:p w14:paraId="41128F23" w14:textId="60B70C9C" w:rsidR="00E5514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Commitment to continual development through constructive feedback and coaching.</w:t>
      </w:r>
    </w:p>
    <w:p w14:paraId="000A003E" w14:textId="0EA66D0F" w:rsidR="00E5514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lastRenderedPageBreak/>
        <w:t>Committed to the school’s vision and values.</w:t>
      </w:r>
    </w:p>
    <w:p w14:paraId="1AB80BCA" w14:textId="30A27EB4" w:rsidR="00E5514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A</w:t>
      </w:r>
      <w:r w:rsidR="00E55140" w:rsidRPr="00323207">
        <w:rPr>
          <w:rFonts w:ascii="Arial" w:hAnsi="Arial" w:cs="Arial"/>
          <w:color w:val="000000" w:themeColor="text1"/>
          <w:lang w:eastAsia="en-GB"/>
        </w:rPr>
        <w:t xml:space="preserve"> belief in the potential of every pupil</w:t>
      </w:r>
      <w:r w:rsidRPr="00323207">
        <w:rPr>
          <w:rFonts w:ascii="Arial" w:hAnsi="Arial" w:cs="Arial"/>
          <w:color w:val="000000" w:themeColor="text1"/>
          <w:lang w:eastAsia="en-GB"/>
        </w:rPr>
        <w:t xml:space="preserve"> to achieve.</w:t>
      </w:r>
    </w:p>
    <w:p w14:paraId="21A8FFE1" w14:textId="1A97DB07" w:rsidR="00E55140" w:rsidRPr="00323207" w:rsidRDefault="00E5514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Motivation to continually improve standards and achieve excellence</w:t>
      </w:r>
      <w:r w:rsidR="00323207">
        <w:rPr>
          <w:rFonts w:ascii="Arial" w:hAnsi="Arial" w:cs="Arial"/>
          <w:color w:val="000000" w:themeColor="text1"/>
          <w:lang w:eastAsia="en-GB"/>
        </w:rPr>
        <w:t>.</w:t>
      </w:r>
    </w:p>
    <w:p w14:paraId="5519FF5F" w14:textId="1DD0AC13" w:rsidR="00430CD7" w:rsidRPr="00323207" w:rsidRDefault="00E55140" w:rsidP="0016419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Commitment to the safegua</w:t>
      </w:r>
      <w:r w:rsidR="00340089" w:rsidRPr="00323207">
        <w:rPr>
          <w:rFonts w:ascii="Arial" w:hAnsi="Arial" w:cs="Arial"/>
          <w:color w:val="000000" w:themeColor="text1"/>
          <w:lang w:eastAsia="en-GB"/>
        </w:rPr>
        <w:t>rding and welfare of all pupils</w:t>
      </w:r>
      <w:r w:rsidR="00323207">
        <w:rPr>
          <w:rFonts w:ascii="Arial" w:hAnsi="Arial" w:cs="Arial"/>
          <w:color w:val="000000" w:themeColor="text1"/>
          <w:lang w:eastAsia="en-GB"/>
        </w:rPr>
        <w:t>.</w:t>
      </w:r>
    </w:p>
    <w:p w14:paraId="44FA7EA2" w14:textId="2AFD388F" w:rsidR="00E55140" w:rsidRPr="00323207" w:rsidRDefault="00E55140" w:rsidP="0005717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 xml:space="preserve">Effective and systematic </w:t>
      </w:r>
      <w:proofErr w:type="spellStart"/>
      <w:r w:rsidRPr="00323207">
        <w:rPr>
          <w:rFonts w:ascii="Arial" w:hAnsi="Arial" w:cs="Arial"/>
          <w:color w:val="000000" w:themeColor="text1"/>
          <w:lang w:eastAsia="en-GB"/>
        </w:rPr>
        <w:t>behaviour</w:t>
      </w:r>
      <w:proofErr w:type="spellEnd"/>
      <w:r w:rsidRPr="00323207">
        <w:rPr>
          <w:rFonts w:ascii="Arial" w:hAnsi="Arial" w:cs="Arial"/>
          <w:color w:val="000000" w:themeColor="text1"/>
          <w:lang w:eastAsia="en-GB"/>
        </w:rPr>
        <w:t xml:space="preserve"> management, with clear boundaries, sanctions, praise and</w:t>
      </w:r>
      <w:r w:rsidR="0005717A" w:rsidRPr="00323207">
        <w:rPr>
          <w:rFonts w:ascii="Arial" w:hAnsi="Arial" w:cs="Arial"/>
          <w:color w:val="000000" w:themeColor="text1"/>
          <w:lang w:eastAsia="en-GB"/>
        </w:rPr>
        <w:t xml:space="preserve"> </w:t>
      </w:r>
      <w:r w:rsidRPr="00323207">
        <w:rPr>
          <w:rFonts w:ascii="Arial" w:hAnsi="Arial" w:cs="Arial"/>
          <w:color w:val="000000" w:themeColor="text1"/>
          <w:lang w:eastAsia="en-GB"/>
        </w:rPr>
        <w:t>reward</w:t>
      </w:r>
      <w:r w:rsidR="00323207">
        <w:rPr>
          <w:rFonts w:ascii="Arial" w:hAnsi="Arial" w:cs="Arial"/>
          <w:color w:val="000000" w:themeColor="text1"/>
          <w:lang w:eastAsia="en-GB"/>
        </w:rPr>
        <w:t>.</w:t>
      </w:r>
    </w:p>
    <w:p w14:paraId="0CB84D8B" w14:textId="2C0957CA" w:rsidR="00323207" w:rsidRPr="00323207" w:rsidRDefault="00323207" w:rsidP="0034008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Excellent attendance and punctuality.</w:t>
      </w:r>
    </w:p>
    <w:p w14:paraId="3D51517B" w14:textId="77777777" w:rsidR="00430CD7" w:rsidRPr="00323207" w:rsidRDefault="00430CD7" w:rsidP="00430CD7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</w:p>
    <w:p w14:paraId="6C4226A3" w14:textId="77777777" w:rsidR="00314DBD" w:rsidRPr="00323207" w:rsidRDefault="00314DBD" w:rsidP="00430CD7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</w:p>
    <w:p w14:paraId="73AFB419" w14:textId="7FF4C54D" w:rsidR="00430CD7" w:rsidRPr="00323207" w:rsidRDefault="00E55140" w:rsidP="00430CD7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Other desirable training and skills</w:t>
      </w:r>
    </w:p>
    <w:p w14:paraId="369D09CF" w14:textId="77777777" w:rsidR="002C23E9" w:rsidRPr="00323207" w:rsidRDefault="002C23E9" w:rsidP="002C23E9">
      <w:pPr>
        <w:pStyle w:val="p5"/>
        <w:widowControl/>
        <w:numPr>
          <w:ilvl w:val="0"/>
          <w:numId w:val="20"/>
        </w:numPr>
        <w:tabs>
          <w:tab w:val="clear" w:pos="720"/>
          <w:tab w:val="left" w:pos="780"/>
        </w:tabs>
        <w:spacing w:line="276" w:lineRule="auto"/>
        <w:rPr>
          <w:rFonts w:ascii="Arial" w:hAnsi="Arial" w:cs="Arial"/>
          <w:color w:val="000000" w:themeColor="text1"/>
        </w:rPr>
      </w:pPr>
      <w:r w:rsidRPr="00323207">
        <w:rPr>
          <w:rFonts w:ascii="Arial" w:hAnsi="Arial" w:cs="Arial"/>
          <w:color w:val="000000" w:themeColor="text1"/>
        </w:rPr>
        <w:t>Commitment to equality of opportunity and the safeguarding and welfare of all pupils</w:t>
      </w:r>
    </w:p>
    <w:p w14:paraId="38E6D8FA" w14:textId="77777777" w:rsidR="00B522E3" w:rsidRPr="00323207" w:rsidRDefault="00B522E3" w:rsidP="00B522E3">
      <w:pPr>
        <w:pStyle w:val="p5"/>
        <w:widowControl/>
        <w:numPr>
          <w:ilvl w:val="0"/>
          <w:numId w:val="4"/>
        </w:numPr>
        <w:tabs>
          <w:tab w:val="left" w:pos="780"/>
        </w:tabs>
        <w:spacing w:line="276" w:lineRule="auto"/>
        <w:rPr>
          <w:rFonts w:ascii="Arial" w:hAnsi="Arial" w:cs="Arial"/>
          <w:color w:val="000000" w:themeColor="text1"/>
        </w:rPr>
      </w:pPr>
      <w:r w:rsidRPr="00323207">
        <w:rPr>
          <w:rFonts w:ascii="Arial" w:hAnsi="Arial" w:cs="Arial"/>
          <w:color w:val="000000" w:themeColor="text1"/>
        </w:rPr>
        <w:t>Willingness to undertake training</w:t>
      </w:r>
    </w:p>
    <w:p w14:paraId="0B1EC30B" w14:textId="77777777" w:rsidR="00B522E3" w:rsidRPr="00323207" w:rsidRDefault="00B522E3" w:rsidP="00B522E3">
      <w:pPr>
        <w:pStyle w:val="p5"/>
        <w:widowControl/>
        <w:tabs>
          <w:tab w:val="clear" w:pos="720"/>
          <w:tab w:val="left" w:pos="780"/>
        </w:tabs>
        <w:spacing w:line="276" w:lineRule="auto"/>
        <w:ind w:left="360" w:firstLine="0"/>
        <w:rPr>
          <w:rFonts w:ascii="Arial" w:hAnsi="Arial" w:cs="Arial"/>
          <w:color w:val="000000" w:themeColor="text1"/>
        </w:rPr>
      </w:pPr>
    </w:p>
    <w:p w14:paraId="362D36C4" w14:textId="77777777" w:rsidR="00B522E3" w:rsidRPr="00323207" w:rsidRDefault="00B522E3" w:rsidP="00B522E3">
      <w:pPr>
        <w:pStyle w:val="p5"/>
        <w:widowControl/>
        <w:tabs>
          <w:tab w:val="clear" w:pos="720"/>
          <w:tab w:val="left" w:pos="780"/>
        </w:tabs>
        <w:spacing w:line="276" w:lineRule="auto"/>
        <w:ind w:left="360" w:firstLine="0"/>
        <w:rPr>
          <w:rFonts w:ascii="Arial" w:hAnsi="Arial" w:cs="Arial"/>
          <w:color w:val="000000" w:themeColor="text1"/>
        </w:rPr>
      </w:pPr>
    </w:p>
    <w:p w14:paraId="727AAFB1" w14:textId="7EBF4C71" w:rsidR="00B522E3" w:rsidRPr="00323207" w:rsidRDefault="00B522E3" w:rsidP="008002D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323207">
        <w:rPr>
          <w:rFonts w:ascii="Arial" w:hAnsi="Arial" w:cs="Arial"/>
          <w:b/>
          <w:color w:val="000000" w:themeColor="text1"/>
          <w:sz w:val="24"/>
          <w:szCs w:val="24"/>
        </w:rPr>
        <w:t>This post is subject to an enhanced Disclosure &amp; Barring Service check</w:t>
      </w:r>
    </w:p>
    <w:sectPr w:rsidR="00B522E3" w:rsidRPr="00323207" w:rsidSect="00144F5C">
      <w:footerReference w:type="default" r:id="rId10"/>
      <w:pgSz w:w="11906" w:h="16838" w:code="9"/>
      <w:pgMar w:top="1168" w:right="1077" w:bottom="851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7C9A8" w14:textId="77777777" w:rsidR="00DE41C9" w:rsidRDefault="00DE41C9" w:rsidP="00F74138">
      <w:pPr>
        <w:spacing w:after="0" w:line="240" w:lineRule="auto"/>
      </w:pPr>
      <w:r>
        <w:separator/>
      </w:r>
    </w:p>
  </w:endnote>
  <w:endnote w:type="continuationSeparator" w:id="0">
    <w:p w14:paraId="512890B1" w14:textId="77777777" w:rsidR="00DE41C9" w:rsidRDefault="00DE41C9" w:rsidP="00F7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Garamond Std Book">
    <w:altName w:val="ITC Garamond Std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3C719" w14:textId="03814E7E" w:rsidR="00E41D65" w:rsidRPr="00F74138" w:rsidRDefault="00E41D65" w:rsidP="00F74138">
    <w:pPr>
      <w:pStyle w:val="Footer"/>
      <w:pBdr>
        <w:top w:val="single" w:sz="4" w:space="0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7B6D65" w:rsidRPr="007B6D65">
      <w:rPr>
        <w:b/>
        <w:noProof/>
      </w:rPr>
      <w:t>3</w:t>
    </w:r>
    <w:r>
      <w:rPr>
        <w:b/>
        <w:noProof/>
      </w:rPr>
      <w:fldChar w:fldCharType="end"/>
    </w:r>
    <w:r>
      <w:rPr>
        <w:b/>
      </w:rPr>
      <w:t xml:space="preserve">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5EBD7" w14:textId="77777777" w:rsidR="00DE41C9" w:rsidRDefault="00DE41C9" w:rsidP="00F74138">
      <w:pPr>
        <w:spacing w:after="0" w:line="240" w:lineRule="auto"/>
      </w:pPr>
      <w:r>
        <w:separator/>
      </w:r>
    </w:p>
  </w:footnote>
  <w:footnote w:type="continuationSeparator" w:id="0">
    <w:p w14:paraId="3DB4B961" w14:textId="77777777" w:rsidR="00DE41C9" w:rsidRDefault="00DE41C9" w:rsidP="00F74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942"/>
    <w:multiLevelType w:val="hybridMultilevel"/>
    <w:tmpl w:val="5202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B1BAE"/>
    <w:multiLevelType w:val="hybridMultilevel"/>
    <w:tmpl w:val="83C8F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4B2B"/>
    <w:multiLevelType w:val="hybridMultilevel"/>
    <w:tmpl w:val="6A0A5DCC"/>
    <w:lvl w:ilvl="0" w:tplc="FEF6A94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5074B"/>
    <w:multiLevelType w:val="hybridMultilevel"/>
    <w:tmpl w:val="03449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30BAC"/>
    <w:multiLevelType w:val="hybridMultilevel"/>
    <w:tmpl w:val="F62C93B8"/>
    <w:lvl w:ilvl="0" w:tplc="71E6E4F8">
      <w:start w:val="1"/>
      <w:numFmt w:val="bullet"/>
      <w:pStyle w:val="Bullets12ptTextGar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201F"/>
    <w:multiLevelType w:val="hybridMultilevel"/>
    <w:tmpl w:val="1E84F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72EC4"/>
    <w:multiLevelType w:val="hybridMultilevel"/>
    <w:tmpl w:val="BF049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0A89"/>
    <w:multiLevelType w:val="hybridMultilevel"/>
    <w:tmpl w:val="BBCE5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E5C94"/>
    <w:multiLevelType w:val="hybridMultilevel"/>
    <w:tmpl w:val="4770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051BC"/>
    <w:multiLevelType w:val="hybridMultilevel"/>
    <w:tmpl w:val="9F0E5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873"/>
    <w:multiLevelType w:val="hybridMultilevel"/>
    <w:tmpl w:val="EA160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E061E"/>
    <w:multiLevelType w:val="hybridMultilevel"/>
    <w:tmpl w:val="BA3AE3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883030"/>
    <w:multiLevelType w:val="hybridMultilevel"/>
    <w:tmpl w:val="CD90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F4A2D"/>
    <w:multiLevelType w:val="hybridMultilevel"/>
    <w:tmpl w:val="EB58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E32A2"/>
    <w:multiLevelType w:val="hybridMultilevel"/>
    <w:tmpl w:val="425C1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94C11"/>
    <w:multiLevelType w:val="hybridMultilevel"/>
    <w:tmpl w:val="F1643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063E6"/>
    <w:multiLevelType w:val="hybridMultilevel"/>
    <w:tmpl w:val="9B30E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F7F1F"/>
    <w:multiLevelType w:val="hybridMultilevel"/>
    <w:tmpl w:val="692E7FEA"/>
    <w:lvl w:ilvl="0" w:tplc="DA22E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C67D28"/>
    <w:multiLevelType w:val="hybridMultilevel"/>
    <w:tmpl w:val="72F4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07465"/>
    <w:multiLevelType w:val="hybridMultilevel"/>
    <w:tmpl w:val="4942EDBE"/>
    <w:lvl w:ilvl="0" w:tplc="347E2C12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70FFE"/>
    <w:multiLevelType w:val="hybridMultilevel"/>
    <w:tmpl w:val="EEB890EA"/>
    <w:lvl w:ilvl="0" w:tplc="EED03AD0">
      <w:start w:val="1"/>
      <w:numFmt w:val="bullet"/>
      <w:pStyle w:val="Bullets13ptTextGara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97F90"/>
    <w:multiLevelType w:val="hybridMultilevel"/>
    <w:tmpl w:val="0688F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B1070"/>
    <w:multiLevelType w:val="hybridMultilevel"/>
    <w:tmpl w:val="7256C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05E9C"/>
    <w:multiLevelType w:val="singleLevel"/>
    <w:tmpl w:val="2D92B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84D312B"/>
    <w:multiLevelType w:val="hybridMultilevel"/>
    <w:tmpl w:val="BC5CC44E"/>
    <w:lvl w:ilvl="0" w:tplc="60D2D68E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93AC8"/>
    <w:multiLevelType w:val="hybridMultilevel"/>
    <w:tmpl w:val="A21EE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71CD9"/>
    <w:multiLevelType w:val="hybridMultilevel"/>
    <w:tmpl w:val="F006D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E6D23"/>
    <w:multiLevelType w:val="hybridMultilevel"/>
    <w:tmpl w:val="38E87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879CF"/>
    <w:multiLevelType w:val="hybridMultilevel"/>
    <w:tmpl w:val="7ECAA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E2554"/>
    <w:multiLevelType w:val="hybridMultilevel"/>
    <w:tmpl w:val="94C01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445E8"/>
    <w:multiLevelType w:val="hybridMultilevel"/>
    <w:tmpl w:val="34C00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30"/>
  </w:num>
  <w:num w:numId="5">
    <w:abstractNumId w:val="17"/>
  </w:num>
  <w:num w:numId="6">
    <w:abstractNumId w:val="11"/>
  </w:num>
  <w:num w:numId="7">
    <w:abstractNumId w:val="9"/>
  </w:num>
  <w:num w:numId="8">
    <w:abstractNumId w:val="13"/>
  </w:num>
  <w:num w:numId="9">
    <w:abstractNumId w:val="16"/>
  </w:num>
  <w:num w:numId="10">
    <w:abstractNumId w:val="29"/>
  </w:num>
  <w:num w:numId="11">
    <w:abstractNumId w:val="0"/>
  </w:num>
  <w:num w:numId="12">
    <w:abstractNumId w:val="18"/>
  </w:num>
  <w:num w:numId="13">
    <w:abstractNumId w:val="26"/>
  </w:num>
  <w:num w:numId="14">
    <w:abstractNumId w:val="6"/>
  </w:num>
  <w:num w:numId="15">
    <w:abstractNumId w:val="25"/>
  </w:num>
  <w:num w:numId="16">
    <w:abstractNumId w:val="31"/>
  </w:num>
  <w:num w:numId="17">
    <w:abstractNumId w:val="14"/>
  </w:num>
  <w:num w:numId="18">
    <w:abstractNumId w:val="22"/>
  </w:num>
  <w:num w:numId="19">
    <w:abstractNumId w:val="5"/>
  </w:num>
  <w:num w:numId="20">
    <w:abstractNumId w:val="27"/>
  </w:num>
  <w:num w:numId="21">
    <w:abstractNumId w:val="8"/>
  </w:num>
  <w:num w:numId="22">
    <w:abstractNumId w:val="2"/>
  </w:num>
  <w:num w:numId="23">
    <w:abstractNumId w:val="10"/>
  </w:num>
  <w:num w:numId="24">
    <w:abstractNumId w:val="12"/>
  </w:num>
  <w:num w:numId="25">
    <w:abstractNumId w:val="28"/>
  </w:num>
  <w:num w:numId="26">
    <w:abstractNumId w:val="1"/>
  </w:num>
  <w:num w:numId="27">
    <w:abstractNumId w:val="7"/>
  </w:num>
  <w:num w:numId="28">
    <w:abstractNumId w:val="24"/>
  </w:num>
  <w:num w:numId="29">
    <w:abstractNumId w:val="3"/>
  </w:num>
  <w:num w:numId="30">
    <w:abstractNumId w:val="15"/>
  </w:num>
  <w:num w:numId="31">
    <w:abstractNumId w:val="21"/>
  </w:num>
  <w:num w:numId="32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F2"/>
    <w:rsid w:val="000003AB"/>
    <w:rsid w:val="000017B7"/>
    <w:rsid w:val="0001453B"/>
    <w:rsid w:val="000148D9"/>
    <w:rsid w:val="0001569C"/>
    <w:rsid w:val="000216B3"/>
    <w:rsid w:val="00021E8A"/>
    <w:rsid w:val="00022CE7"/>
    <w:rsid w:val="000240A1"/>
    <w:rsid w:val="00024BC5"/>
    <w:rsid w:val="00026D86"/>
    <w:rsid w:val="00032224"/>
    <w:rsid w:val="00043EF5"/>
    <w:rsid w:val="00044EDB"/>
    <w:rsid w:val="00045EA6"/>
    <w:rsid w:val="00052F3B"/>
    <w:rsid w:val="0005717A"/>
    <w:rsid w:val="000651CE"/>
    <w:rsid w:val="00073066"/>
    <w:rsid w:val="000766F5"/>
    <w:rsid w:val="00077F84"/>
    <w:rsid w:val="00083C4F"/>
    <w:rsid w:val="000849F9"/>
    <w:rsid w:val="00086BFA"/>
    <w:rsid w:val="0008716B"/>
    <w:rsid w:val="00090600"/>
    <w:rsid w:val="000946EB"/>
    <w:rsid w:val="00094F3D"/>
    <w:rsid w:val="000A22A2"/>
    <w:rsid w:val="000A3710"/>
    <w:rsid w:val="000B331F"/>
    <w:rsid w:val="000B3E3E"/>
    <w:rsid w:val="000C233E"/>
    <w:rsid w:val="000C3B6F"/>
    <w:rsid w:val="000C6E44"/>
    <w:rsid w:val="000C7BA7"/>
    <w:rsid w:val="000D5986"/>
    <w:rsid w:val="000F111B"/>
    <w:rsid w:val="000F1C46"/>
    <w:rsid w:val="000F6377"/>
    <w:rsid w:val="00100858"/>
    <w:rsid w:val="00101935"/>
    <w:rsid w:val="00105A80"/>
    <w:rsid w:val="0011016B"/>
    <w:rsid w:val="0011527B"/>
    <w:rsid w:val="001164F7"/>
    <w:rsid w:val="00123AE1"/>
    <w:rsid w:val="0012556D"/>
    <w:rsid w:val="00130B06"/>
    <w:rsid w:val="00131A5B"/>
    <w:rsid w:val="001345D3"/>
    <w:rsid w:val="00144F5C"/>
    <w:rsid w:val="00144FD7"/>
    <w:rsid w:val="00146B36"/>
    <w:rsid w:val="00150CEF"/>
    <w:rsid w:val="001519D9"/>
    <w:rsid w:val="0015264B"/>
    <w:rsid w:val="00156D5F"/>
    <w:rsid w:val="001577FA"/>
    <w:rsid w:val="00157874"/>
    <w:rsid w:val="00160668"/>
    <w:rsid w:val="001623A9"/>
    <w:rsid w:val="00164190"/>
    <w:rsid w:val="001644DA"/>
    <w:rsid w:val="00174E5E"/>
    <w:rsid w:val="00177EE9"/>
    <w:rsid w:val="00191C57"/>
    <w:rsid w:val="00191F53"/>
    <w:rsid w:val="001947FB"/>
    <w:rsid w:val="001969AF"/>
    <w:rsid w:val="001A073B"/>
    <w:rsid w:val="001A38DC"/>
    <w:rsid w:val="001A66C8"/>
    <w:rsid w:val="001B0661"/>
    <w:rsid w:val="001B0824"/>
    <w:rsid w:val="001B2B58"/>
    <w:rsid w:val="001B672C"/>
    <w:rsid w:val="001C04A0"/>
    <w:rsid w:val="001C5EFD"/>
    <w:rsid w:val="001C6983"/>
    <w:rsid w:val="001C7014"/>
    <w:rsid w:val="001E4959"/>
    <w:rsid w:val="001F20A9"/>
    <w:rsid w:val="001F2A51"/>
    <w:rsid w:val="001F5708"/>
    <w:rsid w:val="001F7442"/>
    <w:rsid w:val="0021159E"/>
    <w:rsid w:val="00217A88"/>
    <w:rsid w:val="002213E7"/>
    <w:rsid w:val="00223DD0"/>
    <w:rsid w:val="002275E5"/>
    <w:rsid w:val="00230E61"/>
    <w:rsid w:val="00235E64"/>
    <w:rsid w:val="00241AC9"/>
    <w:rsid w:val="00241EA0"/>
    <w:rsid w:val="002460C7"/>
    <w:rsid w:val="002544AC"/>
    <w:rsid w:val="00257AC9"/>
    <w:rsid w:val="00257F00"/>
    <w:rsid w:val="00272E14"/>
    <w:rsid w:val="00273847"/>
    <w:rsid w:val="002829E9"/>
    <w:rsid w:val="002839B6"/>
    <w:rsid w:val="002914B4"/>
    <w:rsid w:val="00294B71"/>
    <w:rsid w:val="00295040"/>
    <w:rsid w:val="0029724A"/>
    <w:rsid w:val="002B4996"/>
    <w:rsid w:val="002B58E6"/>
    <w:rsid w:val="002C23E9"/>
    <w:rsid w:val="002C56AC"/>
    <w:rsid w:val="002C6E81"/>
    <w:rsid w:val="002D2017"/>
    <w:rsid w:val="002D577F"/>
    <w:rsid w:val="002E1961"/>
    <w:rsid w:val="002E37A6"/>
    <w:rsid w:val="002E4411"/>
    <w:rsid w:val="002E4C01"/>
    <w:rsid w:val="002F57D8"/>
    <w:rsid w:val="00300FA2"/>
    <w:rsid w:val="00314DBD"/>
    <w:rsid w:val="003161AD"/>
    <w:rsid w:val="00323207"/>
    <w:rsid w:val="003316BC"/>
    <w:rsid w:val="00340089"/>
    <w:rsid w:val="00340D89"/>
    <w:rsid w:val="00342DA3"/>
    <w:rsid w:val="00342E96"/>
    <w:rsid w:val="00347E2B"/>
    <w:rsid w:val="00351008"/>
    <w:rsid w:val="00351482"/>
    <w:rsid w:val="00354100"/>
    <w:rsid w:val="00365868"/>
    <w:rsid w:val="003718B7"/>
    <w:rsid w:val="00372A91"/>
    <w:rsid w:val="00375317"/>
    <w:rsid w:val="0038144C"/>
    <w:rsid w:val="0038365F"/>
    <w:rsid w:val="003844DD"/>
    <w:rsid w:val="00387ABC"/>
    <w:rsid w:val="00395DDC"/>
    <w:rsid w:val="00396116"/>
    <w:rsid w:val="003A00C0"/>
    <w:rsid w:val="003A00E5"/>
    <w:rsid w:val="003A0D02"/>
    <w:rsid w:val="003A23F4"/>
    <w:rsid w:val="003A2A8D"/>
    <w:rsid w:val="003B0493"/>
    <w:rsid w:val="003B0C2B"/>
    <w:rsid w:val="003B2508"/>
    <w:rsid w:val="003B7B1A"/>
    <w:rsid w:val="003B7B30"/>
    <w:rsid w:val="003B7B85"/>
    <w:rsid w:val="003C3795"/>
    <w:rsid w:val="003C3A38"/>
    <w:rsid w:val="003C6904"/>
    <w:rsid w:val="003D10B8"/>
    <w:rsid w:val="003D20CD"/>
    <w:rsid w:val="003D2C26"/>
    <w:rsid w:val="003E0DB6"/>
    <w:rsid w:val="003E4B1A"/>
    <w:rsid w:val="003E5009"/>
    <w:rsid w:val="003F0457"/>
    <w:rsid w:val="003F6139"/>
    <w:rsid w:val="003F6EF9"/>
    <w:rsid w:val="00403F31"/>
    <w:rsid w:val="00407205"/>
    <w:rsid w:val="00413773"/>
    <w:rsid w:val="00415386"/>
    <w:rsid w:val="0041735E"/>
    <w:rsid w:val="00423499"/>
    <w:rsid w:val="00423A17"/>
    <w:rsid w:val="0042577E"/>
    <w:rsid w:val="00425811"/>
    <w:rsid w:val="0043021A"/>
    <w:rsid w:val="00430CD7"/>
    <w:rsid w:val="00431EED"/>
    <w:rsid w:val="00433591"/>
    <w:rsid w:val="00441C87"/>
    <w:rsid w:val="00442991"/>
    <w:rsid w:val="00450DDF"/>
    <w:rsid w:val="00454BAD"/>
    <w:rsid w:val="0045593C"/>
    <w:rsid w:val="0045678A"/>
    <w:rsid w:val="00457877"/>
    <w:rsid w:val="00461762"/>
    <w:rsid w:val="004631E2"/>
    <w:rsid w:val="00463E63"/>
    <w:rsid w:val="00471E41"/>
    <w:rsid w:val="00475DD0"/>
    <w:rsid w:val="00476046"/>
    <w:rsid w:val="00476825"/>
    <w:rsid w:val="0048153E"/>
    <w:rsid w:val="004844C0"/>
    <w:rsid w:val="00485D11"/>
    <w:rsid w:val="0048717D"/>
    <w:rsid w:val="00495A06"/>
    <w:rsid w:val="0049748B"/>
    <w:rsid w:val="004A1FE4"/>
    <w:rsid w:val="004C4537"/>
    <w:rsid w:val="004C5315"/>
    <w:rsid w:val="004C6CC5"/>
    <w:rsid w:val="004C7553"/>
    <w:rsid w:val="004D0F95"/>
    <w:rsid w:val="004D107B"/>
    <w:rsid w:val="004D5F51"/>
    <w:rsid w:val="004D751C"/>
    <w:rsid w:val="004D7645"/>
    <w:rsid w:val="004E0156"/>
    <w:rsid w:val="004E1FCC"/>
    <w:rsid w:val="004E2246"/>
    <w:rsid w:val="004E32D4"/>
    <w:rsid w:val="004E3E0E"/>
    <w:rsid w:val="004F2925"/>
    <w:rsid w:val="004F3593"/>
    <w:rsid w:val="004F7DC6"/>
    <w:rsid w:val="0050523F"/>
    <w:rsid w:val="00511C82"/>
    <w:rsid w:val="00521D7C"/>
    <w:rsid w:val="005326CC"/>
    <w:rsid w:val="00541AB8"/>
    <w:rsid w:val="00542D9D"/>
    <w:rsid w:val="00545E83"/>
    <w:rsid w:val="00550C6C"/>
    <w:rsid w:val="00551302"/>
    <w:rsid w:val="00557FA6"/>
    <w:rsid w:val="005613D9"/>
    <w:rsid w:val="005635FE"/>
    <w:rsid w:val="0056395D"/>
    <w:rsid w:val="00574082"/>
    <w:rsid w:val="00581FBD"/>
    <w:rsid w:val="00582C3F"/>
    <w:rsid w:val="005870BA"/>
    <w:rsid w:val="00593B09"/>
    <w:rsid w:val="005A0593"/>
    <w:rsid w:val="005A06DD"/>
    <w:rsid w:val="005A680B"/>
    <w:rsid w:val="005B29A6"/>
    <w:rsid w:val="005C1A6D"/>
    <w:rsid w:val="005C5206"/>
    <w:rsid w:val="005D1859"/>
    <w:rsid w:val="005D595B"/>
    <w:rsid w:val="005E1DA4"/>
    <w:rsid w:val="005E2303"/>
    <w:rsid w:val="005E5449"/>
    <w:rsid w:val="005E56B0"/>
    <w:rsid w:val="005F3B6C"/>
    <w:rsid w:val="005F3D14"/>
    <w:rsid w:val="005F5A60"/>
    <w:rsid w:val="00601703"/>
    <w:rsid w:val="00604502"/>
    <w:rsid w:val="0060714B"/>
    <w:rsid w:val="00617E4C"/>
    <w:rsid w:val="00621CCD"/>
    <w:rsid w:val="00622FF2"/>
    <w:rsid w:val="00624B82"/>
    <w:rsid w:val="00626AF2"/>
    <w:rsid w:val="00630C07"/>
    <w:rsid w:val="00637230"/>
    <w:rsid w:val="0064248B"/>
    <w:rsid w:val="00650831"/>
    <w:rsid w:val="00663996"/>
    <w:rsid w:val="006677A8"/>
    <w:rsid w:val="006735A7"/>
    <w:rsid w:val="006748D7"/>
    <w:rsid w:val="00687568"/>
    <w:rsid w:val="006905D6"/>
    <w:rsid w:val="00695877"/>
    <w:rsid w:val="0069634E"/>
    <w:rsid w:val="006978F6"/>
    <w:rsid w:val="006A4FB7"/>
    <w:rsid w:val="006A5C1B"/>
    <w:rsid w:val="006A5DB7"/>
    <w:rsid w:val="006A675F"/>
    <w:rsid w:val="006A743B"/>
    <w:rsid w:val="006A7E42"/>
    <w:rsid w:val="006B4362"/>
    <w:rsid w:val="006B4F0E"/>
    <w:rsid w:val="006D1F9E"/>
    <w:rsid w:val="006D2D4B"/>
    <w:rsid w:val="006D4E0E"/>
    <w:rsid w:val="006D7322"/>
    <w:rsid w:val="006D746E"/>
    <w:rsid w:val="006D79F5"/>
    <w:rsid w:val="006E32EB"/>
    <w:rsid w:val="006E4EB5"/>
    <w:rsid w:val="006E571C"/>
    <w:rsid w:val="0070039A"/>
    <w:rsid w:val="007013B2"/>
    <w:rsid w:val="0070232B"/>
    <w:rsid w:val="007101E7"/>
    <w:rsid w:val="00710BD0"/>
    <w:rsid w:val="00713D83"/>
    <w:rsid w:val="007140DA"/>
    <w:rsid w:val="007147C8"/>
    <w:rsid w:val="007159F8"/>
    <w:rsid w:val="00720FB0"/>
    <w:rsid w:val="00724C43"/>
    <w:rsid w:val="007269D5"/>
    <w:rsid w:val="007366AC"/>
    <w:rsid w:val="0074417E"/>
    <w:rsid w:val="00751915"/>
    <w:rsid w:val="007660C2"/>
    <w:rsid w:val="0076737A"/>
    <w:rsid w:val="00773932"/>
    <w:rsid w:val="007768DD"/>
    <w:rsid w:val="00777632"/>
    <w:rsid w:val="00781C58"/>
    <w:rsid w:val="00782E50"/>
    <w:rsid w:val="00784507"/>
    <w:rsid w:val="00784E71"/>
    <w:rsid w:val="00790E65"/>
    <w:rsid w:val="007947E6"/>
    <w:rsid w:val="00794F19"/>
    <w:rsid w:val="0079535C"/>
    <w:rsid w:val="007964FF"/>
    <w:rsid w:val="00796934"/>
    <w:rsid w:val="00797626"/>
    <w:rsid w:val="007A12CA"/>
    <w:rsid w:val="007A4E57"/>
    <w:rsid w:val="007A6011"/>
    <w:rsid w:val="007B0E87"/>
    <w:rsid w:val="007B161E"/>
    <w:rsid w:val="007B6D65"/>
    <w:rsid w:val="007C65CD"/>
    <w:rsid w:val="007C67C3"/>
    <w:rsid w:val="007C6853"/>
    <w:rsid w:val="007D37D4"/>
    <w:rsid w:val="007D5FD2"/>
    <w:rsid w:val="007D7AB0"/>
    <w:rsid w:val="007E133F"/>
    <w:rsid w:val="007E1B7C"/>
    <w:rsid w:val="007E37CB"/>
    <w:rsid w:val="007E50FD"/>
    <w:rsid w:val="008002D7"/>
    <w:rsid w:val="008010F2"/>
    <w:rsid w:val="00811CA0"/>
    <w:rsid w:val="00816D5C"/>
    <w:rsid w:val="008208DD"/>
    <w:rsid w:val="00822E39"/>
    <w:rsid w:val="00826445"/>
    <w:rsid w:val="00834059"/>
    <w:rsid w:val="00834B77"/>
    <w:rsid w:val="008400CF"/>
    <w:rsid w:val="00847177"/>
    <w:rsid w:val="00847C42"/>
    <w:rsid w:val="00851D71"/>
    <w:rsid w:val="00852D28"/>
    <w:rsid w:val="00854377"/>
    <w:rsid w:val="00857764"/>
    <w:rsid w:val="00860F56"/>
    <w:rsid w:val="00861FE4"/>
    <w:rsid w:val="00865D00"/>
    <w:rsid w:val="00872300"/>
    <w:rsid w:val="00873C51"/>
    <w:rsid w:val="00874F31"/>
    <w:rsid w:val="00875910"/>
    <w:rsid w:val="00885767"/>
    <w:rsid w:val="00892CFB"/>
    <w:rsid w:val="00894C7F"/>
    <w:rsid w:val="008A241E"/>
    <w:rsid w:val="008A5862"/>
    <w:rsid w:val="008B580F"/>
    <w:rsid w:val="008C03E2"/>
    <w:rsid w:val="008D2877"/>
    <w:rsid w:val="008D2CCF"/>
    <w:rsid w:val="008D4C55"/>
    <w:rsid w:val="008E3799"/>
    <w:rsid w:val="008E3C0E"/>
    <w:rsid w:val="008E739E"/>
    <w:rsid w:val="008F002B"/>
    <w:rsid w:val="008F2704"/>
    <w:rsid w:val="008F30FF"/>
    <w:rsid w:val="008F3340"/>
    <w:rsid w:val="0090518F"/>
    <w:rsid w:val="009100EB"/>
    <w:rsid w:val="009141FB"/>
    <w:rsid w:val="00914BC7"/>
    <w:rsid w:val="009156FB"/>
    <w:rsid w:val="00915734"/>
    <w:rsid w:val="0091684C"/>
    <w:rsid w:val="009228B5"/>
    <w:rsid w:val="00936F4B"/>
    <w:rsid w:val="009441C5"/>
    <w:rsid w:val="00944BA6"/>
    <w:rsid w:val="00951ED5"/>
    <w:rsid w:val="00952B30"/>
    <w:rsid w:val="00954E91"/>
    <w:rsid w:val="00967BC1"/>
    <w:rsid w:val="00970C63"/>
    <w:rsid w:val="009710B6"/>
    <w:rsid w:val="009747BC"/>
    <w:rsid w:val="00974CBC"/>
    <w:rsid w:val="00984954"/>
    <w:rsid w:val="00986BF7"/>
    <w:rsid w:val="00990BCC"/>
    <w:rsid w:val="0099417F"/>
    <w:rsid w:val="00996CAE"/>
    <w:rsid w:val="009B3F1F"/>
    <w:rsid w:val="009B75E9"/>
    <w:rsid w:val="009C37ED"/>
    <w:rsid w:val="009C5A38"/>
    <w:rsid w:val="009D3931"/>
    <w:rsid w:val="009D5B34"/>
    <w:rsid w:val="009D7EB7"/>
    <w:rsid w:val="009E0339"/>
    <w:rsid w:val="009F2C1C"/>
    <w:rsid w:val="009F3579"/>
    <w:rsid w:val="009F39B7"/>
    <w:rsid w:val="009F3DF2"/>
    <w:rsid w:val="009F6946"/>
    <w:rsid w:val="009F7B61"/>
    <w:rsid w:val="00A028BF"/>
    <w:rsid w:val="00A03487"/>
    <w:rsid w:val="00A0437C"/>
    <w:rsid w:val="00A06F76"/>
    <w:rsid w:val="00A17197"/>
    <w:rsid w:val="00A20DD0"/>
    <w:rsid w:val="00A24BBD"/>
    <w:rsid w:val="00A26B1D"/>
    <w:rsid w:val="00A27D27"/>
    <w:rsid w:val="00A42BC4"/>
    <w:rsid w:val="00A446EA"/>
    <w:rsid w:val="00A45AAC"/>
    <w:rsid w:val="00A45DAC"/>
    <w:rsid w:val="00A512AD"/>
    <w:rsid w:val="00A57E4A"/>
    <w:rsid w:val="00A6280E"/>
    <w:rsid w:val="00A67342"/>
    <w:rsid w:val="00A70781"/>
    <w:rsid w:val="00A74B09"/>
    <w:rsid w:val="00A83B8E"/>
    <w:rsid w:val="00A93EDC"/>
    <w:rsid w:val="00A97099"/>
    <w:rsid w:val="00AA161A"/>
    <w:rsid w:val="00AC1C56"/>
    <w:rsid w:val="00AC1CFC"/>
    <w:rsid w:val="00AC2532"/>
    <w:rsid w:val="00AC620C"/>
    <w:rsid w:val="00AD2661"/>
    <w:rsid w:val="00AD2ECA"/>
    <w:rsid w:val="00AE709F"/>
    <w:rsid w:val="00AE7D45"/>
    <w:rsid w:val="00AF1F6E"/>
    <w:rsid w:val="00AF36CA"/>
    <w:rsid w:val="00AF429E"/>
    <w:rsid w:val="00AF7083"/>
    <w:rsid w:val="00B05B56"/>
    <w:rsid w:val="00B07685"/>
    <w:rsid w:val="00B12FD2"/>
    <w:rsid w:val="00B16BAE"/>
    <w:rsid w:val="00B30305"/>
    <w:rsid w:val="00B309F8"/>
    <w:rsid w:val="00B34D5B"/>
    <w:rsid w:val="00B351FE"/>
    <w:rsid w:val="00B443B6"/>
    <w:rsid w:val="00B460FC"/>
    <w:rsid w:val="00B466AB"/>
    <w:rsid w:val="00B476CA"/>
    <w:rsid w:val="00B47DAE"/>
    <w:rsid w:val="00B47F39"/>
    <w:rsid w:val="00B522E3"/>
    <w:rsid w:val="00B55897"/>
    <w:rsid w:val="00B61450"/>
    <w:rsid w:val="00B67185"/>
    <w:rsid w:val="00B83427"/>
    <w:rsid w:val="00B839B7"/>
    <w:rsid w:val="00B856F5"/>
    <w:rsid w:val="00B86055"/>
    <w:rsid w:val="00B9352F"/>
    <w:rsid w:val="00B9586C"/>
    <w:rsid w:val="00BA561B"/>
    <w:rsid w:val="00BA7C73"/>
    <w:rsid w:val="00BB10B6"/>
    <w:rsid w:val="00BB118E"/>
    <w:rsid w:val="00BB5EB4"/>
    <w:rsid w:val="00BC4DB8"/>
    <w:rsid w:val="00BD2C3B"/>
    <w:rsid w:val="00BE1C95"/>
    <w:rsid w:val="00BE4890"/>
    <w:rsid w:val="00BE4D5F"/>
    <w:rsid w:val="00BE72B0"/>
    <w:rsid w:val="00BF51C4"/>
    <w:rsid w:val="00C02482"/>
    <w:rsid w:val="00C03608"/>
    <w:rsid w:val="00C26113"/>
    <w:rsid w:val="00C30AA0"/>
    <w:rsid w:val="00C3488A"/>
    <w:rsid w:val="00C37130"/>
    <w:rsid w:val="00C445BF"/>
    <w:rsid w:val="00C50817"/>
    <w:rsid w:val="00C5118B"/>
    <w:rsid w:val="00C53E6F"/>
    <w:rsid w:val="00C57B78"/>
    <w:rsid w:val="00C63688"/>
    <w:rsid w:val="00C72914"/>
    <w:rsid w:val="00C87132"/>
    <w:rsid w:val="00C87365"/>
    <w:rsid w:val="00C97679"/>
    <w:rsid w:val="00CA107D"/>
    <w:rsid w:val="00CA1AE9"/>
    <w:rsid w:val="00CB036F"/>
    <w:rsid w:val="00CB11A7"/>
    <w:rsid w:val="00CB4FDF"/>
    <w:rsid w:val="00CC05CA"/>
    <w:rsid w:val="00CC46D5"/>
    <w:rsid w:val="00CD0788"/>
    <w:rsid w:val="00CD4057"/>
    <w:rsid w:val="00CD5FCB"/>
    <w:rsid w:val="00CD610E"/>
    <w:rsid w:val="00CD6CEF"/>
    <w:rsid w:val="00CE0AA9"/>
    <w:rsid w:val="00CE1C83"/>
    <w:rsid w:val="00CE6F4A"/>
    <w:rsid w:val="00CF3538"/>
    <w:rsid w:val="00CF6C26"/>
    <w:rsid w:val="00D05ED9"/>
    <w:rsid w:val="00D07052"/>
    <w:rsid w:val="00D10044"/>
    <w:rsid w:val="00D17669"/>
    <w:rsid w:val="00D2084F"/>
    <w:rsid w:val="00D25EDE"/>
    <w:rsid w:val="00D31276"/>
    <w:rsid w:val="00D3613C"/>
    <w:rsid w:val="00D36FE2"/>
    <w:rsid w:val="00D46138"/>
    <w:rsid w:val="00D47EDA"/>
    <w:rsid w:val="00D6458F"/>
    <w:rsid w:val="00D65B49"/>
    <w:rsid w:val="00D67C04"/>
    <w:rsid w:val="00D74080"/>
    <w:rsid w:val="00D74872"/>
    <w:rsid w:val="00D82D10"/>
    <w:rsid w:val="00D83A09"/>
    <w:rsid w:val="00D84B44"/>
    <w:rsid w:val="00D91FF8"/>
    <w:rsid w:val="00D922DD"/>
    <w:rsid w:val="00D92895"/>
    <w:rsid w:val="00D96BC1"/>
    <w:rsid w:val="00DA45E1"/>
    <w:rsid w:val="00DA49BE"/>
    <w:rsid w:val="00DB017B"/>
    <w:rsid w:val="00DB229A"/>
    <w:rsid w:val="00DC4C2A"/>
    <w:rsid w:val="00DC6855"/>
    <w:rsid w:val="00DD08DF"/>
    <w:rsid w:val="00DD1269"/>
    <w:rsid w:val="00DE41C9"/>
    <w:rsid w:val="00DF2C99"/>
    <w:rsid w:val="00DF5F0F"/>
    <w:rsid w:val="00DF6E9C"/>
    <w:rsid w:val="00E02D37"/>
    <w:rsid w:val="00E07172"/>
    <w:rsid w:val="00E16B5F"/>
    <w:rsid w:val="00E268D6"/>
    <w:rsid w:val="00E27E75"/>
    <w:rsid w:val="00E36C06"/>
    <w:rsid w:val="00E41D65"/>
    <w:rsid w:val="00E423E1"/>
    <w:rsid w:val="00E434CE"/>
    <w:rsid w:val="00E44BFB"/>
    <w:rsid w:val="00E4631E"/>
    <w:rsid w:val="00E55140"/>
    <w:rsid w:val="00E55D13"/>
    <w:rsid w:val="00E64F64"/>
    <w:rsid w:val="00E73F09"/>
    <w:rsid w:val="00E755FB"/>
    <w:rsid w:val="00E75A26"/>
    <w:rsid w:val="00E82FCE"/>
    <w:rsid w:val="00E93683"/>
    <w:rsid w:val="00EA2147"/>
    <w:rsid w:val="00EA3378"/>
    <w:rsid w:val="00EA516A"/>
    <w:rsid w:val="00EB097F"/>
    <w:rsid w:val="00EC2B6F"/>
    <w:rsid w:val="00EC5943"/>
    <w:rsid w:val="00ED2CE4"/>
    <w:rsid w:val="00ED54D5"/>
    <w:rsid w:val="00EF3502"/>
    <w:rsid w:val="00EF57E1"/>
    <w:rsid w:val="00EF6E0E"/>
    <w:rsid w:val="00F01656"/>
    <w:rsid w:val="00F07B84"/>
    <w:rsid w:val="00F14866"/>
    <w:rsid w:val="00F14A79"/>
    <w:rsid w:val="00F14DE5"/>
    <w:rsid w:val="00F15437"/>
    <w:rsid w:val="00F15EEB"/>
    <w:rsid w:val="00F225F8"/>
    <w:rsid w:val="00F22B83"/>
    <w:rsid w:val="00F23074"/>
    <w:rsid w:val="00F2315C"/>
    <w:rsid w:val="00F24052"/>
    <w:rsid w:val="00F245A4"/>
    <w:rsid w:val="00F24799"/>
    <w:rsid w:val="00F25935"/>
    <w:rsid w:val="00F31F7E"/>
    <w:rsid w:val="00F323C3"/>
    <w:rsid w:val="00F37AD5"/>
    <w:rsid w:val="00F423E5"/>
    <w:rsid w:val="00F44ABD"/>
    <w:rsid w:val="00F469B1"/>
    <w:rsid w:val="00F54E1E"/>
    <w:rsid w:val="00F54E82"/>
    <w:rsid w:val="00F65CDE"/>
    <w:rsid w:val="00F66864"/>
    <w:rsid w:val="00F66E06"/>
    <w:rsid w:val="00F7207A"/>
    <w:rsid w:val="00F73235"/>
    <w:rsid w:val="00F74138"/>
    <w:rsid w:val="00F80DC7"/>
    <w:rsid w:val="00F8175C"/>
    <w:rsid w:val="00F84598"/>
    <w:rsid w:val="00F86335"/>
    <w:rsid w:val="00F86A80"/>
    <w:rsid w:val="00F872E0"/>
    <w:rsid w:val="00F91295"/>
    <w:rsid w:val="00F93AC5"/>
    <w:rsid w:val="00F945B6"/>
    <w:rsid w:val="00F96EC1"/>
    <w:rsid w:val="00FA6EF9"/>
    <w:rsid w:val="00FB060D"/>
    <w:rsid w:val="00FC12B5"/>
    <w:rsid w:val="00FC3DD5"/>
    <w:rsid w:val="00FC623B"/>
    <w:rsid w:val="00FD6884"/>
    <w:rsid w:val="00FE1E46"/>
    <w:rsid w:val="00FE4B25"/>
    <w:rsid w:val="00FF2BE6"/>
    <w:rsid w:val="00FF31B5"/>
    <w:rsid w:val="00FF572C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748401"/>
  <w15:docId w15:val="{F7E673EF-E85F-490D-BAC9-38927C48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3E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A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D5986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A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60C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7660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7660C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660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C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6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0">
    <w:name w:val="Pa0"/>
    <w:basedOn w:val="Normal"/>
    <w:next w:val="Normal"/>
    <w:rsid w:val="00F8175C"/>
    <w:pPr>
      <w:autoSpaceDE w:val="0"/>
      <w:autoSpaceDN w:val="0"/>
      <w:adjustRightInd w:val="0"/>
      <w:spacing w:after="220" w:line="241" w:lineRule="atLeast"/>
    </w:pPr>
    <w:rPr>
      <w:rFonts w:ascii="TradeGothic Light" w:eastAsia="Times New Roman" w:hAnsi="TradeGothic Light"/>
      <w:sz w:val="24"/>
      <w:szCs w:val="24"/>
      <w:lang w:val="en-US"/>
    </w:rPr>
  </w:style>
  <w:style w:type="character" w:customStyle="1" w:styleId="A0">
    <w:name w:val="A0"/>
    <w:uiPriority w:val="99"/>
    <w:rsid w:val="000D5986"/>
    <w:rPr>
      <w:rFonts w:cs="ITC Garamond Std Book"/>
      <w:color w:val="000000"/>
      <w:sz w:val="20"/>
      <w:szCs w:val="20"/>
    </w:rPr>
  </w:style>
  <w:style w:type="character" w:customStyle="1" w:styleId="A1">
    <w:name w:val="A1"/>
    <w:uiPriority w:val="99"/>
    <w:rsid w:val="000D5986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0D5986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0D5986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PlainText">
    <w:name w:val="Plain Text"/>
    <w:basedOn w:val="Normal"/>
    <w:link w:val="PlainTextChar"/>
    <w:rsid w:val="000D59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0D5986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D5986"/>
    <w:pPr>
      <w:spacing w:after="0" w:line="240" w:lineRule="auto"/>
      <w:ind w:left="1800" w:hanging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D598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41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138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4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1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1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100"/>
    <w:rPr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EC2B6F"/>
    <w:rPr>
      <w:b/>
      <w:bCs/>
    </w:rPr>
  </w:style>
  <w:style w:type="table" w:customStyle="1" w:styleId="MediumList1-Accent11">
    <w:name w:val="Medium List 1 - Accent 11"/>
    <w:basedOn w:val="TableNormal"/>
    <w:uiPriority w:val="65"/>
    <w:rsid w:val="004D107B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4D1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245A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C5A3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C5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12ptTextGaramond">
    <w:name w:val="12pt Text Garamond"/>
    <w:basedOn w:val="Normal"/>
    <w:link w:val="12ptTextGaramondChar"/>
    <w:qFormat/>
    <w:rsid w:val="00A45DAC"/>
    <w:rPr>
      <w:rFonts w:ascii="Garamond" w:hAnsi="Garamond"/>
      <w:sz w:val="24"/>
      <w:szCs w:val="24"/>
    </w:rPr>
  </w:style>
  <w:style w:type="character" w:customStyle="1" w:styleId="12ptTextGaramondChar">
    <w:name w:val="12pt Text Garamond Char"/>
    <w:basedOn w:val="DefaultParagraphFont"/>
    <w:link w:val="12ptTextGaramond"/>
    <w:rsid w:val="00A45DAC"/>
    <w:rPr>
      <w:rFonts w:ascii="Garamond" w:hAnsi="Garamond"/>
      <w:sz w:val="24"/>
      <w:szCs w:val="24"/>
      <w:lang w:eastAsia="en-US"/>
    </w:rPr>
  </w:style>
  <w:style w:type="paragraph" w:customStyle="1" w:styleId="Heading1GaramondBold">
    <w:name w:val="Heading 1 Garamond Bold"/>
    <w:basedOn w:val="Heading1"/>
    <w:link w:val="Heading1GaramondBoldChar"/>
    <w:qFormat/>
    <w:rsid w:val="00626AF2"/>
    <w:rPr>
      <w:rFonts w:ascii="Garamond" w:hAnsi="Garamond"/>
      <w:color w:val="0068B9"/>
      <w:sz w:val="40"/>
      <w:szCs w:val="36"/>
    </w:rPr>
  </w:style>
  <w:style w:type="paragraph" w:customStyle="1" w:styleId="Heading2Garamond">
    <w:name w:val="Heading 2 Garamond"/>
    <w:basedOn w:val="Heading2"/>
    <w:link w:val="Heading2GaramondChar"/>
    <w:qFormat/>
    <w:rsid w:val="00626AF2"/>
    <w:rPr>
      <w:rFonts w:ascii="Garamond" w:hAnsi="Garamond"/>
      <w:color w:val="0068B9"/>
      <w:sz w:val="32"/>
      <w:szCs w:val="28"/>
    </w:rPr>
  </w:style>
  <w:style w:type="character" w:customStyle="1" w:styleId="Heading1GaramondBoldChar">
    <w:name w:val="Heading 1 Garamond Bold Char"/>
    <w:basedOn w:val="Heading1Char"/>
    <w:link w:val="Heading1GaramondBold"/>
    <w:rsid w:val="00626AF2"/>
    <w:rPr>
      <w:rFonts w:ascii="Garamond" w:eastAsiaTheme="majorEastAsia" w:hAnsi="Garamond" w:cstheme="majorBidi"/>
      <w:b/>
      <w:bCs/>
      <w:color w:val="0068B9"/>
      <w:sz w:val="40"/>
      <w:szCs w:val="36"/>
      <w:lang w:eastAsia="en-US"/>
    </w:rPr>
  </w:style>
  <w:style w:type="paragraph" w:customStyle="1" w:styleId="Heading3Garamond">
    <w:name w:val="Heading 3 Garamond"/>
    <w:basedOn w:val="Heading2Garamond"/>
    <w:link w:val="Heading3GaramondChar"/>
    <w:qFormat/>
    <w:rsid w:val="00626AF2"/>
    <w:rPr>
      <w:sz w:val="26"/>
      <w:szCs w:val="24"/>
    </w:rPr>
  </w:style>
  <w:style w:type="character" w:customStyle="1" w:styleId="Heading2GaramondChar">
    <w:name w:val="Heading 2 Garamond Char"/>
    <w:basedOn w:val="Heading2Char"/>
    <w:link w:val="Heading2Garamond"/>
    <w:rsid w:val="00626AF2"/>
    <w:rPr>
      <w:rFonts w:ascii="Garamond" w:eastAsia="Times New Roman" w:hAnsi="Garamond" w:cs="Times New Roman"/>
      <w:b/>
      <w:bCs/>
      <w:color w:val="0068B9"/>
      <w:sz w:val="32"/>
      <w:szCs w:val="28"/>
      <w:lang w:val="en-US" w:eastAsia="en-US"/>
    </w:rPr>
  </w:style>
  <w:style w:type="character" w:customStyle="1" w:styleId="Heading3GaramondChar">
    <w:name w:val="Heading 3 Garamond Char"/>
    <w:basedOn w:val="Heading2GaramondChar"/>
    <w:link w:val="Heading3Garamond"/>
    <w:rsid w:val="00626AF2"/>
    <w:rPr>
      <w:rFonts w:ascii="Garamond" w:eastAsia="Times New Roman" w:hAnsi="Garamond" w:cs="Times New Roman"/>
      <w:b/>
      <w:bCs/>
      <w:color w:val="0068B9"/>
      <w:sz w:val="26"/>
      <w:szCs w:val="24"/>
      <w:lang w:val="en-US" w:eastAsia="en-US"/>
    </w:rPr>
  </w:style>
  <w:style w:type="paragraph" w:customStyle="1" w:styleId="13ptTextGaramond">
    <w:name w:val="13pt Text Garamond"/>
    <w:basedOn w:val="Normal"/>
    <w:link w:val="13ptTextGaramondChar"/>
    <w:qFormat/>
    <w:rsid w:val="00D74080"/>
    <w:rPr>
      <w:rFonts w:ascii="Garamond" w:hAnsi="Garamond"/>
      <w:sz w:val="26"/>
      <w:szCs w:val="26"/>
    </w:rPr>
  </w:style>
  <w:style w:type="paragraph" w:customStyle="1" w:styleId="Quote18ptGaraItalic">
    <w:name w:val="Quote 18pt Gara Italic"/>
    <w:basedOn w:val="12ptTextGaramond"/>
    <w:link w:val="Quote18ptGaraItalicChar"/>
    <w:qFormat/>
    <w:rsid w:val="006D746E"/>
    <w:pPr>
      <w:spacing w:after="120"/>
    </w:pPr>
    <w:rPr>
      <w:i/>
      <w:sz w:val="36"/>
      <w:szCs w:val="36"/>
    </w:rPr>
  </w:style>
  <w:style w:type="character" w:customStyle="1" w:styleId="13ptTextGaramondChar">
    <w:name w:val="13pt Text Garamond Char"/>
    <w:basedOn w:val="DefaultParagraphFont"/>
    <w:link w:val="13ptTextGaramond"/>
    <w:rsid w:val="00D74080"/>
    <w:rPr>
      <w:rFonts w:ascii="Garamond" w:hAnsi="Garamond"/>
      <w:sz w:val="26"/>
      <w:szCs w:val="26"/>
      <w:lang w:eastAsia="en-US"/>
    </w:rPr>
  </w:style>
  <w:style w:type="paragraph" w:customStyle="1" w:styleId="Bullets12ptTextGara">
    <w:name w:val="Bullets 12pt Text Gara"/>
    <w:basedOn w:val="12ptTextGaramond"/>
    <w:link w:val="Bullets12ptTextGaraChar"/>
    <w:qFormat/>
    <w:rsid w:val="00A45DAC"/>
    <w:pPr>
      <w:numPr>
        <w:numId w:val="3"/>
      </w:numPr>
      <w:spacing w:after="0"/>
      <w:ind w:left="714" w:hanging="357"/>
    </w:pPr>
  </w:style>
  <w:style w:type="character" w:customStyle="1" w:styleId="Quote18ptGaraItalicChar">
    <w:name w:val="Quote 18pt Gara Italic Char"/>
    <w:basedOn w:val="12ptTextGaramondChar"/>
    <w:link w:val="Quote18ptGaraItalic"/>
    <w:rsid w:val="006D746E"/>
    <w:rPr>
      <w:rFonts w:ascii="Garamond" w:hAnsi="Garamond"/>
      <w:i/>
      <w:sz w:val="36"/>
      <w:szCs w:val="36"/>
      <w:lang w:eastAsia="en-US"/>
    </w:rPr>
  </w:style>
  <w:style w:type="paragraph" w:customStyle="1" w:styleId="Bullets13ptTextGara">
    <w:name w:val="Bullets 13pt Text Gara"/>
    <w:basedOn w:val="13ptTextGaramond"/>
    <w:link w:val="Bullets13ptTextGaraChar"/>
    <w:qFormat/>
    <w:rsid w:val="005E56B0"/>
    <w:pPr>
      <w:numPr>
        <w:numId w:val="2"/>
      </w:numPr>
      <w:spacing w:after="0"/>
      <w:ind w:left="714" w:hanging="357"/>
    </w:pPr>
  </w:style>
  <w:style w:type="character" w:customStyle="1" w:styleId="Bullets12ptTextGaraChar">
    <w:name w:val="Bullets 12pt Text Gara Char"/>
    <w:basedOn w:val="12ptTextGaramondChar"/>
    <w:link w:val="Bullets12ptTextGara"/>
    <w:rsid w:val="00A45DAC"/>
    <w:rPr>
      <w:rFonts w:ascii="Garamond" w:hAnsi="Garamond"/>
      <w:sz w:val="24"/>
      <w:szCs w:val="24"/>
      <w:lang w:eastAsia="en-US"/>
    </w:rPr>
  </w:style>
  <w:style w:type="character" w:customStyle="1" w:styleId="Bullets13ptTextGaraChar">
    <w:name w:val="Bullets 13pt Text Gara Char"/>
    <w:basedOn w:val="13ptTextGaramondChar"/>
    <w:link w:val="Bullets13ptTextGara"/>
    <w:rsid w:val="005E56B0"/>
    <w:rPr>
      <w:rFonts w:ascii="Garamond" w:hAnsi="Garamond"/>
      <w:sz w:val="26"/>
      <w:szCs w:val="26"/>
      <w:lang w:eastAsia="en-US"/>
    </w:rPr>
  </w:style>
  <w:style w:type="paragraph" w:customStyle="1" w:styleId="Default">
    <w:name w:val="Default"/>
    <w:rsid w:val="008D2877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8D287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3">
    <w:name w:val="A3"/>
    <w:uiPriority w:val="99"/>
    <w:rsid w:val="00A42BC4"/>
    <w:rPr>
      <w:rFonts w:cs="Gill Sans MT"/>
      <w:color w:val="000000"/>
      <w:sz w:val="22"/>
      <w:szCs w:val="22"/>
    </w:rPr>
  </w:style>
  <w:style w:type="paragraph" w:customStyle="1" w:styleId="p5">
    <w:name w:val="p5"/>
    <w:basedOn w:val="Normal"/>
    <w:uiPriority w:val="99"/>
    <w:rsid w:val="00052F3B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F2C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2C99"/>
    <w:rPr>
      <w:sz w:val="22"/>
      <w:szCs w:val="22"/>
      <w:lang w:eastAsia="en-US"/>
    </w:rPr>
  </w:style>
  <w:style w:type="paragraph" w:customStyle="1" w:styleId="Pa2">
    <w:name w:val="Pa2"/>
    <w:basedOn w:val="Default"/>
    <w:next w:val="Default"/>
    <w:uiPriority w:val="99"/>
    <w:rsid w:val="00713D83"/>
    <w:pPr>
      <w:spacing w:line="211" w:lineRule="atLeast"/>
    </w:pPr>
    <w:rPr>
      <w:rFonts w:ascii="Gill Sans MT" w:eastAsiaTheme="minorHAnsi" w:hAnsi="Gill Sans MT" w:cstheme="minorBidi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4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22222"/>
            <w:right w:val="none" w:sz="0" w:space="0" w:color="auto"/>
          </w:divBdr>
          <w:divsChild>
            <w:div w:id="457340656">
              <w:marLeft w:val="0"/>
              <w:marRight w:val="0"/>
              <w:marTop w:val="225"/>
              <w:marBottom w:val="525"/>
              <w:divBdr>
                <w:top w:val="single" w:sz="6" w:space="24" w:color="DDDDDD"/>
                <w:left w:val="single" w:sz="6" w:space="31" w:color="DDDDDD"/>
                <w:bottom w:val="single" w:sz="6" w:space="24" w:color="DDDDDD"/>
                <w:right w:val="single" w:sz="6" w:space="31" w:color="DDDDDD"/>
              </w:divBdr>
              <w:divsChild>
                <w:div w:id="6858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39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1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stmarykilburn.camde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0C5F9-9CA3-4E16-BA29-63FC1142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</Company>
  <LinksUpToDate>false</LinksUpToDate>
  <CharactersWithSpaces>4825</CharactersWithSpaces>
  <SharedDoc>false</SharedDoc>
  <HLinks>
    <vt:vector size="6" baseType="variant">
      <vt:variant>
        <vt:i4>4784172</vt:i4>
      </vt:variant>
      <vt:variant>
        <vt:i4>0</vt:i4>
      </vt:variant>
      <vt:variant>
        <vt:i4>0</vt:i4>
      </vt:variant>
      <vt:variant>
        <vt:i4>5</vt:i4>
      </vt:variant>
      <vt:variant>
        <vt:lpwstr>mailto:alexia.dimarco@arkonline.org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natalie.brain</dc:creator>
  <cp:lastModifiedBy>Harvey Webb</cp:lastModifiedBy>
  <cp:revision>3</cp:revision>
  <cp:lastPrinted>2015-02-09T17:27:00Z</cp:lastPrinted>
  <dcterms:created xsi:type="dcterms:W3CDTF">2022-06-22T10:14:00Z</dcterms:created>
  <dcterms:modified xsi:type="dcterms:W3CDTF">2022-06-22T11:27:00Z</dcterms:modified>
</cp:coreProperties>
</file>