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9B" w:rsidRDefault="00F72C5D" w:rsidP="00F775C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565656"/>
          <w:sz w:val="26"/>
          <w:szCs w:val="26"/>
          <w:u w:val="single"/>
          <w:bdr w:val="none" w:sz="0" w:space="0" w:color="auto" w:frame="1"/>
          <w:lang w:eastAsia="en-GB"/>
        </w:rPr>
      </w:pP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KS1 </w:t>
      </w:r>
      <w:r w:rsidR="0040625E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or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Key Stage 2 Class Teacher September 202</w:t>
      </w:r>
      <w:r w:rsidR="0040625E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6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.  </w:t>
      </w:r>
    </w:p>
    <w:p w:rsidR="001C7A9B" w:rsidRPr="00B30DEE" w:rsidRDefault="001C7A9B" w:rsidP="00F775C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565656"/>
          <w:sz w:val="26"/>
          <w:szCs w:val="26"/>
          <w:u w:val="single"/>
          <w:bdr w:val="none" w:sz="0" w:space="0" w:color="auto" w:frame="1"/>
          <w:lang w:eastAsia="en-GB"/>
        </w:rPr>
      </w:pPr>
    </w:p>
    <w:p w:rsidR="00B30DEE" w:rsidRPr="00B30DEE" w:rsidRDefault="00B30DEE" w:rsidP="00B30D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65656"/>
          <w:sz w:val="26"/>
          <w:szCs w:val="26"/>
          <w:u w:val="single"/>
          <w:bdr w:val="none" w:sz="0" w:space="0" w:color="auto" w:frame="1"/>
          <w:lang w:eastAsia="en-GB"/>
        </w:rPr>
      </w:pPr>
      <w:r w:rsidRPr="00B30DEE">
        <w:rPr>
          <w:rFonts w:cstheme="minorHAnsi"/>
          <w:color w:val="222222"/>
          <w:sz w:val="26"/>
          <w:szCs w:val="26"/>
          <w:shd w:val="clear" w:color="auto" w:fill="FFFFFF"/>
        </w:rPr>
        <w:t xml:space="preserve">We are seeking to appoint </w:t>
      </w:r>
      <w:r w:rsidR="0040625E">
        <w:rPr>
          <w:rFonts w:cstheme="minorHAnsi"/>
          <w:color w:val="222222"/>
          <w:sz w:val="26"/>
          <w:szCs w:val="26"/>
          <w:shd w:val="clear" w:color="auto" w:fill="FFFFFF"/>
        </w:rPr>
        <w:t>a</w:t>
      </w:r>
      <w:r w:rsidRPr="00B30DEE">
        <w:rPr>
          <w:rFonts w:cstheme="minorHAnsi"/>
          <w:color w:val="222222"/>
          <w:sz w:val="26"/>
          <w:szCs w:val="26"/>
          <w:shd w:val="clear" w:color="auto" w:fill="FFFFFF"/>
        </w:rPr>
        <w:t xml:space="preserve"> teacher (M1 through to UPS) for September 202</w:t>
      </w:r>
      <w:r w:rsidR="0040625E">
        <w:rPr>
          <w:rFonts w:cstheme="minorHAnsi"/>
          <w:color w:val="222222"/>
          <w:sz w:val="26"/>
          <w:szCs w:val="26"/>
          <w:shd w:val="clear" w:color="auto" w:fill="FFFFFF"/>
        </w:rPr>
        <w:t>6</w:t>
      </w:r>
      <w:r w:rsidRPr="00B30DEE">
        <w:rPr>
          <w:rFonts w:cstheme="minorHAnsi"/>
          <w:color w:val="222222"/>
          <w:sz w:val="26"/>
          <w:szCs w:val="26"/>
          <w:shd w:val="clear" w:color="auto" w:fill="FFFFFF"/>
        </w:rPr>
        <w:t xml:space="preserve"> in our beautiful school at the heart of our Warwickshire village. If you are enthusiastic to show creativity as a teacher and value positive relationships with both children and colleagues, then this is a great opportunity for you. </w:t>
      </w:r>
    </w:p>
    <w:p w:rsidR="00410094" w:rsidRPr="001C7A9B" w:rsidRDefault="00410094" w:rsidP="001C7A9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en-GB"/>
        </w:rPr>
      </w:pPr>
    </w:p>
    <w:p w:rsidR="001C7A9B" w:rsidRPr="00B30DEE" w:rsidRDefault="001C7A9B" w:rsidP="001C7A9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en-GB"/>
        </w:rPr>
      </w:pPr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 xml:space="preserve">Recently graded as 'Good' in all areas by Ofsted, our school </w:t>
      </w:r>
      <w:proofErr w:type="gramStart"/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>is praised</w:t>
      </w:r>
      <w:proofErr w:type="gramEnd"/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 xml:space="preserve"> for its high staff morale and joyful spirit. With a curriculum that embraces outdoor and outdoor learning, </w:t>
      </w:r>
      <w:proofErr w:type="gramStart"/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>you'll</w:t>
      </w:r>
      <w:proofErr w:type="gramEnd"/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 xml:space="preserve"> have the opportunity to ignite curiosity and exploration in our engaged and motivated pupils. Supported by a full-time Head of Outdoor Learning, </w:t>
      </w:r>
      <w:proofErr w:type="gramStart"/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>you'll</w:t>
      </w:r>
      <w:proofErr w:type="gramEnd"/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 xml:space="preserve"> have the resources and guidance to incorporate the natural environment into your teaching practices.</w:t>
      </w:r>
      <w:r w:rsidR="00B30DEE">
        <w:rPr>
          <w:rFonts w:eastAsia="Times New Roman" w:cstheme="minorHAnsi"/>
          <w:color w:val="000000"/>
          <w:sz w:val="26"/>
          <w:szCs w:val="26"/>
          <w:lang w:eastAsia="en-GB"/>
        </w:rPr>
        <w:t xml:space="preserve"> </w:t>
      </w:r>
      <w:r w:rsidR="00B30DEE" w:rsidRPr="00B30DEE">
        <w:rPr>
          <w:rFonts w:cstheme="minorHAnsi"/>
          <w:color w:val="222222"/>
          <w:sz w:val="26"/>
          <w:szCs w:val="26"/>
          <w:shd w:val="clear" w:color="auto" w:fill="FFFFFF"/>
        </w:rPr>
        <w:t xml:space="preserve">Love, compassion and aspiration are at the heart of all we do- We are very proud of our last Ofsted </w:t>
      </w:r>
      <w:proofErr w:type="gramStart"/>
      <w:r w:rsidR="00B30DEE" w:rsidRPr="00B30DEE">
        <w:rPr>
          <w:rFonts w:cstheme="minorHAnsi"/>
          <w:color w:val="222222"/>
          <w:sz w:val="26"/>
          <w:szCs w:val="26"/>
          <w:shd w:val="clear" w:color="auto" w:fill="FFFFFF"/>
        </w:rPr>
        <w:t>inspection which</w:t>
      </w:r>
      <w:proofErr w:type="gramEnd"/>
      <w:r w:rsidR="00B30DEE" w:rsidRPr="00B30DEE">
        <w:rPr>
          <w:rFonts w:cstheme="minorHAnsi"/>
          <w:color w:val="222222"/>
          <w:sz w:val="26"/>
          <w:szCs w:val="26"/>
          <w:shd w:val="clear" w:color="auto" w:fill="FFFFFF"/>
        </w:rPr>
        <w:t xml:space="preserve"> stated, 'There is a joyous spirit in the school.' </w:t>
      </w:r>
    </w:p>
    <w:p w:rsidR="001C7A9B" w:rsidRPr="001C7A9B" w:rsidRDefault="001C7A9B" w:rsidP="001C7A9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en-GB"/>
        </w:rPr>
      </w:pPr>
    </w:p>
    <w:p w:rsidR="001C7A9B" w:rsidRPr="001C7A9B" w:rsidRDefault="001C7A9B" w:rsidP="001C7A9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en-GB"/>
        </w:rPr>
      </w:pPr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 xml:space="preserve">At our school, we prioritise staff wellbeing and work/life balance, providing excellent facilities, supportive parents, and an engaged governing body. Join us in fostering a nurturing and inspiring learning environment where every child can thrive. If </w:t>
      </w:r>
      <w:proofErr w:type="gramStart"/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>you're</w:t>
      </w:r>
      <w:proofErr w:type="gramEnd"/>
      <w:r w:rsidRPr="001C7A9B">
        <w:rPr>
          <w:rFonts w:eastAsia="Times New Roman" w:cstheme="minorHAnsi"/>
          <w:color w:val="000000"/>
          <w:sz w:val="26"/>
          <w:szCs w:val="26"/>
          <w:lang w:eastAsia="en-GB"/>
        </w:rPr>
        <w:t xml:space="preserve"> passionate about education and eager to make a difference in the lives of young learners, we invite you to be part of our vibrant community.</w:t>
      </w:r>
    </w:p>
    <w:p w:rsidR="001C7A9B" w:rsidRPr="001C7A9B" w:rsidRDefault="001C7A9B" w:rsidP="001C7A9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  <w:lang w:eastAsia="en-GB"/>
        </w:rPr>
      </w:pPr>
    </w:p>
    <w:p w:rsidR="0076162F" w:rsidRPr="00F775C6" w:rsidRDefault="0076162F" w:rsidP="00F775C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65656"/>
          <w:sz w:val="26"/>
          <w:szCs w:val="26"/>
          <w:lang w:eastAsia="en-GB"/>
        </w:rPr>
      </w:pPr>
    </w:p>
    <w:p w:rsidR="00F775C6" w:rsidRPr="00F775C6" w:rsidRDefault="00F775C6" w:rsidP="00F775C6">
      <w:pPr>
        <w:rPr>
          <w:rFonts w:cstheme="minorHAnsi"/>
          <w:sz w:val="26"/>
          <w:szCs w:val="26"/>
        </w:rPr>
      </w:pPr>
      <w:r w:rsidRPr="00F775C6">
        <w:rPr>
          <w:rFonts w:eastAsia="Times New Roman" w:cstheme="minorHAnsi"/>
          <w:color w:val="1D1D1B"/>
          <w:sz w:val="26"/>
          <w:szCs w:val="26"/>
          <w:lang w:eastAsia="en-GB"/>
        </w:rPr>
        <w:t xml:space="preserve">At The Revel </w:t>
      </w:r>
      <w:proofErr w:type="gramStart"/>
      <w:r w:rsidRPr="00F775C6">
        <w:rPr>
          <w:rFonts w:eastAsia="Times New Roman" w:cstheme="minorHAnsi"/>
          <w:color w:val="1D1D1B"/>
          <w:sz w:val="26"/>
          <w:szCs w:val="26"/>
          <w:lang w:eastAsia="en-GB"/>
        </w:rPr>
        <w:t>Primary</w:t>
      </w:r>
      <w:proofErr w:type="gramEnd"/>
      <w:r w:rsidRPr="00F775C6">
        <w:rPr>
          <w:rFonts w:eastAsia="Times New Roman" w:cstheme="minorHAnsi"/>
          <w:color w:val="1D1D1B"/>
          <w:sz w:val="26"/>
          <w:szCs w:val="26"/>
          <w:lang w:eastAsia="en-GB"/>
        </w:rPr>
        <w:t xml:space="preserve"> we have extremely high aspirations for our pupils and our staff. In order for our school and children to continue to thrive, we are seeking excellent and passionate Class Teacher</w:t>
      </w:r>
      <w:r w:rsidR="00623127">
        <w:rPr>
          <w:rFonts w:eastAsia="Times New Roman" w:cstheme="minorHAnsi"/>
          <w:color w:val="1D1D1B"/>
          <w:sz w:val="26"/>
          <w:szCs w:val="26"/>
          <w:lang w:eastAsia="en-GB"/>
        </w:rPr>
        <w:t>s</w:t>
      </w:r>
      <w:r w:rsidRPr="00F775C6">
        <w:rPr>
          <w:rFonts w:eastAsia="Times New Roman" w:cstheme="minorHAnsi"/>
          <w:color w:val="1D1D1B"/>
          <w:sz w:val="26"/>
          <w:szCs w:val="26"/>
          <w:lang w:eastAsia="en-GB"/>
        </w:rPr>
        <w:t xml:space="preserve"> to strengthen our team.</w:t>
      </w:r>
    </w:p>
    <w:p w:rsidR="00F775C6" w:rsidRPr="00F775C6" w:rsidRDefault="00F775C6" w:rsidP="00F775C6">
      <w:pPr>
        <w:shd w:val="clear" w:color="auto" w:fill="FFFFFF"/>
        <w:spacing w:after="192" w:line="240" w:lineRule="auto"/>
        <w:rPr>
          <w:rFonts w:eastAsia="Times New Roman" w:cstheme="minorHAnsi"/>
          <w:color w:val="565656"/>
          <w:sz w:val="26"/>
          <w:szCs w:val="26"/>
          <w:lang w:eastAsia="en-GB"/>
        </w:rPr>
      </w:pPr>
    </w:p>
    <w:p w:rsidR="00F775C6" w:rsidRPr="00F775C6" w:rsidRDefault="00F775C6" w:rsidP="00F775C6">
      <w:pPr>
        <w:shd w:val="clear" w:color="auto" w:fill="FFFFFF"/>
        <w:spacing w:after="0" w:line="240" w:lineRule="auto"/>
        <w:rPr>
          <w:rFonts w:eastAsia="Times New Roman" w:cstheme="minorHAnsi"/>
          <w:color w:val="565656"/>
          <w:sz w:val="26"/>
          <w:szCs w:val="26"/>
          <w:lang w:eastAsia="en-GB"/>
        </w:rPr>
      </w:pPr>
      <w:r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  <w:t>The successful candidate will need to</w:t>
      </w:r>
      <w:r w:rsidRPr="00F775C6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  <w:t>: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 xml:space="preserve">Be proactive, patient and nurturing and </w:t>
      </w:r>
      <w:r w:rsidR="00FB37EC">
        <w:rPr>
          <w:rFonts w:eastAsia="Times New Roman" w:cs="Helvetica"/>
          <w:color w:val="1D1D1B"/>
          <w:sz w:val="26"/>
          <w:szCs w:val="26"/>
          <w:lang w:eastAsia="en-GB"/>
        </w:rPr>
        <w:t>be</w:t>
      </w: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 xml:space="preserve"> a strong, positive role-model  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>Secure high rates of progress through lively and engaging learning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>Have a passion for ensuring every child reaches their full potential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 xml:space="preserve">Understand the Primary Curriculum 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>Understand the safeguarding and welfare requirements for primary age children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>Develop the children’s understanding of, and commitment to, the learning process</w:t>
      </w:r>
    </w:p>
    <w:p w:rsidR="00F775C6" w:rsidRPr="00F775C6" w:rsidRDefault="00FB37EC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>
        <w:rPr>
          <w:rFonts w:eastAsia="Times New Roman" w:cs="Helvetica"/>
          <w:color w:val="1D1D1B"/>
          <w:sz w:val="26"/>
          <w:szCs w:val="26"/>
          <w:lang w:eastAsia="en-GB"/>
        </w:rPr>
        <w:t>Develop</w:t>
      </w:r>
      <w:r w:rsidR="00F775C6" w:rsidRPr="00F775C6">
        <w:rPr>
          <w:rFonts w:eastAsia="Times New Roman" w:cs="Helvetica"/>
          <w:color w:val="1D1D1B"/>
          <w:sz w:val="26"/>
          <w:szCs w:val="26"/>
          <w:lang w:eastAsia="en-GB"/>
        </w:rPr>
        <w:t xml:space="preserve"> a safe, purposeful and rich environment to optimise learning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>Communicate well with children, staff and parents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>Contribute to and use on-going assessments to measure progress and adapt teaching and learning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lastRenderedPageBreak/>
        <w:t>Have the commitment to work closely with all members of the school community</w:t>
      </w:r>
    </w:p>
    <w:p w:rsidR="00F775C6" w:rsidRP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 xml:space="preserve">Be supportive of our church school ethos </w:t>
      </w:r>
    </w:p>
    <w:p w:rsidR="00F775C6" w:rsidRDefault="00F775C6" w:rsidP="00F775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 w:rsidRPr="00F775C6">
        <w:rPr>
          <w:rFonts w:eastAsia="Times New Roman" w:cs="Helvetica"/>
          <w:color w:val="1D1D1B"/>
          <w:sz w:val="26"/>
          <w:szCs w:val="26"/>
          <w:lang w:eastAsia="en-GB"/>
        </w:rPr>
        <w:t>Enjoy working with children!</w:t>
      </w:r>
    </w:p>
    <w:p w:rsidR="00AF427C" w:rsidRDefault="00AF427C" w:rsidP="00AF427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Helvetica"/>
          <w:color w:val="1D1D1B"/>
          <w:sz w:val="26"/>
          <w:szCs w:val="26"/>
          <w:lang w:eastAsia="en-GB"/>
        </w:rPr>
      </w:pPr>
      <w:r>
        <w:rPr>
          <w:rFonts w:eastAsia="Times New Roman" w:cs="Helvetica"/>
          <w:color w:val="1D1D1B"/>
          <w:sz w:val="26"/>
          <w:szCs w:val="26"/>
          <w:lang w:eastAsia="en-GB"/>
        </w:rPr>
        <w:t>In turn, we can offer you:</w:t>
      </w:r>
    </w:p>
    <w:p w:rsidR="00AF427C" w:rsidRPr="00152731" w:rsidRDefault="00AF427C" w:rsidP="00AF427C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sz w:val="26"/>
          <w:szCs w:val="26"/>
          <w:lang w:eastAsia="en-GB"/>
        </w:rPr>
      </w:pPr>
      <w:r w:rsidRPr="00152731">
        <w:rPr>
          <w:rFonts w:eastAsia="Times New Roman" w:cstheme="minorHAnsi"/>
          <w:color w:val="565656"/>
          <w:sz w:val="26"/>
          <w:szCs w:val="26"/>
          <w:lang w:eastAsia="en-GB"/>
        </w:rPr>
        <w:t>Happy, delightful children who respond to challenge and are keen to learn and with excellent behaviour</w:t>
      </w:r>
    </w:p>
    <w:p w:rsidR="00AF427C" w:rsidRPr="00152731" w:rsidRDefault="00AF427C" w:rsidP="00AF427C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sz w:val="26"/>
          <w:szCs w:val="26"/>
          <w:lang w:eastAsia="en-GB"/>
        </w:rPr>
      </w:pPr>
      <w:r w:rsidRPr="00152731">
        <w:rPr>
          <w:rFonts w:eastAsia="Times New Roman" w:cstheme="minorHAnsi"/>
          <w:color w:val="565656"/>
          <w:sz w:val="26"/>
          <w:szCs w:val="26"/>
          <w:lang w:eastAsia="en-GB"/>
        </w:rPr>
        <w:t>An opportunity for you to work within a supportive phase team and contribute to the development of our school</w:t>
      </w:r>
    </w:p>
    <w:p w:rsidR="00AF427C" w:rsidRPr="00152731" w:rsidRDefault="00AF427C" w:rsidP="00AF427C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sz w:val="26"/>
          <w:szCs w:val="26"/>
          <w:lang w:eastAsia="en-GB"/>
        </w:rPr>
      </w:pPr>
      <w:r w:rsidRPr="00152731">
        <w:rPr>
          <w:rFonts w:eastAsia="Times New Roman" w:cstheme="minorHAnsi"/>
          <w:color w:val="565656"/>
          <w:sz w:val="26"/>
          <w:szCs w:val="26"/>
          <w:lang w:eastAsia="en-GB"/>
        </w:rPr>
        <w:t>A dedicated school leadership team who are committed in creating a loving environment where children and staff can learn and grow together and who encourage innovation and initiative</w:t>
      </w:r>
    </w:p>
    <w:p w:rsidR="00C81842" w:rsidRPr="00152731" w:rsidRDefault="00C81842" w:rsidP="00C8184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sz w:val="26"/>
          <w:szCs w:val="26"/>
          <w:lang w:eastAsia="en-GB"/>
        </w:rPr>
      </w:pPr>
      <w:r w:rsidRPr="00152731">
        <w:rPr>
          <w:rFonts w:eastAsia="Times New Roman" w:cstheme="minorHAnsi"/>
          <w:sz w:val="26"/>
          <w:szCs w:val="26"/>
          <w:lang w:eastAsia="en-GB"/>
        </w:rPr>
        <w:t xml:space="preserve">A school that places well-being at the top of their agenda with all staff promoting this on a daily basis; </w:t>
      </w:r>
      <w:r w:rsidRPr="00152731">
        <w:rPr>
          <w:rFonts w:eastAsia="Times New Roman" w:cstheme="minorHAnsi"/>
          <w:b/>
          <w:bCs/>
          <w:sz w:val="26"/>
          <w:szCs w:val="26"/>
          <w:lang w:eastAsia="en-GB"/>
        </w:rPr>
        <w:t>“Staff morale is high and there is a joyful spirit in the school.”</w:t>
      </w:r>
      <w:r w:rsidRPr="00152731">
        <w:rPr>
          <w:rFonts w:eastAsia="Times New Roman" w:cstheme="minorHAnsi"/>
          <w:sz w:val="26"/>
          <w:szCs w:val="26"/>
          <w:lang w:eastAsia="en-GB"/>
        </w:rPr>
        <w:t xml:space="preserve"> </w:t>
      </w:r>
      <w:r w:rsidRPr="00152731">
        <w:rPr>
          <w:rFonts w:cstheme="minorHAnsi"/>
          <w:sz w:val="26"/>
          <w:szCs w:val="26"/>
        </w:rPr>
        <w:t>(December 2022 inspection)</w:t>
      </w:r>
    </w:p>
    <w:p w:rsidR="00AF427C" w:rsidRPr="00152731" w:rsidRDefault="00AF427C" w:rsidP="00AF427C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sz w:val="26"/>
          <w:szCs w:val="26"/>
          <w:lang w:eastAsia="en-GB"/>
        </w:rPr>
      </w:pPr>
      <w:r w:rsidRPr="00152731">
        <w:rPr>
          <w:rFonts w:eastAsia="Times New Roman" w:cstheme="minorHAnsi"/>
          <w:color w:val="565656"/>
          <w:sz w:val="26"/>
          <w:szCs w:val="26"/>
          <w:lang w:eastAsia="en-GB"/>
        </w:rPr>
        <w:t xml:space="preserve">A wide support network due to our school federation with </w:t>
      </w:r>
      <w:proofErr w:type="spellStart"/>
      <w:r w:rsidRPr="00152731">
        <w:rPr>
          <w:rFonts w:eastAsia="Times New Roman" w:cstheme="minorHAnsi"/>
          <w:color w:val="565656"/>
          <w:sz w:val="26"/>
          <w:szCs w:val="26"/>
          <w:lang w:eastAsia="en-GB"/>
        </w:rPr>
        <w:t>Wolvey</w:t>
      </w:r>
      <w:proofErr w:type="spellEnd"/>
      <w:r w:rsidRPr="00152731">
        <w:rPr>
          <w:rFonts w:eastAsia="Times New Roman" w:cstheme="minorHAnsi"/>
          <w:color w:val="565656"/>
          <w:sz w:val="26"/>
          <w:szCs w:val="26"/>
          <w:lang w:eastAsia="en-GB"/>
        </w:rPr>
        <w:t xml:space="preserve"> Primary, developing exceptional practice and offering excellent CP</w:t>
      </w:r>
      <w:r w:rsidR="00AF6A9C" w:rsidRPr="00152731">
        <w:rPr>
          <w:rFonts w:eastAsia="Times New Roman" w:cstheme="minorHAnsi"/>
          <w:color w:val="565656"/>
          <w:sz w:val="26"/>
          <w:szCs w:val="26"/>
          <w:lang w:eastAsia="en-GB"/>
        </w:rPr>
        <w:t>D</w:t>
      </w:r>
    </w:p>
    <w:p w:rsidR="00AF427C" w:rsidRPr="00152731" w:rsidRDefault="00AF427C" w:rsidP="00AF427C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sz w:val="26"/>
          <w:szCs w:val="26"/>
          <w:lang w:eastAsia="en-GB"/>
        </w:rPr>
      </w:pPr>
      <w:r w:rsidRPr="00152731">
        <w:rPr>
          <w:rFonts w:eastAsia="Times New Roman" w:cstheme="minorHAnsi"/>
          <w:color w:val="565656"/>
          <w:sz w:val="26"/>
          <w:szCs w:val="26"/>
          <w:lang w:eastAsia="en-GB"/>
        </w:rPr>
        <w:t>A caring Christian community</w:t>
      </w:r>
    </w:p>
    <w:p w:rsidR="00F775C6" w:rsidRDefault="00F775C6" w:rsidP="00F775C6">
      <w:pPr>
        <w:shd w:val="clear" w:color="auto" w:fill="FFFFFF"/>
        <w:spacing w:after="192" w:line="240" w:lineRule="auto"/>
        <w:rPr>
          <w:rFonts w:eastAsia="Times New Roman" w:cstheme="minorHAnsi"/>
          <w:color w:val="565656"/>
          <w:sz w:val="26"/>
          <w:szCs w:val="26"/>
          <w:lang w:eastAsia="en-GB"/>
        </w:rPr>
      </w:pPr>
    </w:p>
    <w:p w:rsidR="00F775C6" w:rsidRPr="00F775C6" w:rsidRDefault="00F775C6" w:rsidP="00F775C6">
      <w:pPr>
        <w:shd w:val="clear" w:color="auto" w:fill="FFFFFF"/>
        <w:spacing w:after="192" w:line="240" w:lineRule="auto"/>
        <w:rPr>
          <w:rFonts w:eastAsia="Times New Roman" w:cstheme="minorHAnsi"/>
          <w:color w:val="565656"/>
          <w:sz w:val="26"/>
          <w:szCs w:val="26"/>
          <w:lang w:eastAsia="en-GB"/>
        </w:rPr>
      </w:pPr>
      <w:r w:rsidRPr="00F775C6">
        <w:rPr>
          <w:rFonts w:eastAsia="Times New Roman" w:cstheme="minorHAnsi"/>
          <w:color w:val="565656"/>
          <w:sz w:val="26"/>
          <w:szCs w:val="26"/>
          <w:lang w:eastAsia="en-GB"/>
        </w:rPr>
        <w:t>If you feel you have all the necessary attributes, are highly motivated, dedicated to making a positive difference to children’s lives and want to be part of creating a legacy for the future - apply now! We look forward to receiving your application.</w:t>
      </w:r>
    </w:p>
    <w:p w:rsidR="00FB37EC" w:rsidRDefault="00F775C6" w:rsidP="00F775C6">
      <w:pPr>
        <w:shd w:val="clear" w:color="auto" w:fill="FFFFFF"/>
        <w:spacing w:after="0" w:line="240" w:lineRule="auto"/>
        <w:rPr>
          <w:rFonts w:eastAsia="Times New Roman" w:cstheme="minorHAnsi"/>
          <w:color w:val="565656"/>
          <w:sz w:val="26"/>
          <w:szCs w:val="26"/>
          <w:lang w:eastAsia="en-GB"/>
        </w:rPr>
      </w:pPr>
      <w:r w:rsidRPr="00F775C6">
        <w:rPr>
          <w:rFonts w:eastAsia="Times New Roman" w:cstheme="minorHAnsi"/>
          <w:color w:val="565656"/>
          <w:sz w:val="26"/>
          <w:szCs w:val="26"/>
          <w:lang w:eastAsia="en-GB"/>
        </w:rPr>
        <w:t xml:space="preserve">Visits to the school are warmly welcomed and strongly encouraged so that you can see first-hand just what we can offer. </w:t>
      </w:r>
      <w:r w:rsidR="00FB37EC">
        <w:rPr>
          <w:rFonts w:eastAsia="Times New Roman" w:cstheme="minorHAnsi"/>
          <w:color w:val="565656"/>
          <w:sz w:val="26"/>
          <w:szCs w:val="26"/>
          <w:lang w:eastAsia="en-GB"/>
        </w:rPr>
        <w:t xml:space="preserve">Please contact the school office on </w:t>
      </w:r>
      <w:hyperlink r:id="rId5" w:history="1">
        <w:r w:rsidR="00FB37EC" w:rsidRPr="001877DF">
          <w:rPr>
            <w:rStyle w:val="Hyperlink"/>
            <w:rFonts w:eastAsia="Times New Roman" w:cstheme="minorHAnsi"/>
            <w:sz w:val="26"/>
            <w:szCs w:val="26"/>
            <w:lang w:eastAsia="en-GB"/>
          </w:rPr>
          <w:t>office@therevel.co.uk</w:t>
        </w:r>
      </w:hyperlink>
      <w:r w:rsidR="00FB37EC">
        <w:rPr>
          <w:rFonts w:eastAsia="Times New Roman" w:cstheme="minorHAnsi"/>
          <w:color w:val="565656"/>
          <w:sz w:val="26"/>
          <w:szCs w:val="26"/>
          <w:lang w:eastAsia="en-GB"/>
        </w:rPr>
        <w:t xml:space="preserve"> or 01788 </w:t>
      </w:r>
      <w:r w:rsidR="00DD5332">
        <w:rPr>
          <w:rFonts w:eastAsia="Times New Roman" w:cstheme="minorHAnsi"/>
          <w:color w:val="565656"/>
          <w:sz w:val="26"/>
          <w:szCs w:val="26"/>
          <w:lang w:eastAsia="en-GB"/>
        </w:rPr>
        <w:t>832264.</w:t>
      </w:r>
    </w:p>
    <w:p w:rsidR="00F775C6" w:rsidRPr="00F775C6" w:rsidRDefault="00FB37EC" w:rsidP="00F775C6">
      <w:pPr>
        <w:shd w:val="clear" w:color="auto" w:fill="FFFFFF"/>
        <w:spacing w:after="0" w:line="240" w:lineRule="auto"/>
        <w:rPr>
          <w:rFonts w:eastAsia="Times New Roman" w:cstheme="minorHAnsi"/>
          <w:color w:val="565656"/>
          <w:sz w:val="26"/>
          <w:szCs w:val="26"/>
          <w:lang w:eastAsia="en-GB"/>
        </w:rPr>
      </w:pPr>
      <w:r>
        <w:rPr>
          <w:rFonts w:eastAsia="Times New Roman" w:cstheme="minorHAnsi"/>
          <w:color w:val="565656"/>
          <w:sz w:val="26"/>
          <w:szCs w:val="26"/>
          <w:lang w:eastAsia="en-GB"/>
        </w:rPr>
        <w:t xml:space="preserve">You can find out more about our school by visiting </w:t>
      </w:r>
      <w:hyperlink r:id="rId6" w:history="1">
        <w:r w:rsidRPr="001877DF">
          <w:rPr>
            <w:rStyle w:val="Hyperlink"/>
            <w:rFonts w:eastAsia="Times New Roman" w:cstheme="minorHAnsi"/>
            <w:sz w:val="26"/>
            <w:szCs w:val="26"/>
            <w:lang w:eastAsia="en-GB"/>
          </w:rPr>
          <w:t>https://the-revel-cofea-primary-school.secure-primarysite.net/</w:t>
        </w:r>
      </w:hyperlink>
      <w:r>
        <w:rPr>
          <w:rFonts w:eastAsia="Times New Roman" w:cstheme="minorHAnsi"/>
          <w:color w:val="565656"/>
          <w:sz w:val="26"/>
          <w:szCs w:val="26"/>
          <w:lang w:eastAsia="en-GB"/>
        </w:rPr>
        <w:t xml:space="preserve"> </w:t>
      </w:r>
      <w:r w:rsidR="00F775C6" w:rsidRPr="00F775C6">
        <w:rPr>
          <w:rFonts w:eastAsia="Times New Roman" w:cstheme="minorHAnsi"/>
          <w:color w:val="565656"/>
          <w:sz w:val="26"/>
          <w:szCs w:val="26"/>
          <w:lang w:eastAsia="en-GB"/>
        </w:rPr>
        <w:t xml:space="preserve">or our Facebook </w:t>
      </w:r>
      <w:r>
        <w:rPr>
          <w:rFonts w:eastAsia="Times New Roman" w:cstheme="minorHAnsi"/>
          <w:color w:val="565656"/>
          <w:sz w:val="26"/>
          <w:szCs w:val="26"/>
          <w:lang w:eastAsia="en-GB"/>
        </w:rPr>
        <w:t>page; search for The Revel C of E Primary School</w:t>
      </w:r>
      <w:r w:rsidR="00917EE9">
        <w:rPr>
          <w:rFonts w:eastAsia="Times New Roman" w:cstheme="minorHAnsi"/>
          <w:color w:val="565656"/>
          <w:sz w:val="26"/>
          <w:szCs w:val="26"/>
          <w:lang w:eastAsia="en-GB"/>
        </w:rPr>
        <w:t xml:space="preserve"> or ‘Early Birds at The Revel’.</w:t>
      </w:r>
    </w:p>
    <w:p w:rsidR="00F775C6" w:rsidRDefault="00F775C6" w:rsidP="00F775C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</w:pPr>
      <w:r w:rsidRPr="00F775C6">
        <w:rPr>
          <w:rFonts w:eastAsia="Times New Roman" w:cstheme="minorHAnsi"/>
          <w:color w:val="565656"/>
          <w:sz w:val="26"/>
          <w:szCs w:val="26"/>
          <w:lang w:eastAsia="en-GB"/>
        </w:rPr>
        <w:t xml:space="preserve">Please complete and return the online application form to Mrs </w:t>
      </w:r>
      <w:r w:rsidR="001E6EEB">
        <w:rPr>
          <w:rFonts w:eastAsia="Times New Roman" w:cstheme="minorHAnsi"/>
          <w:color w:val="565656"/>
          <w:sz w:val="26"/>
          <w:szCs w:val="26"/>
          <w:lang w:eastAsia="en-GB"/>
        </w:rPr>
        <w:t>J Morris</w:t>
      </w:r>
      <w:r w:rsidR="00FB37EC">
        <w:rPr>
          <w:rFonts w:eastAsia="Times New Roman" w:cstheme="minorHAnsi"/>
          <w:color w:val="565656"/>
          <w:sz w:val="26"/>
          <w:szCs w:val="26"/>
          <w:lang w:eastAsia="en-GB"/>
        </w:rPr>
        <w:t xml:space="preserve"> </w:t>
      </w:r>
      <w:r w:rsidRPr="00F775C6">
        <w:rPr>
          <w:rFonts w:eastAsia="Times New Roman" w:cstheme="minorHAnsi"/>
          <w:color w:val="565656"/>
          <w:sz w:val="26"/>
          <w:szCs w:val="26"/>
          <w:lang w:eastAsia="en-GB"/>
        </w:rPr>
        <w:t>at </w:t>
      </w:r>
      <w:hyperlink r:id="rId7" w:history="1">
        <w:r w:rsidR="00FB37EC" w:rsidRPr="001877DF">
          <w:rPr>
            <w:rStyle w:val="Hyperlink"/>
            <w:rFonts w:eastAsia="Times New Roman" w:cstheme="minorHAnsi"/>
            <w:sz w:val="26"/>
            <w:szCs w:val="26"/>
            <w:bdr w:val="none" w:sz="0" w:space="0" w:color="auto" w:frame="1"/>
            <w:lang w:eastAsia="en-GB"/>
          </w:rPr>
          <w:t>sbm@therevel.co.uk by </w:t>
        </w:r>
      </w:hyperlink>
      <w:r w:rsidR="00FB37EC">
        <w:rPr>
          <w:rFonts w:eastAsia="Times New Roman" w:cstheme="minorHAnsi"/>
          <w:color w:val="047B82"/>
          <w:sz w:val="26"/>
          <w:szCs w:val="26"/>
          <w:u w:val="single"/>
          <w:bdr w:val="none" w:sz="0" w:space="0" w:color="auto" w:frame="1"/>
          <w:lang w:eastAsia="en-GB"/>
        </w:rPr>
        <w:t xml:space="preserve"> </w:t>
      </w:r>
      <w:r w:rsidR="00383BCF">
        <w:rPr>
          <w:rFonts w:eastAsia="Times New Roman" w:cstheme="minorHAnsi"/>
          <w:color w:val="047B82"/>
          <w:sz w:val="26"/>
          <w:szCs w:val="26"/>
          <w:u w:val="single"/>
          <w:bdr w:val="none" w:sz="0" w:space="0" w:color="auto" w:frame="1"/>
          <w:lang w:eastAsia="en-GB"/>
        </w:rPr>
        <w:t xml:space="preserve"> </w:t>
      </w:r>
      <w:r w:rsidR="0040625E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  <w:t>Friday 15</w:t>
      </w:r>
      <w:r w:rsidR="0040625E" w:rsidRPr="0040625E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vertAlign w:val="superscript"/>
          <w:lang w:eastAsia="en-GB"/>
        </w:rPr>
        <w:t>th</w:t>
      </w:r>
      <w:r w:rsidR="0040625E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  <w:t xml:space="preserve"> May 2026</w:t>
      </w:r>
      <w:r w:rsidR="00152731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  <w:t>,</w:t>
      </w:r>
      <w:r w:rsidRPr="00917EE9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  <w:t xml:space="preserve"> 12 noon. Interviews will be held on </w:t>
      </w:r>
      <w:r w:rsidR="0040625E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  <w:t>Tuesday 19</w:t>
      </w:r>
      <w:r w:rsidR="0040625E" w:rsidRPr="0040625E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vertAlign w:val="superscript"/>
          <w:lang w:eastAsia="en-GB"/>
        </w:rPr>
        <w:t>th</w:t>
      </w:r>
      <w:r w:rsidR="0040625E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  <w:t xml:space="preserve"> May 2026</w:t>
      </w:r>
      <w:bookmarkStart w:id="0" w:name="_GoBack"/>
      <w:bookmarkEnd w:id="0"/>
      <w:r w:rsidRPr="00917EE9">
        <w:rPr>
          <w:rFonts w:eastAsia="Times New Roman" w:cstheme="minorHAnsi"/>
          <w:b/>
          <w:bCs/>
          <w:color w:val="565656"/>
          <w:sz w:val="26"/>
          <w:szCs w:val="26"/>
          <w:bdr w:val="none" w:sz="0" w:space="0" w:color="auto" w:frame="1"/>
          <w:lang w:eastAsia="en-GB"/>
        </w:rPr>
        <w:t>.</w:t>
      </w:r>
    </w:p>
    <w:p w:rsidR="00623127" w:rsidRPr="00F775C6" w:rsidRDefault="00623127" w:rsidP="00F775C6">
      <w:pPr>
        <w:shd w:val="clear" w:color="auto" w:fill="FFFFFF"/>
        <w:spacing w:after="0" w:line="240" w:lineRule="auto"/>
        <w:rPr>
          <w:rFonts w:eastAsia="Times New Roman" w:cstheme="minorHAnsi"/>
          <w:color w:val="565656"/>
          <w:sz w:val="26"/>
          <w:szCs w:val="26"/>
          <w:lang w:eastAsia="en-GB"/>
        </w:rPr>
      </w:pPr>
    </w:p>
    <w:p w:rsidR="00F775C6" w:rsidRPr="00F775C6" w:rsidRDefault="00FB37EC" w:rsidP="00F775C6">
      <w:pPr>
        <w:shd w:val="clear" w:color="auto" w:fill="FFFFFF"/>
        <w:spacing w:after="192" w:line="240" w:lineRule="auto"/>
        <w:rPr>
          <w:rFonts w:eastAsia="Times New Roman" w:cstheme="minorHAnsi"/>
          <w:color w:val="565656"/>
          <w:sz w:val="26"/>
          <w:szCs w:val="26"/>
          <w:lang w:eastAsia="en-GB"/>
        </w:rPr>
      </w:pPr>
      <w:r>
        <w:rPr>
          <w:rFonts w:eastAsia="Times New Roman" w:cstheme="minorHAnsi"/>
          <w:color w:val="565656"/>
          <w:sz w:val="26"/>
          <w:szCs w:val="26"/>
          <w:lang w:eastAsia="en-GB"/>
        </w:rPr>
        <w:t>The Revel C</w:t>
      </w:r>
      <w:r w:rsidR="00152731">
        <w:rPr>
          <w:rFonts w:eastAsia="Times New Roman" w:cstheme="minorHAnsi"/>
          <w:color w:val="565656"/>
          <w:sz w:val="26"/>
          <w:szCs w:val="26"/>
          <w:lang w:eastAsia="en-GB"/>
        </w:rPr>
        <w:t xml:space="preserve"> </w:t>
      </w:r>
      <w:r>
        <w:rPr>
          <w:rFonts w:eastAsia="Times New Roman" w:cstheme="minorHAnsi"/>
          <w:color w:val="565656"/>
          <w:sz w:val="26"/>
          <w:szCs w:val="26"/>
          <w:lang w:eastAsia="en-GB"/>
        </w:rPr>
        <w:t>o</w:t>
      </w:r>
      <w:r w:rsidR="00152731">
        <w:rPr>
          <w:rFonts w:eastAsia="Times New Roman" w:cstheme="minorHAnsi"/>
          <w:color w:val="565656"/>
          <w:sz w:val="26"/>
          <w:szCs w:val="26"/>
          <w:lang w:eastAsia="en-GB"/>
        </w:rPr>
        <w:t xml:space="preserve"> </w:t>
      </w:r>
      <w:r>
        <w:rPr>
          <w:rFonts w:eastAsia="Times New Roman" w:cstheme="minorHAnsi"/>
          <w:color w:val="565656"/>
          <w:sz w:val="26"/>
          <w:szCs w:val="26"/>
          <w:lang w:eastAsia="en-GB"/>
        </w:rPr>
        <w:t>E Aided</w:t>
      </w:r>
      <w:r w:rsidR="00F775C6" w:rsidRPr="00F775C6">
        <w:rPr>
          <w:rFonts w:eastAsia="Times New Roman" w:cstheme="minorHAnsi"/>
          <w:color w:val="565656"/>
          <w:sz w:val="26"/>
          <w:szCs w:val="26"/>
          <w:lang w:eastAsia="en-GB"/>
        </w:rPr>
        <w:t xml:space="preserve"> Primary School is committed to safeguarding and promoting the welfare of our pupils and we expect everyone to share this commitment. This post requires a successful enhanced DBS check, identity checks and requires all applicants to supply good professional references.</w:t>
      </w:r>
    </w:p>
    <w:p w:rsidR="00C43F9F" w:rsidRPr="00F775C6" w:rsidRDefault="00C43F9F">
      <w:pPr>
        <w:rPr>
          <w:rFonts w:cstheme="minorHAnsi"/>
        </w:rPr>
      </w:pPr>
    </w:p>
    <w:sectPr w:rsidR="00C43F9F" w:rsidRPr="00F77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DBC"/>
    <w:multiLevelType w:val="multilevel"/>
    <w:tmpl w:val="33B2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0BF0"/>
    <w:multiLevelType w:val="hybridMultilevel"/>
    <w:tmpl w:val="62DE7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3334F"/>
    <w:multiLevelType w:val="multilevel"/>
    <w:tmpl w:val="3E82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C6"/>
    <w:rsid w:val="000142C0"/>
    <w:rsid w:val="00152731"/>
    <w:rsid w:val="001C7A9B"/>
    <w:rsid w:val="001E67A8"/>
    <w:rsid w:val="001E6EEB"/>
    <w:rsid w:val="00372476"/>
    <w:rsid w:val="00383BCF"/>
    <w:rsid w:val="0040625E"/>
    <w:rsid w:val="00410094"/>
    <w:rsid w:val="004C1F11"/>
    <w:rsid w:val="00623127"/>
    <w:rsid w:val="00670634"/>
    <w:rsid w:val="007275D5"/>
    <w:rsid w:val="0076162F"/>
    <w:rsid w:val="00917EE9"/>
    <w:rsid w:val="009E6D07"/>
    <w:rsid w:val="00AF427C"/>
    <w:rsid w:val="00AF6A9C"/>
    <w:rsid w:val="00B30DEE"/>
    <w:rsid w:val="00B4051E"/>
    <w:rsid w:val="00BF46F5"/>
    <w:rsid w:val="00C43F9F"/>
    <w:rsid w:val="00C81842"/>
    <w:rsid w:val="00DD5332"/>
    <w:rsid w:val="00E04B9F"/>
    <w:rsid w:val="00EE2F24"/>
    <w:rsid w:val="00EF598D"/>
    <w:rsid w:val="00F46C00"/>
    <w:rsid w:val="00F72C5D"/>
    <w:rsid w:val="00F775C6"/>
    <w:rsid w:val="00FB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22CB"/>
  <w15:chartTrackingRefBased/>
  <w15:docId w15:val="{B11F7A7F-F074-4D55-9A9F-71F32B85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5C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7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7E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8184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1842"/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m@therevel.co.uk%20by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-revel-cofea-primary-school.secure-primarysite.net/" TargetMode="External"/><Relationship Id="rId5" Type="http://schemas.openxmlformats.org/officeDocument/2006/relationships/hyperlink" Target="mailto:office@therevel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Poultney</dc:creator>
  <cp:keywords/>
  <dc:description/>
  <cp:lastModifiedBy>Jo Morris</cp:lastModifiedBy>
  <cp:revision>2</cp:revision>
  <cp:lastPrinted>2023-09-05T12:31:00Z</cp:lastPrinted>
  <dcterms:created xsi:type="dcterms:W3CDTF">2026-05-06T11:40:00Z</dcterms:created>
  <dcterms:modified xsi:type="dcterms:W3CDTF">2026-05-06T11:40:00Z</dcterms:modified>
</cp:coreProperties>
</file>