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E3003" w14:textId="77777777" w:rsidR="006268B6" w:rsidRDefault="006268B6" w:rsidP="00C30837">
      <w:pPr>
        <w:pBdr>
          <w:bottom w:val="single" w:sz="4" w:space="1" w:color="auto"/>
        </w:pBdr>
        <w:jc w:val="center"/>
        <w:rPr>
          <w:b/>
          <w:color w:val="00B050"/>
          <w:sz w:val="40"/>
          <w:szCs w:val="40"/>
        </w:rPr>
      </w:pPr>
    </w:p>
    <w:p w14:paraId="2A34DE80" w14:textId="77777777" w:rsidR="00C30837" w:rsidRPr="00C30837" w:rsidRDefault="00C456DE" w:rsidP="00B855D5">
      <w:pPr>
        <w:pBdr>
          <w:bottom w:val="single" w:sz="4" w:space="1" w:color="auto"/>
        </w:pBdr>
        <w:jc w:val="center"/>
        <w:rPr>
          <w:b/>
          <w:color w:val="00B050"/>
          <w:sz w:val="40"/>
          <w:szCs w:val="40"/>
        </w:rPr>
      </w:pPr>
      <w:r>
        <w:rPr>
          <w:b/>
          <w:color w:val="00B050"/>
          <w:sz w:val="40"/>
          <w:szCs w:val="40"/>
        </w:rPr>
        <w:t>Job Description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652"/>
        <w:gridCol w:w="6266"/>
      </w:tblGrid>
      <w:tr w:rsidR="00B855D5" w14:paraId="023BE67F" w14:textId="77777777" w:rsidTr="00297A66">
        <w:trPr>
          <w:trHeight w:val="378"/>
        </w:trPr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</w:tcPr>
          <w:p w14:paraId="49488E45" w14:textId="77777777" w:rsidR="00B855D5" w:rsidRDefault="00B855D5" w:rsidP="00C43C61">
            <w:pPr>
              <w:pStyle w:val="NoSpacing"/>
              <w:tabs>
                <w:tab w:val="left" w:pos="34"/>
              </w:tabs>
              <w:rPr>
                <w:color w:val="26A62F"/>
                <w:lang w:val="en-US"/>
              </w:rPr>
            </w:pPr>
            <w:r w:rsidRPr="009C5026">
              <w:rPr>
                <w:color w:val="26A62F"/>
                <w:lang w:val="en-US"/>
              </w:rPr>
              <w:t>Job Title:</w:t>
            </w:r>
          </w:p>
          <w:p w14:paraId="7F86C8A0" w14:textId="77777777" w:rsidR="00425C0A" w:rsidRDefault="00425C0A" w:rsidP="00C43C61">
            <w:pPr>
              <w:pStyle w:val="NoSpacing"/>
              <w:tabs>
                <w:tab w:val="left" w:pos="34"/>
              </w:tabs>
              <w:rPr>
                <w:color w:val="26A62F"/>
                <w:lang w:val="en-US"/>
              </w:rPr>
            </w:pPr>
          </w:p>
          <w:p w14:paraId="70CBA0FA" w14:textId="77777777" w:rsidR="00425C0A" w:rsidRPr="009C5026" w:rsidRDefault="00425C0A" w:rsidP="00C43C61">
            <w:pPr>
              <w:pStyle w:val="NoSpacing"/>
              <w:tabs>
                <w:tab w:val="left" w:pos="34"/>
              </w:tabs>
              <w:rPr>
                <w:color w:val="26A62F"/>
                <w:lang w:val="en-US"/>
              </w:rPr>
            </w:pPr>
            <w:r>
              <w:rPr>
                <w:color w:val="26A62F"/>
                <w:lang w:val="en-US"/>
              </w:rPr>
              <w:t>Location:</w:t>
            </w:r>
          </w:p>
          <w:p w14:paraId="4EEB8497" w14:textId="77777777" w:rsidR="00B855D5" w:rsidRPr="009C5026" w:rsidRDefault="00B855D5" w:rsidP="00C43C61">
            <w:pPr>
              <w:pStyle w:val="NoSpacing"/>
              <w:tabs>
                <w:tab w:val="left" w:pos="34"/>
              </w:tabs>
              <w:rPr>
                <w:color w:val="26A62F"/>
                <w:lang w:val="en-US"/>
              </w:rPr>
            </w:pPr>
          </w:p>
          <w:p w14:paraId="3C4A72BE" w14:textId="77777777" w:rsidR="0030014B" w:rsidRPr="009C5026" w:rsidRDefault="0030014B" w:rsidP="00C43C61">
            <w:pPr>
              <w:pStyle w:val="NoSpacing"/>
              <w:tabs>
                <w:tab w:val="left" w:pos="34"/>
              </w:tabs>
              <w:rPr>
                <w:color w:val="26A62F"/>
                <w:lang w:val="en-US"/>
              </w:rPr>
            </w:pPr>
            <w:r w:rsidRPr="009C5026">
              <w:rPr>
                <w:color w:val="26A62F"/>
                <w:lang w:val="en-US"/>
              </w:rPr>
              <w:t>Salary:</w:t>
            </w:r>
          </w:p>
          <w:p w14:paraId="0F20AD5B" w14:textId="77777777" w:rsidR="0030014B" w:rsidRPr="009C5026" w:rsidRDefault="0030014B" w:rsidP="00C43C61">
            <w:pPr>
              <w:pStyle w:val="NoSpacing"/>
              <w:tabs>
                <w:tab w:val="left" w:pos="34"/>
              </w:tabs>
              <w:rPr>
                <w:color w:val="26A62F"/>
                <w:lang w:val="en-US"/>
              </w:rPr>
            </w:pPr>
          </w:p>
          <w:p w14:paraId="73A736BA" w14:textId="77777777" w:rsidR="0030014B" w:rsidRPr="009C5026" w:rsidRDefault="0030014B" w:rsidP="00C43C61">
            <w:pPr>
              <w:pStyle w:val="NoSpacing"/>
              <w:tabs>
                <w:tab w:val="left" w:pos="34"/>
              </w:tabs>
              <w:rPr>
                <w:color w:val="26A62F"/>
                <w:lang w:val="en-US"/>
              </w:rPr>
            </w:pPr>
          </w:p>
          <w:p w14:paraId="70EB6006" w14:textId="77777777" w:rsidR="0030014B" w:rsidRPr="009C5026" w:rsidRDefault="0030014B" w:rsidP="00C43C61">
            <w:pPr>
              <w:pStyle w:val="NoSpacing"/>
              <w:tabs>
                <w:tab w:val="left" w:pos="34"/>
              </w:tabs>
              <w:rPr>
                <w:color w:val="26A62F"/>
                <w:lang w:val="en-US"/>
              </w:rPr>
            </w:pPr>
            <w:r w:rsidRPr="009C5026">
              <w:rPr>
                <w:color w:val="26A62F"/>
                <w:lang w:val="en-US"/>
              </w:rPr>
              <w:t>Job Purpose:</w:t>
            </w:r>
          </w:p>
        </w:tc>
        <w:tc>
          <w:tcPr>
            <w:tcW w:w="6431" w:type="dxa"/>
            <w:tcBorders>
              <w:top w:val="nil"/>
              <w:left w:val="nil"/>
              <w:bottom w:val="nil"/>
              <w:right w:val="nil"/>
            </w:tcBorders>
          </w:tcPr>
          <w:p w14:paraId="10CFBA19" w14:textId="2FE7E4AC" w:rsidR="0030014B" w:rsidRDefault="00A015BA" w:rsidP="001A7497">
            <w:pPr>
              <w:pStyle w:val="NoSpacing"/>
            </w:pPr>
            <w:r>
              <w:t>Class Teacher</w:t>
            </w:r>
          </w:p>
          <w:p w14:paraId="0C230490" w14:textId="77777777" w:rsidR="009A669F" w:rsidRDefault="009A669F" w:rsidP="001A7497">
            <w:pPr>
              <w:pStyle w:val="NoSpacing"/>
            </w:pPr>
          </w:p>
          <w:p w14:paraId="3672B39F" w14:textId="266BAA46" w:rsidR="00FF7018" w:rsidRDefault="00037D5D" w:rsidP="001A7497">
            <w:pPr>
              <w:pStyle w:val="NoSpacing"/>
            </w:pPr>
            <w:r>
              <w:t>Thomas Hinderwell</w:t>
            </w:r>
            <w:r w:rsidR="00BC786B">
              <w:t xml:space="preserve"> Primary Academy</w:t>
            </w:r>
          </w:p>
          <w:p w14:paraId="6961B426" w14:textId="77777777" w:rsidR="00BA7457" w:rsidRDefault="00BA7457" w:rsidP="001A7497">
            <w:pPr>
              <w:pStyle w:val="NoSpacing"/>
            </w:pPr>
          </w:p>
          <w:p w14:paraId="64490A64" w14:textId="77777777" w:rsidR="0030014B" w:rsidRPr="009C5026" w:rsidRDefault="00A015BA" w:rsidP="001A7497">
            <w:pPr>
              <w:pStyle w:val="NoSpacing"/>
            </w:pPr>
            <w:r>
              <w:t>Main Scale</w:t>
            </w:r>
          </w:p>
          <w:p w14:paraId="61209071" w14:textId="77777777" w:rsidR="009A669F" w:rsidRDefault="009A669F" w:rsidP="009C5026">
            <w:pPr>
              <w:spacing w:before="120" w:after="120"/>
              <w:rPr>
                <w:rFonts w:eastAsia="Times New Roman" w:cs="Arial"/>
                <w:lang w:eastAsia="en-GB"/>
              </w:rPr>
            </w:pPr>
          </w:p>
          <w:p w14:paraId="39523164" w14:textId="0D46F188" w:rsidR="00A015BA" w:rsidRDefault="00A015BA" w:rsidP="00A015BA">
            <w:pPr>
              <w:spacing w:before="120" w:after="120"/>
              <w:rPr>
                <w:lang w:val="en-US"/>
              </w:rPr>
            </w:pPr>
            <w:r w:rsidRPr="00A015BA">
              <w:rPr>
                <w:lang w:val="en-US"/>
              </w:rPr>
              <w:t>To carry out professional duties and to have respons</w:t>
            </w:r>
            <w:r>
              <w:rPr>
                <w:lang w:val="en-US"/>
              </w:rPr>
              <w:t xml:space="preserve">ibility for an assigned </w:t>
            </w:r>
            <w:proofErr w:type="gramStart"/>
            <w:r>
              <w:rPr>
                <w:lang w:val="en-US"/>
              </w:rPr>
              <w:t>class</w:t>
            </w:r>
            <w:proofErr w:type="gramEnd"/>
          </w:p>
          <w:p w14:paraId="213DAA36" w14:textId="77777777" w:rsidR="00A015BA" w:rsidRPr="00A015BA" w:rsidRDefault="00A015BA" w:rsidP="00A015BA">
            <w:pPr>
              <w:spacing w:before="120" w:after="120"/>
              <w:rPr>
                <w:lang w:val="en-US"/>
              </w:rPr>
            </w:pPr>
            <w:r w:rsidRPr="00A015BA">
              <w:rPr>
                <w:lang w:val="en-US"/>
              </w:rPr>
              <w:t>To carry out appropriate planning, teaching, marking and assessment activities so each child can achieve their potential.</w:t>
            </w:r>
          </w:p>
          <w:p w14:paraId="55B7AE23" w14:textId="77777777" w:rsidR="00A015BA" w:rsidRPr="00A015BA" w:rsidRDefault="00A015BA" w:rsidP="00A015BA">
            <w:pPr>
              <w:spacing w:before="120" w:after="120"/>
              <w:rPr>
                <w:lang w:val="en-US"/>
              </w:rPr>
            </w:pPr>
            <w:r w:rsidRPr="00A015BA">
              <w:rPr>
                <w:lang w:val="en-US"/>
              </w:rPr>
              <w:t>To be responsible for the day-to-day work and management of the class and the safety and welfare of the pupils, during on-site and off-site activities.</w:t>
            </w:r>
          </w:p>
          <w:p w14:paraId="02A04A5D" w14:textId="77777777" w:rsidR="0030014B" w:rsidRDefault="00A015BA" w:rsidP="00A015BA">
            <w:pPr>
              <w:spacing w:before="120" w:after="120"/>
              <w:rPr>
                <w:lang w:val="en-US"/>
              </w:rPr>
            </w:pPr>
            <w:r w:rsidRPr="00A015BA">
              <w:rPr>
                <w:lang w:val="en-US"/>
              </w:rPr>
              <w:t>To promote the aims and objectives of the school and maintain its philosophy of education.</w:t>
            </w:r>
          </w:p>
          <w:p w14:paraId="5A517680" w14:textId="77777777" w:rsidR="00A015BA" w:rsidRPr="009C5026" w:rsidRDefault="00A015BA" w:rsidP="00A015BA">
            <w:pPr>
              <w:spacing w:before="120" w:after="120"/>
              <w:rPr>
                <w:lang w:val="en-US"/>
              </w:rPr>
            </w:pPr>
          </w:p>
        </w:tc>
      </w:tr>
      <w:tr w:rsidR="00425C0A" w14:paraId="3080B203" w14:textId="77777777" w:rsidTr="000772DD">
        <w:trPr>
          <w:trHeight w:val="435"/>
        </w:trPr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</w:tcPr>
          <w:p w14:paraId="4F064005" w14:textId="77777777" w:rsidR="00425C0A" w:rsidRDefault="00425C0A" w:rsidP="0030014B">
            <w:pPr>
              <w:pStyle w:val="NoSpacing"/>
              <w:tabs>
                <w:tab w:val="left" w:pos="34"/>
              </w:tabs>
              <w:rPr>
                <w:color w:val="26A62F"/>
                <w:lang w:val="en-US"/>
              </w:rPr>
            </w:pPr>
            <w:r>
              <w:rPr>
                <w:color w:val="26A62F"/>
                <w:lang w:val="en-US"/>
              </w:rPr>
              <w:t>Background:</w:t>
            </w:r>
          </w:p>
        </w:tc>
        <w:tc>
          <w:tcPr>
            <w:tcW w:w="6431" w:type="dxa"/>
            <w:tcBorders>
              <w:top w:val="nil"/>
              <w:left w:val="nil"/>
              <w:bottom w:val="nil"/>
              <w:right w:val="nil"/>
            </w:tcBorders>
          </w:tcPr>
          <w:p w14:paraId="3DD2EE43" w14:textId="77777777" w:rsidR="00425C0A" w:rsidRPr="00282580" w:rsidRDefault="00425C0A" w:rsidP="005F2E80">
            <w:pPr>
              <w:pStyle w:val="NoSpacing"/>
              <w:tabs>
                <w:tab w:val="left" w:pos="34"/>
              </w:tabs>
              <w:jc w:val="both"/>
              <w:rPr>
                <w:b/>
                <w:color w:val="00B050"/>
              </w:rPr>
            </w:pPr>
            <w:r w:rsidRPr="00282580">
              <w:rPr>
                <w:b/>
                <w:color w:val="00B050"/>
              </w:rPr>
              <w:t xml:space="preserve">The David Ross Education Trust (DRET) is a growing network of academies with a geographical focus on Northamptonshire, </w:t>
            </w:r>
            <w:proofErr w:type="gramStart"/>
            <w:r w:rsidRPr="00282580">
              <w:rPr>
                <w:b/>
                <w:color w:val="00B050"/>
              </w:rPr>
              <w:t>Lincolnshire</w:t>
            </w:r>
            <w:proofErr w:type="gramEnd"/>
            <w:r w:rsidRPr="00282580">
              <w:rPr>
                <w:b/>
                <w:color w:val="00B050"/>
              </w:rPr>
              <w:t xml:space="preserve"> and Yorkshire/ Humber region.  The network is a mix of primary, </w:t>
            </w:r>
            <w:proofErr w:type="gramStart"/>
            <w:r w:rsidRPr="00282580">
              <w:rPr>
                <w:b/>
                <w:color w:val="00B050"/>
              </w:rPr>
              <w:t>secondary</w:t>
            </w:r>
            <w:proofErr w:type="gramEnd"/>
            <w:r w:rsidRPr="00282580">
              <w:rPr>
                <w:b/>
                <w:color w:val="00B050"/>
              </w:rPr>
              <w:t xml:space="preserve"> and special academies and a mix of those that have chosen to join DRET on conversion and those that are sponsored academies.</w:t>
            </w:r>
          </w:p>
          <w:p w14:paraId="600B6724" w14:textId="77777777" w:rsidR="00425C0A" w:rsidRDefault="00425C0A" w:rsidP="005F2E80">
            <w:pPr>
              <w:pStyle w:val="NoSpacing"/>
              <w:rPr>
                <w:color w:val="26A62F"/>
                <w:lang w:val="en-US"/>
              </w:rPr>
            </w:pPr>
          </w:p>
        </w:tc>
      </w:tr>
      <w:tr w:rsidR="00425C0A" w14:paraId="4252FB17" w14:textId="77777777" w:rsidTr="00B855D5"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</w:tcPr>
          <w:p w14:paraId="5439E013" w14:textId="77777777" w:rsidR="00425C0A" w:rsidRDefault="00425C0A" w:rsidP="00C43C61">
            <w:pPr>
              <w:pStyle w:val="NoSpacing"/>
              <w:tabs>
                <w:tab w:val="left" w:pos="34"/>
              </w:tabs>
              <w:rPr>
                <w:color w:val="26A62F"/>
                <w:lang w:val="en-US"/>
              </w:rPr>
            </w:pPr>
          </w:p>
        </w:tc>
        <w:tc>
          <w:tcPr>
            <w:tcW w:w="6431" w:type="dxa"/>
            <w:tcBorders>
              <w:top w:val="nil"/>
              <w:left w:val="nil"/>
              <w:bottom w:val="nil"/>
              <w:right w:val="nil"/>
            </w:tcBorders>
          </w:tcPr>
          <w:p w14:paraId="4B562194" w14:textId="77777777" w:rsidR="00425C0A" w:rsidRPr="00A25CA2" w:rsidRDefault="00425C0A" w:rsidP="000772DD">
            <w:pPr>
              <w:jc w:val="both"/>
              <w:rPr>
                <w:lang w:val="en-US"/>
              </w:rPr>
            </w:pPr>
          </w:p>
        </w:tc>
      </w:tr>
      <w:tr w:rsidR="00425C0A" w14:paraId="6A4AA0E0" w14:textId="77777777" w:rsidTr="00B855D5"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</w:tcPr>
          <w:p w14:paraId="04777069" w14:textId="77777777" w:rsidR="00425C0A" w:rsidRDefault="00425C0A" w:rsidP="00A35197">
            <w:pPr>
              <w:pStyle w:val="NoSpacing"/>
              <w:spacing w:after="120"/>
              <w:rPr>
                <w:color w:val="26A62F"/>
                <w:lang w:val="en-US"/>
              </w:rPr>
            </w:pPr>
            <w:r>
              <w:rPr>
                <w:color w:val="26A62F"/>
                <w:lang w:val="en-US"/>
              </w:rPr>
              <w:t>Report To:</w:t>
            </w:r>
          </w:p>
        </w:tc>
        <w:tc>
          <w:tcPr>
            <w:tcW w:w="6431" w:type="dxa"/>
            <w:tcBorders>
              <w:top w:val="nil"/>
              <w:left w:val="nil"/>
              <w:bottom w:val="nil"/>
              <w:right w:val="nil"/>
            </w:tcBorders>
          </w:tcPr>
          <w:p w14:paraId="75201175" w14:textId="67A964EC" w:rsidR="00425C0A" w:rsidRPr="000772DD" w:rsidRDefault="00037D5D" w:rsidP="000772DD">
            <w:pPr>
              <w:spacing w:after="120"/>
              <w:ind w:left="2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Principal</w:t>
            </w:r>
          </w:p>
        </w:tc>
      </w:tr>
      <w:tr w:rsidR="00425C0A" w14:paraId="612E81A8" w14:textId="77777777" w:rsidTr="00B855D5"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</w:tcPr>
          <w:p w14:paraId="4C0A9674" w14:textId="77777777" w:rsidR="00425C0A" w:rsidRDefault="00425C0A" w:rsidP="00A25CA2">
            <w:pPr>
              <w:pStyle w:val="NoSpacing"/>
              <w:rPr>
                <w:color w:val="26A62F"/>
                <w:lang w:val="en-US"/>
              </w:rPr>
            </w:pPr>
          </w:p>
        </w:tc>
        <w:tc>
          <w:tcPr>
            <w:tcW w:w="6431" w:type="dxa"/>
            <w:tcBorders>
              <w:top w:val="nil"/>
              <w:left w:val="nil"/>
              <w:bottom w:val="nil"/>
              <w:right w:val="nil"/>
            </w:tcBorders>
          </w:tcPr>
          <w:p w14:paraId="4D3ABB41" w14:textId="77777777" w:rsidR="00425C0A" w:rsidRDefault="00425C0A" w:rsidP="007D5EAF">
            <w:pPr>
              <w:pStyle w:val="NoSpacing"/>
              <w:tabs>
                <w:tab w:val="left" w:pos="34"/>
              </w:tabs>
              <w:rPr>
                <w:color w:val="26A62F"/>
                <w:lang w:val="en-US"/>
              </w:rPr>
            </w:pPr>
          </w:p>
        </w:tc>
      </w:tr>
      <w:tr w:rsidR="00425C0A" w14:paraId="6FB2E7C8" w14:textId="77777777" w:rsidTr="00B855D5"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</w:tcPr>
          <w:p w14:paraId="5030EA17" w14:textId="77777777" w:rsidR="00425C0A" w:rsidRDefault="00425C0A" w:rsidP="00C43C61">
            <w:pPr>
              <w:pStyle w:val="NoSpacing"/>
              <w:tabs>
                <w:tab w:val="left" w:pos="34"/>
              </w:tabs>
              <w:rPr>
                <w:color w:val="26A62F"/>
                <w:lang w:val="en-US"/>
              </w:rPr>
            </w:pPr>
          </w:p>
          <w:p w14:paraId="7F9148F2" w14:textId="77777777" w:rsidR="00425C0A" w:rsidRDefault="00425C0A" w:rsidP="00C43C61">
            <w:pPr>
              <w:pStyle w:val="NoSpacing"/>
              <w:tabs>
                <w:tab w:val="left" w:pos="34"/>
              </w:tabs>
              <w:rPr>
                <w:color w:val="26A62F"/>
                <w:lang w:val="en-US"/>
              </w:rPr>
            </w:pPr>
          </w:p>
        </w:tc>
        <w:tc>
          <w:tcPr>
            <w:tcW w:w="6431" w:type="dxa"/>
            <w:tcBorders>
              <w:top w:val="nil"/>
              <w:left w:val="nil"/>
              <w:bottom w:val="nil"/>
              <w:right w:val="nil"/>
            </w:tcBorders>
          </w:tcPr>
          <w:p w14:paraId="03A86EE5" w14:textId="77777777" w:rsidR="00425C0A" w:rsidRDefault="00425C0A" w:rsidP="00C43C61">
            <w:pPr>
              <w:pStyle w:val="NoSpacing"/>
              <w:tabs>
                <w:tab w:val="left" w:pos="34"/>
              </w:tabs>
              <w:rPr>
                <w:color w:val="26A62F"/>
                <w:lang w:val="en-US"/>
              </w:rPr>
            </w:pPr>
          </w:p>
        </w:tc>
      </w:tr>
      <w:tr w:rsidR="00425C0A" w:rsidRPr="009C5026" w14:paraId="4FD9B49B" w14:textId="77777777" w:rsidTr="00C456DE">
        <w:trPr>
          <w:trHeight w:val="1930"/>
        </w:trPr>
        <w:tc>
          <w:tcPr>
            <w:tcW w:w="9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72E462" w14:textId="77777777" w:rsidR="00425C0A" w:rsidRPr="009C5026" w:rsidRDefault="00425C0A" w:rsidP="008858B5">
            <w:pPr>
              <w:pStyle w:val="NoSpacing"/>
              <w:pBdr>
                <w:bottom w:val="single" w:sz="6" w:space="1" w:color="auto"/>
              </w:pBdr>
              <w:tabs>
                <w:tab w:val="left" w:pos="34"/>
              </w:tabs>
              <w:jc w:val="center"/>
              <w:rPr>
                <w:b/>
                <w:color w:val="26A62F"/>
                <w:lang w:val="en-US"/>
              </w:rPr>
            </w:pPr>
            <w:r w:rsidRPr="009C5026">
              <w:rPr>
                <w:b/>
                <w:color w:val="26A62F"/>
                <w:lang w:val="en-US"/>
              </w:rPr>
              <w:t>Key Responsibilities</w:t>
            </w:r>
          </w:p>
          <w:p w14:paraId="7BB05FD6" w14:textId="77777777" w:rsidR="009A669F" w:rsidRDefault="00A015BA" w:rsidP="00A015BA">
            <w:pPr>
              <w:autoSpaceDE w:val="0"/>
              <w:autoSpaceDN w:val="0"/>
              <w:adjustRightInd w:val="0"/>
              <w:spacing w:before="60" w:after="60"/>
              <w:rPr>
                <w:b/>
                <w:color w:val="26A62F"/>
                <w:lang w:val="en-US"/>
              </w:rPr>
            </w:pPr>
            <w:r w:rsidRPr="00A015BA">
              <w:rPr>
                <w:b/>
                <w:color w:val="26A62F"/>
                <w:lang w:val="en-US"/>
              </w:rPr>
              <w:t>Main Duties and Responsibilities</w:t>
            </w:r>
            <w:r>
              <w:rPr>
                <w:b/>
                <w:color w:val="26A62F"/>
                <w:lang w:val="en-US"/>
              </w:rPr>
              <w:t>:</w:t>
            </w:r>
          </w:p>
          <w:p w14:paraId="38598596" w14:textId="77777777" w:rsidR="00A015BA" w:rsidRDefault="00A015BA" w:rsidP="00A015BA">
            <w:pPr>
              <w:numPr>
                <w:ilvl w:val="0"/>
                <w:numId w:val="13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To create and manage a caring, supportive, purposeful, </w:t>
            </w:r>
            <w:proofErr w:type="gramStart"/>
            <w:r>
              <w:rPr>
                <w:rFonts w:cs="Arial"/>
              </w:rPr>
              <w:t>attractive</w:t>
            </w:r>
            <w:proofErr w:type="gramEnd"/>
            <w:r>
              <w:rPr>
                <w:rFonts w:cs="Arial"/>
              </w:rPr>
              <w:t xml:space="preserve"> and stimulating environment which is conducive to children’s learning.</w:t>
            </w:r>
          </w:p>
          <w:p w14:paraId="5D66943F" w14:textId="77777777" w:rsidR="00A015BA" w:rsidRDefault="00A015BA" w:rsidP="00A015BA">
            <w:pPr>
              <w:numPr>
                <w:ilvl w:val="0"/>
                <w:numId w:val="13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To plan and prepare lessons </w:t>
            </w:r>
            <w:proofErr w:type="gramStart"/>
            <w:r>
              <w:rPr>
                <w:rFonts w:cs="Arial"/>
              </w:rPr>
              <w:t>in order to</w:t>
            </w:r>
            <w:proofErr w:type="gramEnd"/>
            <w:r>
              <w:rPr>
                <w:rFonts w:cs="Arial"/>
              </w:rPr>
              <w:t xml:space="preserve"> deliver the school’s curriculum, ensuring breadth and balance in all subjects.</w:t>
            </w:r>
          </w:p>
          <w:p w14:paraId="43521D0A" w14:textId="77777777" w:rsidR="00A015BA" w:rsidRDefault="00A015BA" w:rsidP="00A015BA">
            <w:pPr>
              <w:numPr>
                <w:ilvl w:val="0"/>
                <w:numId w:val="13"/>
              </w:numPr>
              <w:rPr>
                <w:rFonts w:cs="Arial"/>
              </w:rPr>
            </w:pPr>
            <w:r>
              <w:rPr>
                <w:rFonts w:cs="Arial"/>
              </w:rPr>
              <w:t>To identify clear teaching objectives and learning outcomes, with appropriate differentiation, challenge, support and maintain with high expectations.</w:t>
            </w:r>
          </w:p>
          <w:p w14:paraId="4030CE8B" w14:textId="77777777" w:rsidR="00A015BA" w:rsidRDefault="00A015BA" w:rsidP="00A015BA">
            <w:pPr>
              <w:numPr>
                <w:ilvl w:val="0"/>
                <w:numId w:val="13"/>
              </w:numPr>
              <w:rPr>
                <w:rFonts w:cs="Arial"/>
              </w:rPr>
            </w:pPr>
            <w:r>
              <w:rPr>
                <w:rFonts w:cs="Arial"/>
              </w:rPr>
              <w:t>To maintain good order and discipline among the pupils, safeguarding their health and safety following school procedures and policies.</w:t>
            </w:r>
          </w:p>
          <w:p w14:paraId="2B707008" w14:textId="77777777" w:rsidR="00A015BA" w:rsidRDefault="00A015BA" w:rsidP="00A015BA">
            <w:pPr>
              <w:numPr>
                <w:ilvl w:val="0"/>
                <w:numId w:val="13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To organise and manage groups or individual pupils ensuring differentiation of learning needs, reflecting all abilities. </w:t>
            </w:r>
          </w:p>
          <w:p w14:paraId="1386ABF7" w14:textId="77777777" w:rsidR="00A015BA" w:rsidRDefault="00A015BA" w:rsidP="00A015BA">
            <w:pPr>
              <w:numPr>
                <w:ilvl w:val="0"/>
                <w:numId w:val="13"/>
              </w:numPr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To plan opportunities to develop the social, </w:t>
            </w:r>
            <w:proofErr w:type="gramStart"/>
            <w:r>
              <w:rPr>
                <w:rFonts w:cs="Arial"/>
              </w:rPr>
              <w:t>emotional</w:t>
            </w:r>
            <w:proofErr w:type="gramEnd"/>
            <w:r>
              <w:rPr>
                <w:rFonts w:cs="Arial"/>
              </w:rPr>
              <w:t xml:space="preserve"> and cultural aspects of pupils’ learning.</w:t>
            </w:r>
          </w:p>
          <w:p w14:paraId="307FDA07" w14:textId="77777777" w:rsidR="00A015BA" w:rsidRDefault="00A015BA" w:rsidP="00A015BA">
            <w:pPr>
              <w:numPr>
                <w:ilvl w:val="0"/>
                <w:numId w:val="13"/>
              </w:numPr>
              <w:rPr>
                <w:rFonts w:cs="Arial"/>
              </w:rPr>
            </w:pPr>
            <w:r>
              <w:rPr>
                <w:rFonts w:cs="Arial"/>
              </w:rPr>
              <w:t>To maintain a regular system of monitoring, assessment, record-keeping and reporting of children’s progress.</w:t>
            </w:r>
          </w:p>
          <w:p w14:paraId="33DC1A55" w14:textId="77777777" w:rsidR="00A015BA" w:rsidRDefault="00A015BA" w:rsidP="00A015BA">
            <w:pPr>
              <w:numPr>
                <w:ilvl w:val="0"/>
                <w:numId w:val="13"/>
              </w:numPr>
              <w:rPr>
                <w:rFonts w:cs="Arial"/>
              </w:rPr>
            </w:pPr>
            <w:r>
              <w:rPr>
                <w:rFonts w:cs="Arial"/>
              </w:rPr>
              <w:t>To prepare appropriate records for the transfer of pupils.</w:t>
            </w:r>
          </w:p>
          <w:p w14:paraId="1DEAF5EA" w14:textId="77777777" w:rsidR="00A015BA" w:rsidRDefault="00A015BA" w:rsidP="00A015BA">
            <w:pPr>
              <w:numPr>
                <w:ilvl w:val="0"/>
                <w:numId w:val="13"/>
              </w:numPr>
              <w:rPr>
                <w:rFonts w:cs="Arial"/>
              </w:rPr>
            </w:pPr>
            <w:r>
              <w:rPr>
                <w:rFonts w:cs="Arial"/>
              </w:rPr>
              <w:t>To ensure effective use of support staff within the classroom, including parent helpers.</w:t>
            </w:r>
          </w:p>
          <w:p w14:paraId="59E8CCFA" w14:textId="77777777" w:rsidR="00A015BA" w:rsidRDefault="00A015BA" w:rsidP="00A015BA">
            <w:pPr>
              <w:numPr>
                <w:ilvl w:val="0"/>
                <w:numId w:val="13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To participate in staff meetings as required. </w:t>
            </w:r>
          </w:p>
          <w:p w14:paraId="530C6AC9" w14:textId="77777777" w:rsidR="00A015BA" w:rsidRDefault="00A015BA" w:rsidP="00A015BA">
            <w:pPr>
              <w:numPr>
                <w:ilvl w:val="0"/>
                <w:numId w:val="13"/>
              </w:numPr>
              <w:rPr>
                <w:rFonts w:cs="Arial"/>
              </w:rPr>
            </w:pPr>
            <w:r>
              <w:rPr>
                <w:rFonts w:cs="Arial"/>
              </w:rPr>
              <w:t>Contribute to the development and co-ordination of a particular area of the curriculum.</w:t>
            </w:r>
          </w:p>
          <w:p w14:paraId="1E69844D" w14:textId="77777777" w:rsidR="00A015BA" w:rsidRDefault="00A015BA" w:rsidP="00A015BA">
            <w:pPr>
              <w:numPr>
                <w:ilvl w:val="0"/>
                <w:numId w:val="13"/>
              </w:numPr>
              <w:rPr>
                <w:rFonts w:cs="Arial"/>
              </w:rPr>
            </w:pPr>
            <w:r>
              <w:rPr>
                <w:rFonts w:cs="Arial"/>
              </w:rPr>
              <w:t>To be part of a whole school team, actively involved in decision-making on the preparation and development of policies and programmes of study, teaching materials, resources, methods of teaching and pastoral arrangements.</w:t>
            </w:r>
          </w:p>
          <w:p w14:paraId="51054B4C" w14:textId="77777777" w:rsidR="00A015BA" w:rsidRDefault="00A015BA" w:rsidP="00A015BA">
            <w:pPr>
              <w:numPr>
                <w:ilvl w:val="0"/>
                <w:numId w:val="13"/>
              </w:numPr>
              <w:rPr>
                <w:rFonts w:cs="Arial"/>
              </w:rPr>
            </w:pPr>
            <w:r>
              <w:rPr>
                <w:rFonts w:cs="Arial"/>
              </w:rPr>
              <w:t>To ensure that school policies are reflected in daily practice.</w:t>
            </w:r>
          </w:p>
          <w:p w14:paraId="53268DD5" w14:textId="77777777" w:rsidR="00A015BA" w:rsidRDefault="00A015BA" w:rsidP="00A015BA">
            <w:pPr>
              <w:numPr>
                <w:ilvl w:val="0"/>
                <w:numId w:val="13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To communicate and consult with parents over all aspects of their children’s education – academic, </w:t>
            </w:r>
            <w:proofErr w:type="gramStart"/>
            <w:r>
              <w:rPr>
                <w:rFonts w:cs="Arial"/>
              </w:rPr>
              <w:t>social</w:t>
            </w:r>
            <w:proofErr w:type="gramEnd"/>
            <w:r>
              <w:rPr>
                <w:rFonts w:cs="Arial"/>
              </w:rPr>
              <w:t xml:space="preserve"> and emotional.</w:t>
            </w:r>
          </w:p>
          <w:p w14:paraId="091BFB73" w14:textId="77777777" w:rsidR="00A015BA" w:rsidRDefault="00A015BA" w:rsidP="00A015BA">
            <w:pPr>
              <w:numPr>
                <w:ilvl w:val="0"/>
                <w:numId w:val="13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To liaise with outside agencies when appropriate </w:t>
            </w:r>
            <w:proofErr w:type="spellStart"/>
            <w:r>
              <w:rPr>
                <w:rFonts w:cs="Arial"/>
              </w:rPr>
              <w:t>eg.</w:t>
            </w:r>
            <w:proofErr w:type="spellEnd"/>
            <w:r>
              <w:rPr>
                <w:rFonts w:cs="Arial"/>
              </w:rPr>
              <w:t xml:space="preserve"> Educational Psychologist.</w:t>
            </w:r>
          </w:p>
          <w:p w14:paraId="118A20CE" w14:textId="77777777" w:rsidR="00A015BA" w:rsidRDefault="00A015BA" w:rsidP="00A015BA">
            <w:pPr>
              <w:numPr>
                <w:ilvl w:val="0"/>
                <w:numId w:val="13"/>
              </w:numPr>
              <w:rPr>
                <w:rFonts w:cs="Arial"/>
              </w:rPr>
            </w:pPr>
            <w:r>
              <w:rPr>
                <w:rFonts w:cs="Arial"/>
              </w:rPr>
              <w:t>To continue professional development, maintaining a portfolio of training undertaken.</w:t>
            </w:r>
          </w:p>
          <w:p w14:paraId="7B1930E2" w14:textId="77777777" w:rsidR="00A015BA" w:rsidRDefault="00A015BA" w:rsidP="00A015BA">
            <w:pPr>
              <w:numPr>
                <w:ilvl w:val="0"/>
                <w:numId w:val="13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To meet with parents and appropriate agencies, to contribute positively to the education of the children concerned. </w:t>
            </w:r>
          </w:p>
          <w:p w14:paraId="10755B32" w14:textId="77777777" w:rsidR="00A015BA" w:rsidRDefault="00A015BA" w:rsidP="00A015BA">
            <w:pPr>
              <w:numPr>
                <w:ilvl w:val="0"/>
                <w:numId w:val="13"/>
              </w:numPr>
              <w:rPr>
                <w:rFonts w:cs="Arial"/>
              </w:rPr>
            </w:pPr>
            <w:r>
              <w:rPr>
                <w:rFonts w:cs="Arial"/>
              </w:rPr>
              <w:t>To support the Headteacher in promoting the ethos of the school.</w:t>
            </w:r>
          </w:p>
          <w:p w14:paraId="013841D8" w14:textId="77777777" w:rsidR="00A015BA" w:rsidRDefault="00A015BA" w:rsidP="00A015BA">
            <w:pPr>
              <w:numPr>
                <w:ilvl w:val="0"/>
                <w:numId w:val="13"/>
              </w:numPr>
              <w:rPr>
                <w:rFonts w:cs="Arial"/>
              </w:rPr>
            </w:pPr>
            <w:r>
              <w:rPr>
                <w:rFonts w:cs="Arial"/>
              </w:rPr>
              <w:t>To promote the welfare of children and to support the school in safeguarding children though relevant policies and procedures.</w:t>
            </w:r>
          </w:p>
          <w:p w14:paraId="6642A32E" w14:textId="77777777" w:rsidR="00A015BA" w:rsidRDefault="00A015BA" w:rsidP="00A015BA">
            <w:pPr>
              <w:numPr>
                <w:ilvl w:val="0"/>
                <w:numId w:val="13"/>
              </w:numPr>
              <w:rPr>
                <w:rFonts w:cs="Arial"/>
              </w:rPr>
            </w:pPr>
            <w:r>
              <w:rPr>
                <w:rFonts w:cs="Arial"/>
              </w:rPr>
              <w:t>To promote equality as an integral part of the role and to treat everyone with fairness and dignity.</w:t>
            </w:r>
          </w:p>
          <w:p w14:paraId="257AFFE5" w14:textId="77777777" w:rsidR="00A015BA" w:rsidRDefault="00A015BA" w:rsidP="00A015BA">
            <w:pPr>
              <w:numPr>
                <w:ilvl w:val="0"/>
                <w:numId w:val="13"/>
              </w:numPr>
              <w:rPr>
                <w:rFonts w:cs="Arial"/>
              </w:rPr>
            </w:pPr>
            <w:r>
              <w:rPr>
                <w:rFonts w:cs="Arial"/>
              </w:rPr>
              <w:t>To recognise health and safety is a responsibility of every employee, to take reasonable care of self and others and to comply with the Schools Health and Safety policy and any school-specific procedures / rules that apply to this role.</w:t>
            </w:r>
          </w:p>
          <w:p w14:paraId="7AB7AD82" w14:textId="77777777" w:rsidR="00A015BA" w:rsidRDefault="00A015BA" w:rsidP="00A015BA">
            <w:pPr>
              <w:rPr>
                <w:rFonts w:cs="Arial"/>
              </w:rPr>
            </w:pPr>
          </w:p>
          <w:p w14:paraId="738852B4" w14:textId="77777777" w:rsidR="00A015BA" w:rsidRPr="00A015BA" w:rsidRDefault="00A015BA" w:rsidP="00A015BA">
            <w:pPr>
              <w:autoSpaceDE w:val="0"/>
              <w:autoSpaceDN w:val="0"/>
              <w:adjustRightInd w:val="0"/>
              <w:spacing w:before="60" w:after="60"/>
              <w:rPr>
                <w:rFonts w:cs="Calibri"/>
                <w:b/>
                <w:color w:val="26A62F"/>
                <w:lang w:val="en-US"/>
              </w:rPr>
            </w:pPr>
            <w:r>
              <w:rPr>
                <w:rFonts w:cs="Arial"/>
              </w:rPr>
              <w:t xml:space="preserve">An annual review of this job description and allocation of </w:t>
            </w:r>
            <w:proofErr w:type="gramStart"/>
            <w:r>
              <w:rPr>
                <w:rFonts w:cs="Arial"/>
              </w:rPr>
              <w:t>particular responsibilities</w:t>
            </w:r>
            <w:proofErr w:type="gramEnd"/>
            <w:r>
              <w:rPr>
                <w:rFonts w:cs="Arial"/>
              </w:rPr>
              <w:t xml:space="preserve"> will take place as part of the Appraisal Review</w:t>
            </w:r>
          </w:p>
        </w:tc>
      </w:tr>
    </w:tbl>
    <w:p w14:paraId="6DF289D4" w14:textId="77777777" w:rsidR="00C44751" w:rsidRDefault="00C44751">
      <w:pPr>
        <w:rPr>
          <w:color w:val="26A62F"/>
          <w:lang w:val="en-US"/>
        </w:rPr>
      </w:pPr>
      <w:r>
        <w:rPr>
          <w:color w:val="26A62F"/>
          <w:lang w:val="en-US"/>
        </w:rPr>
        <w:lastRenderedPageBreak/>
        <w:br w:type="page"/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C44751" w:rsidRPr="00C44751" w14:paraId="29D5CFB7" w14:textId="77777777" w:rsidTr="004E1D89">
        <w:trPr>
          <w:trHeight w:val="157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0C9E7CF6" w14:textId="77777777" w:rsidR="00C44751" w:rsidRDefault="00C44751" w:rsidP="00C44751">
            <w:pPr>
              <w:pBdr>
                <w:bottom w:val="single" w:sz="6" w:space="1" w:color="auto"/>
              </w:pBdr>
              <w:tabs>
                <w:tab w:val="left" w:pos="34"/>
              </w:tabs>
              <w:jc w:val="center"/>
              <w:rPr>
                <w:b/>
                <w:color w:val="00B050"/>
                <w:lang w:val="en-US"/>
              </w:rPr>
            </w:pPr>
          </w:p>
          <w:p w14:paraId="372C8F0F" w14:textId="77777777" w:rsidR="00C44751" w:rsidRDefault="00C44751" w:rsidP="00C44751">
            <w:pPr>
              <w:pBdr>
                <w:bottom w:val="single" w:sz="6" w:space="1" w:color="auto"/>
              </w:pBdr>
              <w:tabs>
                <w:tab w:val="left" w:pos="34"/>
              </w:tabs>
              <w:jc w:val="center"/>
              <w:rPr>
                <w:b/>
                <w:color w:val="00B050"/>
                <w:lang w:val="en-US"/>
              </w:rPr>
            </w:pPr>
          </w:p>
          <w:p w14:paraId="4378F3F0" w14:textId="77777777" w:rsidR="00C44751" w:rsidRDefault="00C44751" w:rsidP="00C44751">
            <w:pPr>
              <w:pBdr>
                <w:bottom w:val="single" w:sz="6" w:space="1" w:color="auto"/>
              </w:pBdr>
              <w:tabs>
                <w:tab w:val="left" w:pos="34"/>
              </w:tabs>
              <w:jc w:val="center"/>
              <w:rPr>
                <w:b/>
                <w:color w:val="00B050"/>
                <w:lang w:val="en-US"/>
              </w:rPr>
            </w:pPr>
          </w:p>
          <w:p w14:paraId="12330E97" w14:textId="77777777" w:rsidR="00C44751" w:rsidRPr="002A3965" w:rsidRDefault="00C44751" w:rsidP="00C44751">
            <w:pPr>
              <w:pBdr>
                <w:bottom w:val="single" w:sz="6" w:space="1" w:color="auto"/>
              </w:pBdr>
              <w:tabs>
                <w:tab w:val="left" w:pos="34"/>
              </w:tabs>
              <w:jc w:val="center"/>
              <w:rPr>
                <w:b/>
                <w:color w:val="00B050"/>
                <w:sz w:val="40"/>
                <w:szCs w:val="40"/>
                <w:lang w:val="en-US"/>
              </w:rPr>
            </w:pPr>
            <w:r w:rsidRPr="002A3965">
              <w:rPr>
                <w:b/>
                <w:color w:val="00B050"/>
                <w:sz w:val="40"/>
                <w:szCs w:val="40"/>
                <w:lang w:val="en-US"/>
              </w:rPr>
              <w:t>Person Specification</w:t>
            </w:r>
          </w:p>
          <w:p w14:paraId="4BC36682" w14:textId="77777777" w:rsidR="00C44751" w:rsidRDefault="00C44751" w:rsidP="00C44751">
            <w:pPr>
              <w:rPr>
                <w:b/>
                <w:color w:val="00B050"/>
                <w:u w:val="single"/>
                <w:lang w:val="en-US"/>
              </w:rPr>
            </w:pPr>
            <w:r w:rsidRPr="00C44751">
              <w:rPr>
                <w:b/>
                <w:color w:val="00B050"/>
                <w:lang w:val="en-US"/>
              </w:rPr>
              <w:br/>
            </w:r>
          </w:p>
          <w:p w14:paraId="22407726" w14:textId="77777777" w:rsidR="00C44751" w:rsidRDefault="00C44751" w:rsidP="00C44751">
            <w:pPr>
              <w:rPr>
                <w:b/>
                <w:color w:val="00B050"/>
                <w:u w:val="single"/>
                <w:lang w:val="en-US"/>
              </w:rPr>
            </w:pPr>
            <w:r w:rsidRPr="00C44751">
              <w:rPr>
                <w:b/>
                <w:color w:val="00B050"/>
                <w:u w:val="single"/>
                <w:lang w:val="en-US"/>
              </w:rPr>
              <w:t>Qualifications and Professional Development:</w:t>
            </w:r>
          </w:p>
          <w:p w14:paraId="1E27B231" w14:textId="77777777" w:rsidR="00811E47" w:rsidRPr="00C44751" w:rsidRDefault="00811E47" w:rsidP="00C44751">
            <w:pPr>
              <w:rPr>
                <w:b/>
                <w:color w:val="00B050"/>
                <w:u w:val="single"/>
                <w:lang w:val="en-US"/>
              </w:rPr>
            </w:pPr>
          </w:p>
          <w:p w14:paraId="73EBBCEB" w14:textId="77777777" w:rsidR="00C44751" w:rsidRDefault="00C44751" w:rsidP="00C44751">
            <w:pPr>
              <w:rPr>
                <w:color w:val="00B050"/>
                <w:lang w:val="en-US"/>
              </w:rPr>
            </w:pPr>
            <w:r w:rsidRPr="00C44751">
              <w:rPr>
                <w:color w:val="00B050"/>
                <w:lang w:val="en-US"/>
              </w:rPr>
              <w:t>Essential</w:t>
            </w:r>
            <w:r w:rsidR="00A015BA">
              <w:rPr>
                <w:color w:val="00B050"/>
                <w:lang w:val="en-US"/>
              </w:rPr>
              <w:t>:</w:t>
            </w:r>
          </w:p>
          <w:p w14:paraId="35BB6946" w14:textId="77777777" w:rsidR="00BA7457" w:rsidRPr="00BA7457" w:rsidRDefault="00A015BA" w:rsidP="00C44751">
            <w:pPr>
              <w:pStyle w:val="ListParagraph"/>
              <w:numPr>
                <w:ilvl w:val="0"/>
                <w:numId w:val="14"/>
              </w:numPr>
              <w:spacing w:before="60" w:after="60"/>
              <w:rPr>
                <w:rFonts w:ascii="Calibri" w:eastAsia="Times New Roman" w:hAnsi="Calibri" w:cs="Calibri"/>
                <w:color w:val="00B050"/>
                <w:lang w:eastAsia="en-GB"/>
              </w:rPr>
            </w:pPr>
            <w:r w:rsidRPr="00A015BA">
              <w:rPr>
                <w:sz w:val="22"/>
                <w:szCs w:val="22"/>
              </w:rPr>
              <w:t xml:space="preserve">Qualified teacher status </w:t>
            </w:r>
          </w:p>
          <w:p w14:paraId="71C27D77" w14:textId="77777777" w:rsidR="00C44751" w:rsidRPr="00BA7457" w:rsidRDefault="00C44751" w:rsidP="00BA7457">
            <w:pPr>
              <w:spacing w:before="60" w:after="60"/>
              <w:rPr>
                <w:rFonts w:ascii="Calibri" w:eastAsia="Times New Roman" w:hAnsi="Calibri" w:cs="Calibri"/>
                <w:color w:val="00B050"/>
                <w:lang w:eastAsia="en-GB"/>
              </w:rPr>
            </w:pPr>
            <w:r w:rsidRPr="00BA7457">
              <w:rPr>
                <w:rFonts w:ascii="Calibri" w:eastAsia="Times New Roman" w:hAnsi="Calibri" w:cs="Calibri"/>
                <w:color w:val="00B050"/>
                <w:lang w:eastAsia="en-GB"/>
              </w:rPr>
              <w:t>Desirable:</w:t>
            </w:r>
          </w:p>
          <w:p w14:paraId="4D5432AB" w14:textId="77777777" w:rsidR="00C44751" w:rsidRPr="00A015BA" w:rsidRDefault="00A015BA" w:rsidP="00A015BA">
            <w:pPr>
              <w:pStyle w:val="ListParagraph"/>
              <w:numPr>
                <w:ilvl w:val="0"/>
                <w:numId w:val="14"/>
              </w:numPr>
              <w:spacing w:before="60" w:after="60"/>
              <w:rPr>
                <w:rFonts w:eastAsia="Times New Roman" w:cs="Calibri"/>
                <w:lang w:eastAsia="en-GB"/>
              </w:rPr>
            </w:pPr>
            <w:r w:rsidRPr="00A015BA">
              <w:rPr>
                <w:rFonts w:eastAsia="Times New Roman" w:cs="Calibri"/>
                <w:lang w:eastAsia="en-GB"/>
              </w:rPr>
              <w:t>A degree or equivalent qualification.</w:t>
            </w:r>
          </w:p>
          <w:p w14:paraId="3228AE74" w14:textId="77777777" w:rsidR="00C44751" w:rsidRPr="00C44751" w:rsidRDefault="00C44751" w:rsidP="00C44751">
            <w:pPr>
              <w:spacing w:before="60" w:after="60"/>
              <w:ind w:left="720"/>
              <w:rPr>
                <w:rFonts w:ascii="Calibri" w:eastAsia="Times New Roman" w:hAnsi="Calibri" w:cs="Calibri"/>
                <w:lang w:eastAsia="en-GB"/>
              </w:rPr>
            </w:pPr>
          </w:p>
          <w:p w14:paraId="5DB953EF" w14:textId="77777777" w:rsidR="00C44751" w:rsidRPr="00C44751" w:rsidRDefault="00C44751" w:rsidP="00C44751">
            <w:pPr>
              <w:spacing w:before="60" w:after="60"/>
              <w:ind w:left="720"/>
              <w:rPr>
                <w:rFonts w:ascii="Calibri" w:eastAsia="Times New Roman" w:hAnsi="Calibri" w:cs="Calibri"/>
                <w:color w:val="00B050"/>
                <w:lang w:eastAsia="en-GB"/>
              </w:rPr>
            </w:pPr>
          </w:p>
        </w:tc>
      </w:tr>
    </w:tbl>
    <w:p w14:paraId="0A8E7BCC" w14:textId="77777777" w:rsidR="00C44751" w:rsidRDefault="00C44751" w:rsidP="00C44751">
      <w:pPr>
        <w:spacing w:after="0" w:line="240" w:lineRule="auto"/>
        <w:rPr>
          <w:b/>
          <w:color w:val="00B050"/>
          <w:u w:val="single"/>
          <w:lang w:val="en-US"/>
        </w:rPr>
      </w:pPr>
      <w:r w:rsidRPr="00C44751">
        <w:rPr>
          <w:b/>
          <w:color w:val="00B050"/>
          <w:u w:val="single"/>
          <w:lang w:val="en-US"/>
        </w:rPr>
        <w:t>Skills</w:t>
      </w:r>
      <w:r w:rsidR="004E719B">
        <w:rPr>
          <w:b/>
          <w:color w:val="00B050"/>
          <w:u w:val="single"/>
          <w:lang w:val="en-US"/>
        </w:rPr>
        <w:t xml:space="preserve"> and Abilities</w:t>
      </w:r>
      <w:r w:rsidRPr="00C44751">
        <w:rPr>
          <w:b/>
          <w:color w:val="00B050"/>
          <w:u w:val="single"/>
          <w:lang w:val="en-US"/>
        </w:rPr>
        <w:t>:</w:t>
      </w:r>
    </w:p>
    <w:p w14:paraId="172FEC32" w14:textId="77777777" w:rsidR="00811E47" w:rsidRPr="00C44751" w:rsidRDefault="00811E47" w:rsidP="00C44751">
      <w:pPr>
        <w:spacing w:after="0" w:line="240" w:lineRule="auto"/>
        <w:rPr>
          <w:b/>
          <w:color w:val="00B050"/>
          <w:u w:val="single"/>
          <w:lang w:val="en-US"/>
        </w:rPr>
      </w:pPr>
    </w:p>
    <w:p w14:paraId="2484FEA7" w14:textId="77777777" w:rsidR="00C44751" w:rsidRPr="00C44751" w:rsidRDefault="00C44751" w:rsidP="00C44751">
      <w:pPr>
        <w:spacing w:after="0" w:line="240" w:lineRule="auto"/>
        <w:rPr>
          <w:color w:val="00B050"/>
          <w:lang w:val="en-US"/>
        </w:rPr>
      </w:pPr>
      <w:r w:rsidRPr="00C44751">
        <w:rPr>
          <w:color w:val="00B050"/>
          <w:lang w:val="en-US"/>
        </w:rPr>
        <w:t>Essential:</w:t>
      </w:r>
    </w:p>
    <w:p w14:paraId="1D2A00E5" w14:textId="77777777" w:rsidR="00811E47" w:rsidRDefault="00811E47" w:rsidP="00811E47">
      <w:pPr>
        <w:pStyle w:val="NoSpacing"/>
        <w:numPr>
          <w:ilvl w:val="0"/>
          <w:numId w:val="14"/>
        </w:numPr>
      </w:pPr>
      <w:r w:rsidRPr="00811E47">
        <w:t>An ability to inspire staff and pupils alike through your passion and commitment to raising standard</w:t>
      </w:r>
      <w:r w:rsidR="00BA7457">
        <w:t>s in the classroom.</w:t>
      </w:r>
    </w:p>
    <w:p w14:paraId="6F711BD1" w14:textId="77777777" w:rsidR="00D5768D" w:rsidRPr="00811E47" w:rsidRDefault="00D5768D" w:rsidP="00D5768D">
      <w:pPr>
        <w:pStyle w:val="NoSpacing"/>
        <w:ind w:left="360"/>
      </w:pPr>
    </w:p>
    <w:p w14:paraId="61451DD4" w14:textId="77777777" w:rsidR="00C44751" w:rsidRDefault="00C44751" w:rsidP="00C44751">
      <w:pPr>
        <w:spacing w:before="60" w:after="60" w:line="240" w:lineRule="auto"/>
        <w:ind w:right="-816"/>
        <w:rPr>
          <w:b/>
          <w:color w:val="00B050"/>
          <w:u w:val="single"/>
          <w:lang w:val="en-US"/>
        </w:rPr>
      </w:pPr>
      <w:r w:rsidRPr="00C44751">
        <w:rPr>
          <w:b/>
          <w:color w:val="00B050"/>
          <w:u w:val="single"/>
          <w:lang w:val="en-US"/>
        </w:rPr>
        <w:t>Experience:</w:t>
      </w:r>
    </w:p>
    <w:p w14:paraId="3396466D" w14:textId="77777777" w:rsidR="00811E47" w:rsidRPr="00C44751" w:rsidRDefault="00811E47" w:rsidP="00C44751">
      <w:pPr>
        <w:spacing w:before="60" w:after="60" w:line="240" w:lineRule="auto"/>
        <w:ind w:right="-816"/>
        <w:rPr>
          <w:rFonts w:ascii="Calibri" w:hAnsi="Calibri"/>
          <w:u w:val="single"/>
        </w:rPr>
      </w:pPr>
    </w:p>
    <w:p w14:paraId="27189978" w14:textId="77777777" w:rsidR="00C44751" w:rsidRDefault="00C44751" w:rsidP="00C44751">
      <w:pPr>
        <w:spacing w:after="0" w:line="240" w:lineRule="auto"/>
        <w:rPr>
          <w:color w:val="00B050"/>
          <w:lang w:val="en-US"/>
        </w:rPr>
      </w:pPr>
      <w:r w:rsidRPr="00C44751">
        <w:rPr>
          <w:color w:val="00B050"/>
          <w:lang w:val="en-US"/>
        </w:rPr>
        <w:t>Essential:</w:t>
      </w:r>
    </w:p>
    <w:p w14:paraId="75C44A36" w14:textId="77777777" w:rsidR="00A015BA" w:rsidRPr="00A015BA" w:rsidRDefault="00A015BA" w:rsidP="00A015BA">
      <w:pPr>
        <w:pStyle w:val="ListParagraph"/>
        <w:numPr>
          <w:ilvl w:val="0"/>
          <w:numId w:val="14"/>
        </w:numPr>
        <w:rPr>
          <w:sz w:val="22"/>
          <w:szCs w:val="22"/>
          <w:lang w:val="en-US"/>
        </w:rPr>
      </w:pPr>
      <w:r w:rsidRPr="00A015BA">
        <w:rPr>
          <w:sz w:val="22"/>
          <w:szCs w:val="22"/>
          <w:lang w:val="en-US"/>
        </w:rPr>
        <w:t>A degree or equivalent qualification.</w:t>
      </w:r>
    </w:p>
    <w:p w14:paraId="065FED9C" w14:textId="77777777" w:rsidR="00A015BA" w:rsidRPr="00A015BA" w:rsidRDefault="00A015BA" w:rsidP="00A015BA">
      <w:pPr>
        <w:pStyle w:val="ListParagraph"/>
        <w:numPr>
          <w:ilvl w:val="0"/>
          <w:numId w:val="14"/>
        </w:numPr>
        <w:rPr>
          <w:color w:val="00B050"/>
          <w:sz w:val="22"/>
          <w:szCs w:val="22"/>
          <w:lang w:val="en-US"/>
        </w:rPr>
      </w:pPr>
      <w:r w:rsidRPr="00A015BA">
        <w:rPr>
          <w:sz w:val="22"/>
          <w:szCs w:val="22"/>
          <w:lang w:val="en-US"/>
        </w:rPr>
        <w:t xml:space="preserve">Evidence of </w:t>
      </w:r>
      <w:proofErr w:type="gramStart"/>
      <w:r w:rsidRPr="00A015BA">
        <w:rPr>
          <w:sz w:val="22"/>
          <w:szCs w:val="22"/>
          <w:lang w:val="en-US"/>
        </w:rPr>
        <w:t>in service</w:t>
      </w:r>
      <w:proofErr w:type="gramEnd"/>
      <w:r w:rsidRPr="00A015BA">
        <w:rPr>
          <w:sz w:val="22"/>
          <w:szCs w:val="22"/>
          <w:lang w:val="en-US"/>
        </w:rPr>
        <w:t xml:space="preserve"> professional development</w:t>
      </w:r>
      <w:r w:rsidRPr="00A015BA">
        <w:rPr>
          <w:color w:val="00B050"/>
          <w:sz w:val="22"/>
          <w:szCs w:val="22"/>
          <w:lang w:val="en-US"/>
        </w:rPr>
        <w:t>.</w:t>
      </w:r>
    </w:p>
    <w:p w14:paraId="292B340B" w14:textId="77777777" w:rsidR="00C44751" w:rsidRPr="00C44751" w:rsidRDefault="00C44751" w:rsidP="00C44751">
      <w:pPr>
        <w:spacing w:after="0" w:line="240" w:lineRule="auto"/>
        <w:rPr>
          <w:color w:val="00B050"/>
          <w:lang w:val="en-US"/>
        </w:rPr>
      </w:pPr>
      <w:r w:rsidRPr="00C44751">
        <w:rPr>
          <w:color w:val="00B050"/>
          <w:lang w:val="en-US"/>
        </w:rPr>
        <w:t>Desirable:</w:t>
      </w:r>
    </w:p>
    <w:p w14:paraId="79785093" w14:textId="77777777" w:rsidR="00A015BA" w:rsidRPr="00A015BA" w:rsidRDefault="00A015BA" w:rsidP="00A015BA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60" w:after="60"/>
        <w:rPr>
          <w:rFonts w:ascii="Calibri" w:hAnsi="Calibri" w:cs="Calibri"/>
          <w:color w:val="000000" w:themeColor="text1"/>
          <w:sz w:val="22"/>
          <w:szCs w:val="22"/>
          <w:lang w:eastAsia="en-GB"/>
        </w:rPr>
      </w:pPr>
      <w:r w:rsidRPr="00A015BA">
        <w:rPr>
          <w:rFonts w:ascii="Calibri" w:hAnsi="Calibri" w:cs="Calibri"/>
          <w:color w:val="000000" w:themeColor="text1"/>
          <w:sz w:val="22"/>
          <w:szCs w:val="22"/>
          <w:lang w:eastAsia="en-GB"/>
        </w:rPr>
        <w:t>Experience and success in lea</w:t>
      </w:r>
      <w:r w:rsidR="00BA7457">
        <w:rPr>
          <w:rFonts w:ascii="Calibri" w:hAnsi="Calibri" w:cs="Calibri"/>
          <w:color w:val="000000" w:themeColor="text1"/>
          <w:sz w:val="22"/>
          <w:szCs w:val="22"/>
          <w:lang w:eastAsia="en-GB"/>
        </w:rPr>
        <w:t>ding a curriculum area (core or</w:t>
      </w:r>
      <w:r w:rsidRPr="00A015BA">
        <w:rPr>
          <w:rFonts w:ascii="Calibri" w:hAnsi="Calibri" w:cs="Calibri"/>
          <w:color w:val="000000" w:themeColor="text1"/>
          <w:sz w:val="22"/>
          <w:szCs w:val="22"/>
          <w:lang w:eastAsia="en-GB"/>
        </w:rPr>
        <w:t xml:space="preserve"> foundation subjects.)</w:t>
      </w:r>
    </w:p>
    <w:p w14:paraId="17B81BA7" w14:textId="77777777" w:rsidR="005D4EBD" w:rsidRPr="00A015BA" w:rsidRDefault="00A015BA" w:rsidP="00A015BA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60" w:after="60"/>
        <w:rPr>
          <w:rFonts w:ascii="Calibri" w:hAnsi="Calibri" w:cs="Calibri"/>
          <w:color w:val="000000" w:themeColor="text1"/>
          <w:sz w:val="22"/>
          <w:szCs w:val="22"/>
          <w:lang w:eastAsia="en-GB"/>
        </w:rPr>
      </w:pPr>
      <w:r w:rsidRPr="00A015BA">
        <w:rPr>
          <w:rFonts w:ascii="Calibri" w:hAnsi="Calibri" w:cs="Calibri"/>
          <w:color w:val="000000" w:themeColor="text1"/>
          <w:sz w:val="22"/>
          <w:szCs w:val="22"/>
          <w:lang w:eastAsia="en-GB"/>
        </w:rPr>
        <w:t>Good to outstanding judgments made through teacher appraisal.</w:t>
      </w:r>
    </w:p>
    <w:p w14:paraId="0D09A013" w14:textId="77777777" w:rsidR="00C44751" w:rsidRPr="00C44751" w:rsidRDefault="00C44751" w:rsidP="00C44751">
      <w:pPr>
        <w:autoSpaceDE w:val="0"/>
        <w:autoSpaceDN w:val="0"/>
        <w:adjustRightInd w:val="0"/>
        <w:spacing w:before="60" w:after="60" w:line="240" w:lineRule="auto"/>
        <w:rPr>
          <w:rFonts w:ascii="Calibri" w:hAnsi="Calibri" w:cs="Calibri"/>
          <w:b/>
          <w:color w:val="00B050"/>
          <w:u w:val="single"/>
          <w:lang w:eastAsia="en-GB"/>
        </w:rPr>
      </w:pPr>
      <w:r w:rsidRPr="00C44751">
        <w:rPr>
          <w:rFonts w:ascii="Calibri" w:hAnsi="Calibri" w:cs="Calibri"/>
          <w:b/>
          <w:color w:val="00B050"/>
          <w:u w:val="single"/>
          <w:lang w:eastAsia="en-GB"/>
        </w:rPr>
        <w:t>Knowledge and Understanding:</w:t>
      </w:r>
    </w:p>
    <w:p w14:paraId="454EBA8A" w14:textId="77777777" w:rsidR="00C44751" w:rsidRPr="00811E47" w:rsidRDefault="00C44751" w:rsidP="00C44751">
      <w:pPr>
        <w:autoSpaceDE w:val="0"/>
        <w:autoSpaceDN w:val="0"/>
        <w:adjustRightInd w:val="0"/>
        <w:spacing w:before="60" w:after="60" w:line="240" w:lineRule="auto"/>
        <w:rPr>
          <w:rFonts w:ascii="Calibri" w:hAnsi="Calibri" w:cs="Calibri"/>
          <w:color w:val="00B050"/>
          <w:lang w:eastAsia="en-GB"/>
        </w:rPr>
      </w:pPr>
      <w:r w:rsidRPr="00811E47">
        <w:rPr>
          <w:rFonts w:ascii="Calibri" w:hAnsi="Calibri" w:cs="Calibri"/>
          <w:color w:val="00B050"/>
          <w:lang w:eastAsia="en-GB"/>
        </w:rPr>
        <w:t>Essential:</w:t>
      </w:r>
    </w:p>
    <w:p w14:paraId="78571E77" w14:textId="77777777" w:rsidR="00A015BA" w:rsidRPr="00A015BA" w:rsidRDefault="00A015BA" w:rsidP="00A015BA">
      <w:pPr>
        <w:pStyle w:val="NoSpacing"/>
        <w:numPr>
          <w:ilvl w:val="0"/>
          <w:numId w:val="16"/>
        </w:numPr>
      </w:pPr>
      <w:r w:rsidRPr="00A015BA">
        <w:t xml:space="preserve">A thorough up to date knowledge of the range of teaching, learning and behaviour management strategies and how to implement them effectively through RE, PE, The Arts (ART, DT, Drama, Music). </w:t>
      </w:r>
    </w:p>
    <w:p w14:paraId="4138AF5F" w14:textId="77777777" w:rsidR="00A015BA" w:rsidRPr="00A015BA" w:rsidRDefault="00A015BA" w:rsidP="00A015BA">
      <w:pPr>
        <w:pStyle w:val="NoSpacing"/>
        <w:numPr>
          <w:ilvl w:val="0"/>
          <w:numId w:val="16"/>
        </w:numPr>
      </w:pPr>
      <w:r w:rsidRPr="00A015BA">
        <w:t>A thorough understanding of the national curriculum and a range of assessment requirements and arrangements.</w:t>
      </w:r>
    </w:p>
    <w:p w14:paraId="36AC97F8" w14:textId="77777777" w:rsidR="00A015BA" w:rsidRPr="00A015BA" w:rsidRDefault="00A015BA" w:rsidP="00A015BA">
      <w:pPr>
        <w:pStyle w:val="NoSpacing"/>
        <w:numPr>
          <w:ilvl w:val="0"/>
          <w:numId w:val="16"/>
        </w:numPr>
      </w:pPr>
      <w:r w:rsidRPr="00A015BA">
        <w:t xml:space="preserve">A clear understanding of </w:t>
      </w:r>
      <w:proofErr w:type="gramStart"/>
      <w:r w:rsidRPr="00A015BA">
        <w:t>age related</w:t>
      </w:r>
      <w:proofErr w:type="gramEnd"/>
      <w:r w:rsidRPr="00A015BA">
        <w:t xml:space="preserve"> expectations for children within the Primary phases.</w:t>
      </w:r>
    </w:p>
    <w:p w14:paraId="164ED160" w14:textId="77777777" w:rsidR="00A015BA" w:rsidRPr="00A015BA" w:rsidRDefault="00A015BA" w:rsidP="00A015BA">
      <w:pPr>
        <w:pStyle w:val="NoSpacing"/>
        <w:ind w:firstLine="720"/>
      </w:pPr>
      <w:r w:rsidRPr="00A015BA">
        <w:t xml:space="preserve">Know how to use local, national and statistics to evaluate the effectiveness of teaching. </w:t>
      </w:r>
    </w:p>
    <w:p w14:paraId="68C2FFE7" w14:textId="77777777" w:rsidR="00A015BA" w:rsidRPr="00A015BA" w:rsidRDefault="00A015BA" w:rsidP="00A015BA">
      <w:pPr>
        <w:pStyle w:val="NoSpacing"/>
        <w:numPr>
          <w:ilvl w:val="0"/>
          <w:numId w:val="18"/>
        </w:numPr>
      </w:pPr>
      <w:r w:rsidRPr="00A015BA">
        <w:t xml:space="preserve">Knowledge and understanding of the implications of equal opportunities, multicultural </w:t>
      </w:r>
      <w:proofErr w:type="gramStart"/>
      <w:r w:rsidRPr="00A015BA">
        <w:t>education</w:t>
      </w:r>
      <w:proofErr w:type="gramEnd"/>
      <w:r w:rsidRPr="00A015BA">
        <w:t xml:space="preserve"> and inclusion.</w:t>
      </w:r>
    </w:p>
    <w:p w14:paraId="1BE02B52" w14:textId="77777777" w:rsidR="00A015BA" w:rsidRPr="00A015BA" w:rsidRDefault="00A015BA" w:rsidP="00A015BA">
      <w:pPr>
        <w:pStyle w:val="NoSpacing"/>
        <w:numPr>
          <w:ilvl w:val="0"/>
          <w:numId w:val="18"/>
        </w:numPr>
      </w:pPr>
      <w:r w:rsidRPr="00A015BA">
        <w:t>Strong application of ICT to enhance children’s learning.</w:t>
      </w:r>
    </w:p>
    <w:p w14:paraId="01EA9992" w14:textId="77777777" w:rsidR="004E719B" w:rsidRPr="00A015BA" w:rsidRDefault="00A015BA" w:rsidP="00A015BA">
      <w:pPr>
        <w:pStyle w:val="ListParagraph"/>
        <w:numPr>
          <w:ilvl w:val="0"/>
          <w:numId w:val="18"/>
        </w:numPr>
        <w:rPr>
          <w:b/>
          <w:color w:val="00B050"/>
          <w:sz w:val="22"/>
          <w:szCs w:val="22"/>
        </w:rPr>
      </w:pPr>
      <w:r w:rsidRPr="00A015BA">
        <w:rPr>
          <w:sz w:val="22"/>
          <w:szCs w:val="22"/>
        </w:rPr>
        <w:t xml:space="preserve">Know the legal requirements, national </w:t>
      </w:r>
      <w:proofErr w:type="gramStart"/>
      <w:r w:rsidRPr="00A015BA">
        <w:rPr>
          <w:sz w:val="22"/>
          <w:szCs w:val="22"/>
        </w:rPr>
        <w:t>policy</w:t>
      </w:r>
      <w:proofErr w:type="gramEnd"/>
      <w:r w:rsidRPr="00A015BA">
        <w:rPr>
          <w:sz w:val="22"/>
          <w:szCs w:val="22"/>
        </w:rPr>
        <w:t xml:space="preserve"> and guidance on the safeguarding of children.</w:t>
      </w:r>
    </w:p>
    <w:p w14:paraId="20123308" w14:textId="77777777" w:rsidR="00811E47" w:rsidRDefault="00811E47" w:rsidP="004E719B">
      <w:pPr>
        <w:rPr>
          <w:b/>
          <w:color w:val="00B050"/>
        </w:rPr>
      </w:pPr>
    </w:p>
    <w:p w14:paraId="753C8E33" w14:textId="77777777" w:rsidR="00811E47" w:rsidRDefault="00811E47" w:rsidP="004E719B">
      <w:pPr>
        <w:rPr>
          <w:b/>
          <w:color w:val="00B050"/>
        </w:rPr>
      </w:pPr>
    </w:p>
    <w:p w14:paraId="2F2838A2" w14:textId="77777777" w:rsidR="00811E47" w:rsidRPr="00C44751" w:rsidRDefault="00811E47" w:rsidP="00811E47">
      <w:pPr>
        <w:autoSpaceDE w:val="0"/>
        <w:autoSpaceDN w:val="0"/>
        <w:adjustRightInd w:val="0"/>
        <w:spacing w:before="60" w:after="60" w:line="240" w:lineRule="auto"/>
        <w:rPr>
          <w:rFonts w:ascii="Calibri" w:hAnsi="Calibri" w:cs="Calibri"/>
          <w:b/>
          <w:color w:val="00B050"/>
          <w:u w:val="single"/>
          <w:lang w:eastAsia="en-GB"/>
        </w:rPr>
      </w:pPr>
      <w:r w:rsidRPr="00C44751">
        <w:rPr>
          <w:rFonts w:ascii="Calibri" w:hAnsi="Calibri" w:cs="Calibri"/>
          <w:b/>
          <w:color w:val="00B050"/>
          <w:u w:val="single"/>
          <w:lang w:eastAsia="en-GB"/>
        </w:rPr>
        <w:t>Knowledge and Understanding:</w:t>
      </w:r>
    </w:p>
    <w:p w14:paraId="35116D4D" w14:textId="77777777" w:rsidR="00811E47" w:rsidRPr="00811E47" w:rsidRDefault="00811E47" w:rsidP="004E719B">
      <w:pPr>
        <w:rPr>
          <w:color w:val="00B050"/>
        </w:rPr>
      </w:pPr>
    </w:p>
    <w:p w14:paraId="789B03A1" w14:textId="77777777" w:rsidR="00425C0A" w:rsidRPr="00811E47" w:rsidRDefault="00C44751" w:rsidP="004E719B">
      <w:pPr>
        <w:rPr>
          <w:color w:val="00B050"/>
        </w:rPr>
      </w:pPr>
      <w:r w:rsidRPr="00811E47">
        <w:rPr>
          <w:color w:val="00B050"/>
        </w:rPr>
        <w:t>Desirable:</w:t>
      </w:r>
    </w:p>
    <w:p w14:paraId="6DE71D77" w14:textId="77777777" w:rsidR="00A015BA" w:rsidRPr="00A015BA" w:rsidRDefault="00A015BA" w:rsidP="00A015BA">
      <w:pPr>
        <w:pStyle w:val="NoSpacing"/>
        <w:numPr>
          <w:ilvl w:val="0"/>
          <w:numId w:val="19"/>
        </w:numPr>
      </w:pPr>
      <w:r w:rsidRPr="00A015BA">
        <w:t>An ability to offer after school clubs to nurture interest and development of children.</w:t>
      </w:r>
    </w:p>
    <w:p w14:paraId="56624050" w14:textId="77777777" w:rsidR="00A015BA" w:rsidRPr="00A015BA" w:rsidRDefault="00A015BA" w:rsidP="00A015BA">
      <w:pPr>
        <w:pStyle w:val="NoSpacing"/>
        <w:numPr>
          <w:ilvl w:val="0"/>
          <w:numId w:val="19"/>
        </w:numPr>
      </w:pPr>
      <w:r w:rsidRPr="00A015BA">
        <w:t>Successful liaising with additional providers of services to school to support the development of children in this way.</w:t>
      </w:r>
    </w:p>
    <w:p w14:paraId="124A0E10" w14:textId="77777777" w:rsidR="00425C0A" w:rsidRPr="00A015BA" w:rsidRDefault="00A015BA" w:rsidP="00A015BA">
      <w:pPr>
        <w:pStyle w:val="ListParagraph"/>
        <w:numPr>
          <w:ilvl w:val="0"/>
          <w:numId w:val="19"/>
        </w:numPr>
        <w:rPr>
          <w:rFonts w:cs="Arial"/>
          <w:b/>
          <w:color w:val="00B050"/>
          <w:sz w:val="22"/>
          <w:szCs w:val="22"/>
          <w:u w:val="single"/>
        </w:rPr>
      </w:pPr>
      <w:r w:rsidRPr="00A015BA">
        <w:rPr>
          <w:sz w:val="22"/>
          <w:szCs w:val="22"/>
        </w:rPr>
        <w:t xml:space="preserve">A commitment to the school’s profile </w:t>
      </w:r>
      <w:proofErr w:type="gramStart"/>
      <w:r w:rsidRPr="00A015BA">
        <w:rPr>
          <w:sz w:val="22"/>
          <w:szCs w:val="22"/>
        </w:rPr>
        <w:t>in the area of</w:t>
      </w:r>
      <w:proofErr w:type="gramEnd"/>
      <w:r w:rsidRPr="00A015BA">
        <w:rPr>
          <w:sz w:val="22"/>
          <w:szCs w:val="22"/>
        </w:rPr>
        <w:t xml:space="preserve"> your curriculum subject being raised and promoted.</w:t>
      </w:r>
    </w:p>
    <w:p w14:paraId="3E0A3CDA" w14:textId="77777777" w:rsidR="00A015BA" w:rsidRPr="00A015BA" w:rsidRDefault="00A015BA" w:rsidP="00A015BA">
      <w:pPr>
        <w:rPr>
          <w:rFonts w:cs="Arial"/>
          <w:b/>
          <w:color w:val="00B050"/>
          <w:u w:val="single"/>
        </w:rPr>
      </w:pPr>
    </w:p>
    <w:sectPr w:rsidR="00A015BA" w:rsidRPr="00A015BA" w:rsidSect="00E87671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323A1" w14:textId="77777777" w:rsidR="002C54BE" w:rsidRDefault="002C54BE" w:rsidP="00B855D5">
      <w:pPr>
        <w:spacing w:after="0" w:line="240" w:lineRule="auto"/>
      </w:pPr>
      <w:r>
        <w:separator/>
      </w:r>
    </w:p>
  </w:endnote>
  <w:endnote w:type="continuationSeparator" w:id="0">
    <w:p w14:paraId="454F8188" w14:textId="77777777" w:rsidR="002C54BE" w:rsidRDefault="002C54BE" w:rsidP="00B85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86891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9D4579" w14:textId="77777777" w:rsidR="00425C0A" w:rsidRDefault="00425C0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786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7F0214" w14:textId="77777777" w:rsidR="00425C0A" w:rsidRPr="009A669F" w:rsidRDefault="00A015BA">
    <w:pPr>
      <w:pStyle w:val="Footer"/>
      <w:rPr>
        <w:sz w:val="16"/>
        <w:szCs w:val="16"/>
      </w:rPr>
    </w:pPr>
    <w:r>
      <w:rPr>
        <w:sz w:val="16"/>
        <w:szCs w:val="16"/>
      </w:rPr>
      <w:t xml:space="preserve">Class Teacher </w:t>
    </w:r>
    <w:r w:rsidR="00425C0A" w:rsidRPr="009A669F">
      <w:rPr>
        <w:sz w:val="16"/>
        <w:szCs w:val="16"/>
      </w:rPr>
      <w:t>Job Description and Person Specification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859D2" w14:textId="77777777" w:rsidR="002C54BE" w:rsidRDefault="002C54BE" w:rsidP="00B855D5">
      <w:pPr>
        <w:spacing w:after="0" w:line="240" w:lineRule="auto"/>
      </w:pPr>
      <w:r>
        <w:separator/>
      </w:r>
    </w:p>
  </w:footnote>
  <w:footnote w:type="continuationSeparator" w:id="0">
    <w:p w14:paraId="0F4CDC8F" w14:textId="77777777" w:rsidR="002C54BE" w:rsidRDefault="002C54BE" w:rsidP="00B85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0EDDB" w14:textId="77777777" w:rsidR="008858B5" w:rsidRDefault="008858B5" w:rsidP="008858B5">
    <w:pPr>
      <w:pStyle w:val="Header"/>
      <w:jc w:val="center"/>
    </w:pPr>
    <w:r>
      <w:rPr>
        <w:b/>
        <w:noProof/>
        <w:color w:val="00B050"/>
        <w:sz w:val="40"/>
        <w:szCs w:val="40"/>
        <w:lang w:eastAsia="en-GB"/>
      </w:rPr>
      <w:drawing>
        <wp:inline distT="0" distB="0" distL="0" distR="0" wp14:anchorId="462DEE76" wp14:editId="6B21F15E">
          <wp:extent cx="1291675" cy="676683"/>
          <wp:effectExtent l="0" t="0" r="381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1675" cy="6766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E3506"/>
    <w:multiLevelType w:val="hybridMultilevel"/>
    <w:tmpl w:val="DCCC3D4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E2322"/>
    <w:multiLevelType w:val="hybridMultilevel"/>
    <w:tmpl w:val="60BEAF9A"/>
    <w:lvl w:ilvl="0" w:tplc="B49EC4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157B5"/>
    <w:multiLevelType w:val="hybridMultilevel"/>
    <w:tmpl w:val="6890E080"/>
    <w:lvl w:ilvl="0" w:tplc="B49EC4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91DDF"/>
    <w:multiLevelType w:val="hybridMultilevel"/>
    <w:tmpl w:val="11E60376"/>
    <w:lvl w:ilvl="0" w:tplc="385CA7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55F20"/>
    <w:multiLevelType w:val="hybridMultilevel"/>
    <w:tmpl w:val="1AC2F91A"/>
    <w:lvl w:ilvl="0" w:tplc="B49EC4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D175E"/>
    <w:multiLevelType w:val="hybridMultilevel"/>
    <w:tmpl w:val="586ED6B4"/>
    <w:lvl w:ilvl="0" w:tplc="385CA7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835AD8"/>
    <w:multiLevelType w:val="hybridMultilevel"/>
    <w:tmpl w:val="9976B5EA"/>
    <w:lvl w:ilvl="0" w:tplc="850EFF5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D1122"/>
    <w:multiLevelType w:val="hybridMultilevel"/>
    <w:tmpl w:val="8B1A07AE"/>
    <w:lvl w:ilvl="0" w:tplc="B49EC4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F4724D"/>
    <w:multiLevelType w:val="hybridMultilevel"/>
    <w:tmpl w:val="E52EDCBE"/>
    <w:lvl w:ilvl="0" w:tplc="B49EC4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45C69"/>
    <w:multiLevelType w:val="hybridMultilevel"/>
    <w:tmpl w:val="679C5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78116B"/>
    <w:multiLevelType w:val="hybridMultilevel"/>
    <w:tmpl w:val="E6D64B78"/>
    <w:lvl w:ilvl="0" w:tplc="385CA7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C408EC"/>
    <w:multiLevelType w:val="hybridMultilevel"/>
    <w:tmpl w:val="AF0E2BD4"/>
    <w:lvl w:ilvl="0" w:tplc="385CA7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131DF"/>
    <w:multiLevelType w:val="hybridMultilevel"/>
    <w:tmpl w:val="F95CF9D8"/>
    <w:lvl w:ilvl="0" w:tplc="385CA7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AA4FF8"/>
    <w:multiLevelType w:val="hybridMultilevel"/>
    <w:tmpl w:val="D576C408"/>
    <w:lvl w:ilvl="0" w:tplc="385CA7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C41D5D"/>
    <w:multiLevelType w:val="hybridMultilevel"/>
    <w:tmpl w:val="1054ECCE"/>
    <w:lvl w:ilvl="0" w:tplc="385CA7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286D7F"/>
    <w:multiLevelType w:val="hybridMultilevel"/>
    <w:tmpl w:val="C570E8D0"/>
    <w:lvl w:ilvl="0" w:tplc="385CA7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656DF4"/>
    <w:multiLevelType w:val="hybridMultilevel"/>
    <w:tmpl w:val="CD7E0A98"/>
    <w:lvl w:ilvl="0" w:tplc="385CA7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3B210A"/>
    <w:multiLevelType w:val="hybridMultilevel"/>
    <w:tmpl w:val="C2FCF2D6"/>
    <w:lvl w:ilvl="0" w:tplc="385CA7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6A58B2"/>
    <w:multiLevelType w:val="hybridMultilevel"/>
    <w:tmpl w:val="9D36CB3A"/>
    <w:lvl w:ilvl="0" w:tplc="B49EC4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4039346">
    <w:abstractNumId w:val="6"/>
  </w:num>
  <w:num w:numId="2" w16cid:durableId="23217623">
    <w:abstractNumId w:val="9"/>
  </w:num>
  <w:num w:numId="3" w16cid:durableId="1927109315">
    <w:abstractNumId w:val="14"/>
  </w:num>
  <w:num w:numId="4" w16cid:durableId="14502899">
    <w:abstractNumId w:val="3"/>
  </w:num>
  <w:num w:numId="5" w16cid:durableId="1068379588">
    <w:abstractNumId w:val="12"/>
  </w:num>
  <w:num w:numId="6" w16cid:durableId="9574919">
    <w:abstractNumId w:val="15"/>
  </w:num>
  <w:num w:numId="7" w16cid:durableId="1899825778">
    <w:abstractNumId w:val="16"/>
  </w:num>
  <w:num w:numId="8" w16cid:durableId="1033576848">
    <w:abstractNumId w:val="11"/>
  </w:num>
  <w:num w:numId="9" w16cid:durableId="626424761">
    <w:abstractNumId w:val="5"/>
  </w:num>
  <w:num w:numId="10" w16cid:durableId="942224372">
    <w:abstractNumId w:val="13"/>
  </w:num>
  <w:num w:numId="11" w16cid:durableId="1174226151">
    <w:abstractNumId w:val="17"/>
  </w:num>
  <w:num w:numId="12" w16cid:durableId="765224785">
    <w:abstractNumId w:val="10"/>
  </w:num>
  <w:num w:numId="13" w16cid:durableId="145631965">
    <w:abstractNumId w:val="0"/>
  </w:num>
  <w:num w:numId="14" w16cid:durableId="342361250">
    <w:abstractNumId w:val="7"/>
  </w:num>
  <w:num w:numId="15" w16cid:durableId="1274052219">
    <w:abstractNumId w:val="8"/>
  </w:num>
  <w:num w:numId="16" w16cid:durableId="514616572">
    <w:abstractNumId w:val="18"/>
  </w:num>
  <w:num w:numId="17" w16cid:durableId="1054619910">
    <w:abstractNumId w:val="4"/>
  </w:num>
  <w:num w:numId="18" w16cid:durableId="1846632731">
    <w:abstractNumId w:val="1"/>
  </w:num>
  <w:num w:numId="19" w16cid:durableId="1419400181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60A"/>
    <w:rsid w:val="00004E72"/>
    <w:rsid w:val="00017520"/>
    <w:rsid w:val="00037D5D"/>
    <w:rsid w:val="00037DFF"/>
    <w:rsid w:val="00041519"/>
    <w:rsid w:val="000642AE"/>
    <w:rsid w:val="000648FA"/>
    <w:rsid w:val="000772DD"/>
    <w:rsid w:val="000A7DC7"/>
    <w:rsid w:val="000C4839"/>
    <w:rsid w:val="000F211C"/>
    <w:rsid w:val="000F2A44"/>
    <w:rsid w:val="000F5874"/>
    <w:rsid w:val="00101278"/>
    <w:rsid w:val="0010340A"/>
    <w:rsid w:val="0010652E"/>
    <w:rsid w:val="001071E4"/>
    <w:rsid w:val="00151C6D"/>
    <w:rsid w:val="00170234"/>
    <w:rsid w:val="00173920"/>
    <w:rsid w:val="00187BCB"/>
    <w:rsid w:val="001A3126"/>
    <w:rsid w:val="001A59C0"/>
    <w:rsid w:val="001A7497"/>
    <w:rsid w:val="001C256B"/>
    <w:rsid w:val="001D7ACD"/>
    <w:rsid w:val="00204EA1"/>
    <w:rsid w:val="00261A74"/>
    <w:rsid w:val="00270F9E"/>
    <w:rsid w:val="00272CDF"/>
    <w:rsid w:val="002750A0"/>
    <w:rsid w:val="00297A66"/>
    <w:rsid w:val="002A3965"/>
    <w:rsid w:val="002C54BE"/>
    <w:rsid w:val="002C6EC2"/>
    <w:rsid w:val="002F3AAC"/>
    <w:rsid w:val="0030014B"/>
    <w:rsid w:val="0031164D"/>
    <w:rsid w:val="00325BFD"/>
    <w:rsid w:val="003418DA"/>
    <w:rsid w:val="00347DCA"/>
    <w:rsid w:val="00355A86"/>
    <w:rsid w:val="003752FD"/>
    <w:rsid w:val="00380EB9"/>
    <w:rsid w:val="00380FD3"/>
    <w:rsid w:val="0039674D"/>
    <w:rsid w:val="00396E49"/>
    <w:rsid w:val="003D129F"/>
    <w:rsid w:val="003E36AB"/>
    <w:rsid w:val="003F2B29"/>
    <w:rsid w:val="00425C0A"/>
    <w:rsid w:val="004449DA"/>
    <w:rsid w:val="00445F8E"/>
    <w:rsid w:val="00454023"/>
    <w:rsid w:val="004622BF"/>
    <w:rsid w:val="004A74B3"/>
    <w:rsid w:val="004B31A2"/>
    <w:rsid w:val="004B5275"/>
    <w:rsid w:val="004D3E1C"/>
    <w:rsid w:val="004D7FC3"/>
    <w:rsid w:val="004E719B"/>
    <w:rsid w:val="00511262"/>
    <w:rsid w:val="00517A7A"/>
    <w:rsid w:val="00520E3F"/>
    <w:rsid w:val="00583FE2"/>
    <w:rsid w:val="00585595"/>
    <w:rsid w:val="005C4218"/>
    <w:rsid w:val="005D160A"/>
    <w:rsid w:val="005D4EBD"/>
    <w:rsid w:val="005F56AE"/>
    <w:rsid w:val="00604A8E"/>
    <w:rsid w:val="00624A52"/>
    <w:rsid w:val="006268B6"/>
    <w:rsid w:val="00645565"/>
    <w:rsid w:val="00650C26"/>
    <w:rsid w:val="00662A78"/>
    <w:rsid w:val="006727BA"/>
    <w:rsid w:val="00687CD8"/>
    <w:rsid w:val="006B52C8"/>
    <w:rsid w:val="006C2273"/>
    <w:rsid w:val="006D7B0F"/>
    <w:rsid w:val="006E08A7"/>
    <w:rsid w:val="007030DE"/>
    <w:rsid w:val="00707828"/>
    <w:rsid w:val="00751938"/>
    <w:rsid w:val="00795636"/>
    <w:rsid w:val="007A0A53"/>
    <w:rsid w:val="007B6C0D"/>
    <w:rsid w:val="007D305E"/>
    <w:rsid w:val="007D5EAF"/>
    <w:rsid w:val="00811E47"/>
    <w:rsid w:val="00827ED8"/>
    <w:rsid w:val="00845A8B"/>
    <w:rsid w:val="00855E3B"/>
    <w:rsid w:val="00864BDD"/>
    <w:rsid w:val="00881606"/>
    <w:rsid w:val="00883609"/>
    <w:rsid w:val="008858B5"/>
    <w:rsid w:val="008A316C"/>
    <w:rsid w:val="008A3E28"/>
    <w:rsid w:val="008B4189"/>
    <w:rsid w:val="008C781F"/>
    <w:rsid w:val="008D6329"/>
    <w:rsid w:val="008E46F8"/>
    <w:rsid w:val="008F435A"/>
    <w:rsid w:val="008F49EB"/>
    <w:rsid w:val="00900452"/>
    <w:rsid w:val="00902DB1"/>
    <w:rsid w:val="00906BA7"/>
    <w:rsid w:val="009609EA"/>
    <w:rsid w:val="0096260F"/>
    <w:rsid w:val="00994A45"/>
    <w:rsid w:val="009A669F"/>
    <w:rsid w:val="009C1AFE"/>
    <w:rsid w:val="009C3776"/>
    <w:rsid w:val="009C5026"/>
    <w:rsid w:val="009F0C83"/>
    <w:rsid w:val="009F2B02"/>
    <w:rsid w:val="00A015BA"/>
    <w:rsid w:val="00A21BB5"/>
    <w:rsid w:val="00A25CA2"/>
    <w:rsid w:val="00A27AFE"/>
    <w:rsid w:val="00A35197"/>
    <w:rsid w:val="00A7091C"/>
    <w:rsid w:val="00A91378"/>
    <w:rsid w:val="00AA1295"/>
    <w:rsid w:val="00AB1B83"/>
    <w:rsid w:val="00AD2F1D"/>
    <w:rsid w:val="00AE4BB6"/>
    <w:rsid w:val="00AE57A6"/>
    <w:rsid w:val="00AE7935"/>
    <w:rsid w:val="00B16003"/>
    <w:rsid w:val="00B36FE4"/>
    <w:rsid w:val="00B719A0"/>
    <w:rsid w:val="00B850C4"/>
    <w:rsid w:val="00B855D5"/>
    <w:rsid w:val="00BA280D"/>
    <w:rsid w:val="00BA7457"/>
    <w:rsid w:val="00BB6CFF"/>
    <w:rsid w:val="00BC3A8B"/>
    <w:rsid w:val="00BC786B"/>
    <w:rsid w:val="00BD07B8"/>
    <w:rsid w:val="00BD13CA"/>
    <w:rsid w:val="00BE0895"/>
    <w:rsid w:val="00BE4E4F"/>
    <w:rsid w:val="00C30837"/>
    <w:rsid w:val="00C43C61"/>
    <w:rsid w:val="00C44751"/>
    <w:rsid w:val="00C456DE"/>
    <w:rsid w:val="00C81D48"/>
    <w:rsid w:val="00CA2A8A"/>
    <w:rsid w:val="00CD71A5"/>
    <w:rsid w:val="00CF1F46"/>
    <w:rsid w:val="00D41363"/>
    <w:rsid w:val="00D50A1A"/>
    <w:rsid w:val="00D5768D"/>
    <w:rsid w:val="00D7156A"/>
    <w:rsid w:val="00D72639"/>
    <w:rsid w:val="00D91D25"/>
    <w:rsid w:val="00D944E1"/>
    <w:rsid w:val="00DB689C"/>
    <w:rsid w:val="00DD2873"/>
    <w:rsid w:val="00DE634D"/>
    <w:rsid w:val="00E16A69"/>
    <w:rsid w:val="00E473CD"/>
    <w:rsid w:val="00E71BAE"/>
    <w:rsid w:val="00E87671"/>
    <w:rsid w:val="00E9497A"/>
    <w:rsid w:val="00EA268D"/>
    <w:rsid w:val="00EA3AA3"/>
    <w:rsid w:val="00EA572D"/>
    <w:rsid w:val="00EE0366"/>
    <w:rsid w:val="00F2722E"/>
    <w:rsid w:val="00F3051D"/>
    <w:rsid w:val="00F32AD8"/>
    <w:rsid w:val="00F64CDC"/>
    <w:rsid w:val="00F73706"/>
    <w:rsid w:val="00F77F7D"/>
    <w:rsid w:val="00F95713"/>
    <w:rsid w:val="00FA6066"/>
    <w:rsid w:val="00FB297D"/>
    <w:rsid w:val="00FB4A48"/>
    <w:rsid w:val="00FB7E8F"/>
    <w:rsid w:val="00FB7EAD"/>
    <w:rsid w:val="00FF249D"/>
    <w:rsid w:val="00FF4107"/>
    <w:rsid w:val="00FF7018"/>
    <w:rsid w:val="00FF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A68972"/>
  <w15:docId w15:val="{5D04E032-C74A-48E2-AD21-635FCFBE1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DRET No Spacing"/>
    <w:uiPriority w:val="1"/>
    <w:qFormat/>
    <w:rsid w:val="005D160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9137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91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73706"/>
    <w:rPr>
      <w:color w:val="800080" w:themeColor="followedHyperlink"/>
      <w:u w:val="single"/>
    </w:rPr>
  </w:style>
  <w:style w:type="character" w:customStyle="1" w:styleId="pp-place-title5">
    <w:name w:val="pp-place-title5"/>
    <w:basedOn w:val="DefaultParagraphFont"/>
    <w:rsid w:val="00F73706"/>
    <w:rPr>
      <w:b/>
      <w:bCs/>
      <w:sz w:val="37"/>
      <w:szCs w:val="37"/>
    </w:rPr>
  </w:style>
  <w:style w:type="character" w:customStyle="1" w:styleId="pp-headline-item">
    <w:name w:val="pp-headline-item"/>
    <w:basedOn w:val="DefaultParagraphFont"/>
    <w:rsid w:val="00F73706"/>
  </w:style>
  <w:style w:type="character" w:customStyle="1" w:styleId="telephone">
    <w:name w:val="telephone"/>
    <w:basedOn w:val="DefaultParagraphFont"/>
    <w:rsid w:val="00F73706"/>
  </w:style>
  <w:style w:type="paragraph" w:styleId="BalloonText">
    <w:name w:val="Balloon Text"/>
    <w:basedOn w:val="Normal"/>
    <w:link w:val="BalloonTextChar"/>
    <w:uiPriority w:val="99"/>
    <w:semiHidden/>
    <w:unhideWhenUsed/>
    <w:rsid w:val="00F73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7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B855D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5D5"/>
  </w:style>
  <w:style w:type="paragraph" w:styleId="Footer">
    <w:name w:val="footer"/>
    <w:basedOn w:val="Normal"/>
    <w:link w:val="FooterChar"/>
    <w:uiPriority w:val="99"/>
    <w:unhideWhenUsed/>
    <w:rsid w:val="00B855D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5D5"/>
  </w:style>
  <w:style w:type="character" w:styleId="PageNumber">
    <w:name w:val="page number"/>
    <w:basedOn w:val="DefaultParagraphFont"/>
    <w:uiPriority w:val="99"/>
    <w:semiHidden/>
    <w:unhideWhenUsed/>
    <w:rsid w:val="00B855D5"/>
  </w:style>
  <w:style w:type="paragraph" w:styleId="PlainText">
    <w:name w:val="Plain Text"/>
    <w:basedOn w:val="Normal"/>
    <w:link w:val="PlainTextChar"/>
    <w:rsid w:val="0079563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PlainTextChar">
    <w:name w:val="Plain Text Char"/>
    <w:basedOn w:val="DefaultParagraphFont"/>
    <w:link w:val="PlainText"/>
    <w:rsid w:val="00795636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E16A69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paragraph" w:styleId="ListBullet">
    <w:name w:val="List Bullet"/>
    <w:basedOn w:val="Normal"/>
    <w:autoRedefine/>
    <w:uiPriority w:val="99"/>
    <w:rsid w:val="009C5026"/>
    <w:pPr>
      <w:numPr>
        <w:numId w:val="1"/>
      </w:numPr>
      <w:spacing w:before="120" w:after="120" w:line="240" w:lineRule="auto"/>
    </w:pPr>
    <w:rPr>
      <w:rFonts w:eastAsia="Times New Roman" w:cs="Arial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27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4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0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730467">
                          <w:marLeft w:val="660"/>
                          <w:marRight w:val="47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758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124309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33042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440708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6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EE5B5-5012-4918-BEBA-7BB7B5227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Malcolm Arnold Academy</Company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Nicola Bell</cp:lastModifiedBy>
  <cp:revision>2</cp:revision>
  <cp:lastPrinted>2011-12-08T17:10:00Z</cp:lastPrinted>
  <dcterms:created xsi:type="dcterms:W3CDTF">2023-05-05T10:57:00Z</dcterms:created>
  <dcterms:modified xsi:type="dcterms:W3CDTF">2023-05-05T10:57:00Z</dcterms:modified>
</cp:coreProperties>
</file>