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5168" behindDoc="0" locked="0" layoutInCell="1" allowOverlap="1" wp14:anchorId="79F985ED" wp14:editId="5B1C9F82">
                <wp:simplePos x="0" y="0"/>
                <wp:positionH relativeFrom="column">
                  <wp:posOffset>5572125</wp:posOffset>
                </wp:positionH>
                <wp:positionV relativeFrom="paragraph">
                  <wp:posOffset>29845</wp:posOffset>
                </wp:positionV>
                <wp:extent cx="3581400" cy="470535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705350"/>
                        </a:xfrm>
                        <a:prstGeom prst="rect">
                          <a:avLst/>
                        </a:prstGeom>
                        <a:noFill/>
                        <a:ln>
                          <a:noFill/>
                        </a:ln>
                      </wps:spPr>
                      <wps:txbx>
                        <w:txbxContent>
                          <w:p w14:paraId="70E6C82D" w14:textId="7A956578" w:rsidR="00561369" w:rsidRDefault="005602BE" w:rsidP="0058520F">
                            <w:pPr>
                              <w:jc w:val="center"/>
                              <w:rPr>
                                <w:b/>
                                <w:noProof/>
                                <w:color w:val="2F5496" w:themeColor="accent1" w:themeShade="BF"/>
                                <w:sz w:val="72"/>
                                <w:szCs w:val="72"/>
                              </w:rPr>
                            </w:pPr>
                            <w:r w:rsidRPr="005602BE">
                              <w:rPr>
                                <w:b/>
                                <w:noProof/>
                                <w:color w:val="2F5496" w:themeColor="accent1" w:themeShade="BF"/>
                                <w:sz w:val="56"/>
                                <w:szCs w:val="56"/>
                              </w:rPr>
                              <w:drawing>
                                <wp:inline distT="0" distB="0" distL="0" distR="0" wp14:anchorId="5062A9F3" wp14:editId="1A29D3CC">
                                  <wp:extent cx="3488910" cy="125710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5038" cy="1266516"/>
                                          </a:xfrm>
                                          <a:prstGeom prst="rect">
                                            <a:avLst/>
                                          </a:prstGeom>
                                          <a:noFill/>
                                          <a:ln>
                                            <a:noFill/>
                                          </a:ln>
                                        </pic:spPr>
                                      </pic:pic>
                                    </a:graphicData>
                                  </a:graphic>
                                </wp:inline>
                              </w:drawing>
                            </w:r>
                          </w:p>
                          <w:p w14:paraId="213DA80E" w14:textId="7FC87774" w:rsidR="00A7380A" w:rsidRDefault="00842052" w:rsidP="00561369">
                            <w:pPr>
                              <w:jc w:val="center"/>
                              <w:rPr>
                                <w:rFonts w:ascii="DM Sans" w:hAnsi="DM Sans"/>
                                <w:b/>
                                <w:noProof/>
                                <w:color w:val="2F5496" w:themeColor="accent1" w:themeShade="BF"/>
                                <w:sz w:val="96"/>
                                <w:szCs w:val="96"/>
                              </w:rPr>
                            </w:pPr>
                            <w:r w:rsidRPr="001C6DD8">
                              <w:rPr>
                                <w:rFonts w:ascii="DM Sans" w:hAnsi="DM Sans"/>
                                <w:b/>
                                <w:noProof/>
                                <w:color w:val="2F5496" w:themeColor="accent1" w:themeShade="BF"/>
                                <w:sz w:val="72"/>
                                <w:szCs w:val="72"/>
                              </w:rPr>
                              <w:t>Class Teacher</w:t>
                            </w:r>
                            <w:r w:rsidR="00DD73B0" w:rsidRPr="001C6DD8">
                              <w:rPr>
                                <w:rFonts w:ascii="DM Sans" w:hAnsi="DM Sans"/>
                                <w:b/>
                                <w:noProof/>
                                <w:color w:val="2F5496" w:themeColor="accent1" w:themeShade="BF"/>
                                <w:sz w:val="72"/>
                                <w:szCs w:val="72"/>
                              </w:rPr>
                              <w:t xml:space="preserve"> </w:t>
                            </w:r>
                            <w:r w:rsidR="00E2521F" w:rsidRPr="001C6DD8">
                              <w:rPr>
                                <w:rFonts w:ascii="DM Sans" w:hAnsi="DM Sans"/>
                                <w:b/>
                                <w:noProof/>
                                <w:color w:val="2F5496" w:themeColor="accent1" w:themeShade="BF"/>
                                <w:sz w:val="72"/>
                                <w:szCs w:val="72"/>
                              </w:rPr>
                              <w:t>Application Pack</w:t>
                            </w:r>
                            <w:r w:rsidR="00A7380A" w:rsidRPr="001C6DD8">
                              <w:rPr>
                                <w:rFonts w:ascii="DM Sans" w:hAnsi="DM Sans"/>
                                <w:b/>
                                <w:noProof/>
                                <w:color w:val="2F5496" w:themeColor="accent1" w:themeShade="BF"/>
                                <w:sz w:val="96"/>
                                <w:szCs w:val="96"/>
                              </w:rPr>
                              <w:t xml:space="preserve"> </w:t>
                            </w:r>
                          </w:p>
                          <w:p w14:paraId="5B5CF976" w14:textId="21969132" w:rsidR="002B61CA" w:rsidRPr="002B61CA" w:rsidRDefault="002B61CA" w:rsidP="00561369">
                            <w:pPr>
                              <w:jc w:val="center"/>
                              <w:rPr>
                                <w:rFonts w:ascii="DM Sans" w:hAnsi="DM Sans"/>
                                <w:b/>
                                <w:noProof/>
                                <w:color w:val="2F5496" w:themeColor="accent1" w:themeShade="BF"/>
                                <w:sz w:val="48"/>
                                <w:szCs w:val="48"/>
                              </w:rPr>
                            </w:pPr>
                            <w:r>
                              <w:rPr>
                                <w:rFonts w:ascii="DM Sans" w:hAnsi="DM Sans"/>
                                <w:b/>
                                <w:noProof/>
                                <w:color w:val="2F5496" w:themeColor="accent1" w:themeShade="BF"/>
                                <w:sz w:val="48"/>
                                <w:szCs w:val="48"/>
                              </w:rPr>
                              <w:t>Fixed term A</w:t>
                            </w:r>
                            <w:r w:rsidR="006612A2">
                              <w:rPr>
                                <w:rFonts w:ascii="DM Sans" w:hAnsi="DM Sans"/>
                                <w:b/>
                                <w:noProof/>
                                <w:color w:val="2F5496" w:themeColor="accent1" w:themeShade="BF"/>
                                <w:sz w:val="48"/>
                                <w:szCs w:val="48"/>
                              </w:rPr>
                              <w:t>SAP</w:t>
                            </w:r>
                            <w:r>
                              <w:rPr>
                                <w:rFonts w:ascii="DM Sans" w:hAnsi="DM Sans"/>
                                <w:b/>
                                <w:noProof/>
                                <w:color w:val="2F5496" w:themeColor="accent1" w:themeShade="BF"/>
                                <w:sz w:val="48"/>
                                <w:szCs w:val="48"/>
                              </w:rPr>
                              <w:t xml:space="preserve"> </w:t>
                            </w:r>
                            <w:r w:rsidR="006612A2">
                              <w:rPr>
                                <w:rFonts w:ascii="DM Sans" w:hAnsi="DM Sans"/>
                                <w:b/>
                                <w:noProof/>
                                <w:color w:val="2F5496" w:themeColor="accent1" w:themeShade="BF"/>
                                <w:sz w:val="48"/>
                                <w:szCs w:val="48"/>
                              </w:rPr>
                              <w:t>until</w:t>
                            </w:r>
                            <w:r>
                              <w:rPr>
                                <w:rFonts w:ascii="DM Sans" w:hAnsi="DM Sans"/>
                                <w:b/>
                                <w:noProof/>
                                <w:color w:val="2F5496" w:themeColor="accent1" w:themeShade="BF"/>
                                <w:sz w:val="48"/>
                                <w:szCs w:val="48"/>
                              </w:rPr>
                              <w:t xml:space="preserve"> 31</w:t>
                            </w:r>
                            <w:r w:rsidR="00462EA1" w:rsidRPr="00462EA1">
                              <w:rPr>
                                <w:rFonts w:ascii="DM Sans" w:hAnsi="DM Sans"/>
                                <w:b/>
                                <w:noProof/>
                                <w:color w:val="2F5496" w:themeColor="accent1" w:themeShade="BF"/>
                                <w:sz w:val="48"/>
                                <w:szCs w:val="48"/>
                                <w:vertAlign w:val="superscript"/>
                              </w:rPr>
                              <w:t>st</w:t>
                            </w:r>
                            <w:r w:rsidR="00462EA1">
                              <w:rPr>
                                <w:rFonts w:ascii="DM Sans" w:hAnsi="DM Sans"/>
                                <w:b/>
                                <w:noProof/>
                                <w:color w:val="2F5496" w:themeColor="accent1" w:themeShade="BF"/>
                                <w:sz w:val="48"/>
                                <w:szCs w:val="48"/>
                              </w:rPr>
                              <w:t xml:space="preserve"> August 20</w:t>
                            </w:r>
                            <w:r>
                              <w:rPr>
                                <w:rFonts w:ascii="DM Sans" w:hAnsi="DM Sans"/>
                                <w:b/>
                                <w:noProof/>
                                <w:color w:val="2F5496" w:themeColor="accent1" w:themeShade="BF"/>
                                <w:sz w:val="48"/>
                                <w:szCs w:val="48"/>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7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" filled="f" stroked="f">
                <v:textbox>
                  <w:txbxContent>
                    <w:p w14:paraId="70E6C82D" w14:textId="7A956578" w:rsidR="00561369" w:rsidRDefault="005602BE" w:rsidP="0058520F">
                      <w:pPr>
                        <w:jc w:val="center"/>
                        <w:rPr>
                          <w:b/>
                          <w:noProof/>
                          <w:color w:val="2F5496" w:themeColor="accent1" w:themeShade="BF"/>
                          <w:sz w:val="72"/>
                          <w:szCs w:val="72"/>
                        </w:rPr>
                      </w:pPr>
                      <w:r w:rsidRPr="005602BE">
                        <w:rPr>
                          <w:b/>
                          <w:noProof/>
                          <w:color w:val="2F5496" w:themeColor="accent1" w:themeShade="BF"/>
                          <w:sz w:val="56"/>
                          <w:szCs w:val="56"/>
                        </w:rPr>
                        <w:drawing>
                          <wp:inline distT="0" distB="0" distL="0" distR="0" wp14:anchorId="5062A9F3" wp14:editId="1A29D3CC">
                            <wp:extent cx="3488910" cy="125710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5038" cy="1266516"/>
                                    </a:xfrm>
                                    <a:prstGeom prst="rect">
                                      <a:avLst/>
                                    </a:prstGeom>
                                    <a:noFill/>
                                    <a:ln>
                                      <a:noFill/>
                                    </a:ln>
                                  </pic:spPr>
                                </pic:pic>
                              </a:graphicData>
                            </a:graphic>
                          </wp:inline>
                        </w:drawing>
                      </w:r>
                    </w:p>
                    <w:p w14:paraId="213DA80E" w14:textId="7FC87774" w:rsidR="00A7380A" w:rsidRDefault="00842052" w:rsidP="00561369">
                      <w:pPr>
                        <w:jc w:val="center"/>
                        <w:rPr>
                          <w:rFonts w:ascii="DM Sans" w:hAnsi="DM Sans"/>
                          <w:b/>
                          <w:noProof/>
                          <w:color w:val="2F5496" w:themeColor="accent1" w:themeShade="BF"/>
                          <w:sz w:val="96"/>
                          <w:szCs w:val="96"/>
                        </w:rPr>
                      </w:pPr>
                      <w:r w:rsidRPr="001C6DD8">
                        <w:rPr>
                          <w:rFonts w:ascii="DM Sans" w:hAnsi="DM Sans"/>
                          <w:b/>
                          <w:noProof/>
                          <w:color w:val="2F5496" w:themeColor="accent1" w:themeShade="BF"/>
                          <w:sz w:val="72"/>
                          <w:szCs w:val="72"/>
                        </w:rPr>
                        <w:t>Class Teacher</w:t>
                      </w:r>
                      <w:r w:rsidR="00DD73B0" w:rsidRPr="001C6DD8">
                        <w:rPr>
                          <w:rFonts w:ascii="DM Sans" w:hAnsi="DM Sans"/>
                          <w:b/>
                          <w:noProof/>
                          <w:color w:val="2F5496" w:themeColor="accent1" w:themeShade="BF"/>
                          <w:sz w:val="72"/>
                          <w:szCs w:val="72"/>
                        </w:rPr>
                        <w:t xml:space="preserve"> </w:t>
                      </w:r>
                      <w:r w:rsidR="00E2521F" w:rsidRPr="001C6DD8">
                        <w:rPr>
                          <w:rFonts w:ascii="DM Sans" w:hAnsi="DM Sans"/>
                          <w:b/>
                          <w:noProof/>
                          <w:color w:val="2F5496" w:themeColor="accent1" w:themeShade="BF"/>
                          <w:sz w:val="72"/>
                          <w:szCs w:val="72"/>
                        </w:rPr>
                        <w:t>Application Pack</w:t>
                      </w:r>
                      <w:r w:rsidR="00A7380A" w:rsidRPr="001C6DD8">
                        <w:rPr>
                          <w:rFonts w:ascii="DM Sans" w:hAnsi="DM Sans"/>
                          <w:b/>
                          <w:noProof/>
                          <w:color w:val="2F5496" w:themeColor="accent1" w:themeShade="BF"/>
                          <w:sz w:val="96"/>
                          <w:szCs w:val="96"/>
                        </w:rPr>
                        <w:t xml:space="preserve"> </w:t>
                      </w:r>
                    </w:p>
                    <w:p w14:paraId="5B5CF976" w14:textId="21969132" w:rsidR="002B61CA" w:rsidRPr="002B61CA" w:rsidRDefault="002B61CA" w:rsidP="00561369">
                      <w:pPr>
                        <w:jc w:val="center"/>
                        <w:rPr>
                          <w:rFonts w:ascii="DM Sans" w:hAnsi="DM Sans"/>
                          <w:b/>
                          <w:noProof/>
                          <w:color w:val="2F5496" w:themeColor="accent1" w:themeShade="BF"/>
                          <w:sz w:val="48"/>
                          <w:szCs w:val="48"/>
                        </w:rPr>
                      </w:pPr>
                      <w:r>
                        <w:rPr>
                          <w:rFonts w:ascii="DM Sans" w:hAnsi="DM Sans"/>
                          <w:b/>
                          <w:noProof/>
                          <w:color w:val="2F5496" w:themeColor="accent1" w:themeShade="BF"/>
                          <w:sz w:val="48"/>
                          <w:szCs w:val="48"/>
                        </w:rPr>
                        <w:t>Fixed term A</w:t>
                      </w:r>
                      <w:r w:rsidR="006612A2">
                        <w:rPr>
                          <w:rFonts w:ascii="DM Sans" w:hAnsi="DM Sans"/>
                          <w:b/>
                          <w:noProof/>
                          <w:color w:val="2F5496" w:themeColor="accent1" w:themeShade="BF"/>
                          <w:sz w:val="48"/>
                          <w:szCs w:val="48"/>
                        </w:rPr>
                        <w:t>SAP</w:t>
                      </w:r>
                      <w:r>
                        <w:rPr>
                          <w:rFonts w:ascii="DM Sans" w:hAnsi="DM Sans"/>
                          <w:b/>
                          <w:noProof/>
                          <w:color w:val="2F5496" w:themeColor="accent1" w:themeShade="BF"/>
                          <w:sz w:val="48"/>
                          <w:szCs w:val="48"/>
                        </w:rPr>
                        <w:t xml:space="preserve"> </w:t>
                      </w:r>
                      <w:r w:rsidR="006612A2">
                        <w:rPr>
                          <w:rFonts w:ascii="DM Sans" w:hAnsi="DM Sans"/>
                          <w:b/>
                          <w:noProof/>
                          <w:color w:val="2F5496" w:themeColor="accent1" w:themeShade="BF"/>
                          <w:sz w:val="48"/>
                          <w:szCs w:val="48"/>
                        </w:rPr>
                        <w:t>until</w:t>
                      </w:r>
                      <w:r>
                        <w:rPr>
                          <w:rFonts w:ascii="DM Sans" w:hAnsi="DM Sans"/>
                          <w:b/>
                          <w:noProof/>
                          <w:color w:val="2F5496" w:themeColor="accent1" w:themeShade="BF"/>
                          <w:sz w:val="48"/>
                          <w:szCs w:val="48"/>
                        </w:rPr>
                        <w:t xml:space="preserve"> 31</w:t>
                      </w:r>
                      <w:r w:rsidR="00462EA1" w:rsidRPr="00462EA1">
                        <w:rPr>
                          <w:rFonts w:ascii="DM Sans" w:hAnsi="DM Sans"/>
                          <w:b/>
                          <w:noProof/>
                          <w:color w:val="2F5496" w:themeColor="accent1" w:themeShade="BF"/>
                          <w:sz w:val="48"/>
                          <w:szCs w:val="48"/>
                          <w:vertAlign w:val="superscript"/>
                        </w:rPr>
                        <w:t>st</w:t>
                      </w:r>
                      <w:r w:rsidR="00462EA1">
                        <w:rPr>
                          <w:rFonts w:ascii="DM Sans" w:hAnsi="DM Sans"/>
                          <w:b/>
                          <w:noProof/>
                          <w:color w:val="2F5496" w:themeColor="accent1" w:themeShade="BF"/>
                          <w:sz w:val="48"/>
                          <w:szCs w:val="48"/>
                        </w:rPr>
                        <w:t xml:space="preserve"> August 20</w:t>
                      </w:r>
                      <w:r>
                        <w:rPr>
                          <w:rFonts w:ascii="DM Sans" w:hAnsi="DM Sans"/>
                          <w:b/>
                          <w:noProof/>
                          <w:color w:val="2F5496" w:themeColor="accent1" w:themeShade="BF"/>
                          <w:sz w:val="48"/>
                          <w:szCs w:val="48"/>
                        </w:rPr>
                        <w:t>24</w:t>
                      </w:r>
                    </w:p>
                  </w:txbxContent>
                </v:textbox>
              </v:shape>
            </w:pict>
          </mc:Fallback>
        </mc:AlternateContent>
      </w:r>
      <w:r w:rsidR="00E244A9" w:rsidRPr="00CB41B3">
        <w:rPr>
          <w:rFonts w:ascii="DM Sans" w:hAnsi="DM Sans" w:cstheme="minorHAnsi"/>
          <w:noProof/>
        </w:rPr>
        <w:drawing>
          <wp:anchor distT="0" distB="0" distL="114300" distR="114300" simplePos="0" relativeHeight="251656192"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2CE76304">
            <wp:extent cx="4607715" cy="4964045"/>
            <wp:effectExtent l="0" t="0" r="2540" b="825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607715" cy="4964045"/>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3924632E" w14:textId="119F0D6C" w:rsidR="001C6DD8" w:rsidRDefault="00866ECC">
          <w:pPr>
            <w:pStyle w:val="TOC1"/>
            <w:rPr>
              <w:rFonts w:asciiTheme="minorHAnsi" w:eastAsiaTheme="minorEastAsia" w:hAnsiTheme="minorHAnsi" w:cstheme="minorBidi"/>
              <w:noProof/>
              <w:kern w:val="2"/>
              <w:lang w:eastAsia="en-GB"/>
              <w14:ligatures w14:val="standardContextual"/>
            </w:rPr>
          </w:pPr>
          <w:r w:rsidRPr="00CB41B3">
            <w:fldChar w:fldCharType="begin"/>
          </w:r>
          <w:r w:rsidRPr="00CB41B3">
            <w:instrText xml:space="preserve"> TOC \o "1-3" \h \z \u </w:instrText>
          </w:r>
          <w:r w:rsidRPr="00CB41B3">
            <w:fldChar w:fldCharType="separate"/>
          </w:r>
          <w:hyperlink w:anchor="_Toc150166764" w:history="1">
            <w:r w:rsidR="001C6DD8" w:rsidRPr="001C6DD8">
              <w:rPr>
                <w:rStyle w:val="Hyperlink"/>
                <w:rFonts w:ascii="DM Sans" w:eastAsia="Times New Roman" w:hAnsi="DM Sans"/>
                <w:bCs/>
                <w:noProof/>
              </w:rPr>
              <w:t>Letter from Cathie Paine, Chief Executive Officer</w:t>
            </w:r>
            <w:r w:rsidR="001C6DD8">
              <w:rPr>
                <w:noProof/>
                <w:webHidden/>
              </w:rPr>
              <w:tab/>
            </w:r>
            <w:r w:rsidR="001C6DD8">
              <w:rPr>
                <w:noProof/>
                <w:webHidden/>
              </w:rPr>
              <w:fldChar w:fldCharType="begin"/>
            </w:r>
            <w:r w:rsidR="001C6DD8">
              <w:rPr>
                <w:noProof/>
                <w:webHidden/>
              </w:rPr>
              <w:instrText xml:space="preserve"> PAGEREF _Toc150166764 \h </w:instrText>
            </w:r>
            <w:r w:rsidR="001C6DD8">
              <w:rPr>
                <w:noProof/>
                <w:webHidden/>
              </w:rPr>
            </w:r>
            <w:r w:rsidR="001C6DD8">
              <w:rPr>
                <w:noProof/>
                <w:webHidden/>
              </w:rPr>
              <w:fldChar w:fldCharType="separate"/>
            </w:r>
            <w:r w:rsidR="001C6DD8">
              <w:rPr>
                <w:noProof/>
                <w:webHidden/>
              </w:rPr>
              <w:t>3</w:t>
            </w:r>
            <w:r w:rsidR="001C6DD8">
              <w:rPr>
                <w:noProof/>
                <w:webHidden/>
              </w:rPr>
              <w:fldChar w:fldCharType="end"/>
            </w:r>
          </w:hyperlink>
        </w:p>
        <w:p w14:paraId="43FDBD7E" w14:textId="0B334FA1" w:rsidR="001C6DD8" w:rsidRDefault="004360AB">
          <w:pPr>
            <w:pStyle w:val="TOC1"/>
            <w:rPr>
              <w:rFonts w:asciiTheme="minorHAnsi" w:eastAsiaTheme="minorEastAsia" w:hAnsiTheme="minorHAnsi" w:cstheme="minorBidi"/>
              <w:noProof/>
              <w:kern w:val="2"/>
              <w:lang w:eastAsia="en-GB"/>
              <w14:ligatures w14:val="standardContextual"/>
            </w:rPr>
          </w:pPr>
          <w:hyperlink w:anchor="_Toc150166765" w:history="1">
            <w:r w:rsidR="001C6DD8" w:rsidRPr="00FF4A3C">
              <w:rPr>
                <w:rStyle w:val="Hyperlink"/>
                <w:rFonts w:ascii="DM Sans" w:hAnsi="DM Sans"/>
                <w:noProof/>
              </w:rPr>
              <w:t>Our Touchstones</w:t>
            </w:r>
            <w:r w:rsidR="001C6DD8">
              <w:rPr>
                <w:noProof/>
                <w:webHidden/>
              </w:rPr>
              <w:tab/>
            </w:r>
            <w:r w:rsidR="001C6DD8">
              <w:rPr>
                <w:noProof/>
                <w:webHidden/>
              </w:rPr>
              <w:fldChar w:fldCharType="begin"/>
            </w:r>
            <w:r w:rsidR="001C6DD8">
              <w:rPr>
                <w:noProof/>
                <w:webHidden/>
              </w:rPr>
              <w:instrText xml:space="preserve"> PAGEREF _Toc150166765 \h </w:instrText>
            </w:r>
            <w:r w:rsidR="001C6DD8">
              <w:rPr>
                <w:noProof/>
                <w:webHidden/>
              </w:rPr>
            </w:r>
            <w:r w:rsidR="001C6DD8">
              <w:rPr>
                <w:noProof/>
                <w:webHidden/>
              </w:rPr>
              <w:fldChar w:fldCharType="separate"/>
            </w:r>
            <w:r w:rsidR="001C6DD8">
              <w:rPr>
                <w:noProof/>
                <w:webHidden/>
              </w:rPr>
              <w:t>4</w:t>
            </w:r>
            <w:r w:rsidR="001C6DD8">
              <w:rPr>
                <w:noProof/>
                <w:webHidden/>
              </w:rPr>
              <w:fldChar w:fldCharType="end"/>
            </w:r>
          </w:hyperlink>
        </w:p>
        <w:p w14:paraId="785B662F" w14:textId="3B43E0FB" w:rsidR="001C6DD8" w:rsidRDefault="004360AB">
          <w:pPr>
            <w:pStyle w:val="TOC1"/>
            <w:rPr>
              <w:rFonts w:asciiTheme="minorHAnsi" w:eastAsiaTheme="minorEastAsia" w:hAnsiTheme="minorHAnsi" w:cstheme="minorBidi"/>
              <w:noProof/>
              <w:kern w:val="2"/>
              <w:lang w:eastAsia="en-GB"/>
              <w14:ligatures w14:val="standardContextual"/>
            </w:rPr>
          </w:pPr>
          <w:hyperlink w:anchor="_Toc150166766" w:history="1">
            <w:r w:rsidR="001C6DD8" w:rsidRPr="00FF4A3C">
              <w:rPr>
                <w:rStyle w:val="Hyperlink"/>
                <w:rFonts w:ascii="DM Sans" w:hAnsi="DM Sans"/>
                <w:noProof/>
              </w:rPr>
              <w:t>The role</w:t>
            </w:r>
            <w:r w:rsidR="001C6DD8">
              <w:rPr>
                <w:noProof/>
                <w:webHidden/>
              </w:rPr>
              <w:tab/>
            </w:r>
            <w:r w:rsidR="001C6DD8">
              <w:rPr>
                <w:noProof/>
                <w:webHidden/>
              </w:rPr>
              <w:fldChar w:fldCharType="begin"/>
            </w:r>
            <w:r w:rsidR="001C6DD8">
              <w:rPr>
                <w:noProof/>
                <w:webHidden/>
              </w:rPr>
              <w:instrText xml:space="preserve"> PAGEREF _Toc150166766 \h </w:instrText>
            </w:r>
            <w:r w:rsidR="001C6DD8">
              <w:rPr>
                <w:noProof/>
                <w:webHidden/>
              </w:rPr>
            </w:r>
            <w:r w:rsidR="001C6DD8">
              <w:rPr>
                <w:noProof/>
                <w:webHidden/>
              </w:rPr>
              <w:fldChar w:fldCharType="separate"/>
            </w:r>
            <w:r w:rsidR="001C6DD8">
              <w:rPr>
                <w:noProof/>
                <w:webHidden/>
              </w:rPr>
              <w:t>5</w:t>
            </w:r>
            <w:r w:rsidR="001C6DD8">
              <w:rPr>
                <w:noProof/>
                <w:webHidden/>
              </w:rPr>
              <w:fldChar w:fldCharType="end"/>
            </w:r>
          </w:hyperlink>
        </w:p>
        <w:p w14:paraId="656C09FD" w14:textId="729CB762" w:rsidR="001C6DD8" w:rsidRDefault="004360AB">
          <w:pPr>
            <w:pStyle w:val="TOC1"/>
            <w:rPr>
              <w:rFonts w:asciiTheme="minorHAnsi" w:eastAsiaTheme="minorEastAsia" w:hAnsiTheme="minorHAnsi" w:cstheme="minorBidi"/>
              <w:noProof/>
              <w:kern w:val="2"/>
              <w:lang w:eastAsia="en-GB"/>
              <w14:ligatures w14:val="standardContextual"/>
            </w:rPr>
          </w:pPr>
          <w:hyperlink w:anchor="_Toc150166767" w:history="1">
            <w:r w:rsidR="001C6DD8" w:rsidRPr="00FF4A3C">
              <w:rPr>
                <w:rStyle w:val="Hyperlink"/>
                <w:rFonts w:ascii="DM Sans" w:hAnsi="DM Sans"/>
                <w:noProof/>
              </w:rPr>
              <w:t>The application</w:t>
            </w:r>
            <w:r w:rsidR="001C6DD8">
              <w:rPr>
                <w:noProof/>
                <w:webHidden/>
              </w:rPr>
              <w:tab/>
            </w:r>
            <w:r w:rsidR="001C6DD8">
              <w:rPr>
                <w:noProof/>
                <w:webHidden/>
              </w:rPr>
              <w:fldChar w:fldCharType="begin"/>
            </w:r>
            <w:r w:rsidR="001C6DD8">
              <w:rPr>
                <w:noProof/>
                <w:webHidden/>
              </w:rPr>
              <w:instrText xml:space="preserve"> PAGEREF _Toc150166767 \h </w:instrText>
            </w:r>
            <w:r w:rsidR="001C6DD8">
              <w:rPr>
                <w:noProof/>
                <w:webHidden/>
              </w:rPr>
            </w:r>
            <w:r w:rsidR="001C6DD8">
              <w:rPr>
                <w:noProof/>
                <w:webHidden/>
              </w:rPr>
              <w:fldChar w:fldCharType="separate"/>
            </w:r>
            <w:r w:rsidR="001C6DD8">
              <w:rPr>
                <w:noProof/>
                <w:webHidden/>
              </w:rPr>
              <w:t>8</w:t>
            </w:r>
            <w:r w:rsidR="001C6DD8">
              <w:rPr>
                <w:noProof/>
                <w:webHidden/>
              </w:rPr>
              <w:fldChar w:fldCharType="end"/>
            </w:r>
          </w:hyperlink>
        </w:p>
        <w:p w14:paraId="7CC824EB" w14:textId="7E5B05A0" w:rsidR="001C6DD8" w:rsidRDefault="004360AB">
          <w:pPr>
            <w:pStyle w:val="TOC2"/>
            <w:rPr>
              <w:rFonts w:asciiTheme="minorHAnsi" w:eastAsiaTheme="minorEastAsia" w:hAnsiTheme="minorHAnsi" w:cstheme="minorBidi"/>
              <w:noProof/>
              <w:kern w:val="2"/>
              <w:lang w:eastAsia="en-GB"/>
              <w14:ligatures w14:val="standardContextual"/>
            </w:rPr>
          </w:pPr>
          <w:hyperlink w:anchor="_Toc150166768" w:history="1">
            <w:r w:rsidR="001C6DD8" w:rsidRPr="00FF4A3C">
              <w:rPr>
                <w:rStyle w:val="Hyperlink"/>
                <w:rFonts w:ascii="DM Sans" w:hAnsi="DM Sans"/>
                <w:noProof/>
              </w:rPr>
              <w:t>The application process and timetable</w:t>
            </w:r>
            <w:r w:rsidR="001C6DD8">
              <w:rPr>
                <w:noProof/>
                <w:webHidden/>
              </w:rPr>
              <w:tab/>
            </w:r>
            <w:r w:rsidR="001C6DD8">
              <w:rPr>
                <w:noProof/>
                <w:webHidden/>
              </w:rPr>
              <w:fldChar w:fldCharType="begin"/>
            </w:r>
            <w:r w:rsidR="001C6DD8">
              <w:rPr>
                <w:noProof/>
                <w:webHidden/>
              </w:rPr>
              <w:instrText xml:space="preserve"> PAGEREF _Toc150166768 \h </w:instrText>
            </w:r>
            <w:r w:rsidR="001C6DD8">
              <w:rPr>
                <w:noProof/>
                <w:webHidden/>
              </w:rPr>
            </w:r>
            <w:r w:rsidR="001C6DD8">
              <w:rPr>
                <w:noProof/>
                <w:webHidden/>
              </w:rPr>
              <w:fldChar w:fldCharType="separate"/>
            </w:r>
            <w:r w:rsidR="001C6DD8">
              <w:rPr>
                <w:noProof/>
                <w:webHidden/>
              </w:rPr>
              <w:t>8</w:t>
            </w:r>
            <w:r w:rsidR="001C6DD8">
              <w:rPr>
                <w:noProof/>
                <w:webHidden/>
              </w:rPr>
              <w:fldChar w:fldCharType="end"/>
            </w:r>
          </w:hyperlink>
        </w:p>
        <w:p w14:paraId="253D4ECC" w14:textId="70ACCCDC" w:rsidR="001C6DD8" w:rsidRDefault="004360AB">
          <w:pPr>
            <w:pStyle w:val="TOC1"/>
            <w:rPr>
              <w:rFonts w:asciiTheme="minorHAnsi" w:eastAsiaTheme="minorEastAsia" w:hAnsiTheme="minorHAnsi" w:cstheme="minorBidi"/>
              <w:noProof/>
              <w:kern w:val="2"/>
              <w:lang w:eastAsia="en-GB"/>
              <w14:ligatures w14:val="standardContextual"/>
            </w:rPr>
          </w:pPr>
          <w:hyperlink w:anchor="_Toc150166769" w:history="1">
            <w:r w:rsidR="001C6DD8" w:rsidRPr="00FF4A3C">
              <w:rPr>
                <w:rStyle w:val="Hyperlink"/>
                <w:rFonts w:ascii="DM Sans" w:hAnsi="DM Sans"/>
                <w:noProof/>
              </w:rPr>
              <w:t>Safeguarding, Safer Recruitment and Data Protection</w:t>
            </w:r>
            <w:r w:rsidR="001C6DD8">
              <w:rPr>
                <w:noProof/>
                <w:webHidden/>
              </w:rPr>
              <w:tab/>
            </w:r>
            <w:r w:rsidR="001C6DD8">
              <w:rPr>
                <w:noProof/>
                <w:webHidden/>
              </w:rPr>
              <w:fldChar w:fldCharType="begin"/>
            </w:r>
            <w:r w:rsidR="001C6DD8">
              <w:rPr>
                <w:noProof/>
                <w:webHidden/>
              </w:rPr>
              <w:instrText xml:space="preserve"> PAGEREF _Toc150166769 \h </w:instrText>
            </w:r>
            <w:r w:rsidR="001C6DD8">
              <w:rPr>
                <w:noProof/>
                <w:webHidden/>
              </w:rPr>
            </w:r>
            <w:r w:rsidR="001C6DD8">
              <w:rPr>
                <w:noProof/>
                <w:webHidden/>
              </w:rPr>
              <w:fldChar w:fldCharType="separate"/>
            </w:r>
            <w:r w:rsidR="001C6DD8">
              <w:rPr>
                <w:noProof/>
                <w:webHidden/>
              </w:rPr>
              <w:t>9</w:t>
            </w:r>
            <w:r w:rsidR="001C6DD8">
              <w:rPr>
                <w:noProof/>
                <w:webHidden/>
              </w:rPr>
              <w:fldChar w:fldCharType="end"/>
            </w:r>
          </w:hyperlink>
        </w:p>
        <w:p w14:paraId="3C04B2AA" w14:textId="06C93956" w:rsidR="001C6DD8" w:rsidRDefault="004360AB">
          <w:pPr>
            <w:pStyle w:val="TOC1"/>
            <w:rPr>
              <w:rFonts w:asciiTheme="minorHAnsi" w:eastAsiaTheme="minorEastAsia" w:hAnsiTheme="minorHAnsi" w:cstheme="minorBidi"/>
              <w:noProof/>
              <w:kern w:val="2"/>
              <w:lang w:eastAsia="en-GB"/>
              <w14:ligatures w14:val="standardContextual"/>
            </w:rPr>
          </w:pPr>
          <w:hyperlink w:anchor="_Toc150166770" w:history="1">
            <w:r w:rsidR="001C6DD8" w:rsidRPr="00FF4A3C">
              <w:rPr>
                <w:rStyle w:val="Hyperlink"/>
                <w:rFonts w:ascii="DM Sans" w:hAnsi="DM Sans"/>
                <w:noProof/>
              </w:rPr>
              <w:t>Job Description</w:t>
            </w:r>
            <w:r w:rsidR="001C6DD8">
              <w:rPr>
                <w:noProof/>
                <w:webHidden/>
              </w:rPr>
              <w:tab/>
            </w:r>
            <w:r w:rsidR="001C6DD8">
              <w:rPr>
                <w:noProof/>
                <w:webHidden/>
              </w:rPr>
              <w:fldChar w:fldCharType="begin"/>
            </w:r>
            <w:r w:rsidR="001C6DD8">
              <w:rPr>
                <w:noProof/>
                <w:webHidden/>
              </w:rPr>
              <w:instrText xml:space="preserve"> PAGEREF _Toc150166770 \h </w:instrText>
            </w:r>
            <w:r w:rsidR="001C6DD8">
              <w:rPr>
                <w:noProof/>
                <w:webHidden/>
              </w:rPr>
            </w:r>
            <w:r w:rsidR="001C6DD8">
              <w:rPr>
                <w:noProof/>
                <w:webHidden/>
              </w:rPr>
              <w:fldChar w:fldCharType="separate"/>
            </w:r>
            <w:r w:rsidR="001C6DD8">
              <w:rPr>
                <w:noProof/>
                <w:webHidden/>
              </w:rPr>
              <w:t>10</w:t>
            </w:r>
            <w:r w:rsidR="001C6DD8">
              <w:rPr>
                <w:noProof/>
                <w:webHidden/>
              </w:rPr>
              <w:fldChar w:fldCharType="end"/>
            </w:r>
          </w:hyperlink>
        </w:p>
        <w:p w14:paraId="1B46F356" w14:textId="210868CE" w:rsidR="001C6DD8" w:rsidRDefault="004360AB">
          <w:pPr>
            <w:pStyle w:val="TOC1"/>
            <w:rPr>
              <w:rFonts w:asciiTheme="minorHAnsi" w:eastAsiaTheme="minorEastAsia" w:hAnsiTheme="minorHAnsi" w:cstheme="minorBidi"/>
              <w:noProof/>
              <w:kern w:val="2"/>
              <w:lang w:eastAsia="en-GB"/>
              <w14:ligatures w14:val="standardContextual"/>
            </w:rPr>
          </w:pPr>
          <w:hyperlink w:anchor="_Toc150166771" w:history="1">
            <w:r w:rsidR="001C6DD8" w:rsidRPr="00FF4A3C">
              <w:rPr>
                <w:rStyle w:val="Hyperlink"/>
                <w:rFonts w:ascii="DM Sans" w:eastAsia="Times New Roman" w:hAnsi="DM Sans"/>
                <w:noProof/>
              </w:rPr>
              <w:t>Person Specification</w:t>
            </w:r>
            <w:r w:rsidR="001C6DD8">
              <w:rPr>
                <w:noProof/>
                <w:webHidden/>
              </w:rPr>
              <w:tab/>
            </w:r>
            <w:r w:rsidR="001C6DD8">
              <w:rPr>
                <w:noProof/>
                <w:webHidden/>
              </w:rPr>
              <w:fldChar w:fldCharType="begin"/>
            </w:r>
            <w:r w:rsidR="001C6DD8">
              <w:rPr>
                <w:noProof/>
                <w:webHidden/>
              </w:rPr>
              <w:instrText xml:space="preserve"> PAGEREF _Toc150166771 \h </w:instrText>
            </w:r>
            <w:r w:rsidR="001C6DD8">
              <w:rPr>
                <w:noProof/>
                <w:webHidden/>
              </w:rPr>
            </w:r>
            <w:r w:rsidR="001C6DD8">
              <w:rPr>
                <w:noProof/>
                <w:webHidden/>
              </w:rPr>
              <w:fldChar w:fldCharType="separate"/>
            </w:r>
            <w:r w:rsidR="001C6DD8">
              <w:rPr>
                <w:noProof/>
                <w:webHidden/>
              </w:rPr>
              <w:t>12</w:t>
            </w:r>
            <w:r w:rsidR="001C6DD8">
              <w:rPr>
                <w:noProof/>
                <w:webHidden/>
              </w:rPr>
              <w:fldChar w:fldCharType="end"/>
            </w:r>
          </w:hyperlink>
        </w:p>
        <w:p w14:paraId="3AF59D51" w14:textId="0BF1D9FA"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50166764"/>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60288"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50166765"/>
      <w:r w:rsidRPr="00CB41B3">
        <w:rPr>
          <w:rFonts w:ascii="DM Sans" w:hAnsi="DM Sans"/>
          <w:noProof/>
          <w:lang w:eastAsia="en-GB"/>
        </w:rPr>
        <w:lastRenderedPageBreak/>
        <w:drawing>
          <wp:anchor distT="0" distB="0" distL="114300" distR="114300" simplePos="0" relativeHeight="251658240"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excellence, quality, delivery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50166766"/>
      <w:r w:rsidRPr="00CB41B3">
        <w:rPr>
          <w:rFonts w:ascii="DM Sans" w:hAnsi="DM Sans"/>
        </w:rPr>
        <w:lastRenderedPageBreak/>
        <w:t>The role</w:t>
      </w:r>
      <w:bookmarkEnd w:id="3"/>
    </w:p>
    <w:p w14:paraId="0223BBD5" w14:textId="4A2E2F31" w:rsidR="001C35F2" w:rsidRDefault="00C72870" w:rsidP="00C72870">
      <w:pPr>
        <w:spacing w:after="253"/>
        <w:jc w:val="center"/>
        <w:rPr>
          <w:rFonts w:ascii="DM Sans" w:eastAsia="Arial" w:hAnsi="DM Sans" w:cstheme="minorHAnsi"/>
          <w:b/>
          <w:szCs w:val="24"/>
          <w:lang w:eastAsia="en-GB"/>
        </w:rPr>
      </w:pPr>
      <w:r>
        <w:rPr>
          <w:rFonts w:ascii="DM Sans" w:eastAsia="Arial" w:hAnsi="DM Sans" w:cstheme="minorHAnsi"/>
          <w:b/>
          <w:szCs w:val="24"/>
          <w:lang w:eastAsia="en-GB"/>
        </w:rPr>
        <w:t xml:space="preserve">Class Teacher </w:t>
      </w:r>
      <w:r w:rsidR="001C35F2" w:rsidRPr="00CB41B3">
        <w:rPr>
          <w:rFonts w:ascii="DM Sans" w:eastAsia="Arial" w:hAnsi="DM Sans" w:cstheme="minorHAnsi"/>
          <w:b/>
          <w:szCs w:val="24"/>
          <w:lang w:eastAsia="en-GB"/>
        </w:rPr>
        <w:t xml:space="preserve">at </w:t>
      </w:r>
      <w:r w:rsidRPr="00C72870">
        <w:rPr>
          <w:rFonts w:ascii="DM Sans" w:eastAsia="Arial" w:hAnsi="DM Sans" w:cstheme="minorHAnsi"/>
          <w:b/>
          <w:szCs w:val="24"/>
          <w:lang w:eastAsia="en-GB"/>
        </w:rPr>
        <w:t>Tidemill Academy</w:t>
      </w:r>
    </w:p>
    <w:p w14:paraId="793CA3B3" w14:textId="7C397B0C" w:rsidR="004B2434" w:rsidRPr="009C2D61" w:rsidRDefault="004B2434" w:rsidP="004B2434">
      <w:pPr>
        <w:pStyle w:val="NormalWeb"/>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We are looking to appoint an inspirational, </w:t>
      </w:r>
      <w:proofErr w:type="gramStart"/>
      <w:r w:rsidRPr="009C2D61">
        <w:rPr>
          <w:rFonts w:ascii="DM Sans" w:hAnsi="DM Sans" w:cs="Calibri"/>
          <w:color w:val="222222"/>
          <w:sz w:val="22"/>
          <w:szCs w:val="22"/>
        </w:rPr>
        <w:t>ambitious</w:t>
      </w:r>
      <w:proofErr w:type="gramEnd"/>
      <w:r w:rsidRPr="009C2D61">
        <w:rPr>
          <w:rFonts w:ascii="DM Sans" w:hAnsi="DM Sans" w:cs="Calibri"/>
          <w:color w:val="222222"/>
          <w:sz w:val="22"/>
          <w:szCs w:val="22"/>
        </w:rPr>
        <w:t xml:space="preserve"> and talented class teacher to join our dedicated and enthusiastic team</w:t>
      </w:r>
      <w:r w:rsidR="00516877">
        <w:rPr>
          <w:rFonts w:ascii="DM Sans" w:hAnsi="DM Sans" w:cs="Calibri"/>
          <w:color w:val="222222"/>
          <w:sz w:val="22"/>
          <w:szCs w:val="22"/>
        </w:rPr>
        <w:t xml:space="preserve"> on a fixed-term contract </w:t>
      </w:r>
      <w:r w:rsidR="006612A2">
        <w:rPr>
          <w:rFonts w:ascii="DM Sans" w:hAnsi="DM Sans" w:cs="Calibri"/>
          <w:color w:val="222222"/>
          <w:sz w:val="22"/>
          <w:szCs w:val="22"/>
        </w:rPr>
        <w:t xml:space="preserve">to start asap </w:t>
      </w:r>
      <w:r w:rsidR="00A75804">
        <w:rPr>
          <w:rFonts w:ascii="DM Sans" w:hAnsi="DM Sans" w:cs="Calibri"/>
          <w:color w:val="222222"/>
          <w:sz w:val="22"/>
          <w:szCs w:val="22"/>
        </w:rPr>
        <w:t>until the end of the academic year</w:t>
      </w:r>
      <w:r>
        <w:rPr>
          <w:rFonts w:ascii="DM Sans" w:hAnsi="DM Sans" w:cs="Calibri"/>
          <w:color w:val="222222"/>
          <w:sz w:val="22"/>
          <w:szCs w:val="22"/>
        </w:rPr>
        <w:t xml:space="preserve">. </w:t>
      </w:r>
    </w:p>
    <w:p w14:paraId="26610416" w14:textId="77777777" w:rsidR="004B2434" w:rsidRPr="009C2D61" w:rsidRDefault="004B2434" w:rsidP="004B2434">
      <w:pPr>
        <w:pStyle w:val="NormalWeb"/>
        <w:shd w:val="clear" w:color="auto" w:fill="FFFFFF"/>
        <w:spacing w:before="0" w:beforeAutospacing="0" w:after="0" w:afterAutospacing="0"/>
        <w:rPr>
          <w:rFonts w:ascii="DM Sans" w:hAnsi="DM Sans" w:cs="Calibri"/>
          <w:color w:val="222222"/>
          <w:sz w:val="22"/>
          <w:szCs w:val="22"/>
        </w:rPr>
      </w:pPr>
    </w:p>
    <w:p w14:paraId="72E695C8" w14:textId="60557584" w:rsidR="004B2434" w:rsidRDefault="004B2434" w:rsidP="004B2434">
      <w:pPr>
        <w:pStyle w:val="NormalWeb"/>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At </w:t>
      </w:r>
      <w:r>
        <w:rPr>
          <w:rFonts w:ascii="DM Sans" w:hAnsi="DM Sans" w:cs="Calibri"/>
          <w:color w:val="222222"/>
          <w:sz w:val="22"/>
          <w:szCs w:val="22"/>
        </w:rPr>
        <w:t>Tidemill Academy</w:t>
      </w:r>
      <w:r w:rsidRPr="009C2D61">
        <w:rPr>
          <w:rFonts w:ascii="DM Sans" w:hAnsi="DM Sans" w:cs="Calibri"/>
          <w:color w:val="222222"/>
          <w:sz w:val="22"/>
          <w:szCs w:val="22"/>
        </w:rPr>
        <w:t xml:space="preserve"> we strive to ensure that all our pupils are happy, confident, ambitious individuals with a passion for </w:t>
      </w:r>
      <w:proofErr w:type="gramStart"/>
      <w:r w:rsidRPr="009C2D61">
        <w:rPr>
          <w:rFonts w:ascii="DM Sans" w:hAnsi="DM Sans" w:cs="Calibri"/>
          <w:color w:val="222222"/>
          <w:sz w:val="22"/>
          <w:szCs w:val="22"/>
        </w:rPr>
        <w:t>learning;</w:t>
      </w:r>
      <w:proofErr w:type="gramEnd"/>
      <w:r w:rsidRPr="009C2D61">
        <w:rPr>
          <w:rFonts w:ascii="DM Sans" w:hAnsi="DM Sans" w:cs="Calibri"/>
          <w:color w:val="222222"/>
          <w:sz w:val="22"/>
          <w:szCs w:val="22"/>
        </w:rPr>
        <w:t xml:space="preserve"> who possess the skills, knowledge, learning attitudes and behaviours to enable them to be successful in the world today, and in the future. </w:t>
      </w:r>
    </w:p>
    <w:p w14:paraId="5D53F0BC" w14:textId="77777777" w:rsidR="006612A2" w:rsidRPr="009C2D61" w:rsidRDefault="006612A2" w:rsidP="004B2434">
      <w:pPr>
        <w:pStyle w:val="NormalWeb"/>
        <w:shd w:val="clear" w:color="auto" w:fill="FFFFFF"/>
        <w:spacing w:before="0" w:beforeAutospacing="0" w:after="0" w:afterAutospacing="0"/>
        <w:rPr>
          <w:rFonts w:ascii="DM Sans" w:hAnsi="DM Sans" w:cs="Calibri"/>
          <w:color w:val="222222"/>
          <w:sz w:val="22"/>
          <w:szCs w:val="22"/>
        </w:rPr>
      </w:pPr>
    </w:p>
    <w:p w14:paraId="130D190A" w14:textId="77777777" w:rsidR="004B2434" w:rsidRDefault="004B2434" w:rsidP="004B2434">
      <w:pPr>
        <w:pStyle w:val="NormalWeb"/>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We achieve this through creating a strong sense of community and by providing high quality teaching and learning opportunities through an inspiring curriculum. </w:t>
      </w:r>
    </w:p>
    <w:p w14:paraId="5FDD83E9" w14:textId="77777777" w:rsidR="006612A2" w:rsidRPr="009C2D61" w:rsidRDefault="006612A2" w:rsidP="004B2434">
      <w:pPr>
        <w:pStyle w:val="NormalWeb"/>
        <w:shd w:val="clear" w:color="auto" w:fill="FFFFFF"/>
        <w:spacing w:before="0" w:beforeAutospacing="0" w:after="0" w:afterAutospacing="0"/>
        <w:rPr>
          <w:rFonts w:ascii="DM Sans" w:hAnsi="DM Sans" w:cs="Calibri"/>
          <w:color w:val="222222"/>
          <w:sz w:val="22"/>
          <w:szCs w:val="22"/>
        </w:rPr>
      </w:pPr>
    </w:p>
    <w:p w14:paraId="78864003" w14:textId="77777777" w:rsidR="004B2434" w:rsidRPr="009C2D61" w:rsidRDefault="004B2434" w:rsidP="004B2434">
      <w:pPr>
        <w:pStyle w:val="NormalWeb"/>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We provide all staff with excellent CPD, a supportive working environment and the opportunity to contribute towards projects, initiatives and experiences that make a real impact.  </w:t>
      </w:r>
    </w:p>
    <w:p w14:paraId="5152B9CF" w14:textId="77777777" w:rsidR="004B2434" w:rsidRPr="009C2D61" w:rsidRDefault="004B2434" w:rsidP="004B2434">
      <w:pPr>
        <w:pStyle w:val="NormalWeb"/>
        <w:shd w:val="clear" w:color="auto" w:fill="FFFFFF"/>
        <w:spacing w:before="0" w:beforeAutospacing="0" w:after="0" w:afterAutospacing="0"/>
        <w:rPr>
          <w:rFonts w:ascii="DM Sans" w:hAnsi="DM Sans" w:cs="Calibri"/>
          <w:color w:val="222222"/>
          <w:sz w:val="22"/>
          <w:szCs w:val="22"/>
        </w:rPr>
      </w:pPr>
    </w:p>
    <w:p w14:paraId="6DAF2AD0" w14:textId="77777777" w:rsidR="004B2434" w:rsidRDefault="004B2434" w:rsidP="004B2434">
      <w:pPr>
        <w:pStyle w:val="NormalWeb"/>
        <w:shd w:val="clear" w:color="auto" w:fill="FFFFFF"/>
        <w:spacing w:before="0" w:beforeAutospacing="0" w:after="0" w:afterAutospacing="0"/>
        <w:rPr>
          <w:rFonts w:ascii="DM Sans" w:hAnsi="DM Sans" w:cs="Calibri"/>
          <w:b/>
          <w:bCs/>
          <w:color w:val="222222"/>
          <w:sz w:val="22"/>
          <w:szCs w:val="22"/>
        </w:rPr>
      </w:pPr>
      <w:r w:rsidRPr="00D44391">
        <w:rPr>
          <w:rFonts w:ascii="DM Sans" w:hAnsi="DM Sans" w:cs="Calibri"/>
          <w:b/>
          <w:bCs/>
          <w:color w:val="222222"/>
          <w:sz w:val="22"/>
          <w:szCs w:val="22"/>
        </w:rPr>
        <w:t xml:space="preserve">We would love to hear from you if you are: </w:t>
      </w:r>
    </w:p>
    <w:p w14:paraId="627C8F93" w14:textId="77777777" w:rsidR="004B2434" w:rsidRPr="00D44391" w:rsidRDefault="004B2434" w:rsidP="004B2434">
      <w:pPr>
        <w:pStyle w:val="NormalWeb"/>
        <w:shd w:val="clear" w:color="auto" w:fill="FFFFFF"/>
        <w:spacing w:before="0" w:beforeAutospacing="0" w:after="0" w:afterAutospacing="0"/>
        <w:rPr>
          <w:rFonts w:ascii="DM Sans" w:hAnsi="DM Sans" w:cs="Calibri"/>
          <w:b/>
          <w:bCs/>
          <w:color w:val="222222"/>
          <w:sz w:val="22"/>
          <w:szCs w:val="22"/>
        </w:rPr>
      </w:pPr>
    </w:p>
    <w:p w14:paraId="740A6DFD" w14:textId="405343BE" w:rsidR="004B2434" w:rsidRPr="009C2D61" w:rsidRDefault="004B2434" w:rsidP="004B2434">
      <w:pPr>
        <w:pStyle w:val="NormalWeb"/>
        <w:numPr>
          <w:ilvl w:val="0"/>
          <w:numId w:val="33"/>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Passionate about enabling all children to achieve </w:t>
      </w:r>
      <w:proofErr w:type="gramStart"/>
      <w:r w:rsidRPr="009C2D61">
        <w:rPr>
          <w:rFonts w:ascii="DM Sans" w:hAnsi="DM Sans" w:cs="Calibri"/>
          <w:color w:val="222222"/>
          <w:sz w:val="22"/>
          <w:szCs w:val="22"/>
        </w:rPr>
        <w:t>excellence</w:t>
      </w:r>
      <w:proofErr w:type="gramEnd"/>
      <w:r w:rsidRPr="009C2D61">
        <w:rPr>
          <w:rFonts w:ascii="DM Sans" w:hAnsi="DM Sans" w:cs="Calibri"/>
          <w:color w:val="222222"/>
          <w:sz w:val="22"/>
          <w:szCs w:val="22"/>
        </w:rPr>
        <w:t xml:space="preserve"> </w:t>
      </w:r>
    </w:p>
    <w:p w14:paraId="4F2A69A3" w14:textId="10B7E608" w:rsidR="004B2434" w:rsidRPr="009C2D61" w:rsidRDefault="004B2434" w:rsidP="004B2434">
      <w:pPr>
        <w:pStyle w:val="NormalWeb"/>
        <w:numPr>
          <w:ilvl w:val="0"/>
          <w:numId w:val="33"/>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Highly dedicated to providing the highest standards of teaching for all </w:t>
      </w:r>
      <w:proofErr w:type="gramStart"/>
      <w:r w:rsidRPr="009C2D61">
        <w:rPr>
          <w:rFonts w:ascii="DM Sans" w:hAnsi="DM Sans" w:cs="Calibri"/>
          <w:color w:val="222222"/>
          <w:sz w:val="22"/>
          <w:szCs w:val="22"/>
        </w:rPr>
        <w:t>children</w:t>
      </w:r>
      <w:proofErr w:type="gramEnd"/>
      <w:r w:rsidRPr="009C2D61">
        <w:rPr>
          <w:rFonts w:ascii="DM Sans" w:hAnsi="DM Sans" w:cs="Calibri"/>
          <w:color w:val="222222"/>
          <w:sz w:val="22"/>
          <w:szCs w:val="22"/>
        </w:rPr>
        <w:t xml:space="preserve"> </w:t>
      </w:r>
    </w:p>
    <w:p w14:paraId="29236D41" w14:textId="7F74DA26" w:rsidR="004B2434" w:rsidRPr="009C2D61" w:rsidRDefault="004B2434" w:rsidP="004B2434">
      <w:pPr>
        <w:pStyle w:val="NormalWeb"/>
        <w:numPr>
          <w:ilvl w:val="0"/>
          <w:numId w:val="33"/>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Committed to achieving high standards of learning and behaviour for </w:t>
      </w:r>
      <w:proofErr w:type="gramStart"/>
      <w:r w:rsidRPr="009C2D61">
        <w:rPr>
          <w:rFonts w:ascii="DM Sans" w:hAnsi="DM Sans" w:cs="Calibri"/>
          <w:color w:val="222222"/>
          <w:sz w:val="22"/>
          <w:szCs w:val="22"/>
        </w:rPr>
        <w:t>all</w:t>
      </w:r>
      <w:proofErr w:type="gramEnd"/>
      <w:r w:rsidRPr="009C2D61">
        <w:rPr>
          <w:rFonts w:ascii="DM Sans" w:hAnsi="DM Sans" w:cs="Calibri"/>
          <w:color w:val="222222"/>
          <w:sz w:val="22"/>
          <w:szCs w:val="22"/>
        </w:rPr>
        <w:t xml:space="preserve"> </w:t>
      </w:r>
    </w:p>
    <w:p w14:paraId="4F2324B0" w14:textId="33850307" w:rsidR="004B2434" w:rsidRPr="009C2D61" w:rsidRDefault="004B2434" w:rsidP="004B2434">
      <w:pPr>
        <w:pStyle w:val="NormalWeb"/>
        <w:numPr>
          <w:ilvl w:val="0"/>
          <w:numId w:val="33"/>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Enthusiastic, determined, dedicated and </w:t>
      </w:r>
      <w:proofErr w:type="gramStart"/>
      <w:r w:rsidRPr="009C2D61">
        <w:rPr>
          <w:rFonts w:ascii="DM Sans" w:hAnsi="DM Sans" w:cs="Calibri"/>
          <w:color w:val="222222"/>
          <w:sz w:val="22"/>
          <w:szCs w:val="22"/>
        </w:rPr>
        <w:t>inspirational</w:t>
      </w:r>
      <w:proofErr w:type="gramEnd"/>
      <w:r w:rsidRPr="009C2D61">
        <w:rPr>
          <w:rFonts w:ascii="DM Sans" w:hAnsi="DM Sans" w:cs="Calibri"/>
          <w:color w:val="222222"/>
          <w:sz w:val="22"/>
          <w:szCs w:val="22"/>
        </w:rPr>
        <w:t xml:space="preserve"> </w:t>
      </w:r>
    </w:p>
    <w:p w14:paraId="1243581F" w14:textId="77777777" w:rsidR="004B2434" w:rsidRPr="009C2D61" w:rsidRDefault="004B2434" w:rsidP="004B2434">
      <w:pPr>
        <w:pStyle w:val="NormalWeb"/>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 </w:t>
      </w:r>
    </w:p>
    <w:p w14:paraId="3C984B1E" w14:textId="77777777" w:rsidR="004B2434" w:rsidRDefault="004B2434" w:rsidP="004B2434">
      <w:pPr>
        <w:pStyle w:val="NormalWeb"/>
        <w:shd w:val="clear" w:color="auto" w:fill="FFFFFF"/>
        <w:spacing w:before="0" w:beforeAutospacing="0" w:after="0" w:afterAutospacing="0"/>
        <w:rPr>
          <w:rFonts w:ascii="DM Sans" w:hAnsi="DM Sans" w:cs="Calibri"/>
          <w:b/>
          <w:bCs/>
          <w:color w:val="222222"/>
          <w:sz w:val="22"/>
          <w:szCs w:val="22"/>
        </w:rPr>
      </w:pPr>
      <w:r w:rsidRPr="00D44391">
        <w:rPr>
          <w:rFonts w:ascii="DM Sans" w:hAnsi="DM Sans" w:cs="Calibri"/>
          <w:b/>
          <w:bCs/>
          <w:color w:val="222222"/>
          <w:sz w:val="22"/>
          <w:szCs w:val="22"/>
        </w:rPr>
        <w:t xml:space="preserve">We can offer you: </w:t>
      </w:r>
    </w:p>
    <w:p w14:paraId="61914092" w14:textId="77777777" w:rsidR="004B2434" w:rsidRPr="00D44391" w:rsidRDefault="004B2434" w:rsidP="004B2434">
      <w:pPr>
        <w:pStyle w:val="NormalWeb"/>
        <w:shd w:val="clear" w:color="auto" w:fill="FFFFFF"/>
        <w:spacing w:before="0" w:beforeAutospacing="0" w:after="0" w:afterAutospacing="0"/>
        <w:rPr>
          <w:rFonts w:ascii="DM Sans" w:hAnsi="DM Sans" w:cs="Calibri"/>
          <w:b/>
          <w:bCs/>
          <w:color w:val="222222"/>
          <w:sz w:val="22"/>
          <w:szCs w:val="22"/>
        </w:rPr>
      </w:pPr>
    </w:p>
    <w:p w14:paraId="39869E08" w14:textId="3C6A5FF4" w:rsidR="004B2434" w:rsidRPr="009C2D61" w:rsidRDefault="004B2434" w:rsidP="004B2434">
      <w:pPr>
        <w:pStyle w:val="NormalWeb"/>
        <w:numPr>
          <w:ilvl w:val="0"/>
          <w:numId w:val="34"/>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Strong, supportive leadership and a caring, enthusiastic and cohesive staff team </w:t>
      </w:r>
    </w:p>
    <w:p w14:paraId="7C697477" w14:textId="29934393" w:rsidR="004B2434" w:rsidRPr="009C2D61" w:rsidRDefault="004B2434" w:rsidP="004B2434">
      <w:pPr>
        <w:pStyle w:val="NormalWeb"/>
        <w:numPr>
          <w:ilvl w:val="0"/>
          <w:numId w:val="34"/>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A commitment to providing high quality professional </w:t>
      </w:r>
      <w:proofErr w:type="gramStart"/>
      <w:r w:rsidRPr="009C2D61">
        <w:rPr>
          <w:rFonts w:ascii="DM Sans" w:hAnsi="DM Sans" w:cs="Calibri"/>
          <w:color w:val="222222"/>
          <w:sz w:val="22"/>
          <w:szCs w:val="22"/>
        </w:rPr>
        <w:t>development</w:t>
      </w:r>
      <w:proofErr w:type="gramEnd"/>
      <w:r w:rsidRPr="009C2D61">
        <w:rPr>
          <w:rFonts w:ascii="DM Sans" w:hAnsi="DM Sans" w:cs="Calibri"/>
          <w:color w:val="222222"/>
          <w:sz w:val="22"/>
          <w:szCs w:val="22"/>
        </w:rPr>
        <w:t xml:space="preserve"> </w:t>
      </w:r>
    </w:p>
    <w:p w14:paraId="74A5F815" w14:textId="7B3936FB" w:rsidR="004B2434" w:rsidRPr="009C2D61" w:rsidRDefault="004B2434" w:rsidP="004B2434">
      <w:pPr>
        <w:pStyle w:val="NormalWeb"/>
        <w:numPr>
          <w:ilvl w:val="0"/>
          <w:numId w:val="34"/>
        </w:numPr>
        <w:shd w:val="clear" w:color="auto" w:fill="FFFFFF"/>
        <w:spacing w:before="0" w:beforeAutospacing="0" w:after="0" w:afterAutospacing="0"/>
        <w:rPr>
          <w:rFonts w:ascii="DM Sans" w:hAnsi="DM Sans" w:cs="Calibri"/>
          <w:color w:val="222222"/>
          <w:sz w:val="22"/>
          <w:szCs w:val="22"/>
        </w:rPr>
      </w:pPr>
      <w:r w:rsidRPr="009C2D61">
        <w:rPr>
          <w:rFonts w:ascii="DM Sans" w:hAnsi="DM Sans" w:cs="Calibri"/>
          <w:color w:val="222222"/>
          <w:sz w:val="22"/>
          <w:szCs w:val="22"/>
        </w:rPr>
        <w:t xml:space="preserve">Encouragement to develop new </w:t>
      </w:r>
      <w:proofErr w:type="gramStart"/>
      <w:r w:rsidRPr="009C2D61">
        <w:rPr>
          <w:rFonts w:ascii="DM Sans" w:hAnsi="DM Sans" w:cs="Calibri"/>
          <w:color w:val="222222"/>
          <w:sz w:val="22"/>
          <w:szCs w:val="22"/>
        </w:rPr>
        <w:t>ideas</w:t>
      </w:r>
      <w:proofErr w:type="gramEnd"/>
      <w:r w:rsidRPr="009C2D61">
        <w:rPr>
          <w:rFonts w:ascii="DM Sans" w:hAnsi="DM Sans" w:cs="Calibri"/>
          <w:color w:val="222222"/>
          <w:sz w:val="22"/>
          <w:szCs w:val="22"/>
        </w:rPr>
        <w:t xml:space="preserve"> </w:t>
      </w:r>
    </w:p>
    <w:p w14:paraId="1E2B2B67" w14:textId="45EC7E44" w:rsidR="004B2434" w:rsidRPr="004B2434" w:rsidRDefault="004B2434" w:rsidP="004B2434">
      <w:pPr>
        <w:pStyle w:val="ListParagraph"/>
        <w:numPr>
          <w:ilvl w:val="0"/>
          <w:numId w:val="34"/>
        </w:numPr>
        <w:spacing w:after="0"/>
        <w:rPr>
          <w:rFonts w:ascii="DM Sans" w:eastAsia="Arial" w:hAnsi="DM Sans" w:cstheme="minorHAnsi"/>
          <w:b/>
          <w:color w:val="FF0000"/>
          <w:szCs w:val="24"/>
          <w:lang w:eastAsia="en-GB"/>
        </w:rPr>
      </w:pPr>
      <w:r w:rsidRPr="004B2434">
        <w:rPr>
          <w:rFonts w:ascii="DM Sans" w:hAnsi="DM Sans" w:cs="Calibri"/>
          <w:color w:val="222222"/>
        </w:rPr>
        <w:t xml:space="preserve">The opportunity to make a real difference to change the lives and futures of our </w:t>
      </w:r>
      <w:proofErr w:type="gramStart"/>
      <w:r w:rsidRPr="004B2434">
        <w:rPr>
          <w:rFonts w:ascii="DM Sans" w:hAnsi="DM Sans" w:cs="Calibri"/>
          <w:color w:val="222222"/>
        </w:rPr>
        <w:t>children</w:t>
      </w:r>
      <w:proofErr w:type="gramEnd"/>
    </w:p>
    <w:p w14:paraId="792CC5F0" w14:textId="77777777" w:rsidR="004B2434" w:rsidRDefault="004B2434" w:rsidP="004B2434">
      <w:pPr>
        <w:textAlignment w:val="baseline"/>
        <w:rPr>
          <w:rFonts w:ascii="DM Sans" w:hAnsi="DM Sans"/>
          <w:color w:val="262626"/>
        </w:rPr>
      </w:pPr>
    </w:p>
    <w:p w14:paraId="0DECF091" w14:textId="792795FE" w:rsidR="004B0953" w:rsidRDefault="004B0953" w:rsidP="004B0953">
      <w:pPr>
        <w:pStyle w:val="Heading1"/>
        <w:rPr>
          <w:rFonts w:ascii="DM Sans" w:hAnsi="DM Sans"/>
        </w:rPr>
      </w:pPr>
      <w:r>
        <w:rPr>
          <w:rFonts w:ascii="DM Sans" w:hAnsi="DM Sans"/>
        </w:rPr>
        <w:lastRenderedPageBreak/>
        <w:t xml:space="preserve">School Context </w:t>
      </w:r>
    </w:p>
    <w:p w14:paraId="55D5B5D4" w14:textId="77777777" w:rsidR="004B0953" w:rsidRPr="000C6027" w:rsidRDefault="004B0953" w:rsidP="000C6027">
      <w:pPr>
        <w:pStyle w:val="NormalWeb"/>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 xml:space="preserve">Tidemill Academy is a great, two-form entry primary school situated next to the busy and diverse Deptford High Street.  We have a long history of supporting other schools through London Challenge, work as a National Teaching School and now as the Lead school for Initial Teacher Training for REAch2.  Our school is co-located with the Deptford Lounge building.  We have great sports facilities, </w:t>
      </w:r>
      <w:proofErr w:type="gramStart"/>
      <w:r w:rsidRPr="000C6027">
        <w:rPr>
          <w:rFonts w:ascii="DM Sans" w:hAnsi="DM Sans" w:cs="Calibri"/>
          <w:color w:val="222222"/>
          <w:sz w:val="22"/>
          <w:szCs w:val="22"/>
        </w:rPr>
        <w:t>modern  learning</w:t>
      </w:r>
      <w:proofErr w:type="gramEnd"/>
      <w:r w:rsidRPr="000C6027">
        <w:rPr>
          <w:rFonts w:ascii="DM Sans" w:hAnsi="DM Sans" w:cs="Calibri"/>
          <w:color w:val="222222"/>
          <w:sz w:val="22"/>
          <w:szCs w:val="22"/>
        </w:rPr>
        <w:t xml:space="preserve"> environments and are well resourced. We are now a key feature of the Deptford landscape and are symbolic of the wider regeneration sweeping through the area. Deptford is well-located, only 6 minutes from London Bridge and 11 minutes from Cannon Street by train, as well as being accessible by DLR (walking distance from Deptford, Deptford Bridge and New Cross stations).  Deptford is also served by many buses.</w:t>
      </w:r>
    </w:p>
    <w:p w14:paraId="02AD66FA" w14:textId="209158FC" w:rsidR="004B0953" w:rsidRDefault="004B0953" w:rsidP="004B0953">
      <w:pPr>
        <w:spacing w:after="0" w:line="240" w:lineRule="auto"/>
        <w:ind w:right="130"/>
        <w:jc w:val="both"/>
        <w:rPr>
          <w:rFonts w:ascii="DM Sans" w:hAnsi="DM Sans"/>
          <w:sz w:val="10"/>
          <w:szCs w:val="10"/>
        </w:rPr>
      </w:pPr>
      <w:r>
        <w:rPr>
          <w:noProof/>
        </w:rPr>
        <w:drawing>
          <wp:anchor distT="0" distB="0" distL="114300" distR="114300" simplePos="0" relativeHeight="251665408" behindDoc="0" locked="0" layoutInCell="1" allowOverlap="1" wp14:anchorId="189E3C30" wp14:editId="78E5BD05">
            <wp:simplePos x="0" y="0"/>
            <wp:positionH relativeFrom="margin">
              <wp:posOffset>4682490</wp:posOffset>
            </wp:positionH>
            <wp:positionV relativeFrom="paragraph">
              <wp:posOffset>57785</wp:posOffset>
            </wp:positionV>
            <wp:extent cx="2340610" cy="1584960"/>
            <wp:effectExtent l="38100" t="57150" r="40640" b="34290"/>
            <wp:wrapThrough wrapText="bothSides">
              <wp:wrapPolygon edited="0">
                <wp:start x="-352" y="-779"/>
                <wp:lineTo x="-352" y="21808"/>
                <wp:lineTo x="21799" y="21808"/>
                <wp:lineTo x="21799" y="-779"/>
                <wp:lineTo x="-352" y="-779"/>
              </wp:wrapPolygon>
            </wp:wrapThrough>
            <wp:docPr id="186" name="Pictu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0130" cy="1554480"/>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977AE38" wp14:editId="69ADC9EE">
            <wp:simplePos x="0" y="0"/>
            <wp:positionH relativeFrom="margin">
              <wp:posOffset>57785</wp:posOffset>
            </wp:positionH>
            <wp:positionV relativeFrom="paragraph">
              <wp:posOffset>22860</wp:posOffset>
            </wp:positionV>
            <wp:extent cx="2225040" cy="1609090"/>
            <wp:effectExtent l="57150" t="57150" r="41910" b="29210"/>
            <wp:wrapNone/>
            <wp:docPr id="179" name="Picture 179" descr="M:\Event Photos and Videos\Grand Opening March 2012\Grand opening low Res. photos\DSP_Tidemill_0027.jpg"/>
            <wp:cNvGraphicFramePr/>
            <a:graphic xmlns:a="http://schemas.openxmlformats.org/drawingml/2006/main">
              <a:graphicData uri="http://schemas.openxmlformats.org/drawingml/2006/picture">
                <pic:pic xmlns:pic="http://schemas.openxmlformats.org/drawingml/2006/picture">
                  <pic:nvPicPr>
                    <pic:cNvPr id="179" name="Picture 179" descr="M:\Event Photos and Videos\Grand Opening March 2012\Grand opening low Res. photos\DSP_Tidemill_0027.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8845" cy="1572895"/>
                    </a:xfrm>
                    <a:prstGeom prst="rect">
                      <a:avLst/>
                    </a:prstGeom>
                    <a:noFill/>
                    <a:ln w="9525">
                      <a:noFill/>
                      <a:miter lim="800000"/>
                      <a:headEnd/>
                      <a:tailEnd/>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4F635756" wp14:editId="649557F1">
            <wp:simplePos x="0" y="0"/>
            <wp:positionH relativeFrom="page">
              <wp:posOffset>3340100</wp:posOffset>
            </wp:positionH>
            <wp:positionV relativeFrom="paragraph">
              <wp:posOffset>50800</wp:posOffset>
            </wp:positionV>
            <wp:extent cx="2115185" cy="1578610"/>
            <wp:effectExtent l="38100" t="38100" r="56515" b="40640"/>
            <wp:wrapTight wrapText="bothSides">
              <wp:wrapPolygon edited="0">
                <wp:start x="-389" y="-521"/>
                <wp:lineTo x="-389" y="21895"/>
                <wp:lineTo x="21983" y="21895"/>
                <wp:lineTo x="21983" y="-521"/>
                <wp:lineTo x="-389" y="-521"/>
              </wp:wrapPolygon>
            </wp:wrapTight>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9">
                      <a:extLst>
                        <a:ext uri="{28A0092B-C50C-407E-A947-70E740481C1C}">
                          <a14:useLocalDpi xmlns:a14="http://schemas.microsoft.com/office/drawing/2010/main" val="0"/>
                        </a:ext>
                      </a:extLst>
                    </a:blip>
                    <a:stretch>
                      <a:fillRect/>
                    </a:stretch>
                  </pic:blipFill>
                  <pic:spPr>
                    <a:xfrm>
                      <a:off x="0" y="0"/>
                      <a:ext cx="2084705" cy="1548130"/>
                    </a:xfrm>
                    <a:prstGeom prst="rect">
                      <a:avLst/>
                    </a:prstGeom>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p>
    <w:p w14:paraId="515439F2" w14:textId="77777777" w:rsidR="004B0953" w:rsidRDefault="004B0953" w:rsidP="004B0953">
      <w:pPr>
        <w:spacing w:after="0"/>
        <w:rPr>
          <w:rFonts w:ascii="DM Sans" w:hAnsi="DM Sans" w:cs="Arial"/>
          <w:noProof/>
          <w:sz w:val="10"/>
          <w:szCs w:val="10"/>
        </w:rPr>
      </w:pPr>
    </w:p>
    <w:p w14:paraId="273FCA71" w14:textId="77777777" w:rsidR="004B0953" w:rsidRDefault="004B0953" w:rsidP="004B0953">
      <w:pPr>
        <w:spacing w:after="0"/>
        <w:rPr>
          <w:rFonts w:ascii="DM Sans" w:hAnsi="DM Sans" w:cs="Arial"/>
          <w:noProof/>
          <w:sz w:val="20"/>
        </w:rPr>
      </w:pPr>
    </w:p>
    <w:p w14:paraId="55460D24" w14:textId="77777777" w:rsidR="004B0953" w:rsidRDefault="004B0953" w:rsidP="004B0953">
      <w:pPr>
        <w:spacing w:after="0"/>
        <w:rPr>
          <w:rFonts w:ascii="DM Sans" w:hAnsi="DM Sans" w:cs="Arial"/>
          <w:noProof/>
          <w:sz w:val="20"/>
        </w:rPr>
      </w:pPr>
    </w:p>
    <w:p w14:paraId="7B7311D7" w14:textId="77777777" w:rsidR="004B0953" w:rsidRDefault="004B0953" w:rsidP="004B0953">
      <w:pPr>
        <w:spacing w:after="0"/>
        <w:rPr>
          <w:rFonts w:ascii="DM Sans" w:hAnsi="DM Sans" w:cs="Arial"/>
          <w:noProof/>
          <w:sz w:val="20"/>
        </w:rPr>
      </w:pPr>
      <w:r>
        <w:rPr>
          <w:rFonts w:ascii="DM Sans" w:hAnsi="DM Sans" w:cs="Arial"/>
          <w:noProof/>
          <w:sz w:val="20"/>
        </w:rPr>
        <w:t xml:space="preserve">     </w:t>
      </w:r>
    </w:p>
    <w:p w14:paraId="0880574D" w14:textId="77777777" w:rsidR="004B0953" w:rsidRDefault="004B0953" w:rsidP="004B0953">
      <w:pPr>
        <w:spacing w:after="0"/>
        <w:rPr>
          <w:rFonts w:ascii="DM Sans" w:hAnsi="DM Sans" w:cs="Arial"/>
          <w:noProof/>
          <w:sz w:val="20"/>
        </w:rPr>
      </w:pPr>
    </w:p>
    <w:p w14:paraId="3EA1D18E" w14:textId="77777777" w:rsidR="004B0953" w:rsidRDefault="004B0953" w:rsidP="004B0953">
      <w:pPr>
        <w:spacing w:after="0"/>
        <w:rPr>
          <w:rFonts w:ascii="DM Sans" w:hAnsi="DM Sans" w:cs="Arial"/>
          <w:noProof/>
          <w:sz w:val="20"/>
        </w:rPr>
      </w:pPr>
    </w:p>
    <w:p w14:paraId="60F11158" w14:textId="323AF3F4" w:rsidR="004B0953" w:rsidRDefault="004B0953" w:rsidP="004B0953">
      <w:pPr>
        <w:spacing w:after="0"/>
        <w:rPr>
          <w:rFonts w:ascii="DM Sans" w:hAnsi="DM Sans" w:cs="Arial"/>
          <w:noProof/>
          <w:sz w:val="20"/>
        </w:rPr>
      </w:pPr>
      <w:r>
        <w:rPr>
          <w:noProof/>
        </w:rPr>
        <mc:AlternateContent>
          <mc:Choice Requires="wps">
            <w:drawing>
              <wp:anchor distT="45720" distB="45720" distL="114300" distR="114300" simplePos="0" relativeHeight="251666432" behindDoc="0" locked="0" layoutInCell="1" allowOverlap="1" wp14:anchorId="311A528A" wp14:editId="659C24C1">
                <wp:simplePos x="0" y="0"/>
                <wp:positionH relativeFrom="column">
                  <wp:posOffset>7086600</wp:posOffset>
                </wp:positionH>
                <wp:positionV relativeFrom="paragraph">
                  <wp:posOffset>80010</wp:posOffset>
                </wp:positionV>
                <wp:extent cx="2200275" cy="4572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57200"/>
                        </a:xfrm>
                        <a:prstGeom prst="rect">
                          <a:avLst/>
                        </a:prstGeom>
                        <a:solidFill>
                          <a:srgbClr val="FFFFFF"/>
                        </a:solidFill>
                        <a:ln w="9525">
                          <a:solidFill>
                            <a:srgbClr val="000000"/>
                          </a:solidFill>
                          <a:miter lim="800000"/>
                          <a:headEnd/>
                          <a:tailEnd/>
                        </a:ln>
                      </wps:spPr>
                      <wps:txbx>
                        <w:txbxContent>
                          <w:p w14:paraId="55BA8901" w14:textId="77777777" w:rsidR="004B0953" w:rsidRDefault="004B0953" w:rsidP="004B0953">
                            <w:pPr>
                              <w:spacing w:after="0"/>
                              <w:rPr>
                                <w:rFonts w:ascii="DM Sans" w:hAnsi="DM Sans"/>
                                <w:i/>
                                <w:sz w:val="20"/>
                                <w:szCs w:val="20"/>
                              </w:rPr>
                            </w:pPr>
                            <w:r>
                              <w:rPr>
                                <w:rFonts w:ascii="DM Sans" w:hAnsi="DM Sans"/>
                                <w:i/>
                                <w:sz w:val="20"/>
                                <w:szCs w:val="20"/>
                              </w:rPr>
                              <w:t>Our playground, our football pitch</w:t>
                            </w:r>
                          </w:p>
                          <w:p w14:paraId="7026DB14" w14:textId="77777777" w:rsidR="004B0953" w:rsidRDefault="004B0953" w:rsidP="004B0953">
                            <w:pPr>
                              <w:spacing w:after="0"/>
                              <w:rPr>
                                <w:rFonts w:ascii="DM Sans" w:hAnsi="DM Sans"/>
                                <w:i/>
                                <w:sz w:val="20"/>
                                <w:szCs w:val="20"/>
                              </w:rPr>
                            </w:pPr>
                            <w:r>
                              <w:rPr>
                                <w:rFonts w:ascii="DM Sans" w:hAnsi="DM Sans"/>
                                <w:i/>
                                <w:sz w:val="20"/>
                                <w:szCs w:val="20"/>
                              </w:rPr>
                              <w:t>on the roof and ‘Treehouse’</w:t>
                            </w:r>
                          </w:p>
                          <w:p w14:paraId="1DAF87CD" w14:textId="77777777" w:rsidR="004B0953" w:rsidRDefault="004B0953" w:rsidP="004B0953"/>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A528A" id="Text Box 217" o:spid="_x0000_s1027" type="#_x0000_t202" style="position:absolute;margin-left:558pt;margin-top:6.3pt;width:173.25pt;height:3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">
                <v:textbox>
                  <w:txbxContent>
                    <w:p w14:paraId="55BA8901" w14:textId="77777777" w:rsidR="004B0953" w:rsidRDefault="004B0953" w:rsidP="004B0953">
                      <w:pPr>
                        <w:spacing w:after="0"/>
                        <w:rPr>
                          <w:rFonts w:ascii="DM Sans" w:hAnsi="DM Sans"/>
                          <w:i/>
                          <w:sz w:val="20"/>
                          <w:szCs w:val="20"/>
                        </w:rPr>
                      </w:pPr>
                      <w:r>
                        <w:rPr>
                          <w:rFonts w:ascii="DM Sans" w:hAnsi="DM Sans"/>
                          <w:i/>
                          <w:sz w:val="20"/>
                          <w:szCs w:val="20"/>
                        </w:rPr>
                        <w:t>Our playground, our football pitch</w:t>
                      </w:r>
                    </w:p>
                    <w:p w14:paraId="7026DB14" w14:textId="77777777" w:rsidR="004B0953" w:rsidRDefault="004B0953" w:rsidP="004B0953">
                      <w:pPr>
                        <w:spacing w:after="0"/>
                        <w:rPr>
                          <w:rFonts w:ascii="DM Sans" w:hAnsi="DM Sans"/>
                          <w:i/>
                          <w:sz w:val="20"/>
                          <w:szCs w:val="20"/>
                        </w:rPr>
                      </w:pPr>
                      <w:r>
                        <w:rPr>
                          <w:rFonts w:ascii="DM Sans" w:hAnsi="DM Sans"/>
                          <w:i/>
                          <w:sz w:val="20"/>
                          <w:szCs w:val="20"/>
                        </w:rPr>
                        <w:t>on the roof and ‘Treehouse’</w:t>
                      </w:r>
                    </w:p>
                    <w:p w14:paraId="1DAF87CD" w14:textId="77777777" w:rsidR="004B0953" w:rsidRDefault="004B0953" w:rsidP="004B0953"/>
                  </w:txbxContent>
                </v:textbox>
                <w10:wrap type="square"/>
              </v:shape>
            </w:pict>
          </mc:Fallback>
        </mc:AlternateContent>
      </w:r>
    </w:p>
    <w:p w14:paraId="1B33583A" w14:textId="77777777" w:rsidR="004B0953" w:rsidRDefault="004B0953" w:rsidP="004B0953">
      <w:pPr>
        <w:spacing w:after="0"/>
        <w:rPr>
          <w:rFonts w:ascii="DM Sans" w:hAnsi="DM Sans" w:cs="Arial"/>
          <w:noProof/>
          <w:sz w:val="20"/>
        </w:rPr>
      </w:pPr>
    </w:p>
    <w:p w14:paraId="1BCC7B32" w14:textId="77777777" w:rsidR="004B0953" w:rsidRDefault="004B0953" w:rsidP="004B0953">
      <w:pPr>
        <w:spacing w:after="0"/>
        <w:rPr>
          <w:rFonts w:ascii="DM Sans" w:hAnsi="DM Sans" w:cs="Arial"/>
          <w:noProof/>
          <w:sz w:val="4"/>
          <w:szCs w:val="4"/>
        </w:rPr>
      </w:pPr>
    </w:p>
    <w:p w14:paraId="0E9EE3A4" w14:textId="77777777" w:rsidR="004B0953" w:rsidRDefault="004B0953" w:rsidP="004B0953">
      <w:pPr>
        <w:spacing w:after="0"/>
        <w:rPr>
          <w:rFonts w:ascii="DM Sans" w:hAnsi="DM Sans" w:cs="Arial"/>
          <w:noProof/>
          <w:sz w:val="4"/>
          <w:szCs w:val="4"/>
        </w:rPr>
      </w:pPr>
    </w:p>
    <w:p w14:paraId="008FC015" w14:textId="77777777" w:rsidR="004B0953" w:rsidRDefault="004B0953" w:rsidP="004B0953">
      <w:pPr>
        <w:spacing w:after="0"/>
        <w:rPr>
          <w:rFonts w:ascii="DM Sans" w:hAnsi="DM Sans" w:cs="Arial"/>
          <w:noProof/>
          <w:sz w:val="4"/>
          <w:szCs w:val="4"/>
        </w:rPr>
      </w:pPr>
    </w:p>
    <w:p w14:paraId="25C88D45" w14:textId="77777777" w:rsidR="004B0953" w:rsidRDefault="004B0953" w:rsidP="004B0953">
      <w:pPr>
        <w:spacing w:after="0"/>
        <w:ind w:right="130"/>
        <w:jc w:val="both"/>
        <w:rPr>
          <w:rFonts w:ascii="DM Sans" w:hAnsi="DM Sans"/>
          <w:sz w:val="6"/>
          <w:szCs w:val="6"/>
        </w:rPr>
      </w:pPr>
    </w:p>
    <w:p w14:paraId="19E046EB" w14:textId="77777777" w:rsidR="004B0953" w:rsidRDefault="004B0953" w:rsidP="004B0953">
      <w:pPr>
        <w:spacing w:after="0" w:line="240" w:lineRule="auto"/>
        <w:ind w:right="130"/>
        <w:jc w:val="both"/>
        <w:rPr>
          <w:rFonts w:ascii="DM Sans" w:hAnsi="DM Sans"/>
        </w:rPr>
      </w:pPr>
    </w:p>
    <w:p w14:paraId="4C0D62D9" w14:textId="77777777" w:rsidR="004B0953" w:rsidRPr="000C6027" w:rsidRDefault="004B0953" w:rsidP="000C6027">
      <w:pPr>
        <w:pStyle w:val="NormalWeb"/>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 xml:space="preserve">Deptford has a rich maritime history, is accessible to Greenwich on foot and is well located to explore the many educational attractions of London and beyond.  At the heart of Deptford and on our doorstep, is the colourful market, the food and fruit, and vegetable stalls highlighting the diversity of the local community. Although the school’s main catchment area is in a deprived area of Lewisham, it is increasingly becoming a cultural hub with many exciting and well-known community projects such as Deptford X.  There is a thriving arts scene with the Laban Dance Centre, </w:t>
      </w:r>
      <w:proofErr w:type="gramStart"/>
      <w:r w:rsidRPr="000C6027">
        <w:rPr>
          <w:rFonts w:ascii="DM Sans" w:hAnsi="DM Sans" w:cs="Calibri"/>
          <w:color w:val="222222"/>
          <w:sz w:val="22"/>
          <w:szCs w:val="22"/>
        </w:rPr>
        <w:t>a number of</w:t>
      </w:r>
      <w:proofErr w:type="gramEnd"/>
      <w:r w:rsidRPr="000C6027">
        <w:rPr>
          <w:rFonts w:ascii="DM Sans" w:hAnsi="DM Sans" w:cs="Calibri"/>
          <w:color w:val="222222"/>
          <w:sz w:val="22"/>
          <w:szCs w:val="22"/>
        </w:rPr>
        <w:t xml:space="preserve"> local galleries, studio spaces and the Albany theatre just a stone’s throw away from the school.</w:t>
      </w:r>
    </w:p>
    <w:p w14:paraId="38960D3D" w14:textId="77777777" w:rsidR="004B0953" w:rsidRPr="000C6027" w:rsidRDefault="004B0953" w:rsidP="000C6027">
      <w:pPr>
        <w:pStyle w:val="NormalWeb"/>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Tidemill has a truly rich and diverse community.  Culturally, our pupils are 90% other than white British. The ethnic groups most represented at Tidemill are Black African (32%), Black Caribbean (11%), White British (12%), Other White (7%) and Chinese (6%) (September 2023). 41 languages are spoken and 45% of our children have English as an additional language At Tidemill we have high levels of pupils receiving the Pupil Premium (46% currently). We have a very successful track record of supporting these pupils, often at least doubling the progress percentages of all pupils nationally.  We have a very successful track record of supporting these pupils.  Our KS2 results for Reading, Writing and Maths are consistently well-above the national average for attainment and progress at the expected standard and greater depth.</w:t>
      </w:r>
    </w:p>
    <w:p w14:paraId="1EFEE2FA" w14:textId="77777777" w:rsidR="004B0953" w:rsidRDefault="004B0953" w:rsidP="004B0953">
      <w:pPr>
        <w:pStyle w:val="Heading1"/>
        <w:rPr>
          <w:rFonts w:ascii="DM Sans" w:hAnsi="DM Sans"/>
        </w:rPr>
      </w:pPr>
      <w:r>
        <w:rPr>
          <w:rFonts w:ascii="DM Sans" w:hAnsi="DM Sans"/>
        </w:rPr>
        <w:lastRenderedPageBreak/>
        <w:t>Vision</w:t>
      </w:r>
    </w:p>
    <w:p w14:paraId="335641C0" w14:textId="77777777" w:rsidR="004B0953" w:rsidRDefault="004B0953" w:rsidP="004B0953">
      <w:pPr>
        <w:spacing w:after="0"/>
        <w:rPr>
          <w:rFonts w:ascii="DM Sans" w:hAnsi="DM Sans" w:cstheme="minorHAnsi"/>
          <w:sz w:val="10"/>
          <w:szCs w:val="10"/>
        </w:rPr>
      </w:pPr>
    </w:p>
    <w:p w14:paraId="0F252DAE" w14:textId="77777777" w:rsidR="004B0953" w:rsidRPr="000C6027" w:rsidRDefault="004B0953" w:rsidP="000C6027">
      <w:pPr>
        <w:pStyle w:val="NormalWeb"/>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 xml:space="preserve">Our vision for Tidemill is clear; we believe that our children must have the best possible education </w:t>
      </w:r>
      <w:proofErr w:type="gramStart"/>
      <w:r w:rsidRPr="000C6027">
        <w:rPr>
          <w:rFonts w:ascii="DM Sans" w:hAnsi="DM Sans" w:cs="Calibri"/>
          <w:color w:val="222222"/>
          <w:sz w:val="22"/>
          <w:szCs w:val="22"/>
        </w:rPr>
        <w:t>in order to</w:t>
      </w:r>
      <w:proofErr w:type="gramEnd"/>
      <w:r w:rsidRPr="000C6027">
        <w:rPr>
          <w:rFonts w:ascii="DM Sans" w:hAnsi="DM Sans" w:cs="Calibri"/>
          <w:color w:val="222222"/>
          <w:sz w:val="22"/>
          <w:szCs w:val="22"/>
        </w:rPr>
        <w:t xml:space="preserve"> improve their life chances.  This vision is met through our aims which are to:</w:t>
      </w:r>
    </w:p>
    <w:p w14:paraId="20563844" w14:textId="77777777" w:rsidR="004B0953" w:rsidRPr="000C6027" w:rsidRDefault="004B0953" w:rsidP="000C6027">
      <w:pPr>
        <w:pStyle w:val="NormalWeb"/>
        <w:shd w:val="clear" w:color="auto" w:fill="FFFFFF"/>
        <w:spacing w:before="0" w:beforeAutospacing="0" w:after="0" w:afterAutospacing="0"/>
        <w:rPr>
          <w:rFonts w:ascii="DM Sans" w:hAnsi="DM Sans" w:cs="Calibri"/>
          <w:color w:val="222222"/>
          <w:sz w:val="22"/>
          <w:szCs w:val="22"/>
        </w:rPr>
      </w:pPr>
    </w:p>
    <w:p w14:paraId="26B94A31" w14:textId="77777777" w:rsidR="004B0953" w:rsidRPr="000C6027" w:rsidRDefault="004B0953" w:rsidP="000C6027">
      <w:pPr>
        <w:pStyle w:val="NormalWeb"/>
        <w:numPr>
          <w:ilvl w:val="0"/>
          <w:numId w:val="37"/>
        </w:numPr>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 xml:space="preserve">Equip children with the skills and attitudes needed to succeed in the 21st </w:t>
      </w:r>
      <w:proofErr w:type="gramStart"/>
      <w:r w:rsidRPr="000C6027">
        <w:rPr>
          <w:rFonts w:ascii="DM Sans" w:hAnsi="DM Sans" w:cs="Calibri"/>
          <w:color w:val="222222"/>
          <w:sz w:val="22"/>
          <w:szCs w:val="22"/>
        </w:rPr>
        <w:t>century</w:t>
      </w:r>
      <w:proofErr w:type="gramEnd"/>
    </w:p>
    <w:p w14:paraId="2D600A33" w14:textId="77777777" w:rsidR="004B0953" w:rsidRPr="000C6027" w:rsidRDefault="004B0953" w:rsidP="000C6027">
      <w:pPr>
        <w:pStyle w:val="NormalWeb"/>
        <w:numPr>
          <w:ilvl w:val="0"/>
          <w:numId w:val="37"/>
        </w:numPr>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 xml:space="preserve">Have high expectations of every child and value them as </w:t>
      </w:r>
      <w:proofErr w:type="gramStart"/>
      <w:r w:rsidRPr="000C6027">
        <w:rPr>
          <w:rFonts w:ascii="DM Sans" w:hAnsi="DM Sans" w:cs="Calibri"/>
          <w:color w:val="222222"/>
          <w:sz w:val="22"/>
          <w:szCs w:val="22"/>
        </w:rPr>
        <w:t>individuals</w:t>
      </w:r>
      <w:proofErr w:type="gramEnd"/>
    </w:p>
    <w:p w14:paraId="58741C8B" w14:textId="77777777" w:rsidR="004B0953" w:rsidRPr="000C6027" w:rsidRDefault="004B0953" w:rsidP="000C6027">
      <w:pPr>
        <w:pStyle w:val="NormalWeb"/>
        <w:numPr>
          <w:ilvl w:val="0"/>
          <w:numId w:val="37"/>
        </w:numPr>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 xml:space="preserve">Utilise creativity to promote life-long </w:t>
      </w:r>
      <w:proofErr w:type="gramStart"/>
      <w:r w:rsidRPr="000C6027">
        <w:rPr>
          <w:rFonts w:ascii="DM Sans" w:hAnsi="DM Sans" w:cs="Calibri"/>
          <w:color w:val="222222"/>
          <w:sz w:val="22"/>
          <w:szCs w:val="22"/>
        </w:rPr>
        <w:t>learning</w:t>
      </w:r>
      <w:proofErr w:type="gramEnd"/>
    </w:p>
    <w:p w14:paraId="7977EE6A" w14:textId="77777777" w:rsidR="004B0953" w:rsidRPr="000C6027" w:rsidRDefault="004B0953" w:rsidP="000C6027">
      <w:pPr>
        <w:pStyle w:val="NormalWeb"/>
        <w:numPr>
          <w:ilvl w:val="0"/>
          <w:numId w:val="37"/>
        </w:numPr>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 xml:space="preserve">Celebrate diversity, challenge prejudice and </w:t>
      </w:r>
      <w:proofErr w:type="gramStart"/>
      <w:r w:rsidRPr="000C6027">
        <w:rPr>
          <w:rFonts w:ascii="DM Sans" w:hAnsi="DM Sans" w:cs="Calibri"/>
          <w:color w:val="222222"/>
          <w:sz w:val="22"/>
          <w:szCs w:val="22"/>
        </w:rPr>
        <w:t>bullying</w:t>
      </w:r>
      <w:proofErr w:type="gramEnd"/>
    </w:p>
    <w:p w14:paraId="09024442" w14:textId="77777777" w:rsidR="004B0953" w:rsidRPr="000C6027" w:rsidRDefault="004B0953" w:rsidP="000C6027">
      <w:pPr>
        <w:pStyle w:val="NormalWeb"/>
        <w:numPr>
          <w:ilvl w:val="0"/>
          <w:numId w:val="37"/>
        </w:numPr>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 xml:space="preserve">Provide a safe and supportive environment which empowers children to achieve their </w:t>
      </w:r>
      <w:proofErr w:type="gramStart"/>
      <w:r w:rsidRPr="000C6027">
        <w:rPr>
          <w:rFonts w:ascii="DM Sans" w:hAnsi="DM Sans" w:cs="Calibri"/>
          <w:color w:val="222222"/>
          <w:sz w:val="22"/>
          <w:szCs w:val="22"/>
        </w:rPr>
        <w:t>best</w:t>
      </w:r>
      <w:proofErr w:type="gramEnd"/>
    </w:p>
    <w:p w14:paraId="3701533F" w14:textId="77777777" w:rsidR="004B0953" w:rsidRPr="000C6027" w:rsidRDefault="004B0953" w:rsidP="000C6027">
      <w:pPr>
        <w:pStyle w:val="NormalWeb"/>
        <w:numPr>
          <w:ilvl w:val="0"/>
          <w:numId w:val="37"/>
        </w:numPr>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 xml:space="preserve">Have strong, meaningful links with parents, carers and the local and global </w:t>
      </w:r>
      <w:proofErr w:type="gramStart"/>
      <w:r w:rsidRPr="000C6027">
        <w:rPr>
          <w:rFonts w:ascii="DM Sans" w:hAnsi="DM Sans" w:cs="Calibri"/>
          <w:color w:val="222222"/>
          <w:sz w:val="22"/>
          <w:szCs w:val="22"/>
        </w:rPr>
        <w:t>community</w:t>
      </w:r>
      <w:proofErr w:type="gramEnd"/>
    </w:p>
    <w:p w14:paraId="48E3655D" w14:textId="77777777" w:rsidR="004B0953" w:rsidRPr="000C6027" w:rsidRDefault="004B0953" w:rsidP="000C6027">
      <w:pPr>
        <w:pStyle w:val="NormalWeb"/>
        <w:shd w:val="clear" w:color="auto" w:fill="FFFFFF"/>
        <w:spacing w:before="0" w:beforeAutospacing="0" w:after="0" w:afterAutospacing="0"/>
        <w:rPr>
          <w:rFonts w:ascii="DM Sans" w:hAnsi="DM Sans" w:cs="Calibri"/>
          <w:color w:val="222222"/>
          <w:sz w:val="22"/>
          <w:szCs w:val="22"/>
        </w:rPr>
      </w:pPr>
    </w:p>
    <w:p w14:paraId="56B47394" w14:textId="77777777" w:rsidR="004B0953" w:rsidRPr="000C6027" w:rsidRDefault="004B0953" w:rsidP="000C6027">
      <w:pPr>
        <w:pStyle w:val="NormalWeb"/>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 xml:space="preserve">To achieve our vision, our focus is on a determined and relentless effort to raise standards within the context of </w:t>
      </w:r>
      <w:proofErr w:type="gramStart"/>
      <w:r w:rsidRPr="000C6027">
        <w:rPr>
          <w:rFonts w:ascii="DM Sans" w:hAnsi="DM Sans" w:cs="Calibri"/>
          <w:color w:val="222222"/>
          <w:sz w:val="22"/>
          <w:szCs w:val="22"/>
        </w:rPr>
        <w:t>high quality</w:t>
      </w:r>
      <w:proofErr w:type="gramEnd"/>
      <w:r w:rsidRPr="000C6027">
        <w:rPr>
          <w:rFonts w:ascii="DM Sans" w:hAnsi="DM Sans" w:cs="Calibri"/>
          <w:color w:val="222222"/>
          <w:sz w:val="22"/>
          <w:szCs w:val="22"/>
        </w:rPr>
        <w:t xml:space="preserve"> educational provision. There is a strong ‘can do’ ethos and the energy and vision to make a genuine difference to the lives of those in our whole school community. There is a clear understanding that the highest standards for children will only be achieved </w:t>
      </w:r>
      <w:proofErr w:type="gramStart"/>
      <w:r w:rsidRPr="000C6027">
        <w:rPr>
          <w:rFonts w:ascii="DM Sans" w:hAnsi="DM Sans" w:cs="Calibri"/>
          <w:color w:val="222222"/>
          <w:sz w:val="22"/>
          <w:szCs w:val="22"/>
        </w:rPr>
        <w:t>through the use of</w:t>
      </w:r>
      <w:proofErr w:type="gramEnd"/>
      <w:r w:rsidRPr="000C6027">
        <w:rPr>
          <w:rFonts w:ascii="DM Sans" w:hAnsi="DM Sans" w:cs="Calibri"/>
          <w:color w:val="222222"/>
          <w:sz w:val="22"/>
          <w:szCs w:val="22"/>
        </w:rPr>
        <w:t xml:space="preserve"> a wide range of focused strategies impacting on children as well as their families. Education, in the formal sense, is at the heart of this, but the time pupils spend at Tidemill in and beyond the core school hours include a wide range of enrichment opportunities targeting both pupils and parents. All of this is set in the context of a school where visitors regularly remark on the quality of positive relationships between and among staff and pupils. </w:t>
      </w:r>
    </w:p>
    <w:p w14:paraId="63C2E9F4" w14:textId="77777777" w:rsidR="004B0953" w:rsidRDefault="004B0953" w:rsidP="004B0953">
      <w:pPr>
        <w:spacing w:after="0" w:line="240" w:lineRule="auto"/>
        <w:ind w:right="130"/>
        <w:jc w:val="both"/>
        <w:rPr>
          <w:rFonts w:ascii="DM Sans" w:hAnsi="DM Sans"/>
        </w:rPr>
      </w:pPr>
    </w:p>
    <w:p w14:paraId="3BF3B6A3" w14:textId="77777777" w:rsidR="004B0953" w:rsidRDefault="004B0953" w:rsidP="004B0953">
      <w:pPr>
        <w:pStyle w:val="Heading1"/>
        <w:rPr>
          <w:rFonts w:ascii="DM Sans" w:hAnsi="DM Sans"/>
        </w:rPr>
      </w:pPr>
      <w:r>
        <w:rPr>
          <w:rFonts w:ascii="DM Sans" w:hAnsi="DM Sans"/>
        </w:rPr>
        <w:t>Staff Benefits</w:t>
      </w:r>
    </w:p>
    <w:p w14:paraId="0FB269ED" w14:textId="77777777" w:rsidR="004B0953" w:rsidRPr="000C6027" w:rsidRDefault="004B0953" w:rsidP="000C6027">
      <w:pPr>
        <w:pStyle w:val="NormalWeb"/>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 xml:space="preserve">Our staff team are </w:t>
      </w:r>
      <w:proofErr w:type="gramStart"/>
      <w:r w:rsidRPr="000C6027">
        <w:rPr>
          <w:rFonts w:ascii="DM Sans" w:hAnsi="DM Sans" w:cs="Calibri"/>
          <w:color w:val="222222"/>
          <w:sz w:val="22"/>
          <w:szCs w:val="22"/>
        </w:rPr>
        <w:t>exceptional</w:t>
      </w:r>
      <w:proofErr w:type="gramEnd"/>
      <w:r w:rsidRPr="000C6027">
        <w:rPr>
          <w:rFonts w:ascii="DM Sans" w:hAnsi="DM Sans" w:cs="Calibri"/>
          <w:color w:val="222222"/>
          <w:sz w:val="22"/>
          <w:szCs w:val="22"/>
        </w:rPr>
        <w:t xml:space="preserve"> and we reward them with additional benefits over and above the National Pay and Conditions in recognition of their dedication and commitment:</w:t>
      </w:r>
    </w:p>
    <w:p w14:paraId="4A96735A" w14:textId="77777777" w:rsidR="004B0953" w:rsidRPr="000C6027" w:rsidRDefault="004B0953" w:rsidP="000C6027">
      <w:pPr>
        <w:pStyle w:val="NormalWeb"/>
        <w:numPr>
          <w:ilvl w:val="0"/>
          <w:numId w:val="37"/>
        </w:numPr>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 xml:space="preserve">Outstanding CPD and opportunities to write and lead teaching </w:t>
      </w:r>
      <w:proofErr w:type="gramStart"/>
      <w:r w:rsidRPr="000C6027">
        <w:rPr>
          <w:rFonts w:ascii="DM Sans" w:hAnsi="DM Sans" w:cs="Calibri"/>
          <w:color w:val="222222"/>
          <w:sz w:val="22"/>
          <w:szCs w:val="22"/>
        </w:rPr>
        <w:t>programmes</w:t>
      </w:r>
      <w:proofErr w:type="gramEnd"/>
    </w:p>
    <w:p w14:paraId="08D41DC3" w14:textId="77777777" w:rsidR="004B0953" w:rsidRPr="000C6027" w:rsidRDefault="004B0953" w:rsidP="000C6027">
      <w:pPr>
        <w:pStyle w:val="NormalWeb"/>
        <w:numPr>
          <w:ilvl w:val="0"/>
          <w:numId w:val="37"/>
        </w:numPr>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Interest free loans for bicycle purchase</w:t>
      </w:r>
    </w:p>
    <w:p w14:paraId="4C86820E" w14:textId="77777777" w:rsidR="004B0953" w:rsidRPr="000C6027" w:rsidRDefault="004B0953" w:rsidP="000C6027">
      <w:pPr>
        <w:pStyle w:val="NormalWeb"/>
        <w:numPr>
          <w:ilvl w:val="0"/>
          <w:numId w:val="37"/>
        </w:numPr>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 xml:space="preserve">Staff children listed in the school’s admission </w:t>
      </w:r>
      <w:proofErr w:type="gramStart"/>
      <w:r w:rsidRPr="000C6027">
        <w:rPr>
          <w:rFonts w:ascii="DM Sans" w:hAnsi="DM Sans" w:cs="Calibri"/>
          <w:color w:val="222222"/>
          <w:sz w:val="22"/>
          <w:szCs w:val="22"/>
        </w:rPr>
        <w:t>criteria</w:t>
      </w:r>
      <w:proofErr w:type="gramEnd"/>
      <w:r w:rsidRPr="000C6027">
        <w:rPr>
          <w:rFonts w:ascii="DM Sans" w:hAnsi="DM Sans" w:cs="Calibri"/>
          <w:color w:val="222222"/>
          <w:sz w:val="22"/>
          <w:szCs w:val="22"/>
        </w:rPr>
        <w:t xml:space="preserve"> </w:t>
      </w:r>
    </w:p>
    <w:p w14:paraId="5F38201C" w14:textId="77777777" w:rsidR="004B0953" w:rsidRPr="000C6027" w:rsidRDefault="004B0953" w:rsidP="000C6027">
      <w:pPr>
        <w:pStyle w:val="NormalWeb"/>
        <w:numPr>
          <w:ilvl w:val="0"/>
          <w:numId w:val="37"/>
        </w:numPr>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 xml:space="preserve">Childcare voucher scheme </w:t>
      </w:r>
    </w:p>
    <w:p w14:paraId="0734C7E3" w14:textId="77777777" w:rsidR="004B0953" w:rsidRDefault="004B0953" w:rsidP="004B0953">
      <w:pPr>
        <w:spacing w:after="0"/>
        <w:rPr>
          <w:rFonts w:ascii="DM Sans" w:hAnsi="DM Sans" w:cstheme="minorHAnsi"/>
          <w:sz w:val="10"/>
          <w:szCs w:val="10"/>
        </w:rPr>
      </w:pPr>
    </w:p>
    <w:p w14:paraId="0EE510A8" w14:textId="77777777" w:rsidR="004B0953" w:rsidRDefault="004B0953" w:rsidP="004B0953">
      <w:pPr>
        <w:pStyle w:val="Heading1"/>
        <w:rPr>
          <w:rFonts w:ascii="DM Sans" w:hAnsi="DM Sans"/>
        </w:rPr>
      </w:pPr>
      <w:r>
        <w:rPr>
          <w:rFonts w:ascii="DM Sans" w:hAnsi="DM Sans"/>
        </w:rPr>
        <w:lastRenderedPageBreak/>
        <w:t>Staff Team and Structures</w:t>
      </w:r>
    </w:p>
    <w:p w14:paraId="04BCB18F" w14:textId="0AC3B829" w:rsidR="004B0953" w:rsidRPr="000C6027" w:rsidRDefault="004B0953" w:rsidP="000C6027">
      <w:pPr>
        <w:pStyle w:val="NormalWeb"/>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drawing>
          <wp:anchor distT="0" distB="0" distL="114300" distR="114300" simplePos="0" relativeHeight="251668480" behindDoc="0" locked="0" layoutInCell="1" allowOverlap="1" wp14:anchorId="59DD38DF" wp14:editId="6D0C4519">
            <wp:simplePos x="0" y="0"/>
            <wp:positionH relativeFrom="column">
              <wp:posOffset>4610100</wp:posOffset>
            </wp:positionH>
            <wp:positionV relativeFrom="paragraph">
              <wp:posOffset>681355</wp:posOffset>
            </wp:positionV>
            <wp:extent cx="2400300" cy="16097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609725"/>
                    </a:xfrm>
                    <a:prstGeom prst="rect">
                      <a:avLst/>
                    </a:prstGeom>
                    <a:noFill/>
                  </pic:spPr>
                </pic:pic>
              </a:graphicData>
            </a:graphic>
            <wp14:sizeRelH relativeFrom="page">
              <wp14:pctWidth>0</wp14:pctWidth>
            </wp14:sizeRelH>
            <wp14:sizeRelV relativeFrom="page">
              <wp14:pctHeight>0</wp14:pctHeight>
            </wp14:sizeRelV>
          </wp:anchor>
        </w:drawing>
      </w:r>
      <w:r w:rsidRPr="000C6027">
        <w:rPr>
          <w:rFonts w:ascii="DM Sans" w:hAnsi="DM Sans" w:cs="Calibri"/>
          <w:color w:val="222222"/>
          <w:sz w:val="22"/>
          <w:szCs w:val="22"/>
        </w:rPr>
        <w:drawing>
          <wp:anchor distT="0" distB="0" distL="114300" distR="114300" simplePos="0" relativeHeight="251667456" behindDoc="0" locked="0" layoutInCell="1" allowOverlap="1" wp14:anchorId="16DB9A75" wp14:editId="003EF935">
            <wp:simplePos x="0" y="0"/>
            <wp:positionH relativeFrom="column">
              <wp:posOffset>1876425</wp:posOffset>
            </wp:positionH>
            <wp:positionV relativeFrom="paragraph">
              <wp:posOffset>671830</wp:posOffset>
            </wp:positionV>
            <wp:extent cx="2381250" cy="16002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1600200"/>
                    </a:xfrm>
                    <a:prstGeom prst="rect">
                      <a:avLst/>
                    </a:prstGeom>
                    <a:noFill/>
                  </pic:spPr>
                </pic:pic>
              </a:graphicData>
            </a:graphic>
            <wp14:sizeRelH relativeFrom="page">
              <wp14:pctWidth>0</wp14:pctWidth>
            </wp14:sizeRelH>
            <wp14:sizeRelV relativeFrom="page">
              <wp14:pctHeight>0</wp14:pctHeight>
            </wp14:sizeRelV>
          </wp:anchor>
        </w:drawing>
      </w:r>
      <w:r w:rsidRPr="000C6027">
        <w:rPr>
          <w:rFonts w:ascii="DM Sans" w:hAnsi="DM Sans" w:cs="Calibri"/>
          <w:color w:val="222222"/>
          <w:sz w:val="22"/>
          <w:szCs w:val="22"/>
        </w:rPr>
        <w:t xml:space="preserve">Tidemill enjoys generous staff/pupil ratios with Teaching Assistants or </w:t>
      </w:r>
      <w:proofErr w:type="gramStart"/>
      <w:r w:rsidRPr="000C6027">
        <w:rPr>
          <w:rFonts w:ascii="DM Sans" w:hAnsi="DM Sans" w:cs="Calibri"/>
          <w:color w:val="222222"/>
          <w:sz w:val="22"/>
          <w:szCs w:val="22"/>
        </w:rPr>
        <w:t>Higher Level</w:t>
      </w:r>
      <w:proofErr w:type="gramEnd"/>
      <w:r w:rsidRPr="000C6027">
        <w:rPr>
          <w:rFonts w:ascii="DM Sans" w:hAnsi="DM Sans" w:cs="Calibri"/>
          <w:color w:val="222222"/>
          <w:sz w:val="22"/>
          <w:szCs w:val="22"/>
        </w:rPr>
        <w:t xml:space="preserve"> Teaching Assistants in classes, specialist PE, Music and Art Teachers to cover PPA, plus additional teaching staff providing interventions. We also provide an extensive range of after school clubs, which vary every term according to the children’s needs and requests, but can including fencing, knitting, karate, French and debating.</w:t>
      </w:r>
    </w:p>
    <w:p w14:paraId="55F47B16" w14:textId="77777777" w:rsidR="004B0953" w:rsidRDefault="004B0953" w:rsidP="004B0953">
      <w:pPr>
        <w:spacing w:after="0"/>
        <w:jc w:val="center"/>
        <w:rPr>
          <w:rFonts w:ascii="DM Sans" w:hAnsi="DM Sans"/>
          <w:sz w:val="24"/>
          <w:szCs w:val="24"/>
        </w:rPr>
      </w:pPr>
      <w:r>
        <w:rPr>
          <w:rFonts w:ascii="DM Sans" w:hAnsi="DM Sans"/>
          <w:sz w:val="24"/>
          <w:szCs w:val="24"/>
        </w:rPr>
        <w:t xml:space="preserve">             </w:t>
      </w:r>
    </w:p>
    <w:p w14:paraId="1F22E76A" w14:textId="77777777" w:rsidR="004B0953" w:rsidRDefault="004B0953" w:rsidP="004B0953">
      <w:pPr>
        <w:spacing w:after="0"/>
        <w:jc w:val="center"/>
        <w:rPr>
          <w:rFonts w:ascii="DM Sans" w:hAnsi="DM Sans"/>
          <w:i/>
          <w:sz w:val="20"/>
          <w:szCs w:val="20"/>
        </w:rPr>
      </w:pPr>
    </w:p>
    <w:p w14:paraId="1914A0FB" w14:textId="77777777" w:rsidR="004B0953" w:rsidRDefault="004B0953" w:rsidP="004B0953">
      <w:pPr>
        <w:spacing w:after="0"/>
        <w:jc w:val="center"/>
        <w:rPr>
          <w:rFonts w:ascii="DM Sans" w:hAnsi="DM Sans"/>
          <w:i/>
          <w:sz w:val="20"/>
          <w:szCs w:val="20"/>
        </w:rPr>
      </w:pPr>
    </w:p>
    <w:p w14:paraId="47707DFF" w14:textId="77777777" w:rsidR="004B0953" w:rsidRDefault="004B0953" w:rsidP="004B0953">
      <w:pPr>
        <w:spacing w:after="0"/>
        <w:jc w:val="center"/>
        <w:rPr>
          <w:rFonts w:ascii="DM Sans" w:hAnsi="DM Sans"/>
          <w:i/>
          <w:sz w:val="20"/>
          <w:szCs w:val="20"/>
        </w:rPr>
      </w:pPr>
    </w:p>
    <w:p w14:paraId="419E7E0C" w14:textId="77777777" w:rsidR="004B0953" w:rsidRDefault="004B0953" w:rsidP="004B0953">
      <w:pPr>
        <w:spacing w:after="0"/>
        <w:jc w:val="center"/>
        <w:rPr>
          <w:rFonts w:ascii="DM Sans" w:hAnsi="DM Sans"/>
          <w:i/>
          <w:sz w:val="20"/>
          <w:szCs w:val="20"/>
        </w:rPr>
      </w:pPr>
    </w:p>
    <w:p w14:paraId="7856671A" w14:textId="77777777" w:rsidR="004B0953" w:rsidRDefault="004B0953" w:rsidP="004B0953">
      <w:pPr>
        <w:spacing w:after="0"/>
        <w:jc w:val="center"/>
        <w:rPr>
          <w:rFonts w:ascii="DM Sans" w:hAnsi="DM Sans"/>
          <w:i/>
          <w:sz w:val="20"/>
          <w:szCs w:val="20"/>
        </w:rPr>
      </w:pPr>
    </w:p>
    <w:p w14:paraId="25BE3AFF" w14:textId="77777777" w:rsidR="004B0953" w:rsidRDefault="004B0953" w:rsidP="004B0953">
      <w:pPr>
        <w:spacing w:after="0"/>
        <w:jc w:val="center"/>
        <w:rPr>
          <w:rFonts w:ascii="DM Sans" w:hAnsi="DM Sans"/>
          <w:i/>
          <w:sz w:val="20"/>
          <w:szCs w:val="20"/>
        </w:rPr>
      </w:pPr>
    </w:p>
    <w:p w14:paraId="0DEA0781" w14:textId="77777777" w:rsidR="004B0953" w:rsidRDefault="004B0953" w:rsidP="004B0953">
      <w:pPr>
        <w:spacing w:after="0"/>
        <w:jc w:val="center"/>
        <w:rPr>
          <w:rFonts w:ascii="DM Sans" w:hAnsi="DM Sans"/>
          <w:i/>
          <w:sz w:val="20"/>
          <w:szCs w:val="20"/>
        </w:rPr>
      </w:pPr>
    </w:p>
    <w:p w14:paraId="662EA28C" w14:textId="77777777" w:rsidR="004B0953" w:rsidRDefault="004B0953" w:rsidP="004B0953">
      <w:pPr>
        <w:spacing w:after="0"/>
        <w:jc w:val="center"/>
        <w:rPr>
          <w:rFonts w:ascii="DM Sans" w:hAnsi="DM Sans"/>
          <w:i/>
          <w:sz w:val="20"/>
          <w:szCs w:val="20"/>
        </w:rPr>
      </w:pPr>
    </w:p>
    <w:p w14:paraId="261EC807" w14:textId="77777777" w:rsidR="004B0953" w:rsidRDefault="004B0953" w:rsidP="004B0953">
      <w:pPr>
        <w:spacing w:after="0"/>
        <w:jc w:val="center"/>
        <w:rPr>
          <w:rFonts w:ascii="DM Sans" w:hAnsi="DM Sans"/>
          <w:i/>
          <w:sz w:val="20"/>
          <w:szCs w:val="20"/>
        </w:rPr>
      </w:pPr>
      <w:r>
        <w:rPr>
          <w:rFonts w:ascii="DM Sans" w:hAnsi="DM Sans"/>
          <w:i/>
          <w:sz w:val="20"/>
          <w:szCs w:val="20"/>
        </w:rPr>
        <w:t>Our fabulous staff team – World Book Day (</w:t>
      </w:r>
      <w:proofErr w:type="gramStart"/>
      <w:r>
        <w:rPr>
          <w:rFonts w:ascii="DM Sans" w:hAnsi="DM Sans"/>
          <w:i/>
          <w:sz w:val="20"/>
          <w:szCs w:val="20"/>
        </w:rPr>
        <w:t>actually World</w:t>
      </w:r>
      <w:proofErr w:type="gramEnd"/>
      <w:r>
        <w:rPr>
          <w:rFonts w:ascii="DM Sans" w:hAnsi="DM Sans"/>
          <w:i/>
          <w:sz w:val="20"/>
          <w:szCs w:val="20"/>
        </w:rPr>
        <w:t xml:space="preserve"> Book Week at Tidemill!) </w:t>
      </w:r>
    </w:p>
    <w:p w14:paraId="05EC6EFE" w14:textId="77777777" w:rsidR="004B0953" w:rsidRDefault="004B0953" w:rsidP="004B0953">
      <w:pPr>
        <w:spacing w:after="0"/>
        <w:ind w:right="130"/>
        <w:jc w:val="both"/>
        <w:rPr>
          <w:rFonts w:ascii="DM Sans" w:hAnsi="DM Sans"/>
          <w:sz w:val="10"/>
          <w:szCs w:val="10"/>
        </w:rPr>
      </w:pPr>
    </w:p>
    <w:p w14:paraId="5A6AAD76" w14:textId="77777777" w:rsidR="004B0953" w:rsidRPr="000C6027" w:rsidRDefault="004B0953" w:rsidP="000C6027">
      <w:pPr>
        <w:pStyle w:val="NormalWeb"/>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 xml:space="preserve">Team </w:t>
      </w:r>
      <w:proofErr w:type="gramStart"/>
      <w:r w:rsidRPr="000C6027">
        <w:rPr>
          <w:rFonts w:ascii="DM Sans" w:hAnsi="DM Sans" w:cs="Calibri"/>
          <w:color w:val="222222"/>
          <w:sz w:val="22"/>
          <w:szCs w:val="22"/>
        </w:rPr>
        <w:t>working</w:t>
      </w:r>
      <w:proofErr w:type="gramEnd"/>
      <w:r w:rsidRPr="000C6027">
        <w:rPr>
          <w:rFonts w:ascii="DM Sans" w:hAnsi="DM Sans" w:cs="Calibri"/>
          <w:color w:val="222222"/>
          <w:sz w:val="22"/>
          <w:szCs w:val="22"/>
        </w:rPr>
        <w:t xml:space="preserve"> is a noticeable feature of our school culture. Each phase, EYFS, KS1 and Lower KS2, Upper KS2 and our Resource Base, are led by Phase Leaders who shape and develop the curriculum for their phase and organise many aspects of the day-to-day running of the classes. They are also well-positioned to be involved in quality assurance of provision, in the implementation of school policy and contributing to the school vision. </w:t>
      </w:r>
    </w:p>
    <w:p w14:paraId="498D61A2" w14:textId="77777777" w:rsidR="004B0953" w:rsidRPr="000C6027" w:rsidRDefault="004B0953" w:rsidP="000C6027">
      <w:pPr>
        <w:pStyle w:val="NormalWeb"/>
        <w:shd w:val="clear" w:color="auto" w:fill="FFFFFF"/>
        <w:spacing w:before="0" w:beforeAutospacing="0" w:after="0" w:afterAutospacing="0"/>
        <w:rPr>
          <w:rFonts w:ascii="DM Sans" w:hAnsi="DM Sans" w:cs="Calibri"/>
          <w:color w:val="222222"/>
          <w:sz w:val="22"/>
          <w:szCs w:val="22"/>
        </w:rPr>
      </w:pPr>
    </w:p>
    <w:p w14:paraId="4FE74E8E" w14:textId="77777777" w:rsidR="004B0953" w:rsidRPr="000C6027" w:rsidRDefault="004B0953" w:rsidP="000C6027">
      <w:pPr>
        <w:pStyle w:val="NormalWeb"/>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Subject leaders are well supported by the Senior Leadership Team and are instrumental in innovation and ensuring best practice in their areas. The school is very well resourced.  Subject leaders play a key role in developing the practice of peers and actively contribute to the school’s CPD programme.</w:t>
      </w:r>
    </w:p>
    <w:p w14:paraId="3A600A3D" w14:textId="77777777" w:rsidR="004B0953" w:rsidRDefault="004B0953" w:rsidP="004B0953">
      <w:pPr>
        <w:spacing w:after="0" w:line="240" w:lineRule="auto"/>
        <w:ind w:right="130"/>
        <w:jc w:val="both"/>
        <w:rPr>
          <w:rFonts w:ascii="DM Sans" w:hAnsi="DM Sans"/>
        </w:rPr>
      </w:pPr>
    </w:p>
    <w:p w14:paraId="667CC935" w14:textId="77777777" w:rsidR="004B0953" w:rsidRDefault="004B0953" w:rsidP="004B0953">
      <w:pPr>
        <w:spacing w:after="0" w:line="240" w:lineRule="auto"/>
        <w:ind w:right="130"/>
        <w:jc w:val="both"/>
        <w:rPr>
          <w:rFonts w:ascii="DM Sans" w:hAnsi="DM Sans"/>
        </w:rPr>
      </w:pPr>
    </w:p>
    <w:p w14:paraId="1A3856B3" w14:textId="77777777" w:rsidR="004B0953" w:rsidRDefault="004B0953" w:rsidP="004B0953">
      <w:pPr>
        <w:spacing w:after="0" w:line="240" w:lineRule="auto"/>
        <w:ind w:right="130"/>
        <w:jc w:val="both"/>
        <w:rPr>
          <w:rFonts w:ascii="DM Sans" w:hAnsi="DM Sans"/>
        </w:rPr>
      </w:pPr>
    </w:p>
    <w:p w14:paraId="77BD7B18" w14:textId="77777777" w:rsidR="004B0953" w:rsidRDefault="004B0953" w:rsidP="004B0953">
      <w:pPr>
        <w:spacing w:after="0" w:line="240" w:lineRule="auto"/>
        <w:ind w:right="130"/>
        <w:jc w:val="both"/>
        <w:rPr>
          <w:rFonts w:ascii="DM Sans" w:hAnsi="DM Sans"/>
        </w:rPr>
      </w:pPr>
    </w:p>
    <w:p w14:paraId="3B283BEF" w14:textId="7EB218E5" w:rsidR="004B0953" w:rsidRDefault="004B0953" w:rsidP="004B0953">
      <w:pPr>
        <w:pStyle w:val="Heading1"/>
        <w:rPr>
          <w:rFonts w:ascii="DM Sans" w:hAnsi="DM Sans"/>
        </w:rPr>
      </w:pPr>
      <w:r>
        <w:rPr>
          <w:rFonts w:ascii="DM Sans" w:hAnsi="DM Sans"/>
        </w:rPr>
        <w:lastRenderedPageBreak/>
        <w:t>Speech, Language and Communication Resource Base</w:t>
      </w:r>
    </w:p>
    <w:p w14:paraId="11900F2D" w14:textId="77777777" w:rsidR="004B0953" w:rsidRDefault="004B0953" w:rsidP="004B0953">
      <w:pPr>
        <w:spacing w:after="0"/>
        <w:rPr>
          <w:rFonts w:ascii="DM Sans" w:hAnsi="DM Sans" w:cstheme="minorHAnsi"/>
          <w:sz w:val="20"/>
          <w:szCs w:val="20"/>
        </w:rPr>
      </w:pPr>
    </w:p>
    <w:p w14:paraId="5EA2F289" w14:textId="20D5A3AF" w:rsidR="004B0953" w:rsidRPr="000C6027" w:rsidRDefault="004B0953" w:rsidP="000C6027">
      <w:pPr>
        <w:pStyle w:val="NormalWeb"/>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 xml:space="preserve">Tidemill has a well-established Speech, Language and Communication Resource Base. Consisting of a specialised teaching team, including Speech and Language Therapists, this resource has a huge benefit for </w:t>
      </w:r>
      <w:proofErr w:type="gramStart"/>
      <w:r w:rsidRPr="000C6027">
        <w:rPr>
          <w:rFonts w:ascii="DM Sans" w:hAnsi="DM Sans" w:cs="Calibri"/>
          <w:color w:val="222222"/>
          <w:sz w:val="22"/>
          <w:szCs w:val="22"/>
        </w:rPr>
        <w:t>all of</w:t>
      </w:r>
      <w:proofErr w:type="gramEnd"/>
      <w:r w:rsidRPr="000C6027">
        <w:rPr>
          <w:rFonts w:ascii="DM Sans" w:hAnsi="DM Sans" w:cs="Calibri"/>
          <w:color w:val="222222"/>
          <w:sz w:val="22"/>
          <w:szCs w:val="22"/>
        </w:rPr>
        <w:t xml:space="preserve"> our children, as well as to children joining us as part of the base. Many unique features of the teaching styles and approaches have been assimilated into our mainstream teaching.  Children who attend the base also have a mainstream class that they generally return to for one afternoon per week, with adult support, to access lessons taught by specialists, including music, </w:t>
      </w:r>
      <w:proofErr w:type="gramStart"/>
      <w:r w:rsidRPr="000C6027">
        <w:rPr>
          <w:rFonts w:ascii="DM Sans" w:hAnsi="DM Sans" w:cs="Calibri"/>
          <w:color w:val="222222"/>
          <w:sz w:val="22"/>
          <w:szCs w:val="22"/>
        </w:rPr>
        <w:t>Art</w:t>
      </w:r>
      <w:proofErr w:type="gramEnd"/>
      <w:r w:rsidRPr="000C6027">
        <w:rPr>
          <w:rFonts w:ascii="DM Sans" w:hAnsi="DM Sans" w:cs="Calibri"/>
          <w:color w:val="222222"/>
          <w:sz w:val="22"/>
          <w:szCs w:val="22"/>
        </w:rPr>
        <w:t xml:space="preserve"> and PE.</w:t>
      </w:r>
    </w:p>
    <w:p w14:paraId="2C3F4CA9" w14:textId="77777777" w:rsidR="004B0953" w:rsidRDefault="004B0953" w:rsidP="004B0953">
      <w:pPr>
        <w:spacing w:after="0" w:line="240" w:lineRule="auto"/>
        <w:ind w:right="130"/>
        <w:jc w:val="center"/>
        <w:rPr>
          <w:rFonts w:ascii="DM Sans" w:hAnsi="DM Sans"/>
        </w:rPr>
      </w:pPr>
    </w:p>
    <w:p w14:paraId="136CAF89" w14:textId="77777777" w:rsidR="004B0953" w:rsidRDefault="004B0953" w:rsidP="004B0953">
      <w:pPr>
        <w:spacing w:after="0" w:line="240" w:lineRule="auto"/>
        <w:ind w:right="130"/>
        <w:jc w:val="center"/>
        <w:rPr>
          <w:rFonts w:ascii="DM Sans" w:hAnsi="DM Sans"/>
        </w:rPr>
      </w:pPr>
    </w:p>
    <w:p w14:paraId="4B96E0D4" w14:textId="1BF96895" w:rsidR="004B0953" w:rsidRDefault="004B0953" w:rsidP="004B0953">
      <w:pPr>
        <w:spacing w:after="0" w:line="240" w:lineRule="auto"/>
        <w:ind w:right="130"/>
        <w:jc w:val="center"/>
        <w:rPr>
          <w:rFonts w:ascii="DM Sans" w:hAnsi="DM Sans"/>
        </w:rPr>
      </w:pPr>
      <w:r>
        <w:rPr>
          <w:noProof/>
        </w:rPr>
        <w:drawing>
          <wp:anchor distT="0" distB="0" distL="114300" distR="114300" simplePos="0" relativeHeight="251669504" behindDoc="0" locked="0" layoutInCell="1" allowOverlap="1" wp14:anchorId="01C12D02" wp14:editId="4A6B9329">
            <wp:simplePos x="0" y="0"/>
            <wp:positionH relativeFrom="column">
              <wp:posOffset>1838325</wp:posOffset>
            </wp:positionH>
            <wp:positionV relativeFrom="paragraph">
              <wp:posOffset>10160</wp:posOffset>
            </wp:positionV>
            <wp:extent cx="2343150" cy="15716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1571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AE86989" wp14:editId="54072DAF">
            <wp:simplePos x="0" y="0"/>
            <wp:positionH relativeFrom="column">
              <wp:posOffset>4676775</wp:posOffset>
            </wp:positionH>
            <wp:positionV relativeFrom="paragraph">
              <wp:posOffset>13335</wp:posOffset>
            </wp:positionV>
            <wp:extent cx="2343150" cy="15716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3150" cy="1571625"/>
                    </a:xfrm>
                    <a:prstGeom prst="rect">
                      <a:avLst/>
                    </a:prstGeom>
                    <a:noFill/>
                  </pic:spPr>
                </pic:pic>
              </a:graphicData>
            </a:graphic>
            <wp14:sizeRelH relativeFrom="page">
              <wp14:pctWidth>0</wp14:pctWidth>
            </wp14:sizeRelH>
            <wp14:sizeRelV relativeFrom="page">
              <wp14:pctHeight>0</wp14:pctHeight>
            </wp14:sizeRelV>
          </wp:anchor>
        </w:drawing>
      </w:r>
    </w:p>
    <w:p w14:paraId="763BF87C" w14:textId="77777777" w:rsidR="004B0953" w:rsidRDefault="004B0953" w:rsidP="004B0953">
      <w:pPr>
        <w:spacing w:after="0" w:line="240" w:lineRule="auto"/>
        <w:ind w:right="130"/>
        <w:jc w:val="center"/>
        <w:rPr>
          <w:rFonts w:ascii="DM Sans" w:hAnsi="DM Sans"/>
        </w:rPr>
      </w:pPr>
    </w:p>
    <w:p w14:paraId="75B89438" w14:textId="77777777" w:rsidR="004B0953" w:rsidRDefault="004B0953" w:rsidP="004B0953">
      <w:pPr>
        <w:spacing w:after="0" w:line="240" w:lineRule="auto"/>
        <w:ind w:right="130"/>
        <w:jc w:val="center"/>
        <w:rPr>
          <w:rFonts w:ascii="DM Sans" w:hAnsi="DM Sans"/>
        </w:rPr>
      </w:pPr>
    </w:p>
    <w:p w14:paraId="451B2D31" w14:textId="77777777" w:rsidR="004B0953" w:rsidRDefault="004B0953" w:rsidP="004B0953">
      <w:pPr>
        <w:spacing w:after="0" w:line="240" w:lineRule="auto"/>
        <w:ind w:right="130"/>
        <w:jc w:val="center"/>
        <w:rPr>
          <w:rFonts w:ascii="DM Sans" w:hAnsi="DM Sans"/>
        </w:rPr>
      </w:pPr>
    </w:p>
    <w:p w14:paraId="3EA18C97" w14:textId="77777777" w:rsidR="004B0953" w:rsidRDefault="004B0953" w:rsidP="004B0953">
      <w:pPr>
        <w:spacing w:after="0" w:line="240" w:lineRule="auto"/>
        <w:ind w:right="130"/>
        <w:jc w:val="center"/>
        <w:rPr>
          <w:rFonts w:ascii="DM Sans" w:hAnsi="DM Sans"/>
        </w:rPr>
      </w:pPr>
    </w:p>
    <w:p w14:paraId="569B43E3" w14:textId="77777777" w:rsidR="004B0953" w:rsidRDefault="004B0953" w:rsidP="004B0953">
      <w:pPr>
        <w:spacing w:after="0" w:line="240" w:lineRule="auto"/>
        <w:ind w:right="130"/>
        <w:jc w:val="center"/>
        <w:rPr>
          <w:rFonts w:ascii="DM Sans" w:hAnsi="DM Sans"/>
        </w:rPr>
      </w:pPr>
    </w:p>
    <w:p w14:paraId="1D883CCD" w14:textId="77777777" w:rsidR="004B0953" w:rsidRDefault="004B0953" w:rsidP="004B0953">
      <w:pPr>
        <w:spacing w:after="0"/>
        <w:jc w:val="center"/>
        <w:rPr>
          <w:rFonts w:ascii="DM Sans" w:hAnsi="DM Sans" w:cs="Arial"/>
          <w:i/>
          <w:sz w:val="20"/>
        </w:rPr>
      </w:pPr>
    </w:p>
    <w:p w14:paraId="0E913614" w14:textId="77777777" w:rsidR="004B0953" w:rsidRDefault="004B0953" w:rsidP="004B0953">
      <w:pPr>
        <w:spacing w:after="0"/>
        <w:jc w:val="center"/>
        <w:rPr>
          <w:rFonts w:ascii="DM Sans" w:hAnsi="DM Sans" w:cs="Arial"/>
          <w:i/>
          <w:sz w:val="20"/>
        </w:rPr>
      </w:pPr>
    </w:p>
    <w:p w14:paraId="73D45A2E" w14:textId="77777777" w:rsidR="004B0953" w:rsidRDefault="004B0953" w:rsidP="004B0953">
      <w:pPr>
        <w:spacing w:after="0"/>
        <w:jc w:val="center"/>
        <w:rPr>
          <w:rFonts w:ascii="DM Sans" w:hAnsi="DM Sans" w:cs="Arial"/>
          <w:i/>
          <w:sz w:val="20"/>
        </w:rPr>
      </w:pPr>
    </w:p>
    <w:p w14:paraId="418E5647" w14:textId="77777777" w:rsidR="004B0953" w:rsidRDefault="004B0953" w:rsidP="004B0953">
      <w:pPr>
        <w:spacing w:after="0"/>
        <w:jc w:val="center"/>
        <w:rPr>
          <w:rFonts w:ascii="DM Sans" w:hAnsi="DM Sans" w:cs="Arial"/>
          <w:i/>
          <w:sz w:val="20"/>
        </w:rPr>
      </w:pPr>
      <w:r>
        <w:rPr>
          <w:rFonts w:ascii="DM Sans" w:hAnsi="DM Sans" w:cs="Arial"/>
          <w:i/>
          <w:sz w:val="20"/>
        </w:rPr>
        <w:t xml:space="preserve">Summer Production </w:t>
      </w:r>
    </w:p>
    <w:p w14:paraId="45AF2B1D" w14:textId="61FB4446" w:rsidR="004B0953" w:rsidRDefault="004B0953" w:rsidP="004B0953">
      <w:pPr>
        <w:pStyle w:val="Heading1"/>
        <w:rPr>
          <w:rFonts w:ascii="DM Sans" w:hAnsi="DM Sans"/>
        </w:rPr>
      </w:pPr>
      <w:r>
        <w:rPr>
          <w:rFonts w:ascii="DM Sans" w:hAnsi="DM Sans"/>
        </w:rPr>
        <w:t>C</w:t>
      </w:r>
      <w:r>
        <w:rPr>
          <w:rFonts w:ascii="DM Sans" w:hAnsi="DM Sans"/>
        </w:rPr>
        <w:t>urriculum</w:t>
      </w:r>
    </w:p>
    <w:p w14:paraId="6C15DE42" w14:textId="77777777" w:rsidR="004B0953" w:rsidRDefault="004B0953" w:rsidP="004B0953">
      <w:pPr>
        <w:spacing w:after="0" w:line="240" w:lineRule="auto"/>
        <w:rPr>
          <w:rFonts w:ascii="DM Sans" w:hAnsi="DM Sans" w:cstheme="minorHAnsi"/>
          <w:sz w:val="20"/>
          <w:szCs w:val="20"/>
        </w:rPr>
      </w:pPr>
    </w:p>
    <w:p w14:paraId="1DFC8B4E" w14:textId="625B8AB1" w:rsidR="004B0953" w:rsidRPr="000C6027" w:rsidRDefault="004B0953" w:rsidP="000C6027">
      <w:pPr>
        <w:pStyle w:val="NormalWeb"/>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At Tidemill, we have developed a bespoke curriculum that aims to create learners who will succeed in the 21st century. Our curriculum adheres to our strong set of school aim</w:t>
      </w:r>
      <w:r w:rsidRPr="000C6027">
        <w:rPr>
          <w:rFonts w:ascii="DM Sans" w:hAnsi="DM Sans" w:cs="Calibri"/>
          <w:color w:val="222222"/>
          <w:sz w:val="22"/>
          <w:szCs w:val="22"/>
        </w:rPr>
        <w:t>s</w:t>
      </w:r>
      <w:r w:rsidRPr="000C6027">
        <w:rPr>
          <w:rFonts w:ascii="DM Sans" w:hAnsi="DM Sans" w:cs="Calibri"/>
          <w:color w:val="222222"/>
          <w:sz w:val="22"/>
          <w:szCs w:val="22"/>
        </w:rPr>
        <w:t xml:space="preserve">. Using chosen aspects of the National Curriculum and the International Primary Curriculum, we have established a rich, </w:t>
      </w:r>
      <w:proofErr w:type="gramStart"/>
      <w:r w:rsidRPr="000C6027">
        <w:rPr>
          <w:rFonts w:ascii="DM Sans" w:hAnsi="DM Sans" w:cs="Calibri"/>
          <w:color w:val="222222"/>
          <w:sz w:val="22"/>
          <w:szCs w:val="22"/>
        </w:rPr>
        <w:t>relevant</w:t>
      </w:r>
      <w:proofErr w:type="gramEnd"/>
      <w:r w:rsidRPr="000C6027">
        <w:rPr>
          <w:rFonts w:ascii="DM Sans" w:hAnsi="DM Sans" w:cs="Calibri"/>
          <w:color w:val="222222"/>
          <w:sz w:val="22"/>
          <w:szCs w:val="22"/>
        </w:rPr>
        <w:t xml:space="preserve"> and purposeful educational experience that allows us to develop the whole child and meet the needs and interests of individual pupils. Our curriculum provides learning that has local, </w:t>
      </w:r>
      <w:proofErr w:type="gramStart"/>
      <w:r w:rsidRPr="000C6027">
        <w:rPr>
          <w:rFonts w:ascii="DM Sans" w:hAnsi="DM Sans" w:cs="Calibri"/>
          <w:color w:val="222222"/>
          <w:sz w:val="22"/>
          <w:szCs w:val="22"/>
        </w:rPr>
        <w:t>national</w:t>
      </w:r>
      <w:proofErr w:type="gramEnd"/>
      <w:r w:rsidRPr="000C6027">
        <w:rPr>
          <w:rFonts w:ascii="DM Sans" w:hAnsi="DM Sans" w:cs="Calibri"/>
          <w:color w:val="222222"/>
          <w:sz w:val="22"/>
          <w:szCs w:val="22"/>
        </w:rPr>
        <w:t xml:space="preserve"> and international dimensions.</w:t>
      </w:r>
    </w:p>
    <w:p w14:paraId="7C78F697" w14:textId="77777777" w:rsidR="004B0953" w:rsidRPr="000C6027" w:rsidRDefault="004B0953" w:rsidP="000C6027">
      <w:pPr>
        <w:pStyle w:val="NormalWeb"/>
        <w:shd w:val="clear" w:color="auto" w:fill="FFFFFF"/>
        <w:spacing w:before="0" w:beforeAutospacing="0" w:after="0" w:afterAutospacing="0"/>
        <w:rPr>
          <w:rFonts w:ascii="DM Sans" w:hAnsi="DM Sans" w:cs="Calibri"/>
          <w:color w:val="222222"/>
          <w:sz w:val="22"/>
          <w:szCs w:val="22"/>
        </w:rPr>
      </w:pPr>
    </w:p>
    <w:p w14:paraId="4798F518" w14:textId="77777777" w:rsidR="004B0953" w:rsidRPr="000C6027" w:rsidRDefault="004B0953" w:rsidP="000C6027">
      <w:pPr>
        <w:pStyle w:val="NormalWeb"/>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 xml:space="preserve">The curriculum at Tidemill Academy, intends for children to build on their learning, progressively acquiring the knowledge and skills needed for the next stage in their education. This means ensuring children are confident in reading, writing and maths, which supports </w:t>
      </w:r>
      <w:r w:rsidRPr="000C6027">
        <w:rPr>
          <w:rFonts w:ascii="DM Sans" w:hAnsi="DM Sans" w:cs="Calibri"/>
          <w:color w:val="222222"/>
          <w:sz w:val="22"/>
          <w:szCs w:val="22"/>
        </w:rPr>
        <w:lastRenderedPageBreak/>
        <w:t>them in fully accessing the broad curriculum and enrichment opportunities available. Pupils are given opportunities to rehearse and embed these skills daily. They are challenged not only to develop their understanding, but to master and articulate it. As a result, our pupils are successful, self-motivated, independent learners who love to learn.</w:t>
      </w:r>
    </w:p>
    <w:p w14:paraId="51FF6578" w14:textId="77777777" w:rsidR="004B0953" w:rsidRPr="000C6027" w:rsidRDefault="004B0953" w:rsidP="000C6027">
      <w:pPr>
        <w:pStyle w:val="NormalWeb"/>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 </w:t>
      </w:r>
    </w:p>
    <w:p w14:paraId="4DE49EEF" w14:textId="77777777" w:rsidR="004B0953" w:rsidRPr="000C6027" w:rsidRDefault="004B0953" w:rsidP="000C6027">
      <w:pPr>
        <w:pStyle w:val="NormalWeb"/>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 xml:space="preserve">Woven throughout our curriculum and explicitly taught are our agreed Tidemill Attitudes: curiosity; enthusiasm, creativity; respect; empathy; resilience; appreciation and honesty and our Tidemill Skills: communication, social, investigative, critical </w:t>
      </w:r>
      <w:proofErr w:type="gramStart"/>
      <w:r w:rsidRPr="000C6027">
        <w:rPr>
          <w:rFonts w:ascii="DM Sans" w:hAnsi="DM Sans" w:cs="Calibri"/>
          <w:color w:val="222222"/>
          <w:sz w:val="22"/>
          <w:szCs w:val="22"/>
        </w:rPr>
        <w:t>thinking</w:t>
      </w:r>
      <w:proofErr w:type="gramEnd"/>
      <w:r w:rsidRPr="000C6027">
        <w:rPr>
          <w:rFonts w:ascii="DM Sans" w:hAnsi="DM Sans" w:cs="Calibri"/>
          <w:color w:val="222222"/>
          <w:sz w:val="22"/>
          <w:szCs w:val="22"/>
        </w:rPr>
        <w:t xml:space="preserve"> and self-management skills.  Pupils have a thorough understanding of </w:t>
      </w:r>
      <w:proofErr w:type="gramStart"/>
      <w:r w:rsidRPr="000C6027">
        <w:rPr>
          <w:rFonts w:ascii="DM Sans" w:hAnsi="DM Sans" w:cs="Calibri"/>
          <w:color w:val="222222"/>
          <w:sz w:val="22"/>
          <w:szCs w:val="22"/>
        </w:rPr>
        <w:t>these</w:t>
      </w:r>
      <w:proofErr w:type="gramEnd"/>
      <w:r w:rsidRPr="000C6027">
        <w:rPr>
          <w:rFonts w:ascii="DM Sans" w:hAnsi="DM Sans" w:cs="Calibri"/>
          <w:color w:val="222222"/>
          <w:sz w:val="22"/>
          <w:szCs w:val="22"/>
        </w:rPr>
        <w:t xml:space="preserve"> and they make a strong contribution to the excellent learning behaviours seen across the school.  Alongside this, is our clear and effective Positive Behaviour policy which is operated consistently across the school. Children enjoy coming to school which is reflected in the high attendance levels which have been above national for at least ten years.</w:t>
      </w:r>
    </w:p>
    <w:p w14:paraId="56B217B5" w14:textId="20D8C07B" w:rsidR="004B0953" w:rsidRDefault="004B0953" w:rsidP="004B0953">
      <w:pPr>
        <w:spacing w:after="0" w:line="240" w:lineRule="auto"/>
        <w:ind w:right="130"/>
        <w:jc w:val="both"/>
        <w:rPr>
          <w:rFonts w:ascii="DM Sans" w:hAnsi="DM Sans"/>
        </w:rPr>
      </w:pPr>
      <w:r>
        <w:rPr>
          <w:noProof/>
        </w:rPr>
        <w:drawing>
          <wp:anchor distT="0" distB="0" distL="114300" distR="114300" simplePos="0" relativeHeight="251671552" behindDoc="0" locked="0" layoutInCell="1" allowOverlap="1" wp14:anchorId="7125955E" wp14:editId="4E6C03C0">
            <wp:simplePos x="0" y="0"/>
            <wp:positionH relativeFrom="column">
              <wp:posOffset>590550</wp:posOffset>
            </wp:positionH>
            <wp:positionV relativeFrom="paragraph">
              <wp:posOffset>106680</wp:posOffset>
            </wp:positionV>
            <wp:extent cx="876300" cy="12382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6300" cy="1238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49E03DF2" wp14:editId="194A7FEC">
            <wp:simplePos x="0" y="0"/>
            <wp:positionH relativeFrom="column">
              <wp:posOffset>2524125</wp:posOffset>
            </wp:positionH>
            <wp:positionV relativeFrom="paragraph">
              <wp:posOffset>125730</wp:posOffset>
            </wp:positionV>
            <wp:extent cx="857250" cy="1219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 cy="1219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3AB53E10" wp14:editId="40FE206F">
            <wp:simplePos x="0" y="0"/>
            <wp:positionH relativeFrom="column">
              <wp:posOffset>6419850</wp:posOffset>
            </wp:positionH>
            <wp:positionV relativeFrom="paragraph">
              <wp:posOffset>125730</wp:posOffset>
            </wp:positionV>
            <wp:extent cx="885825" cy="12573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5825" cy="1257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561ABAC9" wp14:editId="72E77C07">
            <wp:simplePos x="0" y="0"/>
            <wp:positionH relativeFrom="margin">
              <wp:posOffset>4460240</wp:posOffset>
            </wp:positionH>
            <wp:positionV relativeFrom="paragraph">
              <wp:posOffset>125730</wp:posOffset>
            </wp:positionV>
            <wp:extent cx="895350" cy="12668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5350" cy="12668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5A7C9C17" wp14:editId="244B8C8D">
            <wp:simplePos x="0" y="0"/>
            <wp:positionH relativeFrom="column">
              <wp:posOffset>7410450</wp:posOffset>
            </wp:positionH>
            <wp:positionV relativeFrom="paragraph">
              <wp:posOffset>135255</wp:posOffset>
            </wp:positionV>
            <wp:extent cx="866775" cy="122872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6775" cy="12287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797D0DD8" wp14:editId="55EEC545">
            <wp:simplePos x="0" y="0"/>
            <wp:positionH relativeFrom="column">
              <wp:posOffset>5448300</wp:posOffset>
            </wp:positionH>
            <wp:positionV relativeFrom="paragraph">
              <wp:posOffset>125730</wp:posOffset>
            </wp:positionV>
            <wp:extent cx="866775" cy="122872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6775" cy="12287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4D892276" wp14:editId="30916F76">
            <wp:simplePos x="0" y="0"/>
            <wp:positionH relativeFrom="column">
              <wp:posOffset>3476625</wp:posOffset>
            </wp:positionH>
            <wp:positionV relativeFrom="paragraph">
              <wp:posOffset>116205</wp:posOffset>
            </wp:positionV>
            <wp:extent cx="885825" cy="12573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825" cy="1257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20FBE09C" wp14:editId="6AA225DE">
            <wp:simplePos x="0" y="0"/>
            <wp:positionH relativeFrom="column">
              <wp:posOffset>1571625</wp:posOffset>
            </wp:positionH>
            <wp:positionV relativeFrom="paragraph">
              <wp:posOffset>125730</wp:posOffset>
            </wp:positionV>
            <wp:extent cx="857250" cy="1209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250" cy="1209675"/>
                    </a:xfrm>
                    <a:prstGeom prst="rect">
                      <a:avLst/>
                    </a:prstGeom>
                    <a:noFill/>
                  </pic:spPr>
                </pic:pic>
              </a:graphicData>
            </a:graphic>
            <wp14:sizeRelH relativeFrom="page">
              <wp14:pctWidth>0</wp14:pctWidth>
            </wp14:sizeRelH>
            <wp14:sizeRelV relativeFrom="page">
              <wp14:pctHeight>0</wp14:pctHeight>
            </wp14:sizeRelV>
          </wp:anchor>
        </w:drawing>
      </w:r>
    </w:p>
    <w:p w14:paraId="09444F47" w14:textId="77777777" w:rsidR="004B0953" w:rsidRDefault="004B0953" w:rsidP="004B0953">
      <w:pPr>
        <w:autoSpaceDE w:val="0"/>
        <w:autoSpaceDN w:val="0"/>
        <w:adjustRightInd w:val="0"/>
        <w:spacing w:after="0"/>
        <w:ind w:right="-12"/>
        <w:jc w:val="center"/>
        <w:rPr>
          <w:rFonts w:ascii="DM Sans" w:hAnsi="DM Sans" w:cs="Arial"/>
          <w:noProof/>
          <w:sz w:val="20"/>
        </w:rPr>
      </w:pPr>
    </w:p>
    <w:p w14:paraId="1CA20613" w14:textId="77777777" w:rsidR="004B0953" w:rsidRDefault="004B0953" w:rsidP="004B0953">
      <w:pPr>
        <w:autoSpaceDE w:val="0"/>
        <w:autoSpaceDN w:val="0"/>
        <w:adjustRightInd w:val="0"/>
        <w:spacing w:after="0"/>
        <w:ind w:right="-12"/>
        <w:jc w:val="center"/>
        <w:rPr>
          <w:rFonts w:ascii="DM Sans" w:hAnsi="DM Sans" w:cs="Arial"/>
          <w:noProof/>
          <w:sz w:val="20"/>
        </w:rPr>
      </w:pPr>
      <w:r>
        <w:rPr>
          <w:rFonts w:ascii="DM Sans" w:hAnsi="DM Sans" w:cs="Arial"/>
          <w:noProof/>
          <w:sz w:val="20"/>
        </w:rPr>
        <w:t xml:space="preserve">  </w:t>
      </w:r>
    </w:p>
    <w:p w14:paraId="0ECFD1FC" w14:textId="77777777" w:rsidR="004B0953" w:rsidRDefault="004B0953" w:rsidP="004B0953">
      <w:pPr>
        <w:autoSpaceDE w:val="0"/>
        <w:autoSpaceDN w:val="0"/>
        <w:adjustRightInd w:val="0"/>
        <w:spacing w:after="0"/>
        <w:ind w:right="-153" w:hanging="142"/>
        <w:jc w:val="center"/>
        <w:rPr>
          <w:rFonts w:ascii="DM Sans" w:hAnsi="DM Sans" w:cs="Arial"/>
          <w:noProof/>
          <w:sz w:val="20"/>
        </w:rPr>
      </w:pPr>
    </w:p>
    <w:p w14:paraId="55B7642C" w14:textId="77777777" w:rsidR="004B0953" w:rsidRDefault="004B0953" w:rsidP="004B0953">
      <w:pPr>
        <w:autoSpaceDE w:val="0"/>
        <w:autoSpaceDN w:val="0"/>
        <w:adjustRightInd w:val="0"/>
        <w:spacing w:after="0"/>
        <w:ind w:right="-153" w:hanging="142"/>
        <w:jc w:val="center"/>
        <w:rPr>
          <w:rFonts w:ascii="DM Sans" w:hAnsi="DM Sans" w:cs="Arial"/>
          <w:noProof/>
          <w:sz w:val="20"/>
        </w:rPr>
      </w:pPr>
      <w:r>
        <w:rPr>
          <w:rFonts w:ascii="DM Sans" w:hAnsi="DM Sans" w:cs="Arial"/>
          <w:noProof/>
          <w:sz w:val="20"/>
        </w:rPr>
        <w:t xml:space="preserve">     </w:t>
      </w:r>
    </w:p>
    <w:p w14:paraId="778ACB97" w14:textId="77777777" w:rsidR="004B0953" w:rsidRDefault="004B0953" w:rsidP="004B0953">
      <w:pPr>
        <w:autoSpaceDE w:val="0"/>
        <w:autoSpaceDN w:val="0"/>
        <w:adjustRightInd w:val="0"/>
        <w:spacing w:after="0"/>
        <w:ind w:right="-153" w:hanging="142"/>
        <w:jc w:val="center"/>
        <w:rPr>
          <w:rFonts w:ascii="DM Sans" w:hAnsi="DM Sans" w:cs="Arial"/>
          <w:noProof/>
          <w:sz w:val="20"/>
        </w:rPr>
      </w:pPr>
    </w:p>
    <w:p w14:paraId="22B1575E" w14:textId="77777777" w:rsidR="004B0953" w:rsidRDefault="004B0953" w:rsidP="004B0953">
      <w:pPr>
        <w:autoSpaceDE w:val="0"/>
        <w:autoSpaceDN w:val="0"/>
        <w:adjustRightInd w:val="0"/>
        <w:spacing w:after="0"/>
        <w:ind w:right="-153" w:hanging="142"/>
        <w:jc w:val="center"/>
        <w:rPr>
          <w:rFonts w:ascii="DM Sans" w:hAnsi="DM Sans" w:cs="Arial"/>
          <w:noProof/>
          <w:sz w:val="20"/>
        </w:rPr>
      </w:pPr>
    </w:p>
    <w:p w14:paraId="08718034" w14:textId="77777777" w:rsidR="004B0953" w:rsidRDefault="004B0953" w:rsidP="004B0953">
      <w:pPr>
        <w:autoSpaceDE w:val="0"/>
        <w:autoSpaceDN w:val="0"/>
        <w:adjustRightInd w:val="0"/>
        <w:spacing w:after="0"/>
        <w:ind w:right="-153" w:hanging="142"/>
        <w:jc w:val="center"/>
        <w:rPr>
          <w:rFonts w:ascii="DM Sans" w:hAnsi="DM Sans" w:cs="Arial"/>
          <w:noProof/>
          <w:sz w:val="20"/>
        </w:rPr>
      </w:pPr>
    </w:p>
    <w:p w14:paraId="054FF035" w14:textId="77777777" w:rsidR="004B0953" w:rsidRDefault="004B0953" w:rsidP="004B0953">
      <w:pPr>
        <w:autoSpaceDE w:val="0"/>
        <w:autoSpaceDN w:val="0"/>
        <w:adjustRightInd w:val="0"/>
        <w:spacing w:after="0"/>
        <w:ind w:right="-153" w:hanging="142"/>
        <w:jc w:val="center"/>
        <w:rPr>
          <w:rFonts w:ascii="DM Sans" w:hAnsi="DM Sans" w:cs="Arial"/>
          <w:sz w:val="20"/>
        </w:rPr>
      </w:pPr>
    </w:p>
    <w:p w14:paraId="66BEE643" w14:textId="77777777" w:rsidR="004B0953" w:rsidRDefault="004B0953" w:rsidP="004B0953">
      <w:pPr>
        <w:pStyle w:val="Heading1"/>
        <w:rPr>
          <w:rFonts w:ascii="DM Sans" w:hAnsi="DM Sans"/>
        </w:rPr>
      </w:pPr>
      <w:r>
        <w:rPr>
          <w:rFonts w:ascii="DM Sans" w:hAnsi="DM Sans"/>
        </w:rPr>
        <w:t>Key to strong performance</w:t>
      </w:r>
    </w:p>
    <w:p w14:paraId="44947D58" w14:textId="77777777" w:rsidR="004B0953" w:rsidRDefault="004B0953" w:rsidP="004B0953">
      <w:pPr>
        <w:spacing w:after="0"/>
        <w:rPr>
          <w:rFonts w:ascii="DM Sans" w:hAnsi="DM Sans" w:cstheme="minorHAnsi"/>
          <w:sz w:val="16"/>
          <w:szCs w:val="16"/>
        </w:rPr>
      </w:pPr>
    </w:p>
    <w:p w14:paraId="0F996D1E" w14:textId="77777777" w:rsidR="004B0953" w:rsidRPr="000C6027" w:rsidRDefault="004B0953" w:rsidP="000C6027">
      <w:pPr>
        <w:pStyle w:val="NormalWeb"/>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 xml:space="preserve">Parental support and involvement </w:t>
      </w:r>
      <w:proofErr w:type="gramStart"/>
      <w:r w:rsidRPr="000C6027">
        <w:rPr>
          <w:rFonts w:ascii="DM Sans" w:hAnsi="DM Sans" w:cs="Calibri"/>
          <w:color w:val="222222"/>
          <w:sz w:val="22"/>
          <w:szCs w:val="22"/>
        </w:rPr>
        <w:t>is</w:t>
      </w:r>
      <w:proofErr w:type="gramEnd"/>
      <w:r w:rsidRPr="000C6027">
        <w:rPr>
          <w:rFonts w:ascii="DM Sans" w:hAnsi="DM Sans" w:cs="Calibri"/>
          <w:color w:val="222222"/>
          <w:sz w:val="22"/>
          <w:szCs w:val="22"/>
        </w:rPr>
        <w:t xml:space="preserve"> a top priority and very important to our success. We have high expectations of parents and they come into school regularly to support their child.  Parents enjoy the range of activities that we offer to enable them to enhance their children’s education. This includes a range of very well-attended workshops such as Inspire Workshops, Reading and Phonics sessions, Stay and Play mornings and specialist SEND Workshops. We also have a Family Liaison Officer who works with parents to provide support, as needed, and signposting to other services. </w:t>
      </w:r>
    </w:p>
    <w:p w14:paraId="0BFBCAB4" w14:textId="77777777" w:rsidR="004B0953" w:rsidRDefault="004B0953" w:rsidP="004B0953">
      <w:pPr>
        <w:spacing w:after="0" w:line="240" w:lineRule="auto"/>
        <w:ind w:right="130"/>
        <w:jc w:val="both"/>
        <w:rPr>
          <w:rFonts w:ascii="DM Sans" w:hAnsi="DM Sans"/>
        </w:rPr>
      </w:pPr>
    </w:p>
    <w:p w14:paraId="559C14B6" w14:textId="77777777" w:rsidR="004B0953" w:rsidRDefault="004B0953" w:rsidP="004B0953">
      <w:pPr>
        <w:pStyle w:val="Heading1"/>
        <w:rPr>
          <w:rFonts w:ascii="DM Sans" w:hAnsi="DM Sans"/>
        </w:rPr>
      </w:pPr>
      <w:r>
        <w:rPr>
          <w:rFonts w:ascii="DM Sans" w:hAnsi="DM Sans"/>
        </w:rPr>
        <w:lastRenderedPageBreak/>
        <w:t>Pupil Voice</w:t>
      </w:r>
    </w:p>
    <w:p w14:paraId="5FD3623B" w14:textId="77777777" w:rsidR="004B0953" w:rsidRDefault="004B0953" w:rsidP="004B0953">
      <w:pPr>
        <w:spacing w:after="0" w:line="240" w:lineRule="auto"/>
        <w:ind w:right="130"/>
        <w:jc w:val="both"/>
        <w:rPr>
          <w:rFonts w:ascii="DM Sans" w:hAnsi="DM Sans"/>
        </w:rPr>
      </w:pPr>
    </w:p>
    <w:p w14:paraId="4B6C62A6" w14:textId="6959C44E" w:rsidR="004B0953" w:rsidRPr="000C6027" w:rsidRDefault="004B0953" w:rsidP="000C6027">
      <w:pPr>
        <w:pStyle w:val="NormalWeb"/>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drawing>
          <wp:anchor distT="0" distB="0" distL="114300" distR="114300" simplePos="0" relativeHeight="251663360" behindDoc="1" locked="0" layoutInCell="1" allowOverlap="1" wp14:anchorId="79E48F0B" wp14:editId="3D934162">
            <wp:simplePos x="0" y="0"/>
            <wp:positionH relativeFrom="margin">
              <wp:posOffset>5581650</wp:posOffset>
            </wp:positionH>
            <wp:positionV relativeFrom="paragraph">
              <wp:posOffset>22860</wp:posOffset>
            </wp:positionV>
            <wp:extent cx="3419475" cy="2175510"/>
            <wp:effectExtent l="19050" t="19050" r="28575" b="152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19475" cy="2175510"/>
                    </a:xfrm>
                    <a:prstGeom prst="rect">
                      <a:avLst/>
                    </a:prstGeom>
                    <a:noFill/>
                    <a:ln w="9525">
                      <a:solidFill>
                        <a:srgbClr val="7030A0"/>
                      </a:solidFill>
                      <a:miter lim="800000"/>
                      <a:headEnd/>
                      <a:tailEnd/>
                    </a:ln>
                  </pic:spPr>
                </pic:pic>
              </a:graphicData>
            </a:graphic>
            <wp14:sizeRelH relativeFrom="margin">
              <wp14:pctWidth>0</wp14:pctWidth>
            </wp14:sizeRelH>
            <wp14:sizeRelV relativeFrom="margin">
              <wp14:pctHeight>0</wp14:pctHeight>
            </wp14:sizeRelV>
          </wp:anchor>
        </w:drawing>
      </w:r>
      <w:r w:rsidRPr="000C6027">
        <w:rPr>
          <w:rFonts w:ascii="DM Sans" w:hAnsi="DM Sans" w:cs="Calibri"/>
          <w:color w:val="222222"/>
          <w:sz w:val="22"/>
          <w:szCs w:val="22"/>
        </w:rPr>
        <w:t xml:space="preserve">Pupil voice and involvement is a significant aid to learning, through the formal structures of the School Council but also through the Pupil Advocates and in the quality of the pupils’ responses to questionnaires and the enthusiasm they show about becoming involved in school improvement initiatives. </w:t>
      </w:r>
    </w:p>
    <w:p w14:paraId="181165C1" w14:textId="77777777" w:rsidR="004B0953" w:rsidRPr="000C6027" w:rsidRDefault="004B0953" w:rsidP="000C6027">
      <w:pPr>
        <w:pStyle w:val="NormalWeb"/>
        <w:shd w:val="clear" w:color="auto" w:fill="FFFFFF"/>
        <w:spacing w:before="0" w:beforeAutospacing="0" w:after="0" w:afterAutospacing="0"/>
        <w:rPr>
          <w:rFonts w:ascii="DM Sans" w:hAnsi="DM Sans" w:cs="Calibri"/>
          <w:color w:val="222222"/>
          <w:sz w:val="22"/>
          <w:szCs w:val="22"/>
        </w:rPr>
      </w:pPr>
    </w:p>
    <w:p w14:paraId="6E7962B8" w14:textId="77777777" w:rsidR="004B0953" w:rsidRPr="000C6027" w:rsidRDefault="004B0953" w:rsidP="000C6027">
      <w:pPr>
        <w:pStyle w:val="NormalWeb"/>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 xml:space="preserve">When we asked our children to tell us what they thought about their school, these are the words they came up with. Our children are amazing! </w:t>
      </w:r>
    </w:p>
    <w:p w14:paraId="41CD233B" w14:textId="77777777" w:rsidR="004B0953" w:rsidRDefault="004B0953" w:rsidP="004B0953">
      <w:pPr>
        <w:spacing w:after="0" w:line="240" w:lineRule="auto"/>
        <w:ind w:right="130"/>
        <w:jc w:val="both"/>
        <w:rPr>
          <w:rFonts w:ascii="DM Sans" w:hAnsi="DM Sans"/>
        </w:rPr>
      </w:pPr>
    </w:p>
    <w:p w14:paraId="75CD67F8" w14:textId="77777777" w:rsidR="004B0953" w:rsidRDefault="004B0953" w:rsidP="004B0953">
      <w:pPr>
        <w:spacing w:after="0" w:line="240" w:lineRule="auto"/>
        <w:ind w:right="130"/>
        <w:jc w:val="both"/>
        <w:rPr>
          <w:rFonts w:ascii="DM Sans" w:hAnsi="DM Sans"/>
        </w:rPr>
      </w:pPr>
    </w:p>
    <w:p w14:paraId="02DBD3D7" w14:textId="77777777" w:rsidR="004360AB" w:rsidRDefault="004360AB" w:rsidP="004B0953">
      <w:pPr>
        <w:spacing w:after="0" w:line="240" w:lineRule="auto"/>
        <w:ind w:right="130"/>
        <w:jc w:val="both"/>
        <w:rPr>
          <w:rFonts w:ascii="DM Sans" w:hAnsi="DM Sans"/>
        </w:rPr>
      </w:pPr>
    </w:p>
    <w:p w14:paraId="1C9665B8" w14:textId="77777777" w:rsidR="004360AB" w:rsidRDefault="004360AB" w:rsidP="004B0953">
      <w:pPr>
        <w:spacing w:after="0" w:line="240" w:lineRule="auto"/>
        <w:ind w:right="130"/>
        <w:jc w:val="both"/>
        <w:rPr>
          <w:rFonts w:ascii="DM Sans" w:hAnsi="DM Sans"/>
        </w:rPr>
      </w:pPr>
    </w:p>
    <w:p w14:paraId="49F8689F" w14:textId="77777777" w:rsidR="004360AB" w:rsidRDefault="004360AB" w:rsidP="004B0953">
      <w:pPr>
        <w:spacing w:after="0" w:line="240" w:lineRule="auto"/>
        <w:ind w:right="130"/>
        <w:jc w:val="both"/>
        <w:rPr>
          <w:rFonts w:ascii="DM Sans" w:hAnsi="DM Sans"/>
        </w:rPr>
      </w:pPr>
    </w:p>
    <w:p w14:paraId="7CCDA5E5" w14:textId="77777777" w:rsidR="004360AB" w:rsidRDefault="004360AB" w:rsidP="004B0953">
      <w:pPr>
        <w:spacing w:after="0" w:line="240" w:lineRule="auto"/>
        <w:ind w:right="130"/>
        <w:jc w:val="both"/>
        <w:rPr>
          <w:rFonts w:ascii="DM Sans" w:hAnsi="DM Sans"/>
        </w:rPr>
      </w:pPr>
    </w:p>
    <w:p w14:paraId="492D73E6" w14:textId="77777777" w:rsidR="004B0953" w:rsidRDefault="004B0953" w:rsidP="004B0953">
      <w:pPr>
        <w:spacing w:after="0"/>
        <w:rPr>
          <w:rFonts w:ascii="DM Sans" w:hAnsi="DM Sans" w:cstheme="minorHAnsi"/>
          <w:sz w:val="16"/>
          <w:szCs w:val="16"/>
        </w:rPr>
      </w:pPr>
    </w:p>
    <w:p w14:paraId="44FB7E29" w14:textId="77777777" w:rsidR="004360AB" w:rsidRDefault="004360AB" w:rsidP="004360AB">
      <w:pPr>
        <w:spacing w:after="4" w:line="269" w:lineRule="auto"/>
        <w:rPr>
          <w:rFonts w:ascii="DM Sans" w:eastAsia="Arial" w:hAnsi="DM Sans" w:cstheme="minorHAnsi"/>
          <w:bCs/>
          <w:szCs w:val="24"/>
          <w:lang w:eastAsia="en-GB"/>
        </w:rPr>
      </w:pPr>
      <w:r w:rsidRPr="000B3C28">
        <w:rPr>
          <w:rFonts w:ascii="DM Sans" w:eastAsia="Arial" w:hAnsi="DM Sans" w:cstheme="minorHAnsi"/>
          <w:bCs/>
          <w:szCs w:val="24"/>
          <w:lang w:eastAsia="en-GB"/>
        </w:rPr>
        <w:t>We are a caring employer who invests in the future of our employees, as only through their excellence can we deliver excellence for the children and families whom we serve. To see more information about the school, please visit our website</w:t>
      </w:r>
      <w:r>
        <w:rPr>
          <w:rFonts w:ascii="DM Sans" w:eastAsia="Arial" w:hAnsi="DM Sans" w:cstheme="minorHAnsi"/>
          <w:bCs/>
          <w:szCs w:val="24"/>
          <w:lang w:eastAsia="en-GB"/>
        </w:rPr>
        <w:t xml:space="preserve"> </w:t>
      </w:r>
      <w:hyperlink r:id="rId33" w:history="1">
        <w:r w:rsidRPr="00C33F66">
          <w:rPr>
            <w:rStyle w:val="Hyperlink"/>
            <w:rFonts w:ascii="DM Sans" w:eastAsia="Arial" w:hAnsi="DM Sans" w:cstheme="minorHAnsi"/>
            <w:bCs/>
            <w:szCs w:val="24"/>
            <w:lang w:eastAsia="en-GB"/>
          </w:rPr>
          <w:t>Tidemill Academy</w:t>
        </w:r>
      </w:hyperlink>
    </w:p>
    <w:p w14:paraId="39DD90AF" w14:textId="77777777" w:rsidR="00DA7353" w:rsidRDefault="00DA7353" w:rsidP="00361038">
      <w:pPr>
        <w:spacing w:after="4" w:line="269" w:lineRule="auto"/>
        <w:rPr>
          <w:rFonts w:ascii="DM Sans" w:eastAsia="Arial" w:hAnsi="DM Sans" w:cstheme="minorHAnsi"/>
          <w:bCs/>
          <w:szCs w:val="24"/>
          <w:lang w:eastAsia="en-GB"/>
        </w:rPr>
      </w:pPr>
    </w:p>
    <w:p w14:paraId="669FE298" w14:textId="3078E3B7" w:rsidR="00C05BE3" w:rsidRPr="000C6027" w:rsidRDefault="001868E1" w:rsidP="000C6027">
      <w:pPr>
        <w:pStyle w:val="NormalWeb"/>
        <w:shd w:val="clear" w:color="auto" w:fill="FFFFFF"/>
        <w:spacing w:before="0" w:beforeAutospacing="0" w:after="0" w:afterAutospacing="0"/>
        <w:rPr>
          <w:rFonts w:ascii="DM Sans" w:hAnsi="DM Sans" w:cs="Calibri"/>
          <w:color w:val="222222"/>
          <w:sz w:val="22"/>
          <w:szCs w:val="22"/>
        </w:rPr>
      </w:pPr>
      <w:r w:rsidRPr="000C6027">
        <w:rPr>
          <w:rFonts w:ascii="DM Sans" w:hAnsi="DM Sans" w:cs="Calibri"/>
          <w:color w:val="222222"/>
          <w:sz w:val="22"/>
          <w:szCs w:val="22"/>
        </w:rPr>
        <w:t xml:space="preserve">As a member of the REAch2 Trust, a national family of primary academies, </w:t>
      </w:r>
      <w:r w:rsidR="000754E5" w:rsidRPr="000C6027">
        <w:rPr>
          <w:rFonts w:ascii="DM Sans" w:hAnsi="DM Sans" w:cs="Calibri"/>
          <w:color w:val="222222"/>
          <w:sz w:val="22"/>
          <w:szCs w:val="22"/>
        </w:rPr>
        <w:t>Tidemill</w:t>
      </w:r>
      <w:r w:rsidR="00923B2B" w:rsidRPr="000C6027">
        <w:rPr>
          <w:rFonts w:ascii="DM Sans" w:hAnsi="DM Sans" w:cs="Calibri"/>
          <w:color w:val="222222"/>
          <w:sz w:val="22"/>
          <w:szCs w:val="22"/>
        </w:rPr>
        <w:t xml:space="preserve"> Academy </w:t>
      </w:r>
      <w:r w:rsidRPr="000C6027">
        <w:rPr>
          <w:rFonts w:ascii="DM Sans" w:hAnsi="DM Sans" w:cs="Calibri"/>
          <w:color w:val="222222"/>
          <w:sz w:val="22"/>
          <w:szCs w:val="22"/>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0754E5" w:rsidRPr="000C6027">
        <w:rPr>
          <w:rFonts w:ascii="DM Sans" w:hAnsi="DM Sans" w:cs="Calibri"/>
          <w:color w:val="222222"/>
          <w:sz w:val="22"/>
          <w:szCs w:val="22"/>
        </w:rPr>
        <w:t>Tidemill</w:t>
      </w:r>
      <w:r w:rsidR="00923B2B" w:rsidRPr="000C6027">
        <w:rPr>
          <w:rFonts w:ascii="DM Sans" w:hAnsi="DM Sans" w:cs="Calibri"/>
          <w:color w:val="222222"/>
          <w:sz w:val="22"/>
          <w:szCs w:val="22"/>
        </w:rPr>
        <w:t xml:space="preserve"> Academy </w:t>
      </w:r>
      <w:r w:rsidRPr="000C6027">
        <w:rPr>
          <w:rFonts w:ascii="DM Sans" w:hAnsi="DM Sans" w:cs="Calibri"/>
          <w:color w:val="222222"/>
          <w:sz w:val="22"/>
          <w:szCs w:val="22"/>
        </w:rPr>
        <w:t>is committed to safeguarding and promoting the welfare of children and young people / vulnerable adults and expects all staff and volunteers to share this commitment. This position is subject to an enhanced DBS check and satisfactory written references.</w:t>
      </w:r>
    </w:p>
    <w:p w14:paraId="01B521EC" w14:textId="77777777" w:rsidR="00C72870" w:rsidRDefault="00C72870" w:rsidP="00FA2647">
      <w:pPr>
        <w:spacing w:after="4" w:line="269" w:lineRule="auto"/>
        <w:rPr>
          <w:rFonts w:ascii="DM Sans" w:eastAsia="Arial" w:hAnsi="DM Sans" w:cstheme="minorHAnsi"/>
          <w:bCs/>
          <w:szCs w:val="24"/>
          <w:lang w:eastAsia="en-GB"/>
        </w:rPr>
      </w:pPr>
    </w:p>
    <w:p w14:paraId="3756AE29" w14:textId="77777777" w:rsidR="00C72870" w:rsidRDefault="00C72870" w:rsidP="00FA2647">
      <w:pPr>
        <w:spacing w:after="4" w:line="269" w:lineRule="auto"/>
        <w:rPr>
          <w:rFonts w:ascii="DM Sans" w:eastAsia="Arial" w:hAnsi="DM Sans" w:cstheme="minorHAnsi"/>
          <w:bCs/>
          <w:szCs w:val="24"/>
          <w:lang w:eastAsia="en-GB"/>
        </w:rPr>
      </w:pPr>
    </w:p>
    <w:p w14:paraId="6B831B0E" w14:textId="77777777" w:rsidR="004360AB" w:rsidRDefault="004360AB"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50166767"/>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722B7847" w14:textId="077B32D3" w:rsidR="007E0F6F" w:rsidRPr="007E0F6F" w:rsidRDefault="007E0F6F" w:rsidP="00C72870">
      <w:pPr>
        <w:autoSpaceDE w:val="0"/>
        <w:autoSpaceDN w:val="0"/>
        <w:adjustRightInd w:val="0"/>
        <w:spacing w:after="0" w:line="240" w:lineRule="auto"/>
        <w:rPr>
          <w:rFonts w:ascii="DM Sans" w:hAnsi="DM Sans" w:cstheme="minorHAnsi"/>
        </w:rPr>
      </w:pPr>
      <w:r w:rsidRPr="007E0F6F">
        <w:rPr>
          <w:rFonts w:ascii="DM Sans" w:hAnsi="DM Sans" w:cstheme="minorHAnsi"/>
        </w:rPr>
        <w:t xml:space="preserve">You are invited to </w:t>
      </w:r>
      <w:proofErr w:type="gramStart"/>
      <w:r w:rsidRPr="007E0F6F">
        <w:rPr>
          <w:rFonts w:ascii="DM Sans" w:hAnsi="DM Sans" w:cstheme="minorHAnsi"/>
        </w:rPr>
        <w:t>submit an application</w:t>
      </w:r>
      <w:proofErr w:type="gramEnd"/>
      <w:r w:rsidRPr="007E0F6F">
        <w:rPr>
          <w:rFonts w:ascii="DM Sans" w:hAnsi="DM Sans" w:cstheme="minorHAnsi"/>
        </w:rPr>
        <w:t xml:space="preserve"> form to </w:t>
      </w:r>
      <w:r w:rsidR="00C72870" w:rsidRPr="00C72870">
        <w:rPr>
          <w:rFonts w:ascii="DM Sans" w:hAnsi="DM Sans" w:cstheme="minorHAnsi"/>
          <w:b/>
          <w:bCs/>
        </w:rPr>
        <w:t>M</w:t>
      </w:r>
      <w:r w:rsidR="007D3B2D">
        <w:rPr>
          <w:rFonts w:ascii="DM Sans" w:hAnsi="DM Sans" w:cstheme="minorHAnsi"/>
          <w:b/>
          <w:bCs/>
        </w:rPr>
        <w:t>is</w:t>
      </w:r>
      <w:r w:rsidR="00C72870" w:rsidRPr="00C72870">
        <w:rPr>
          <w:rFonts w:ascii="DM Sans" w:hAnsi="DM Sans" w:cstheme="minorHAnsi"/>
          <w:b/>
          <w:bCs/>
        </w:rPr>
        <w:t>s Marion Drake, Headteacher</w:t>
      </w:r>
      <w:r w:rsidR="00C72870">
        <w:rPr>
          <w:rFonts w:ascii="DM Sans" w:hAnsi="DM Sans" w:cstheme="minorHAnsi"/>
        </w:rPr>
        <w:t xml:space="preserve"> by email </w:t>
      </w:r>
      <w:hyperlink r:id="rId34" w:history="1">
        <w:r w:rsidR="00A75804" w:rsidRPr="004F6467">
          <w:rPr>
            <w:rStyle w:val="Hyperlink"/>
            <w:rFonts w:ascii="DM Sans" w:hAnsi="DM Sans" w:cstheme="minorHAnsi"/>
            <w:b/>
            <w:bCs/>
          </w:rPr>
          <w:t>recruitment@reach2.org</w:t>
        </w:r>
      </w:hyperlink>
      <w:r w:rsidR="00A75804">
        <w:rPr>
          <w:rStyle w:val="Hyperlink"/>
          <w:rFonts w:ascii="DM Sans" w:hAnsi="DM Sans" w:cstheme="minorHAnsi"/>
        </w:rPr>
        <w:t xml:space="preserve"> </w:t>
      </w:r>
    </w:p>
    <w:p w14:paraId="08B21E1A" w14:textId="77777777" w:rsidR="007E0F6F" w:rsidRPr="007E0F6F" w:rsidRDefault="007E0F6F" w:rsidP="007E0F6F">
      <w:pPr>
        <w:autoSpaceDE w:val="0"/>
        <w:autoSpaceDN w:val="0"/>
        <w:adjustRightInd w:val="0"/>
        <w:spacing w:after="0" w:line="240" w:lineRule="auto"/>
        <w:rPr>
          <w:rFonts w:ascii="DM Sans" w:hAnsi="DM Sans" w:cstheme="minorHAnsi"/>
        </w:rPr>
      </w:pPr>
    </w:p>
    <w:p w14:paraId="34398AE9" w14:textId="77777777" w:rsidR="007E0F6F" w:rsidRPr="007E0F6F" w:rsidRDefault="007E0F6F" w:rsidP="007E0F6F">
      <w:pPr>
        <w:autoSpaceDE w:val="0"/>
        <w:autoSpaceDN w:val="0"/>
        <w:adjustRightInd w:val="0"/>
        <w:spacing w:after="0" w:line="240" w:lineRule="auto"/>
        <w:rPr>
          <w:rFonts w:ascii="DM Sans" w:hAnsi="DM Sans" w:cstheme="minorHAnsi"/>
        </w:rPr>
      </w:pPr>
      <w:r w:rsidRPr="007E0F6F">
        <w:rPr>
          <w:rFonts w:ascii="DM Sans" w:hAnsi="DM Sans" w:cstheme="minorHAnsi"/>
        </w:rPr>
        <w:t xml:space="preserve">REAch2 Academy Trust have an Equal Opportunities Policy for selection and recruitment. Applicants are requested to complete the Trust’s online </w:t>
      </w:r>
      <w:hyperlink r:id="rId35" w:history="1">
        <w:r w:rsidRPr="007E0F6F">
          <w:rPr>
            <w:rStyle w:val="Hyperlink"/>
            <w:rFonts w:ascii="DM Sans" w:hAnsi="DM Sans" w:cstheme="minorHAnsi"/>
          </w:rPr>
          <w:t>Equality &amp; Diversity Monitoring Form</w:t>
        </w:r>
      </w:hyperlink>
      <w:r w:rsidRPr="007E0F6F">
        <w:rPr>
          <w:rFonts w:ascii="DM Sans" w:hAnsi="DM Sans" w:cstheme="minorHAnsi"/>
        </w:rPr>
        <w:t xml:space="preserve"> separately. </w:t>
      </w:r>
    </w:p>
    <w:p w14:paraId="1E92E0B7" w14:textId="77777777" w:rsidR="007E0F6F" w:rsidRPr="007E0F6F" w:rsidRDefault="007E0F6F" w:rsidP="007E0F6F">
      <w:pPr>
        <w:autoSpaceDE w:val="0"/>
        <w:autoSpaceDN w:val="0"/>
        <w:adjustRightInd w:val="0"/>
        <w:spacing w:after="0" w:line="240" w:lineRule="auto"/>
        <w:rPr>
          <w:rFonts w:ascii="DM Sans" w:hAnsi="DM Sans" w:cstheme="minorHAnsi"/>
        </w:rPr>
      </w:pPr>
    </w:p>
    <w:p w14:paraId="03C39EAE" w14:textId="77777777" w:rsidR="007E0F6F" w:rsidRPr="007E0F6F" w:rsidRDefault="007E0F6F" w:rsidP="007E0F6F">
      <w:pPr>
        <w:autoSpaceDE w:val="0"/>
        <w:autoSpaceDN w:val="0"/>
        <w:adjustRightInd w:val="0"/>
        <w:spacing w:after="0" w:line="240" w:lineRule="auto"/>
        <w:rPr>
          <w:rFonts w:ascii="DM Sans" w:hAnsi="DM Sans" w:cstheme="minorHAnsi"/>
        </w:rPr>
      </w:pPr>
      <w:r w:rsidRPr="007E0F6F">
        <w:rPr>
          <w:rFonts w:ascii="DM Sans" w:hAnsi="DM Sans" w:cstheme="minorHAnsi"/>
        </w:rPr>
        <w:t>In accordance with our Safeguarding Policy the successful candidate will be required to have an enhanced DBS check.</w:t>
      </w:r>
    </w:p>
    <w:p w14:paraId="02AB36A8" w14:textId="77777777" w:rsidR="007E0F6F" w:rsidRPr="007E0F6F" w:rsidRDefault="007E0F6F" w:rsidP="007E0F6F">
      <w:pPr>
        <w:autoSpaceDE w:val="0"/>
        <w:autoSpaceDN w:val="0"/>
        <w:adjustRightInd w:val="0"/>
        <w:spacing w:after="0" w:line="240" w:lineRule="auto"/>
        <w:rPr>
          <w:rFonts w:ascii="DM Sans" w:hAnsi="DM Sans" w:cstheme="minorHAnsi"/>
        </w:rPr>
      </w:pPr>
    </w:p>
    <w:p w14:paraId="7D5C7C68" w14:textId="5AE5050F" w:rsidR="007E0F6F" w:rsidRPr="007E0F6F" w:rsidRDefault="007E0F6F" w:rsidP="007E0F6F">
      <w:pPr>
        <w:autoSpaceDE w:val="0"/>
        <w:autoSpaceDN w:val="0"/>
        <w:adjustRightInd w:val="0"/>
        <w:spacing w:after="0" w:line="240" w:lineRule="auto"/>
        <w:rPr>
          <w:rFonts w:ascii="DM Sans" w:hAnsi="DM Sans" w:cstheme="minorHAnsi"/>
        </w:rPr>
      </w:pPr>
      <w:r w:rsidRPr="007E0F6F">
        <w:rPr>
          <w:rFonts w:ascii="DM Sans" w:hAnsi="DM Sans" w:cstheme="minorHAnsi"/>
        </w:rPr>
        <w:t xml:space="preserve">To arrange an informal discussion </w:t>
      </w:r>
      <w:r w:rsidR="001C6DD8">
        <w:rPr>
          <w:rFonts w:ascii="DM Sans" w:hAnsi="DM Sans" w:cstheme="minorHAnsi"/>
        </w:rPr>
        <w:t xml:space="preserve">or school visit </w:t>
      </w:r>
      <w:r w:rsidRPr="007E0F6F">
        <w:rPr>
          <w:rFonts w:ascii="DM Sans" w:hAnsi="DM Sans" w:cstheme="minorHAnsi"/>
        </w:rPr>
        <w:t>please contact</w:t>
      </w:r>
      <w:r w:rsidR="00C72870" w:rsidRPr="00C72870">
        <w:rPr>
          <w:rFonts w:ascii="DM Sans" w:hAnsi="DM Sans" w:cstheme="minorHAnsi"/>
          <w:b/>
          <w:bCs/>
        </w:rPr>
        <w:t xml:space="preserve"> M</w:t>
      </w:r>
      <w:r w:rsidR="007D3B2D">
        <w:rPr>
          <w:rFonts w:ascii="DM Sans" w:hAnsi="DM Sans" w:cstheme="minorHAnsi"/>
          <w:b/>
          <w:bCs/>
        </w:rPr>
        <w:t>is</w:t>
      </w:r>
      <w:r w:rsidR="00C72870" w:rsidRPr="00C72870">
        <w:rPr>
          <w:rFonts w:ascii="DM Sans" w:hAnsi="DM Sans" w:cstheme="minorHAnsi"/>
          <w:b/>
          <w:bCs/>
        </w:rPr>
        <w:t>s Marion Drake, Headteacher</w:t>
      </w:r>
      <w:r w:rsidR="00C72870">
        <w:rPr>
          <w:rFonts w:ascii="DM Sans" w:hAnsi="DM Sans" w:cstheme="minorHAnsi"/>
          <w:b/>
          <w:bCs/>
        </w:rPr>
        <w:t xml:space="preserve"> </w:t>
      </w:r>
      <w:r w:rsidR="00C72870">
        <w:rPr>
          <w:rFonts w:ascii="DM Sans" w:hAnsi="DM Sans" w:cstheme="minorHAnsi"/>
        </w:rPr>
        <w:t xml:space="preserve">via school office on </w:t>
      </w:r>
      <w:r w:rsidR="00C72870" w:rsidRPr="00C72870">
        <w:rPr>
          <w:rFonts w:ascii="DM Sans" w:hAnsi="DM Sans" w:cstheme="minorHAnsi"/>
        </w:rPr>
        <w:t>0208 692 3470</w:t>
      </w:r>
      <w:r w:rsidR="00C72870">
        <w:rPr>
          <w:rFonts w:ascii="DM Sans" w:hAnsi="DM Sans" w:cstheme="minorHAnsi"/>
        </w:rPr>
        <w:t xml:space="preserve"> or by email </w:t>
      </w:r>
      <w:hyperlink r:id="rId36" w:history="1">
        <w:r w:rsidR="00C72870" w:rsidRPr="00C72870">
          <w:rPr>
            <w:rStyle w:val="Hyperlink"/>
            <w:rFonts w:ascii="DM Sans" w:hAnsi="DM Sans" w:cstheme="minorHAnsi"/>
          </w:rPr>
          <w:t>admin@tidemillacademy.org</w:t>
        </w:r>
      </w:hyperlink>
    </w:p>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50166768"/>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3676"/>
        <w:gridCol w:w="8363"/>
      </w:tblGrid>
      <w:tr w:rsidR="00263CBA" w:rsidRPr="00CB41B3" w14:paraId="3A486381" w14:textId="77777777" w:rsidTr="00DA736E">
        <w:tc>
          <w:tcPr>
            <w:tcW w:w="3676"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8363"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24F3731B" w:rsidR="00263CBA" w:rsidRPr="002F0989" w:rsidRDefault="00A75804"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 xml:space="preserve">Monday </w:t>
            </w:r>
            <w:r w:rsidR="007D3B2D">
              <w:rPr>
                <w:rFonts w:ascii="DM Sans" w:eastAsia="Times New Roman" w:hAnsi="DM Sans" w:cstheme="minorHAnsi"/>
                <w:bCs/>
                <w:lang w:eastAsia="en-GB"/>
              </w:rPr>
              <w:t>19</w:t>
            </w:r>
            <w:r w:rsidRPr="00A75804">
              <w:rPr>
                <w:rFonts w:ascii="DM Sans" w:eastAsia="Times New Roman" w:hAnsi="DM Sans" w:cstheme="minorHAnsi"/>
                <w:bCs/>
                <w:vertAlign w:val="superscript"/>
                <w:lang w:eastAsia="en-GB"/>
              </w:rPr>
              <w:t>th</w:t>
            </w:r>
            <w:r>
              <w:rPr>
                <w:rFonts w:ascii="DM Sans" w:eastAsia="Times New Roman" w:hAnsi="DM Sans" w:cstheme="minorHAnsi"/>
                <w:bCs/>
                <w:lang w:eastAsia="en-GB"/>
              </w:rPr>
              <w:t xml:space="preserve"> Feb</w:t>
            </w:r>
            <w:r w:rsidR="005B30A5">
              <w:rPr>
                <w:rFonts w:ascii="DM Sans" w:eastAsia="Times New Roman" w:hAnsi="DM Sans" w:cstheme="minorHAnsi"/>
                <w:bCs/>
                <w:lang w:eastAsia="en-GB"/>
              </w:rPr>
              <w:t>ruary 2024 at Midday</w:t>
            </w:r>
          </w:p>
        </w:tc>
      </w:tr>
      <w:tr w:rsidR="00263CBA" w:rsidRPr="00CB41B3" w14:paraId="773FCB3D" w14:textId="77777777" w:rsidTr="00DA736E">
        <w:tc>
          <w:tcPr>
            <w:tcW w:w="3676"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8363"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72791917" w:rsidR="00263CBA" w:rsidRPr="002F0989" w:rsidRDefault="004B2434"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TBC</w:t>
            </w:r>
          </w:p>
        </w:tc>
      </w:tr>
      <w:tr w:rsidR="00263CBA" w:rsidRPr="00CB41B3" w14:paraId="5566CCF4" w14:textId="77777777" w:rsidTr="00DA736E">
        <w:tc>
          <w:tcPr>
            <w:tcW w:w="3676"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8363"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702D44BB" w:rsidR="00263CBA" w:rsidRPr="002F0989" w:rsidRDefault="005B30A5"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Fixed-term contract</w:t>
            </w:r>
            <w:r w:rsidR="009019E5">
              <w:rPr>
                <w:rFonts w:ascii="DM Sans" w:eastAsia="Times New Roman" w:hAnsi="DM Sans" w:cstheme="minorHAnsi"/>
                <w:lang w:eastAsia="en-GB"/>
              </w:rPr>
              <w:t xml:space="preserve"> until August 2024</w:t>
            </w:r>
            <w:r w:rsidR="004B2434">
              <w:rPr>
                <w:rFonts w:ascii="DM Sans" w:eastAsia="Times New Roman" w:hAnsi="DM Sans" w:cstheme="minorHAnsi"/>
                <w:lang w:eastAsia="en-GB"/>
              </w:rPr>
              <w:t>, full-time</w:t>
            </w:r>
          </w:p>
        </w:tc>
      </w:tr>
      <w:tr w:rsidR="00263CBA" w:rsidRPr="00CB41B3" w14:paraId="4DB1E923" w14:textId="77777777" w:rsidTr="00DA736E">
        <w:tc>
          <w:tcPr>
            <w:tcW w:w="3676"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8363"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9D12D84" w:rsidR="00263CBA" w:rsidRPr="002F0989" w:rsidRDefault="004B2434"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Main Pay Scale/ Upper Pay Scale</w:t>
            </w:r>
          </w:p>
        </w:tc>
      </w:tr>
      <w:tr w:rsidR="00263CBA" w:rsidRPr="00CB41B3" w14:paraId="1AC355A5" w14:textId="77777777" w:rsidTr="00DA736E">
        <w:tc>
          <w:tcPr>
            <w:tcW w:w="3676"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8363"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4D0C156A" w:rsidR="00263CBA" w:rsidRPr="002F0989" w:rsidRDefault="007D3B2D"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ASAP</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55E5E72B" w14:textId="77777777" w:rsidR="004B2434" w:rsidRPr="002F0989" w:rsidRDefault="004B2434" w:rsidP="009E5856">
      <w:pPr>
        <w:spacing w:after="0"/>
        <w:rPr>
          <w:rFonts w:ascii="DM Sans" w:hAnsi="DM Sans" w:cstheme="minorHAnsi"/>
        </w:rPr>
      </w:pPr>
    </w:p>
    <w:p w14:paraId="5BAF0056" w14:textId="77777777" w:rsidR="007D3B2D" w:rsidRDefault="007D3B2D" w:rsidP="00866ECC">
      <w:pPr>
        <w:pStyle w:val="Heading1"/>
        <w:rPr>
          <w:rFonts w:ascii="DM Sans" w:hAnsi="DM Sans"/>
        </w:rPr>
      </w:pPr>
      <w:bookmarkStart w:id="6" w:name="_Toc150166769"/>
    </w:p>
    <w:p w14:paraId="2BB79DCD" w14:textId="1EFFF036" w:rsidR="00C4740A" w:rsidRPr="00CB41B3" w:rsidRDefault="006C6032" w:rsidP="00866ECC">
      <w:pPr>
        <w:pStyle w:val="Heading1"/>
        <w:rPr>
          <w:rFonts w:ascii="DM Sans" w:hAnsi="DM Sans"/>
        </w:rPr>
      </w:pPr>
      <w:r w:rsidRPr="00CB41B3">
        <w:rPr>
          <w:rFonts w:ascii="DM Sans" w:hAnsi="DM Sans"/>
        </w:rPr>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124CA">
          <w:footerReference w:type="default" r:id="rId37"/>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38"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7" w:name="_Toc150166770"/>
      <w:r w:rsidRPr="00CB41B3">
        <w:rPr>
          <w:rFonts w:ascii="DM Sans" w:hAnsi="DM Sans"/>
        </w:rPr>
        <w:lastRenderedPageBreak/>
        <w:t>Job Description</w:t>
      </w:r>
      <w:bookmarkEnd w:id="7"/>
      <w:r w:rsidRPr="00CB41B3">
        <w:rPr>
          <w:rFonts w:ascii="DM Sans" w:hAnsi="DM Sans"/>
        </w:rPr>
        <w:t xml:space="preserve"> </w:t>
      </w:r>
    </w:p>
    <w:p w14:paraId="786BBE44" w14:textId="77777777" w:rsidR="004B2434" w:rsidRPr="004A227E" w:rsidRDefault="004B2434" w:rsidP="004B2434">
      <w:pPr>
        <w:jc w:val="both"/>
        <w:rPr>
          <w:rFonts w:ascii="DM Sans" w:hAnsi="DM Sans" w:cs="Calibri"/>
        </w:rPr>
      </w:pPr>
      <w:r w:rsidRPr="004A227E">
        <w:rPr>
          <w:rFonts w:ascii="DM Sans" w:eastAsia="Helvetica" w:hAnsi="DM Sans" w:cs="Calibri"/>
          <w:b/>
          <w:color w:val="000000" w:themeColor="text1"/>
        </w:rPr>
        <w:t>Post:</w:t>
      </w:r>
      <w:r w:rsidRPr="004A227E">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sidRPr="004A227E">
        <w:rPr>
          <w:rFonts w:ascii="DM Sans" w:hAnsi="DM Sans" w:cs="Calibri"/>
          <w:bCs/>
        </w:rPr>
        <w:t xml:space="preserve">Class Teacher </w:t>
      </w:r>
    </w:p>
    <w:p w14:paraId="586F2A2B" w14:textId="77777777" w:rsidR="004B2434" w:rsidRPr="004A227E" w:rsidRDefault="004B2434" w:rsidP="004B2434">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p>
    <w:p w14:paraId="3BB18A04" w14:textId="2A939E7D" w:rsidR="004B2434" w:rsidRPr="004A227E" w:rsidRDefault="004B2434" w:rsidP="004B2434">
      <w:pPr>
        <w:jc w:val="both"/>
        <w:rPr>
          <w:rFonts w:ascii="DM Sans" w:hAnsi="DM Sans" w:cs="Calibri"/>
        </w:rPr>
      </w:pPr>
      <w:r w:rsidRPr="004A227E">
        <w:rPr>
          <w:rFonts w:ascii="DM Sans" w:hAnsi="DM Sans" w:cs="Calibri"/>
          <w:b/>
        </w:rPr>
        <w:t>Salary/Grade:</w:t>
      </w:r>
      <w:r w:rsidRPr="004A227E">
        <w:rPr>
          <w:rFonts w:ascii="DM Sans" w:hAnsi="DM Sans" w:cs="Calibri"/>
          <w:b/>
        </w:rPr>
        <w:tab/>
      </w:r>
      <w:r w:rsidRPr="004A227E">
        <w:rPr>
          <w:rFonts w:ascii="DM Sans" w:hAnsi="DM Sans" w:cs="Calibri"/>
        </w:rPr>
        <w:t xml:space="preserve"> </w:t>
      </w:r>
      <w:r>
        <w:rPr>
          <w:rFonts w:ascii="DM Sans" w:hAnsi="DM Sans" w:cs="Calibri"/>
        </w:rPr>
        <w:tab/>
        <w:t>Main Pay Scale/ Upper Pay Scale</w:t>
      </w:r>
    </w:p>
    <w:p w14:paraId="25087F7D" w14:textId="77777777" w:rsidR="004B2434" w:rsidRPr="004A227E" w:rsidRDefault="004B2434" w:rsidP="004B2434">
      <w:pPr>
        <w:pStyle w:val="Body"/>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520FB58D" w14:textId="77777777" w:rsidR="004B2434" w:rsidRPr="004A227E" w:rsidRDefault="004B2434" w:rsidP="004B2434">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3FB4C594" w14:textId="77777777" w:rsidR="004B2434" w:rsidRPr="004A227E" w:rsidRDefault="004B2434" w:rsidP="004B2434">
      <w:pPr>
        <w:ind w:left="1440" w:hanging="1440"/>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150C9310" w14:textId="77777777" w:rsidR="004B2434" w:rsidRPr="004A227E" w:rsidRDefault="004B2434" w:rsidP="004B2434">
      <w:pPr>
        <w:jc w:val="both"/>
        <w:rPr>
          <w:rFonts w:ascii="DM Sans" w:hAnsi="DM Sans" w:cs="Calibri"/>
          <w:b/>
        </w:rPr>
      </w:pPr>
      <w:r w:rsidRPr="004A227E">
        <w:rPr>
          <w:rFonts w:ascii="DM Sans" w:hAnsi="DM Sans" w:cs="Calibri"/>
          <w:b/>
        </w:rPr>
        <w:t>Responsible for:</w:t>
      </w:r>
    </w:p>
    <w:p w14:paraId="1E728D8E" w14:textId="77777777" w:rsidR="004B2434" w:rsidRPr="005D5A3E" w:rsidRDefault="004B2434" w:rsidP="004B2434">
      <w:pPr>
        <w:pStyle w:val="ListParagraph"/>
        <w:numPr>
          <w:ilvl w:val="0"/>
          <w:numId w:val="29"/>
        </w:numPr>
        <w:pBdr>
          <w:top w:val="nil"/>
          <w:left w:val="nil"/>
          <w:bottom w:val="nil"/>
          <w:right w:val="nil"/>
          <w:between w:val="nil"/>
          <w:bar w:val="nil"/>
        </w:pBdr>
        <w:spacing w:after="200" w:line="240" w:lineRule="auto"/>
        <w:rPr>
          <w:rFonts w:ascii="DM Sans" w:hAnsi="DM Sans"/>
        </w:rPr>
      </w:pPr>
      <w:r w:rsidRPr="005D5A3E">
        <w:rPr>
          <w:rFonts w:ascii="DM Sans" w:hAnsi="DM Sans"/>
        </w:rPr>
        <w:t>Supporting the vision, ethos and policies of the school and promoting high levels of achievement.</w:t>
      </w:r>
    </w:p>
    <w:p w14:paraId="2BAD31AA" w14:textId="77777777" w:rsidR="004B2434" w:rsidRPr="005D5A3E" w:rsidRDefault="004B2434" w:rsidP="004B2434">
      <w:pPr>
        <w:pStyle w:val="ListParagraph"/>
        <w:numPr>
          <w:ilvl w:val="0"/>
          <w:numId w:val="29"/>
        </w:numPr>
        <w:pBdr>
          <w:top w:val="nil"/>
          <w:left w:val="nil"/>
          <w:bottom w:val="nil"/>
          <w:right w:val="nil"/>
          <w:between w:val="nil"/>
          <w:bar w:val="nil"/>
        </w:pBdr>
        <w:spacing w:after="200" w:line="240" w:lineRule="auto"/>
        <w:rPr>
          <w:rFonts w:ascii="DM Sans" w:hAnsi="DM Sans"/>
        </w:rPr>
      </w:pPr>
      <w:r w:rsidRPr="005D5A3E">
        <w:rPr>
          <w:rFonts w:ascii="DM Sans" w:hAnsi="DM Sans"/>
        </w:rPr>
        <w:t>Supporting the creation and implementation of the school improvement plan.</w:t>
      </w:r>
    </w:p>
    <w:p w14:paraId="2E571FA0" w14:textId="77777777" w:rsidR="004B2434" w:rsidRPr="005D5A3E" w:rsidRDefault="004B2434" w:rsidP="004B2434">
      <w:pPr>
        <w:pStyle w:val="ListParagraph"/>
        <w:numPr>
          <w:ilvl w:val="0"/>
          <w:numId w:val="29"/>
        </w:numPr>
        <w:pBdr>
          <w:top w:val="nil"/>
          <w:left w:val="nil"/>
          <w:bottom w:val="nil"/>
          <w:right w:val="nil"/>
          <w:between w:val="nil"/>
          <w:bar w:val="nil"/>
        </w:pBdr>
        <w:spacing w:after="200" w:line="240" w:lineRule="auto"/>
        <w:rPr>
          <w:rFonts w:ascii="DM Sans" w:hAnsi="DM Sans"/>
        </w:rPr>
      </w:pPr>
      <w:r w:rsidRPr="005D5A3E">
        <w:rPr>
          <w:rFonts w:ascii="DM Sans" w:hAnsi="DM Sans"/>
        </w:rPr>
        <w:t>Organising and managing teaching and learning.</w:t>
      </w:r>
    </w:p>
    <w:p w14:paraId="5F6500EF" w14:textId="77777777" w:rsidR="004B2434" w:rsidRPr="005D5A3E" w:rsidRDefault="004B2434" w:rsidP="004B2434">
      <w:pPr>
        <w:pStyle w:val="ListParagraph"/>
        <w:numPr>
          <w:ilvl w:val="0"/>
          <w:numId w:val="29"/>
        </w:numPr>
        <w:pBdr>
          <w:top w:val="nil"/>
          <w:left w:val="nil"/>
          <w:bottom w:val="nil"/>
          <w:right w:val="nil"/>
          <w:between w:val="nil"/>
          <w:bar w:val="nil"/>
        </w:pBdr>
        <w:spacing w:after="200" w:line="240" w:lineRule="auto"/>
        <w:rPr>
          <w:rFonts w:ascii="DM Sans" w:hAnsi="DM Sans"/>
        </w:rPr>
      </w:pPr>
      <w:r w:rsidRPr="005D5A3E">
        <w:rPr>
          <w:rFonts w:ascii="DM Sans" w:hAnsi="DM Sans"/>
        </w:rPr>
        <w:t>The development and monitoring of the curriculum provision.</w:t>
      </w:r>
    </w:p>
    <w:p w14:paraId="40E1B96D" w14:textId="77777777" w:rsidR="004B2434" w:rsidRPr="005D5A3E" w:rsidRDefault="004B2434" w:rsidP="004B2434">
      <w:pPr>
        <w:pStyle w:val="ListParagraph"/>
        <w:numPr>
          <w:ilvl w:val="0"/>
          <w:numId w:val="29"/>
        </w:numPr>
        <w:pBdr>
          <w:top w:val="nil"/>
          <w:left w:val="nil"/>
          <w:bottom w:val="nil"/>
          <w:right w:val="nil"/>
          <w:between w:val="nil"/>
          <w:bar w:val="nil"/>
        </w:pBdr>
        <w:spacing w:after="200" w:line="240" w:lineRule="auto"/>
        <w:rPr>
          <w:rFonts w:ascii="DM Sans" w:hAnsi="DM Sans"/>
        </w:rPr>
      </w:pPr>
      <w:r w:rsidRPr="005D5A3E">
        <w:rPr>
          <w:rFonts w:ascii="DM Sans" w:hAnsi="DM Sans"/>
        </w:rPr>
        <w:t>Supporting the Headteacher in the monitoring of the quality of teaching and children’s achievements.</w:t>
      </w:r>
    </w:p>
    <w:p w14:paraId="2E9353F4" w14:textId="77777777" w:rsidR="004B2434" w:rsidRPr="005D5A3E" w:rsidRDefault="004B2434" w:rsidP="004B2434">
      <w:pPr>
        <w:pStyle w:val="ListParagraph"/>
        <w:numPr>
          <w:ilvl w:val="0"/>
          <w:numId w:val="29"/>
        </w:numPr>
        <w:pBdr>
          <w:top w:val="nil"/>
          <w:left w:val="nil"/>
          <w:bottom w:val="nil"/>
          <w:right w:val="nil"/>
          <w:between w:val="nil"/>
          <w:bar w:val="nil"/>
        </w:pBdr>
        <w:spacing w:after="200" w:line="240" w:lineRule="auto"/>
        <w:rPr>
          <w:rFonts w:ascii="DM Sans" w:hAnsi="DM Sans"/>
        </w:rPr>
      </w:pPr>
      <w:r w:rsidRPr="005D5A3E">
        <w:rPr>
          <w:rFonts w:ascii="DM Sans" w:hAnsi="DM Sans"/>
        </w:rPr>
        <w:t xml:space="preserve">The pastoral care of children, promoting independence and good behaviour, in accordance with school </w:t>
      </w:r>
      <w:proofErr w:type="gramStart"/>
      <w:r w:rsidRPr="005D5A3E">
        <w:rPr>
          <w:rFonts w:ascii="DM Sans" w:hAnsi="DM Sans"/>
        </w:rPr>
        <w:t>policies</w:t>
      </w:r>
      <w:proofErr w:type="gramEnd"/>
    </w:p>
    <w:p w14:paraId="65088ACF" w14:textId="77777777" w:rsidR="004B2434" w:rsidRPr="005D5A3E" w:rsidRDefault="004B2434" w:rsidP="004B2434">
      <w:pPr>
        <w:pStyle w:val="ListParagraph"/>
        <w:numPr>
          <w:ilvl w:val="0"/>
          <w:numId w:val="29"/>
        </w:numPr>
        <w:pBdr>
          <w:top w:val="nil"/>
          <w:left w:val="nil"/>
          <w:bottom w:val="nil"/>
          <w:right w:val="nil"/>
          <w:between w:val="nil"/>
          <w:bar w:val="nil"/>
        </w:pBdr>
        <w:spacing w:after="200" w:line="240" w:lineRule="auto"/>
        <w:rPr>
          <w:rFonts w:ascii="DM Sans" w:hAnsi="DM Sans"/>
        </w:rPr>
      </w:pPr>
      <w:r w:rsidRPr="005D5A3E">
        <w:rPr>
          <w:rFonts w:ascii="DM Sans" w:hAnsi="DM Sans"/>
        </w:rPr>
        <w:t xml:space="preserve">Ensuring that parents are fully involved in their child’s learning and development and well-informed about the curriculum, their child’s individual targets, progress and </w:t>
      </w:r>
      <w:proofErr w:type="gramStart"/>
      <w:r w:rsidRPr="005D5A3E">
        <w:rPr>
          <w:rFonts w:ascii="DM Sans" w:hAnsi="DM Sans"/>
        </w:rPr>
        <w:t>achievement</w:t>
      </w:r>
      <w:proofErr w:type="gramEnd"/>
    </w:p>
    <w:p w14:paraId="13C218DE" w14:textId="77777777" w:rsidR="004B2434" w:rsidRPr="005D5A3E" w:rsidRDefault="004B2434" w:rsidP="004B2434">
      <w:pPr>
        <w:pStyle w:val="ListParagraph"/>
        <w:numPr>
          <w:ilvl w:val="0"/>
          <w:numId w:val="29"/>
        </w:numPr>
        <w:pBdr>
          <w:top w:val="nil"/>
          <w:left w:val="nil"/>
          <w:bottom w:val="nil"/>
          <w:right w:val="nil"/>
          <w:between w:val="nil"/>
          <w:bar w:val="nil"/>
        </w:pBdr>
        <w:spacing w:after="200" w:line="240" w:lineRule="auto"/>
        <w:rPr>
          <w:rFonts w:ascii="DM Sans" w:hAnsi="DM Sans"/>
          <w:b/>
        </w:rPr>
      </w:pPr>
      <w:r w:rsidRPr="005D5A3E">
        <w:rPr>
          <w:rFonts w:ascii="DM Sans" w:hAnsi="DM Sans"/>
        </w:rPr>
        <w:t>Developing the use of new and emerging technologies and techniques within the classroom</w:t>
      </w:r>
    </w:p>
    <w:p w14:paraId="1840C52F" w14:textId="77777777" w:rsidR="004B2434" w:rsidRPr="004A227E" w:rsidRDefault="004B2434" w:rsidP="004B2434">
      <w:pPr>
        <w:pStyle w:val="ListParagraph"/>
        <w:pBdr>
          <w:top w:val="nil"/>
          <w:left w:val="nil"/>
          <w:bottom w:val="nil"/>
          <w:right w:val="nil"/>
          <w:between w:val="nil"/>
          <w:bar w:val="nil"/>
        </w:pBdr>
        <w:spacing w:after="200" w:line="240" w:lineRule="auto"/>
        <w:ind w:left="360"/>
        <w:contextualSpacing w:val="0"/>
        <w:jc w:val="both"/>
        <w:rPr>
          <w:rFonts w:ascii="DM Sans" w:hAnsi="DM Sans"/>
          <w:b/>
        </w:rPr>
      </w:pPr>
    </w:p>
    <w:p w14:paraId="07D948F6" w14:textId="77777777" w:rsidR="004B2434" w:rsidRPr="004A227E" w:rsidRDefault="004B2434" w:rsidP="004B2434">
      <w:pPr>
        <w:spacing w:line="240" w:lineRule="auto"/>
        <w:jc w:val="both"/>
        <w:rPr>
          <w:rFonts w:ascii="DM Sans" w:hAnsi="DM Sans" w:cs="Calibri"/>
          <w:b/>
        </w:rPr>
      </w:pPr>
      <w:r w:rsidRPr="004A227E">
        <w:rPr>
          <w:rFonts w:ascii="DM Sans" w:hAnsi="DM Sans" w:cs="Calibri"/>
          <w:b/>
        </w:rPr>
        <w:t xml:space="preserve">Teaching and Learning </w:t>
      </w:r>
    </w:p>
    <w:p w14:paraId="35D0B147" w14:textId="77777777" w:rsidR="004B2434" w:rsidRPr="005D5A3E" w:rsidRDefault="004B2434" w:rsidP="004B2434">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Identifying clear teaching objectives and specifying how they will be taught and assessed.</w:t>
      </w:r>
    </w:p>
    <w:p w14:paraId="222DB534" w14:textId="77777777" w:rsidR="004B2434" w:rsidRPr="005D5A3E" w:rsidRDefault="004B2434" w:rsidP="004B2434">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 xml:space="preserve">Setting tasks which challenge pupils and ensure high levels of </w:t>
      </w:r>
      <w:proofErr w:type="gramStart"/>
      <w:r w:rsidRPr="005D5A3E">
        <w:rPr>
          <w:rFonts w:ascii="DM Sans" w:hAnsi="DM Sans"/>
        </w:rPr>
        <w:t>interest</w:t>
      </w:r>
      <w:proofErr w:type="gramEnd"/>
    </w:p>
    <w:p w14:paraId="4E8D5F83" w14:textId="77777777" w:rsidR="004B2434" w:rsidRPr="005D5A3E" w:rsidRDefault="004B2434" w:rsidP="004B2434">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Setting appropriate and demanding expectations</w:t>
      </w:r>
    </w:p>
    <w:p w14:paraId="2095F357" w14:textId="77777777" w:rsidR="004B2434" w:rsidRPr="005D5A3E" w:rsidRDefault="004B2434" w:rsidP="004B2434">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Setting clear targets, building on prior attainment</w:t>
      </w:r>
    </w:p>
    <w:p w14:paraId="33A526C6" w14:textId="77777777" w:rsidR="004B2434" w:rsidRPr="005D5A3E" w:rsidRDefault="004B2434" w:rsidP="004B2434">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Identifying SEN or very able pupils</w:t>
      </w:r>
    </w:p>
    <w:p w14:paraId="61CD4F6C" w14:textId="77777777" w:rsidR="004B2434" w:rsidRPr="005D5A3E" w:rsidRDefault="004B2434" w:rsidP="004B2434">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Providing clear structures for lessons maintaining pace, motivation and challenge</w:t>
      </w:r>
    </w:p>
    <w:p w14:paraId="1C6CC5BE" w14:textId="77777777" w:rsidR="004B2434" w:rsidRPr="005D5A3E" w:rsidRDefault="004B2434" w:rsidP="004B2434">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Making effective teaching and best use of available time</w:t>
      </w:r>
    </w:p>
    <w:p w14:paraId="13EAC5E5" w14:textId="77777777" w:rsidR="004B2434" w:rsidRPr="005D5A3E" w:rsidRDefault="004B2434" w:rsidP="004B2434">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lastRenderedPageBreak/>
        <w:t xml:space="preserve">Maintaining good conduct and learning behaviours in accordance with the school’s procedures and encouraging good practice </w:t>
      </w:r>
      <w:proofErr w:type="gramStart"/>
      <w:r w:rsidRPr="005D5A3E">
        <w:rPr>
          <w:rFonts w:ascii="DM Sans" w:hAnsi="DM Sans"/>
        </w:rPr>
        <w:t>with regard to</w:t>
      </w:r>
      <w:proofErr w:type="gramEnd"/>
      <w:r w:rsidRPr="005D5A3E">
        <w:rPr>
          <w:rFonts w:ascii="DM Sans" w:hAnsi="DM Sans"/>
        </w:rPr>
        <w:t xml:space="preserve"> punctuality, behaviour, standards of work and homework</w:t>
      </w:r>
    </w:p>
    <w:p w14:paraId="30B69AB0" w14:textId="77777777" w:rsidR="004B2434" w:rsidRPr="005D5A3E" w:rsidRDefault="004B2434" w:rsidP="004B2434">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Ensuring effective teaching and best use of available time</w:t>
      </w:r>
    </w:p>
    <w:p w14:paraId="68592A20" w14:textId="77777777" w:rsidR="004B2434" w:rsidRPr="005D5A3E" w:rsidRDefault="004B2434" w:rsidP="004B2434">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 xml:space="preserve">Using a variety of teaching methods to match approach to content, structure information, present a set of key ideas and use appropriate </w:t>
      </w:r>
      <w:proofErr w:type="gramStart"/>
      <w:r w:rsidRPr="005D5A3E">
        <w:rPr>
          <w:rFonts w:ascii="DM Sans" w:hAnsi="DM Sans"/>
        </w:rPr>
        <w:t>vocabulary</w:t>
      </w:r>
      <w:proofErr w:type="gramEnd"/>
    </w:p>
    <w:p w14:paraId="3FB205CF" w14:textId="77777777" w:rsidR="004B2434" w:rsidRPr="005D5A3E" w:rsidRDefault="004B2434" w:rsidP="004B2434">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 xml:space="preserve">Use effective questioning, listen carefully to pupils, give attention to errors and </w:t>
      </w:r>
      <w:proofErr w:type="gramStart"/>
      <w:r w:rsidRPr="005D5A3E">
        <w:rPr>
          <w:rFonts w:ascii="DM Sans" w:hAnsi="DM Sans"/>
        </w:rPr>
        <w:t>misconceptions</w:t>
      </w:r>
      <w:proofErr w:type="gramEnd"/>
    </w:p>
    <w:p w14:paraId="2B95BD87" w14:textId="77777777" w:rsidR="004B2434" w:rsidRPr="005D5A3E" w:rsidRDefault="004B2434" w:rsidP="004B2434">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 xml:space="preserve">Select appropriate learning resource’s and develop study skills through library, I.C.T. and other </w:t>
      </w:r>
      <w:proofErr w:type="gramStart"/>
      <w:r w:rsidRPr="005D5A3E">
        <w:rPr>
          <w:rFonts w:ascii="DM Sans" w:hAnsi="DM Sans"/>
        </w:rPr>
        <w:t>sources</w:t>
      </w:r>
      <w:proofErr w:type="gramEnd"/>
    </w:p>
    <w:p w14:paraId="2A94AA07" w14:textId="77777777" w:rsidR="004B2434" w:rsidRPr="005D5A3E" w:rsidRDefault="004B2434" w:rsidP="004B2434">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 xml:space="preserve">Ensuring pupils acquire and consolidate knowledge skills and understanding appropriate to the subject </w:t>
      </w:r>
      <w:proofErr w:type="gramStart"/>
      <w:r w:rsidRPr="005D5A3E">
        <w:rPr>
          <w:rFonts w:ascii="DM Sans" w:hAnsi="DM Sans"/>
        </w:rPr>
        <w:t>taught</w:t>
      </w:r>
      <w:proofErr w:type="gramEnd"/>
    </w:p>
    <w:p w14:paraId="244B9B0C" w14:textId="77777777" w:rsidR="004B2434" w:rsidRPr="005D5A3E" w:rsidRDefault="004B2434" w:rsidP="004B2434">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 xml:space="preserve">Evaluating own teaching critically to improve </w:t>
      </w:r>
      <w:proofErr w:type="gramStart"/>
      <w:r w:rsidRPr="005D5A3E">
        <w:rPr>
          <w:rFonts w:ascii="DM Sans" w:hAnsi="DM Sans"/>
        </w:rPr>
        <w:t>effectiveness</w:t>
      </w:r>
      <w:proofErr w:type="gramEnd"/>
    </w:p>
    <w:p w14:paraId="0387E04C" w14:textId="77777777" w:rsidR="004B2434" w:rsidRPr="005D5A3E" w:rsidRDefault="004B2434" w:rsidP="004B2434">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Ensuring the effective and efficient deployment of classroom support</w:t>
      </w:r>
    </w:p>
    <w:p w14:paraId="0EB47B49" w14:textId="77777777" w:rsidR="004B2434" w:rsidRPr="005D5A3E" w:rsidRDefault="004B2434" w:rsidP="004B2434">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3CEA516C" w14:textId="77777777" w:rsidR="004B2434" w:rsidRPr="005D5A3E" w:rsidRDefault="004B2434" w:rsidP="004B2434">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 xml:space="preserve">Encouraging pupils to think and talk about their learning, develop self-control and independence, concentrate and persevere and listen </w:t>
      </w:r>
      <w:proofErr w:type="gramStart"/>
      <w:r w:rsidRPr="005D5A3E">
        <w:rPr>
          <w:rFonts w:ascii="DM Sans" w:hAnsi="DM Sans"/>
        </w:rPr>
        <w:t>attentively</w:t>
      </w:r>
      <w:proofErr w:type="gramEnd"/>
    </w:p>
    <w:p w14:paraId="04427507" w14:textId="77777777" w:rsidR="004B2434" w:rsidRPr="005D5A3E" w:rsidRDefault="004B2434" w:rsidP="004B2434">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Using a variety of teaching strategies which involve planned adult intervention, first-hand experience and play and talk as a vehicle for learning.</w:t>
      </w:r>
    </w:p>
    <w:p w14:paraId="04904A64" w14:textId="77777777" w:rsidR="004B2434" w:rsidRDefault="004B2434" w:rsidP="004B2434">
      <w:pPr>
        <w:pStyle w:val="ListParagraph"/>
        <w:spacing w:line="240" w:lineRule="auto"/>
        <w:ind w:left="0"/>
        <w:rPr>
          <w:rFonts w:ascii="DM Sans" w:hAnsi="DM Sans"/>
          <w:b/>
          <w:sz w:val="24"/>
          <w:szCs w:val="24"/>
        </w:rPr>
      </w:pPr>
    </w:p>
    <w:p w14:paraId="2E827E53" w14:textId="77777777" w:rsidR="004B2434" w:rsidRPr="004A227E" w:rsidRDefault="004B2434" w:rsidP="004B2434">
      <w:pPr>
        <w:pStyle w:val="ListParagraph"/>
        <w:spacing w:line="240" w:lineRule="auto"/>
        <w:ind w:left="0"/>
        <w:rPr>
          <w:rFonts w:ascii="DM Sans" w:hAnsi="DM Sans"/>
          <w:b/>
          <w:sz w:val="24"/>
          <w:szCs w:val="24"/>
        </w:rPr>
      </w:pPr>
      <w:r w:rsidRPr="004A227E">
        <w:rPr>
          <w:rFonts w:ascii="DM Sans" w:hAnsi="DM Sans"/>
          <w:b/>
          <w:sz w:val="24"/>
          <w:szCs w:val="24"/>
        </w:rPr>
        <w:t>Monitoring, Assessment, Recording, Reporting</w:t>
      </w:r>
    </w:p>
    <w:p w14:paraId="5F34FF22" w14:textId="77777777" w:rsidR="004B2434" w:rsidRPr="005D5A3E" w:rsidRDefault="004B2434" w:rsidP="004B2434">
      <w:pPr>
        <w:pStyle w:val="ListParagraph"/>
        <w:numPr>
          <w:ilvl w:val="0"/>
          <w:numId w:val="31"/>
        </w:numPr>
        <w:pBdr>
          <w:top w:val="nil"/>
          <w:left w:val="nil"/>
          <w:bottom w:val="nil"/>
          <w:right w:val="nil"/>
          <w:between w:val="nil"/>
          <w:bar w:val="nil"/>
        </w:pBdr>
        <w:spacing w:after="200" w:line="240" w:lineRule="auto"/>
        <w:jc w:val="both"/>
        <w:rPr>
          <w:rFonts w:ascii="DM Sans" w:hAnsi="DM Sans"/>
        </w:rPr>
      </w:pPr>
      <w:r w:rsidRPr="005D5A3E">
        <w:rPr>
          <w:rFonts w:ascii="DM Sans" w:hAnsi="DM Sans"/>
        </w:rPr>
        <w:t xml:space="preserve">Assess how well learning objectives have been achieved and us them to improve specific aspects of </w:t>
      </w:r>
      <w:proofErr w:type="gramStart"/>
      <w:r w:rsidRPr="005D5A3E">
        <w:rPr>
          <w:rFonts w:ascii="DM Sans" w:hAnsi="DM Sans"/>
        </w:rPr>
        <w:t>teaching</w:t>
      </w:r>
      <w:proofErr w:type="gramEnd"/>
    </w:p>
    <w:p w14:paraId="0F2C920C" w14:textId="77777777" w:rsidR="004B2434" w:rsidRPr="005D5A3E" w:rsidRDefault="004B2434" w:rsidP="004B2434">
      <w:pPr>
        <w:pStyle w:val="ListParagraph"/>
        <w:numPr>
          <w:ilvl w:val="0"/>
          <w:numId w:val="31"/>
        </w:numPr>
        <w:pBdr>
          <w:top w:val="nil"/>
          <w:left w:val="nil"/>
          <w:bottom w:val="nil"/>
          <w:right w:val="nil"/>
          <w:between w:val="nil"/>
          <w:bar w:val="nil"/>
        </w:pBdr>
        <w:spacing w:after="200" w:line="240" w:lineRule="auto"/>
        <w:jc w:val="both"/>
        <w:rPr>
          <w:rFonts w:ascii="DM Sans" w:hAnsi="DM Sans"/>
        </w:rPr>
      </w:pPr>
      <w:r w:rsidRPr="005D5A3E">
        <w:rPr>
          <w:rFonts w:ascii="DM Sans" w:hAnsi="DM Sans"/>
        </w:rPr>
        <w:t xml:space="preserve">Provide feedback for pupils and set targets together for </w:t>
      </w:r>
      <w:proofErr w:type="gramStart"/>
      <w:r w:rsidRPr="005D5A3E">
        <w:rPr>
          <w:rFonts w:ascii="DM Sans" w:hAnsi="DM Sans"/>
        </w:rPr>
        <w:t>progress</w:t>
      </w:r>
      <w:proofErr w:type="gramEnd"/>
    </w:p>
    <w:p w14:paraId="3BEB8FE8" w14:textId="77777777" w:rsidR="004B2434" w:rsidRPr="005D5A3E" w:rsidRDefault="004B2434" w:rsidP="004B2434">
      <w:pPr>
        <w:pStyle w:val="ListParagraph"/>
        <w:numPr>
          <w:ilvl w:val="0"/>
          <w:numId w:val="31"/>
        </w:numPr>
        <w:pBdr>
          <w:top w:val="nil"/>
          <w:left w:val="nil"/>
          <w:bottom w:val="nil"/>
          <w:right w:val="nil"/>
          <w:between w:val="nil"/>
          <w:bar w:val="nil"/>
        </w:pBdr>
        <w:spacing w:after="200" w:line="240" w:lineRule="auto"/>
        <w:jc w:val="both"/>
        <w:rPr>
          <w:rFonts w:ascii="DM Sans" w:hAnsi="DM Sans"/>
        </w:rPr>
      </w:pPr>
      <w:r w:rsidRPr="005D5A3E">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5D5A3E">
        <w:rPr>
          <w:rFonts w:ascii="DM Sans" w:hAnsi="DM Sans"/>
        </w:rPr>
        <w:t>achieving</w:t>
      </w:r>
      <w:proofErr w:type="gramEnd"/>
    </w:p>
    <w:p w14:paraId="56FC7DF0" w14:textId="77777777" w:rsidR="004B2434" w:rsidRPr="005D5A3E" w:rsidRDefault="004B2434" w:rsidP="004B2434">
      <w:pPr>
        <w:pStyle w:val="ListParagraph"/>
        <w:numPr>
          <w:ilvl w:val="0"/>
          <w:numId w:val="31"/>
        </w:numPr>
        <w:pBdr>
          <w:top w:val="nil"/>
          <w:left w:val="nil"/>
          <w:bottom w:val="nil"/>
          <w:right w:val="nil"/>
          <w:between w:val="nil"/>
          <w:bar w:val="nil"/>
        </w:pBdr>
        <w:spacing w:after="200" w:line="240" w:lineRule="auto"/>
        <w:jc w:val="both"/>
        <w:rPr>
          <w:rFonts w:ascii="DM Sans" w:hAnsi="DM Sans"/>
        </w:rPr>
      </w:pPr>
      <w:r w:rsidRPr="005D5A3E">
        <w:rPr>
          <w:rFonts w:ascii="DM Sans" w:hAnsi="DM Sans"/>
        </w:rPr>
        <w:t>Prepare and present informative reports to parents.</w:t>
      </w:r>
    </w:p>
    <w:p w14:paraId="2F78450B" w14:textId="77777777" w:rsidR="004B2434" w:rsidRDefault="004B2434" w:rsidP="004B2434">
      <w:pPr>
        <w:pStyle w:val="ListParagraph"/>
        <w:spacing w:line="240" w:lineRule="auto"/>
        <w:ind w:left="90"/>
        <w:rPr>
          <w:rFonts w:ascii="DM Sans" w:hAnsi="DM Sans"/>
          <w:b/>
          <w:sz w:val="24"/>
          <w:szCs w:val="24"/>
        </w:rPr>
      </w:pPr>
    </w:p>
    <w:p w14:paraId="33FD7D34" w14:textId="77777777" w:rsidR="004B2434" w:rsidRPr="004A227E" w:rsidRDefault="004B2434" w:rsidP="004B2434">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p w14:paraId="1EB9154D" w14:textId="77777777" w:rsidR="004B2434" w:rsidRPr="005D5A3E" w:rsidRDefault="004B2434" w:rsidP="004B2434">
      <w:pPr>
        <w:pStyle w:val="ListParagraph"/>
        <w:numPr>
          <w:ilvl w:val="0"/>
          <w:numId w:val="32"/>
        </w:numPr>
        <w:pBdr>
          <w:top w:val="nil"/>
          <w:left w:val="nil"/>
          <w:bottom w:val="nil"/>
          <w:right w:val="nil"/>
          <w:between w:val="nil"/>
          <w:bar w:val="nil"/>
        </w:pBdr>
        <w:spacing w:after="200" w:line="240" w:lineRule="auto"/>
        <w:rPr>
          <w:rFonts w:ascii="DM Sans" w:hAnsi="DM Sans"/>
        </w:rPr>
      </w:pPr>
      <w:r w:rsidRPr="005D5A3E">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5D5A3E">
        <w:rPr>
          <w:rFonts w:ascii="DM Sans" w:hAnsi="DM Sans"/>
        </w:rPr>
        <w:t>maintenance</w:t>
      </w:r>
      <w:proofErr w:type="gramEnd"/>
    </w:p>
    <w:p w14:paraId="3D72E38B" w14:textId="77777777" w:rsidR="004B2434" w:rsidRPr="005D5A3E" w:rsidRDefault="004B2434" w:rsidP="004B2434">
      <w:pPr>
        <w:pStyle w:val="ListParagraph"/>
        <w:numPr>
          <w:ilvl w:val="0"/>
          <w:numId w:val="32"/>
        </w:numPr>
        <w:pBdr>
          <w:top w:val="nil"/>
          <w:left w:val="nil"/>
          <w:bottom w:val="nil"/>
          <w:right w:val="nil"/>
          <w:between w:val="nil"/>
          <w:bar w:val="nil"/>
        </w:pBdr>
        <w:spacing w:after="200" w:line="240" w:lineRule="auto"/>
        <w:rPr>
          <w:rFonts w:ascii="DM Sans" w:hAnsi="DM Sans"/>
        </w:rPr>
      </w:pPr>
      <w:r w:rsidRPr="005D5A3E">
        <w:rPr>
          <w:rFonts w:ascii="DM Sans" w:hAnsi="DM Sans"/>
        </w:rPr>
        <w:t xml:space="preserve">Contribute to the whole school’s development </w:t>
      </w:r>
      <w:proofErr w:type="gramStart"/>
      <w:r w:rsidRPr="005D5A3E">
        <w:rPr>
          <w:rFonts w:ascii="DM Sans" w:hAnsi="DM Sans"/>
        </w:rPr>
        <w:t>activities</w:t>
      </w:r>
      <w:proofErr w:type="gramEnd"/>
    </w:p>
    <w:p w14:paraId="7B902AA7" w14:textId="77777777" w:rsidR="004B2434" w:rsidRPr="004A227E" w:rsidRDefault="004B2434" w:rsidP="004B2434">
      <w:pPr>
        <w:pStyle w:val="ListParagraph"/>
        <w:spacing w:line="240" w:lineRule="auto"/>
        <w:ind w:left="0"/>
        <w:rPr>
          <w:rFonts w:ascii="DM Sans" w:hAnsi="DM Sans"/>
          <w:b/>
        </w:rPr>
      </w:pPr>
    </w:p>
    <w:p w14:paraId="64C13CBB" w14:textId="77777777" w:rsidR="004B2434" w:rsidRPr="004A227E" w:rsidRDefault="004B2434" w:rsidP="004B2434">
      <w:pPr>
        <w:pStyle w:val="ListParagraph"/>
        <w:spacing w:line="240" w:lineRule="auto"/>
        <w:ind w:left="0"/>
        <w:rPr>
          <w:rFonts w:ascii="DM Sans" w:hAnsi="DM Sans"/>
          <w:b/>
        </w:rPr>
      </w:pPr>
      <w:r w:rsidRPr="004A227E">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4A227E">
        <w:rPr>
          <w:rFonts w:ascii="DM Sans" w:hAnsi="DM Sans"/>
          <w:b/>
        </w:rPr>
        <w:t>particular duties</w:t>
      </w:r>
      <w:proofErr w:type="gramEnd"/>
      <w:r w:rsidRPr="004A227E">
        <w:rPr>
          <w:rFonts w:ascii="DM Sans" w:hAnsi="DM Sans"/>
          <w:b/>
        </w:rPr>
        <w:t xml:space="preserve"> as set out above.</w:t>
      </w: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Default="00881CE9" w:rsidP="004C5A1D">
      <w:pPr>
        <w:pStyle w:val="Heading1"/>
        <w:rPr>
          <w:rFonts w:ascii="DM Sans" w:eastAsia="Times New Roman" w:hAnsi="DM Sans"/>
        </w:rPr>
      </w:pPr>
      <w:bookmarkStart w:id="8" w:name="_Toc150166771"/>
      <w:r w:rsidRPr="00CB41B3">
        <w:rPr>
          <w:rFonts w:ascii="DM Sans" w:eastAsia="Times New Roman" w:hAnsi="DM Sans"/>
        </w:rPr>
        <w:lastRenderedPageBreak/>
        <w:t>Person Specification</w:t>
      </w:r>
      <w:bookmarkEnd w:id="8"/>
      <w:r w:rsidRPr="00CB41B3">
        <w:rPr>
          <w:rFonts w:ascii="DM Sans" w:eastAsia="Times New Roman" w:hAnsi="DM Sans"/>
        </w:rPr>
        <w:t xml:space="preserve"> </w:t>
      </w:r>
    </w:p>
    <w:p w14:paraId="04A84CCA" w14:textId="77777777" w:rsidR="004B2434" w:rsidRPr="004B2434" w:rsidRDefault="004B2434" w:rsidP="004B2434"/>
    <w:p w14:paraId="607DA07E" w14:textId="77777777" w:rsidR="00E17AB1" w:rsidRDefault="00E17AB1" w:rsidP="00E17AB1">
      <w:pPr>
        <w:widowControl w:val="0"/>
        <w:autoSpaceDE w:val="0"/>
        <w:autoSpaceDN w:val="0"/>
        <w:spacing w:before="4" w:after="0" w:line="240" w:lineRule="auto"/>
        <w:rPr>
          <w:rFonts w:cs="Calibri"/>
          <w:b/>
          <w:lang w:val="en-US"/>
        </w:rPr>
      </w:pPr>
    </w:p>
    <w:tbl>
      <w:tblPr>
        <w:tblStyle w:val="TableGrid"/>
        <w:tblW w:w="9214" w:type="dxa"/>
        <w:tblInd w:w="-5" w:type="dxa"/>
        <w:tblLook w:val="04A0" w:firstRow="1" w:lastRow="0" w:firstColumn="1" w:lastColumn="0" w:noHBand="0" w:noVBand="1"/>
      </w:tblPr>
      <w:tblGrid>
        <w:gridCol w:w="5294"/>
        <w:gridCol w:w="1367"/>
        <w:gridCol w:w="1369"/>
        <w:gridCol w:w="1184"/>
      </w:tblGrid>
      <w:tr w:rsidR="004B2434" w:rsidRPr="004A227E" w14:paraId="03C478E6" w14:textId="77777777" w:rsidTr="00E741A1">
        <w:trPr>
          <w:trHeight w:val="636"/>
        </w:trPr>
        <w:tc>
          <w:tcPr>
            <w:tcW w:w="5358" w:type="dxa"/>
            <w:tcBorders>
              <w:top w:val="single" w:sz="4" w:space="0" w:color="auto"/>
              <w:left w:val="single" w:sz="4" w:space="0" w:color="auto"/>
              <w:bottom w:val="single" w:sz="4" w:space="0" w:color="auto"/>
              <w:right w:val="single" w:sz="4" w:space="0" w:color="auto"/>
            </w:tcBorders>
            <w:shd w:val="clear" w:color="auto" w:fill="002060"/>
            <w:hideMark/>
          </w:tcPr>
          <w:p w14:paraId="6F7ABBAA" w14:textId="77777777" w:rsidR="004B2434" w:rsidRPr="004A227E" w:rsidRDefault="004B2434" w:rsidP="00E741A1">
            <w:pPr>
              <w:rPr>
                <w:rFonts w:ascii="DM Sans" w:hAnsi="DM Sans" w:cstheme="minorHAnsi"/>
                <w:b/>
                <w:color w:val="FFFFFF"/>
                <w:sz w:val="20"/>
                <w:szCs w:val="20"/>
              </w:rPr>
            </w:pPr>
            <w:bookmarkStart w:id="9" w:name="_Hlk148001755"/>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527E4DD6" w14:textId="77777777" w:rsidR="004B2434" w:rsidRPr="004A227E" w:rsidRDefault="004B2434" w:rsidP="00E741A1">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527CE5EE" w14:textId="77777777" w:rsidR="004B2434" w:rsidRPr="004A227E" w:rsidRDefault="004B2434" w:rsidP="00E741A1">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107" w:type="dxa"/>
            <w:tcBorders>
              <w:top w:val="single" w:sz="4" w:space="0" w:color="auto"/>
              <w:left w:val="single" w:sz="4" w:space="0" w:color="auto"/>
              <w:bottom w:val="single" w:sz="4" w:space="0" w:color="auto"/>
              <w:right w:val="single" w:sz="4" w:space="0" w:color="auto"/>
            </w:tcBorders>
            <w:shd w:val="clear" w:color="auto" w:fill="002060"/>
          </w:tcPr>
          <w:p w14:paraId="1C8DB77A" w14:textId="77777777" w:rsidR="004B2434" w:rsidRPr="004A227E" w:rsidRDefault="004B2434" w:rsidP="00E741A1">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004B2434" w:rsidRPr="004A227E" w14:paraId="1753113F" w14:textId="77777777" w:rsidTr="00E741A1">
        <w:trPr>
          <w:trHeight w:val="307"/>
        </w:trPr>
        <w:tc>
          <w:tcPr>
            <w:tcW w:w="5358" w:type="dxa"/>
            <w:tcBorders>
              <w:top w:val="single" w:sz="4" w:space="0" w:color="auto"/>
              <w:left w:val="single" w:sz="4" w:space="0" w:color="auto"/>
              <w:bottom w:val="single" w:sz="4" w:space="0" w:color="auto"/>
              <w:right w:val="single" w:sz="4" w:space="0" w:color="auto"/>
            </w:tcBorders>
          </w:tcPr>
          <w:p w14:paraId="235EBE2A" w14:textId="77777777" w:rsidR="004B2434" w:rsidRPr="004A227E" w:rsidRDefault="004B2434" w:rsidP="00E741A1">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04B203FD" w14:textId="77777777" w:rsidR="004B2434" w:rsidRPr="004A227E" w:rsidRDefault="004B2434" w:rsidP="00E741A1">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C4FB343" w14:textId="77777777" w:rsidR="004B2434" w:rsidRPr="004A227E" w:rsidRDefault="004B2434" w:rsidP="00E741A1">
            <w:pPr>
              <w:jc w:val="center"/>
              <w:rPr>
                <w:rFonts w:ascii="DM Sans" w:hAnsi="DM Sans" w:cstheme="minorHAnsi"/>
                <w:b/>
                <w:color w:val="0070C0"/>
                <w:sz w:val="20"/>
                <w:szCs w:val="20"/>
              </w:rPr>
            </w:pPr>
          </w:p>
        </w:tc>
        <w:tc>
          <w:tcPr>
            <w:tcW w:w="1107" w:type="dxa"/>
            <w:tcBorders>
              <w:top w:val="single" w:sz="4" w:space="0" w:color="auto"/>
              <w:left w:val="single" w:sz="4" w:space="0" w:color="auto"/>
              <w:bottom w:val="single" w:sz="4" w:space="0" w:color="auto"/>
              <w:right w:val="single" w:sz="4" w:space="0" w:color="auto"/>
            </w:tcBorders>
          </w:tcPr>
          <w:p w14:paraId="589CED93" w14:textId="77777777" w:rsidR="004B2434" w:rsidRPr="004A227E" w:rsidRDefault="004B2434" w:rsidP="00E741A1">
            <w:pPr>
              <w:jc w:val="center"/>
              <w:rPr>
                <w:rFonts w:ascii="DM Sans" w:hAnsi="DM Sans" w:cstheme="minorHAnsi"/>
                <w:b/>
                <w:color w:val="0070C0"/>
                <w:sz w:val="20"/>
                <w:szCs w:val="20"/>
              </w:rPr>
            </w:pPr>
          </w:p>
        </w:tc>
      </w:tr>
      <w:tr w:rsidR="004B2434" w:rsidRPr="004A227E" w14:paraId="3BEABD10" w14:textId="77777777" w:rsidTr="00E741A1">
        <w:trPr>
          <w:trHeight w:val="462"/>
        </w:trPr>
        <w:tc>
          <w:tcPr>
            <w:tcW w:w="8107" w:type="dxa"/>
            <w:gridSpan w:val="3"/>
            <w:tcBorders>
              <w:top w:val="single" w:sz="4" w:space="0" w:color="auto"/>
              <w:left w:val="single" w:sz="4" w:space="0" w:color="auto"/>
              <w:bottom w:val="single" w:sz="4" w:space="0" w:color="auto"/>
              <w:right w:val="single" w:sz="4" w:space="0" w:color="auto"/>
            </w:tcBorders>
            <w:shd w:val="clear" w:color="auto" w:fill="BFBFBF"/>
          </w:tcPr>
          <w:p w14:paraId="68C9667D" w14:textId="77777777" w:rsidR="004B2434" w:rsidRPr="004A227E" w:rsidRDefault="004B2434" w:rsidP="00E741A1">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107" w:type="dxa"/>
            <w:tcBorders>
              <w:top w:val="single" w:sz="4" w:space="0" w:color="auto"/>
              <w:left w:val="single" w:sz="4" w:space="0" w:color="auto"/>
              <w:bottom w:val="single" w:sz="4" w:space="0" w:color="auto"/>
              <w:right w:val="single" w:sz="4" w:space="0" w:color="auto"/>
            </w:tcBorders>
            <w:shd w:val="clear" w:color="auto" w:fill="BFBFBF"/>
          </w:tcPr>
          <w:p w14:paraId="116DC9FE" w14:textId="77777777" w:rsidR="004B2434" w:rsidRPr="004A227E" w:rsidRDefault="004B2434" w:rsidP="00E741A1">
            <w:pPr>
              <w:rPr>
                <w:rFonts w:ascii="DM Sans" w:hAnsi="DM Sans" w:cstheme="minorHAnsi"/>
                <w:b/>
                <w:color w:val="002060"/>
                <w:sz w:val="20"/>
                <w:szCs w:val="20"/>
              </w:rPr>
            </w:pPr>
          </w:p>
        </w:tc>
      </w:tr>
      <w:tr w:rsidR="004B2434" w:rsidRPr="004A227E" w14:paraId="55540959" w14:textId="77777777" w:rsidTr="00E741A1">
        <w:trPr>
          <w:trHeight w:val="462"/>
        </w:trPr>
        <w:tc>
          <w:tcPr>
            <w:tcW w:w="5358" w:type="dxa"/>
          </w:tcPr>
          <w:p w14:paraId="3763D399" w14:textId="77777777" w:rsidR="004B2434" w:rsidRPr="004A227E" w:rsidRDefault="004B2434" w:rsidP="00E741A1">
            <w:pPr>
              <w:rPr>
                <w:rFonts w:ascii="DM Sans" w:hAnsi="DM Sans" w:cstheme="minorHAnsi"/>
                <w:sz w:val="20"/>
                <w:szCs w:val="20"/>
              </w:rPr>
            </w:pPr>
            <w:r w:rsidRPr="004A227E">
              <w:rPr>
                <w:rFonts w:ascii="DM Sans" w:hAnsi="DM Sans"/>
                <w:sz w:val="20"/>
                <w:szCs w:val="20"/>
              </w:rPr>
              <w:t>Qualified Teacher status</w:t>
            </w:r>
          </w:p>
        </w:tc>
        <w:tc>
          <w:tcPr>
            <w:tcW w:w="1374" w:type="dxa"/>
          </w:tcPr>
          <w:p w14:paraId="0BB964AF" w14:textId="77777777" w:rsidR="004B2434" w:rsidRPr="004A227E" w:rsidRDefault="004B2434" w:rsidP="00E741A1">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14:paraId="625847B8" w14:textId="77777777" w:rsidR="004B2434" w:rsidRPr="004A227E" w:rsidRDefault="004B2434" w:rsidP="00E741A1">
            <w:pPr>
              <w:jc w:val="center"/>
              <w:rPr>
                <w:rFonts w:ascii="DM Sans" w:hAnsi="DM Sans" w:cstheme="minorHAnsi"/>
                <w:sz w:val="20"/>
                <w:szCs w:val="20"/>
              </w:rPr>
            </w:pPr>
          </w:p>
        </w:tc>
        <w:tc>
          <w:tcPr>
            <w:tcW w:w="1107" w:type="dxa"/>
          </w:tcPr>
          <w:p w14:paraId="6FC435E2" w14:textId="77777777" w:rsidR="004B2434" w:rsidRPr="004A227E" w:rsidRDefault="004B2434" w:rsidP="00E741A1">
            <w:pPr>
              <w:jc w:val="center"/>
              <w:rPr>
                <w:rFonts w:ascii="DM Sans" w:hAnsi="DM Sans" w:cstheme="minorHAnsi"/>
                <w:sz w:val="20"/>
                <w:szCs w:val="20"/>
              </w:rPr>
            </w:pPr>
            <w:r w:rsidRPr="004A227E">
              <w:rPr>
                <w:rFonts w:ascii="DM Sans" w:hAnsi="DM Sans"/>
                <w:sz w:val="20"/>
                <w:szCs w:val="20"/>
              </w:rPr>
              <w:t>A</w:t>
            </w:r>
          </w:p>
        </w:tc>
      </w:tr>
      <w:tr w:rsidR="004B2434" w:rsidRPr="004A227E" w14:paraId="6875535D" w14:textId="77777777" w:rsidTr="00E741A1">
        <w:trPr>
          <w:trHeight w:val="447"/>
        </w:trPr>
        <w:tc>
          <w:tcPr>
            <w:tcW w:w="5358" w:type="dxa"/>
          </w:tcPr>
          <w:p w14:paraId="13F78B0E" w14:textId="77777777" w:rsidR="004B2434" w:rsidRPr="004A227E" w:rsidRDefault="004B2434" w:rsidP="00E741A1">
            <w:pPr>
              <w:rPr>
                <w:rFonts w:ascii="DM Sans" w:eastAsia="Times New Roman" w:hAnsi="DM Sans" w:cs="Calibri"/>
                <w:sz w:val="20"/>
                <w:szCs w:val="20"/>
              </w:rPr>
            </w:pPr>
            <w:r w:rsidRPr="004A227E">
              <w:rPr>
                <w:rFonts w:ascii="DM Sans" w:eastAsia="Times New Roman" w:hAnsi="DM Sans" w:cs="Calibri"/>
                <w:sz w:val="20"/>
                <w:szCs w:val="20"/>
              </w:rPr>
              <w:t>Relevant degree</w:t>
            </w:r>
          </w:p>
        </w:tc>
        <w:tc>
          <w:tcPr>
            <w:tcW w:w="1374" w:type="dxa"/>
          </w:tcPr>
          <w:p w14:paraId="1A9E44E5" w14:textId="77777777" w:rsidR="004B2434" w:rsidRPr="004A227E" w:rsidRDefault="004B2434" w:rsidP="00E741A1">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44C5D07F" w14:textId="77777777" w:rsidR="004B2434" w:rsidRPr="004A227E" w:rsidRDefault="004B2434" w:rsidP="00E741A1">
            <w:pPr>
              <w:jc w:val="center"/>
              <w:rPr>
                <w:rFonts w:ascii="DM Sans" w:hAnsi="DM Sans" w:cstheme="minorHAnsi"/>
                <w:sz w:val="20"/>
                <w:szCs w:val="20"/>
              </w:rPr>
            </w:pPr>
          </w:p>
        </w:tc>
        <w:tc>
          <w:tcPr>
            <w:tcW w:w="1107" w:type="dxa"/>
          </w:tcPr>
          <w:p w14:paraId="73DC60AA" w14:textId="77777777" w:rsidR="004B2434" w:rsidRPr="004A227E" w:rsidRDefault="004B2434" w:rsidP="00E741A1">
            <w:pPr>
              <w:jc w:val="center"/>
              <w:rPr>
                <w:rFonts w:ascii="DM Sans" w:hAnsi="DM Sans" w:cstheme="minorHAnsi"/>
                <w:sz w:val="20"/>
                <w:szCs w:val="20"/>
              </w:rPr>
            </w:pPr>
            <w:r w:rsidRPr="004A227E">
              <w:rPr>
                <w:rFonts w:ascii="DM Sans" w:hAnsi="DM Sans"/>
                <w:sz w:val="20"/>
                <w:szCs w:val="20"/>
              </w:rPr>
              <w:t>A</w:t>
            </w:r>
          </w:p>
        </w:tc>
      </w:tr>
      <w:tr w:rsidR="004B2434" w:rsidRPr="004A227E" w14:paraId="5B4BA81F" w14:textId="77777777" w:rsidTr="00E741A1">
        <w:trPr>
          <w:trHeight w:val="447"/>
        </w:trPr>
        <w:tc>
          <w:tcPr>
            <w:tcW w:w="5358" w:type="dxa"/>
          </w:tcPr>
          <w:p w14:paraId="780C0F7E" w14:textId="77777777" w:rsidR="004B2434" w:rsidRPr="004A227E" w:rsidRDefault="004B2434" w:rsidP="00E741A1">
            <w:pPr>
              <w:rPr>
                <w:rFonts w:ascii="DM Sans" w:eastAsia="Times New Roman" w:hAnsi="DM Sans" w:cs="Calibri"/>
                <w:sz w:val="20"/>
                <w:szCs w:val="20"/>
              </w:rPr>
            </w:pPr>
            <w:r w:rsidRPr="004A227E">
              <w:rPr>
                <w:rFonts w:ascii="DM Sans" w:hAnsi="DM Sans"/>
                <w:sz w:val="20"/>
                <w:szCs w:val="20"/>
              </w:rPr>
              <w:t>Clear communication/questioning skills – precise approach to written communication</w:t>
            </w:r>
          </w:p>
        </w:tc>
        <w:tc>
          <w:tcPr>
            <w:tcW w:w="1374" w:type="dxa"/>
          </w:tcPr>
          <w:p w14:paraId="01BB4685" w14:textId="77777777" w:rsidR="004B2434" w:rsidRPr="004A227E" w:rsidRDefault="004B2434" w:rsidP="00E741A1">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088D059B" w14:textId="77777777" w:rsidR="004B2434" w:rsidRPr="004A227E" w:rsidRDefault="004B2434" w:rsidP="00E741A1">
            <w:pPr>
              <w:jc w:val="center"/>
              <w:rPr>
                <w:rFonts w:ascii="DM Sans" w:hAnsi="DM Sans" w:cstheme="minorHAnsi"/>
                <w:sz w:val="20"/>
                <w:szCs w:val="20"/>
              </w:rPr>
            </w:pPr>
          </w:p>
        </w:tc>
        <w:tc>
          <w:tcPr>
            <w:tcW w:w="1107" w:type="dxa"/>
          </w:tcPr>
          <w:p w14:paraId="251CC203" w14:textId="77777777" w:rsidR="004B2434" w:rsidRPr="004A227E" w:rsidRDefault="004B2434" w:rsidP="00E741A1">
            <w:pPr>
              <w:jc w:val="center"/>
              <w:rPr>
                <w:rFonts w:ascii="DM Sans" w:hAnsi="DM Sans" w:cstheme="minorHAnsi"/>
                <w:sz w:val="20"/>
                <w:szCs w:val="20"/>
              </w:rPr>
            </w:pPr>
            <w:r w:rsidRPr="004A227E">
              <w:rPr>
                <w:rFonts w:ascii="DM Sans" w:hAnsi="DM Sans"/>
                <w:sz w:val="20"/>
                <w:szCs w:val="20"/>
              </w:rPr>
              <w:t>A O I</w:t>
            </w:r>
          </w:p>
        </w:tc>
      </w:tr>
      <w:tr w:rsidR="004B2434" w:rsidRPr="004A227E" w14:paraId="680F3334" w14:textId="77777777" w:rsidTr="00E741A1">
        <w:trPr>
          <w:trHeight w:val="462"/>
        </w:trPr>
        <w:tc>
          <w:tcPr>
            <w:tcW w:w="5358" w:type="dxa"/>
          </w:tcPr>
          <w:p w14:paraId="007DA351" w14:textId="77777777" w:rsidR="004B2434" w:rsidRPr="004A227E" w:rsidRDefault="004B2434" w:rsidP="00E741A1">
            <w:pPr>
              <w:rPr>
                <w:rFonts w:ascii="DM Sans" w:eastAsia="Times New Roman" w:hAnsi="DM Sans" w:cs="Calibri"/>
                <w:sz w:val="20"/>
                <w:szCs w:val="20"/>
              </w:rPr>
            </w:pPr>
            <w:r w:rsidRPr="004A227E">
              <w:rPr>
                <w:rFonts w:ascii="DM Sans" w:hAnsi="DM Sans"/>
                <w:sz w:val="20"/>
                <w:szCs w:val="20"/>
              </w:rPr>
              <w:t>ICT competent</w:t>
            </w:r>
          </w:p>
        </w:tc>
        <w:tc>
          <w:tcPr>
            <w:tcW w:w="1374" w:type="dxa"/>
          </w:tcPr>
          <w:p w14:paraId="6EEF0163" w14:textId="77777777" w:rsidR="004B2434" w:rsidRPr="004A227E" w:rsidRDefault="004B2434" w:rsidP="00E741A1">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62151E30" w14:textId="77777777" w:rsidR="004B2434" w:rsidRPr="004A227E" w:rsidRDefault="004B2434" w:rsidP="00E741A1">
            <w:pPr>
              <w:jc w:val="center"/>
              <w:rPr>
                <w:rFonts w:ascii="DM Sans" w:hAnsi="DM Sans" w:cstheme="minorHAnsi"/>
                <w:sz w:val="20"/>
                <w:szCs w:val="20"/>
              </w:rPr>
            </w:pPr>
          </w:p>
        </w:tc>
        <w:tc>
          <w:tcPr>
            <w:tcW w:w="1107" w:type="dxa"/>
          </w:tcPr>
          <w:p w14:paraId="5F33FA1E" w14:textId="77777777" w:rsidR="004B2434" w:rsidRPr="004A227E" w:rsidRDefault="004B2434" w:rsidP="00E741A1">
            <w:pPr>
              <w:jc w:val="center"/>
              <w:rPr>
                <w:rFonts w:ascii="DM Sans" w:hAnsi="DM Sans" w:cstheme="minorHAnsi"/>
                <w:sz w:val="20"/>
                <w:szCs w:val="20"/>
              </w:rPr>
            </w:pPr>
            <w:r w:rsidRPr="004A227E">
              <w:rPr>
                <w:rFonts w:ascii="DM Sans" w:hAnsi="DM Sans"/>
                <w:sz w:val="20"/>
                <w:szCs w:val="20"/>
              </w:rPr>
              <w:t>O</w:t>
            </w:r>
          </w:p>
        </w:tc>
      </w:tr>
      <w:tr w:rsidR="004B2434" w:rsidRPr="004A227E" w14:paraId="5565BA46" w14:textId="77777777" w:rsidTr="00E741A1">
        <w:trPr>
          <w:trHeight w:val="462"/>
        </w:trPr>
        <w:tc>
          <w:tcPr>
            <w:tcW w:w="5358" w:type="dxa"/>
          </w:tcPr>
          <w:p w14:paraId="2A2C37B8" w14:textId="77777777" w:rsidR="004B2434" w:rsidRPr="004A227E" w:rsidRDefault="004B2434" w:rsidP="00E741A1">
            <w:pPr>
              <w:rPr>
                <w:rFonts w:ascii="DM Sans" w:eastAsia="Times New Roman" w:hAnsi="DM Sans" w:cs="Calibri"/>
                <w:sz w:val="20"/>
                <w:szCs w:val="20"/>
              </w:rPr>
            </w:pPr>
            <w:r w:rsidRPr="004A227E">
              <w:rPr>
                <w:rFonts w:ascii="DM Sans" w:hAnsi="DM Sans"/>
                <w:sz w:val="20"/>
                <w:szCs w:val="20"/>
              </w:rPr>
              <w:t>Able to inspire children’s interest in learning</w:t>
            </w:r>
          </w:p>
        </w:tc>
        <w:tc>
          <w:tcPr>
            <w:tcW w:w="1374" w:type="dxa"/>
          </w:tcPr>
          <w:p w14:paraId="7D6261E9" w14:textId="77777777" w:rsidR="004B2434" w:rsidRPr="004A227E" w:rsidRDefault="004B2434" w:rsidP="00E741A1">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42532034" w14:textId="77777777" w:rsidR="004B2434" w:rsidRPr="004A227E" w:rsidRDefault="004B2434" w:rsidP="00E741A1">
            <w:pPr>
              <w:jc w:val="center"/>
              <w:rPr>
                <w:rFonts w:ascii="DM Sans" w:hAnsi="DM Sans" w:cstheme="minorHAnsi"/>
                <w:sz w:val="20"/>
                <w:szCs w:val="20"/>
              </w:rPr>
            </w:pPr>
          </w:p>
        </w:tc>
        <w:tc>
          <w:tcPr>
            <w:tcW w:w="1107" w:type="dxa"/>
          </w:tcPr>
          <w:p w14:paraId="0A074EC6" w14:textId="77777777" w:rsidR="004B2434" w:rsidRPr="004A227E" w:rsidRDefault="004B2434" w:rsidP="00E741A1">
            <w:pPr>
              <w:jc w:val="center"/>
              <w:rPr>
                <w:rFonts w:ascii="DM Sans" w:hAnsi="DM Sans" w:cstheme="minorHAnsi"/>
                <w:sz w:val="20"/>
                <w:szCs w:val="20"/>
              </w:rPr>
            </w:pPr>
            <w:r w:rsidRPr="004A227E">
              <w:rPr>
                <w:rFonts w:ascii="DM Sans" w:hAnsi="DM Sans"/>
                <w:sz w:val="20"/>
                <w:szCs w:val="20"/>
              </w:rPr>
              <w:t>O</w:t>
            </w:r>
          </w:p>
        </w:tc>
      </w:tr>
      <w:tr w:rsidR="004B2434" w:rsidRPr="004A227E" w14:paraId="34644335" w14:textId="77777777" w:rsidTr="00E741A1">
        <w:trPr>
          <w:trHeight w:val="447"/>
        </w:trPr>
        <w:tc>
          <w:tcPr>
            <w:tcW w:w="5358" w:type="dxa"/>
          </w:tcPr>
          <w:p w14:paraId="3AA8000C" w14:textId="77777777" w:rsidR="004B2434" w:rsidRPr="004A227E" w:rsidRDefault="004B2434" w:rsidP="00E741A1">
            <w:pPr>
              <w:rPr>
                <w:rFonts w:ascii="DM Sans" w:eastAsia="Times New Roman" w:hAnsi="DM Sans" w:cs="Calibri"/>
                <w:sz w:val="20"/>
                <w:szCs w:val="20"/>
              </w:rPr>
            </w:pPr>
            <w:r w:rsidRPr="004A227E">
              <w:rPr>
                <w:rFonts w:ascii="DM Sans" w:hAnsi="DM Sans"/>
                <w:sz w:val="20"/>
                <w:szCs w:val="20"/>
              </w:rPr>
              <w:t>A full Enhanced Disclosure from the Disclosure and Barring Service</w:t>
            </w:r>
          </w:p>
        </w:tc>
        <w:tc>
          <w:tcPr>
            <w:tcW w:w="1374" w:type="dxa"/>
          </w:tcPr>
          <w:p w14:paraId="5A16A66C" w14:textId="77777777" w:rsidR="004B2434" w:rsidRPr="004A227E" w:rsidRDefault="004B2434" w:rsidP="00E741A1">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31FB63D0" w14:textId="77777777" w:rsidR="004B2434" w:rsidRPr="004A227E" w:rsidRDefault="004B2434" w:rsidP="00E741A1">
            <w:pPr>
              <w:jc w:val="center"/>
              <w:rPr>
                <w:rFonts w:ascii="DM Sans" w:hAnsi="DM Sans" w:cstheme="minorHAnsi"/>
                <w:sz w:val="20"/>
                <w:szCs w:val="20"/>
              </w:rPr>
            </w:pPr>
          </w:p>
        </w:tc>
        <w:tc>
          <w:tcPr>
            <w:tcW w:w="1107" w:type="dxa"/>
          </w:tcPr>
          <w:p w14:paraId="1430EF97" w14:textId="77777777" w:rsidR="004B2434" w:rsidRPr="004A227E" w:rsidRDefault="004B2434" w:rsidP="00E741A1">
            <w:pPr>
              <w:jc w:val="center"/>
              <w:rPr>
                <w:rFonts w:ascii="DM Sans" w:hAnsi="DM Sans" w:cstheme="minorHAnsi"/>
                <w:sz w:val="20"/>
                <w:szCs w:val="20"/>
              </w:rPr>
            </w:pPr>
            <w:r w:rsidRPr="004A227E">
              <w:rPr>
                <w:rFonts w:ascii="DM Sans" w:hAnsi="DM Sans"/>
                <w:sz w:val="20"/>
                <w:szCs w:val="20"/>
              </w:rPr>
              <w:t>A I</w:t>
            </w:r>
          </w:p>
        </w:tc>
      </w:tr>
      <w:tr w:rsidR="004B2434" w:rsidRPr="004A227E" w14:paraId="4CCFF3B0" w14:textId="77777777" w:rsidTr="00E741A1">
        <w:trPr>
          <w:trHeight w:val="462"/>
        </w:trPr>
        <w:tc>
          <w:tcPr>
            <w:tcW w:w="8107"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05730972" w14:textId="77777777" w:rsidR="004B2434" w:rsidRPr="004A227E" w:rsidRDefault="004B2434" w:rsidP="00E741A1">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107" w:type="dxa"/>
            <w:tcBorders>
              <w:top w:val="single" w:sz="4" w:space="0" w:color="auto"/>
              <w:left w:val="single" w:sz="4" w:space="0" w:color="auto"/>
              <w:bottom w:val="single" w:sz="4" w:space="0" w:color="auto"/>
              <w:right w:val="single" w:sz="4" w:space="0" w:color="auto"/>
            </w:tcBorders>
            <w:shd w:val="clear" w:color="auto" w:fill="BFBFBF"/>
          </w:tcPr>
          <w:p w14:paraId="293E0EF1" w14:textId="77777777" w:rsidR="004B2434" w:rsidRPr="004A227E" w:rsidRDefault="004B2434" w:rsidP="00E741A1">
            <w:pPr>
              <w:rPr>
                <w:rFonts w:ascii="DM Sans" w:hAnsi="DM Sans" w:cstheme="minorHAnsi"/>
                <w:b/>
                <w:color w:val="002060"/>
                <w:sz w:val="20"/>
                <w:szCs w:val="20"/>
              </w:rPr>
            </w:pPr>
          </w:p>
        </w:tc>
      </w:tr>
      <w:tr w:rsidR="004B2434" w:rsidRPr="004A227E" w14:paraId="40C5058B" w14:textId="77777777" w:rsidTr="00E741A1">
        <w:trPr>
          <w:trHeight w:val="755"/>
        </w:trPr>
        <w:tc>
          <w:tcPr>
            <w:tcW w:w="5358" w:type="dxa"/>
            <w:tcBorders>
              <w:top w:val="single" w:sz="4" w:space="0" w:color="auto"/>
              <w:left w:val="single" w:sz="4" w:space="0" w:color="auto"/>
              <w:bottom w:val="single" w:sz="4" w:space="0" w:color="auto"/>
              <w:right w:val="single" w:sz="4" w:space="0" w:color="auto"/>
            </w:tcBorders>
          </w:tcPr>
          <w:p w14:paraId="60C4935B" w14:textId="77777777" w:rsidR="004B2434" w:rsidRPr="004A227E" w:rsidRDefault="004B2434" w:rsidP="00E741A1">
            <w:pPr>
              <w:rPr>
                <w:rFonts w:ascii="DM Sans" w:hAnsi="DM Sans" w:cstheme="minorHAnsi"/>
                <w:sz w:val="20"/>
                <w:szCs w:val="20"/>
              </w:rPr>
            </w:pPr>
            <w:r w:rsidRPr="004A227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705603E4" w14:textId="77777777" w:rsidR="004B2434" w:rsidRPr="004A227E" w:rsidRDefault="004B2434" w:rsidP="00E741A1">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EE02901" w14:textId="77777777" w:rsidR="004B2434" w:rsidRPr="004A227E" w:rsidRDefault="004B2434" w:rsidP="00E741A1">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tcPr>
          <w:p w14:paraId="6891E9D9" w14:textId="77777777" w:rsidR="004B2434" w:rsidRPr="004A227E" w:rsidRDefault="004B2434" w:rsidP="00E741A1">
            <w:pPr>
              <w:jc w:val="center"/>
              <w:rPr>
                <w:rFonts w:ascii="DM Sans" w:hAnsi="DM Sans" w:cstheme="minorHAnsi"/>
                <w:sz w:val="20"/>
                <w:szCs w:val="20"/>
              </w:rPr>
            </w:pPr>
            <w:r w:rsidRPr="004A227E">
              <w:rPr>
                <w:rFonts w:ascii="DM Sans" w:hAnsi="DM Sans" w:cstheme="minorHAnsi"/>
                <w:sz w:val="20"/>
                <w:szCs w:val="20"/>
              </w:rPr>
              <w:t>A R I</w:t>
            </w:r>
          </w:p>
        </w:tc>
      </w:tr>
      <w:tr w:rsidR="004B2434" w:rsidRPr="004A227E" w14:paraId="3F574AFA" w14:textId="77777777" w:rsidTr="00E741A1">
        <w:trPr>
          <w:trHeight w:val="344"/>
        </w:trPr>
        <w:tc>
          <w:tcPr>
            <w:tcW w:w="5358" w:type="dxa"/>
            <w:tcBorders>
              <w:top w:val="single" w:sz="4" w:space="0" w:color="auto"/>
              <w:left w:val="single" w:sz="4" w:space="0" w:color="auto"/>
              <w:bottom w:val="single" w:sz="4" w:space="0" w:color="auto"/>
              <w:right w:val="single" w:sz="4" w:space="0" w:color="auto"/>
            </w:tcBorders>
          </w:tcPr>
          <w:p w14:paraId="61728BEC" w14:textId="77777777" w:rsidR="004B2434" w:rsidRPr="004A227E" w:rsidRDefault="004B2434" w:rsidP="00E741A1">
            <w:pPr>
              <w:rPr>
                <w:rFonts w:ascii="DM Sans" w:hAnsi="DM Sans" w:cstheme="minorHAnsi"/>
                <w:sz w:val="20"/>
                <w:szCs w:val="20"/>
              </w:rPr>
            </w:pPr>
            <w:r w:rsidRPr="004A227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026EC231" w14:textId="77777777" w:rsidR="004B2434" w:rsidRPr="004A227E" w:rsidRDefault="004B2434" w:rsidP="00E741A1">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E1C8307" w14:textId="77777777" w:rsidR="004B2434" w:rsidRPr="004A227E" w:rsidRDefault="004B2434" w:rsidP="00E741A1">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tcPr>
          <w:p w14:paraId="56DB8A59" w14:textId="77777777" w:rsidR="004B2434" w:rsidRPr="004A227E" w:rsidRDefault="004B2434" w:rsidP="00E741A1">
            <w:pPr>
              <w:jc w:val="center"/>
              <w:rPr>
                <w:rFonts w:ascii="DM Sans" w:hAnsi="DM Sans" w:cstheme="minorHAnsi"/>
                <w:sz w:val="20"/>
                <w:szCs w:val="20"/>
              </w:rPr>
            </w:pPr>
            <w:r w:rsidRPr="004A227E">
              <w:rPr>
                <w:rFonts w:ascii="DM Sans" w:hAnsi="DM Sans" w:cstheme="minorHAnsi"/>
                <w:sz w:val="20"/>
                <w:szCs w:val="20"/>
              </w:rPr>
              <w:t>R I</w:t>
            </w:r>
          </w:p>
        </w:tc>
      </w:tr>
      <w:tr w:rsidR="004B2434" w:rsidRPr="004A227E" w14:paraId="011A40BA" w14:textId="77777777" w:rsidTr="00E741A1">
        <w:trPr>
          <w:trHeight w:val="875"/>
        </w:trPr>
        <w:tc>
          <w:tcPr>
            <w:tcW w:w="5358" w:type="dxa"/>
            <w:tcBorders>
              <w:top w:val="single" w:sz="4" w:space="0" w:color="auto"/>
              <w:left w:val="single" w:sz="4" w:space="0" w:color="auto"/>
              <w:bottom w:val="single" w:sz="4" w:space="0" w:color="auto"/>
              <w:right w:val="single" w:sz="4" w:space="0" w:color="auto"/>
            </w:tcBorders>
          </w:tcPr>
          <w:p w14:paraId="12E44013" w14:textId="77777777" w:rsidR="004B2434" w:rsidRPr="004A227E" w:rsidRDefault="004B2434" w:rsidP="00E741A1">
            <w:pPr>
              <w:rPr>
                <w:rFonts w:ascii="DM Sans" w:eastAsia="Cambria" w:hAnsi="DM Sans" w:cstheme="minorHAnsi"/>
                <w:sz w:val="20"/>
                <w:szCs w:val="20"/>
              </w:rPr>
            </w:pPr>
            <w:r w:rsidRPr="004A227E">
              <w:rPr>
                <w:rFonts w:ascii="DM Sans" w:hAnsi="DM Sans"/>
                <w:sz w:val="20"/>
                <w:szCs w:val="20"/>
              </w:rPr>
              <w:t>Knowledge of strategies to support learning, progress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597AD7EA" w14:textId="77777777" w:rsidR="004B2434" w:rsidRPr="004A227E" w:rsidRDefault="004B2434" w:rsidP="00E741A1">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8BA22FE" w14:textId="77777777" w:rsidR="004B2434" w:rsidRPr="004A227E" w:rsidRDefault="004B2434" w:rsidP="00E741A1">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tcPr>
          <w:p w14:paraId="77DD5531" w14:textId="77777777" w:rsidR="004B2434" w:rsidRPr="004A227E" w:rsidRDefault="004B2434" w:rsidP="00E741A1">
            <w:pPr>
              <w:jc w:val="center"/>
              <w:rPr>
                <w:rFonts w:ascii="DM Sans" w:hAnsi="DM Sans" w:cstheme="minorHAnsi"/>
                <w:sz w:val="20"/>
                <w:szCs w:val="20"/>
              </w:rPr>
            </w:pPr>
            <w:r w:rsidRPr="004A227E">
              <w:rPr>
                <w:rFonts w:ascii="DM Sans" w:hAnsi="DM Sans"/>
                <w:sz w:val="20"/>
                <w:szCs w:val="20"/>
              </w:rPr>
              <w:t>A R O I</w:t>
            </w:r>
          </w:p>
        </w:tc>
      </w:tr>
      <w:tr w:rsidR="004B2434" w:rsidRPr="004A227E" w14:paraId="3AAF1A0C" w14:textId="77777777" w:rsidTr="00E741A1">
        <w:trPr>
          <w:trHeight w:val="447"/>
        </w:trPr>
        <w:tc>
          <w:tcPr>
            <w:tcW w:w="5358" w:type="dxa"/>
            <w:tcBorders>
              <w:top w:val="single" w:sz="4" w:space="0" w:color="auto"/>
              <w:left w:val="single" w:sz="4" w:space="0" w:color="auto"/>
              <w:bottom w:val="single" w:sz="4" w:space="0" w:color="auto"/>
              <w:right w:val="single" w:sz="4" w:space="0" w:color="auto"/>
            </w:tcBorders>
          </w:tcPr>
          <w:p w14:paraId="6731BFDD" w14:textId="77777777" w:rsidR="004B2434" w:rsidRPr="004A227E" w:rsidRDefault="004B2434" w:rsidP="00E741A1">
            <w:pPr>
              <w:rPr>
                <w:rFonts w:ascii="DM Sans" w:eastAsia="Cambria" w:hAnsi="DM Sans" w:cstheme="minorHAnsi"/>
                <w:sz w:val="20"/>
                <w:szCs w:val="20"/>
              </w:rPr>
            </w:pPr>
            <w:r w:rsidRPr="004A227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7A9A6623" w14:textId="77777777" w:rsidR="004B2434" w:rsidRPr="004A227E" w:rsidRDefault="004B2434" w:rsidP="00E741A1">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04D44C1" w14:textId="77777777" w:rsidR="004B2434" w:rsidRPr="004A227E" w:rsidRDefault="004B2434" w:rsidP="00E741A1">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tcPr>
          <w:p w14:paraId="7F535349" w14:textId="77777777" w:rsidR="004B2434" w:rsidRPr="004A227E" w:rsidRDefault="004B2434" w:rsidP="00E741A1">
            <w:pPr>
              <w:jc w:val="center"/>
              <w:rPr>
                <w:rFonts w:ascii="DM Sans" w:hAnsi="DM Sans" w:cstheme="minorHAnsi"/>
                <w:sz w:val="20"/>
                <w:szCs w:val="20"/>
              </w:rPr>
            </w:pPr>
            <w:r w:rsidRPr="004A227E">
              <w:rPr>
                <w:rFonts w:ascii="DM Sans" w:hAnsi="DM Sans"/>
                <w:sz w:val="20"/>
                <w:szCs w:val="20"/>
              </w:rPr>
              <w:t>A</w:t>
            </w:r>
          </w:p>
        </w:tc>
      </w:tr>
      <w:tr w:rsidR="004B2434" w:rsidRPr="004A227E" w14:paraId="3142901D" w14:textId="77777777" w:rsidTr="00E741A1">
        <w:trPr>
          <w:trHeight w:val="447"/>
        </w:trPr>
        <w:tc>
          <w:tcPr>
            <w:tcW w:w="5358" w:type="dxa"/>
            <w:tcBorders>
              <w:top w:val="single" w:sz="4" w:space="0" w:color="auto"/>
              <w:left w:val="single" w:sz="4" w:space="0" w:color="auto"/>
              <w:bottom w:val="single" w:sz="4" w:space="0" w:color="auto"/>
              <w:right w:val="single" w:sz="4" w:space="0" w:color="auto"/>
            </w:tcBorders>
          </w:tcPr>
          <w:p w14:paraId="6A870204" w14:textId="77777777" w:rsidR="004B2434" w:rsidRPr="004A227E" w:rsidRDefault="004B2434" w:rsidP="00E741A1">
            <w:pPr>
              <w:rPr>
                <w:rFonts w:ascii="DM Sans" w:eastAsia="Cambria" w:hAnsi="DM Sans"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5865547A" w14:textId="77777777" w:rsidR="004B2434" w:rsidRPr="004A227E" w:rsidRDefault="004B2434" w:rsidP="00E741A1">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266C448" w14:textId="77777777" w:rsidR="004B2434" w:rsidRPr="004A227E" w:rsidRDefault="004B2434" w:rsidP="00E741A1">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tcPr>
          <w:p w14:paraId="7B84D093" w14:textId="77777777" w:rsidR="004B2434" w:rsidRPr="004A227E" w:rsidRDefault="004B2434" w:rsidP="00E741A1">
            <w:pPr>
              <w:jc w:val="center"/>
              <w:rPr>
                <w:rFonts w:ascii="DM Sans" w:hAnsi="DM Sans" w:cstheme="minorHAnsi"/>
                <w:sz w:val="20"/>
                <w:szCs w:val="20"/>
              </w:rPr>
            </w:pPr>
            <w:r w:rsidRPr="004A227E">
              <w:rPr>
                <w:rFonts w:ascii="DM Sans" w:hAnsi="DM Sans"/>
                <w:sz w:val="20"/>
                <w:szCs w:val="20"/>
              </w:rPr>
              <w:t>O</w:t>
            </w:r>
          </w:p>
        </w:tc>
      </w:tr>
      <w:tr w:rsidR="004B2434" w:rsidRPr="004A227E" w14:paraId="0460D83B" w14:textId="77777777" w:rsidTr="00E741A1">
        <w:trPr>
          <w:trHeight w:val="447"/>
        </w:trPr>
        <w:tc>
          <w:tcPr>
            <w:tcW w:w="5358" w:type="dxa"/>
            <w:tcBorders>
              <w:top w:val="single" w:sz="4" w:space="0" w:color="auto"/>
              <w:left w:val="single" w:sz="4" w:space="0" w:color="auto"/>
              <w:bottom w:val="single" w:sz="4" w:space="0" w:color="auto"/>
              <w:right w:val="single" w:sz="4" w:space="0" w:color="auto"/>
            </w:tcBorders>
          </w:tcPr>
          <w:p w14:paraId="619F73FC" w14:textId="77777777" w:rsidR="004B2434" w:rsidRPr="004A227E" w:rsidRDefault="004B2434" w:rsidP="00E741A1">
            <w:pPr>
              <w:rPr>
                <w:rFonts w:ascii="DM Sans" w:eastAsia="Cambria" w:hAnsi="DM Sans"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3D318761" w14:textId="77777777" w:rsidR="004B2434" w:rsidRPr="004A227E" w:rsidRDefault="004B2434" w:rsidP="00E741A1">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0235F3E" w14:textId="77777777" w:rsidR="004B2434" w:rsidRPr="004A227E" w:rsidRDefault="004B2434" w:rsidP="00E741A1">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tcPr>
          <w:p w14:paraId="5809A08B" w14:textId="77777777" w:rsidR="004B2434" w:rsidRPr="004A227E" w:rsidRDefault="004B2434" w:rsidP="00E741A1">
            <w:pPr>
              <w:jc w:val="center"/>
              <w:rPr>
                <w:rFonts w:ascii="DM Sans" w:hAnsi="DM Sans" w:cstheme="minorHAnsi"/>
                <w:sz w:val="20"/>
                <w:szCs w:val="20"/>
              </w:rPr>
            </w:pPr>
            <w:r w:rsidRPr="004A227E">
              <w:rPr>
                <w:rFonts w:ascii="DM Sans" w:hAnsi="DM Sans"/>
                <w:sz w:val="20"/>
                <w:szCs w:val="20"/>
              </w:rPr>
              <w:t>A O I</w:t>
            </w:r>
          </w:p>
        </w:tc>
      </w:tr>
      <w:tr w:rsidR="004B2434" w:rsidRPr="004A227E" w14:paraId="6BB0A245" w14:textId="77777777" w:rsidTr="00E741A1">
        <w:trPr>
          <w:trHeight w:val="447"/>
        </w:trPr>
        <w:tc>
          <w:tcPr>
            <w:tcW w:w="5358" w:type="dxa"/>
            <w:tcBorders>
              <w:top w:val="single" w:sz="4" w:space="0" w:color="auto"/>
              <w:left w:val="single" w:sz="4" w:space="0" w:color="auto"/>
              <w:bottom w:val="single" w:sz="4" w:space="0" w:color="auto"/>
              <w:right w:val="single" w:sz="4" w:space="0" w:color="auto"/>
            </w:tcBorders>
          </w:tcPr>
          <w:p w14:paraId="1253F9D9" w14:textId="77777777" w:rsidR="004B2434" w:rsidRPr="004A227E" w:rsidRDefault="004B2434" w:rsidP="00E741A1">
            <w:pPr>
              <w:rPr>
                <w:rFonts w:ascii="DM Sans" w:eastAsia="Cambria" w:hAnsi="DM Sans" w:cstheme="minorHAnsi"/>
                <w:sz w:val="20"/>
                <w:szCs w:val="20"/>
              </w:rPr>
            </w:pPr>
            <w:r w:rsidRPr="004A227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3AA4A5F7" w14:textId="77777777" w:rsidR="004B2434" w:rsidRPr="004A227E" w:rsidRDefault="004B2434" w:rsidP="00E741A1">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97FCE0B" w14:textId="77777777" w:rsidR="004B2434" w:rsidRPr="004A227E" w:rsidRDefault="004B2434" w:rsidP="00E741A1">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tcPr>
          <w:p w14:paraId="1710699E" w14:textId="77777777" w:rsidR="004B2434" w:rsidRPr="004A227E" w:rsidRDefault="004B2434" w:rsidP="00E741A1">
            <w:pPr>
              <w:jc w:val="center"/>
              <w:rPr>
                <w:rFonts w:ascii="DM Sans" w:hAnsi="DM Sans" w:cstheme="minorHAnsi"/>
                <w:sz w:val="20"/>
                <w:szCs w:val="20"/>
              </w:rPr>
            </w:pPr>
            <w:r w:rsidRPr="004A227E">
              <w:rPr>
                <w:rFonts w:ascii="DM Sans" w:hAnsi="DM Sans"/>
                <w:sz w:val="20"/>
                <w:szCs w:val="20"/>
              </w:rPr>
              <w:t>A O I R</w:t>
            </w:r>
          </w:p>
        </w:tc>
      </w:tr>
      <w:tr w:rsidR="004B2434" w:rsidRPr="004A227E" w14:paraId="31502D04" w14:textId="77777777" w:rsidTr="00E741A1">
        <w:trPr>
          <w:trHeight w:val="447"/>
        </w:trPr>
        <w:tc>
          <w:tcPr>
            <w:tcW w:w="5358" w:type="dxa"/>
            <w:tcBorders>
              <w:top w:val="single" w:sz="4" w:space="0" w:color="auto"/>
              <w:left w:val="single" w:sz="4" w:space="0" w:color="auto"/>
              <w:bottom w:val="single" w:sz="4" w:space="0" w:color="auto"/>
              <w:right w:val="single" w:sz="4" w:space="0" w:color="auto"/>
            </w:tcBorders>
          </w:tcPr>
          <w:p w14:paraId="724E2308" w14:textId="77777777" w:rsidR="004B2434" w:rsidRPr="004A227E" w:rsidRDefault="004B2434" w:rsidP="00E741A1">
            <w:pPr>
              <w:rPr>
                <w:rFonts w:ascii="DM Sans" w:eastAsia="Cambria" w:hAnsi="DM Sans" w:cstheme="minorHAnsi"/>
                <w:sz w:val="20"/>
                <w:szCs w:val="20"/>
              </w:rPr>
            </w:pPr>
            <w:r w:rsidRPr="004A227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3AA2CE63" w14:textId="77777777" w:rsidR="004B2434" w:rsidRPr="004A227E" w:rsidRDefault="004B2434" w:rsidP="00E741A1">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2D475C6" w14:textId="77777777" w:rsidR="004B2434" w:rsidRPr="004A227E" w:rsidRDefault="004B2434" w:rsidP="00E741A1">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tcPr>
          <w:p w14:paraId="7BB6DD2E" w14:textId="77777777" w:rsidR="004B2434" w:rsidRPr="004A227E" w:rsidRDefault="004B2434" w:rsidP="00E741A1">
            <w:pPr>
              <w:jc w:val="center"/>
              <w:rPr>
                <w:rFonts w:ascii="DM Sans" w:hAnsi="DM Sans" w:cstheme="minorHAnsi"/>
                <w:sz w:val="20"/>
                <w:szCs w:val="20"/>
              </w:rPr>
            </w:pPr>
            <w:r w:rsidRPr="004A227E">
              <w:rPr>
                <w:rFonts w:ascii="DM Sans" w:hAnsi="DM Sans"/>
                <w:sz w:val="20"/>
                <w:szCs w:val="20"/>
              </w:rPr>
              <w:t>A I</w:t>
            </w:r>
          </w:p>
        </w:tc>
      </w:tr>
      <w:tr w:rsidR="004B2434" w:rsidRPr="004A227E" w14:paraId="03BCD6EA" w14:textId="77777777" w:rsidTr="00E741A1">
        <w:trPr>
          <w:trHeight w:val="447"/>
        </w:trPr>
        <w:tc>
          <w:tcPr>
            <w:tcW w:w="5358" w:type="dxa"/>
            <w:tcBorders>
              <w:top w:val="single" w:sz="4" w:space="0" w:color="auto"/>
              <w:left w:val="single" w:sz="4" w:space="0" w:color="auto"/>
              <w:bottom w:val="single" w:sz="4" w:space="0" w:color="auto"/>
              <w:right w:val="single" w:sz="4" w:space="0" w:color="auto"/>
            </w:tcBorders>
          </w:tcPr>
          <w:p w14:paraId="6BDBBD4E" w14:textId="77777777" w:rsidR="004B2434" w:rsidRPr="004A227E" w:rsidRDefault="004B2434" w:rsidP="00E741A1">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67FA44C8" w14:textId="77777777" w:rsidR="004B2434" w:rsidRPr="004A227E" w:rsidRDefault="004B2434" w:rsidP="00E741A1">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72D98C8" w14:textId="77777777" w:rsidR="004B2434" w:rsidRPr="004A227E" w:rsidRDefault="004B2434" w:rsidP="00E741A1">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tcPr>
          <w:p w14:paraId="7B4AE840" w14:textId="77777777" w:rsidR="004B2434" w:rsidRPr="004A227E" w:rsidRDefault="004B2434" w:rsidP="00E741A1">
            <w:pPr>
              <w:jc w:val="center"/>
              <w:rPr>
                <w:rFonts w:ascii="DM Sans" w:hAnsi="DM Sans"/>
                <w:sz w:val="20"/>
                <w:szCs w:val="20"/>
              </w:rPr>
            </w:pPr>
            <w:r w:rsidRPr="004A227E">
              <w:rPr>
                <w:rFonts w:ascii="DM Sans" w:hAnsi="DM Sans"/>
                <w:sz w:val="20"/>
                <w:szCs w:val="20"/>
              </w:rPr>
              <w:t>A I</w:t>
            </w:r>
          </w:p>
        </w:tc>
      </w:tr>
      <w:tr w:rsidR="004B2434" w:rsidRPr="004A227E" w14:paraId="164C5B4A" w14:textId="77777777" w:rsidTr="00E741A1">
        <w:trPr>
          <w:trHeight w:val="447"/>
        </w:trPr>
        <w:tc>
          <w:tcPr>
            <w:tcW w:w="9214"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8D85A1" w14:textId="77777777" w:rsidR="004B2434" w:rsidRPr="004A227E" w:rsidRDefault="004B2434" w:rsidP="00E741A1">
            <w:pPr>
              <w:rPr>
                <w:rFonts w:ascii="DM Sans" w:hAnsi="DM Sans"/>
                <w:b/>
                <w:sz w:val="20"/>
                <w:szCs w:val="20"/>
              </w:rPr>
            </w:pPr>
            <w:r w:rsidRPr="004A227E">
              <w:rPr>
                <w:rFonts w:ascii="DM Sans" w:hAnsi="DM Sans"/>
                <w:b/>
                <w:color w:val="002060"/>
                <w:sz w:val="20"/>
                <w:szCs w:val="20"/>
              </w:rPr>
              <w:lastRenderedPageBreak/>
              <w:t xml:space="preserve">Personal Qualities </w:t>
            </w:r>
          </w:p>
        </w:tc>
      </w:tr>
      <w:tr w:rsidR="004B2434" w:rsidRPr="004A227E" w14:paraId="4D7D0CD7" w14:textId="77777777" w:rsidTr="00E741A1">
        <w:trPr>
          <w:trHeight w:val="447"/>
        </w:trPr>
        <w:tc>
          <w:tcPr>
            <w:tcW w:w="5358" w:type="dxa"/>
            <w:tcBorders>
              <w:top w:val="single" w:sz="4" w:space="0" w:color="auto"/>
              <w:left w:val="single" w:sz="4" w:space="0" w:color="auto"/>
              <w:bottom w:val="single" w:sz="4" w:space="0" w:color="auto"/>
              <w:right w:val="single" w:sz="4" w:space="0" w:color="auto"/>
            </w:tcBorders>
          </w:tcPr>
          <w:p w14:paraId="0A56EBA5" w14:textId="77777777" w:rsidR="004B2434" w:rsidRPr="004A227E" w:rsidRDefault="004B2434" w:rsidP="00E741A1">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439AD08A" w14:textId="77777777" w:rsidR="004B2434" w:rsidRPr="004A227E" w:rsidRDefault="004B2434" w:rsidP="00E741A1">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53F0F6F" w14:textId="77777777" w:rsidR="004B2434" w:rsidRPr="004A227E" w:rsidRDefault="004B2434" w:rsidP="00E741A1">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tcPr>
          <w:p w14:paraId="7F3FCBDE" w14:textId="77777777" w:rsidR="004B2434" w:rsidRPr="004A227E" w:rsidRDefault="004B2434" w:rsidP="00E741A1">
            <w:pPr>
              <w:jc w:val="center"/>
              <w:rPr>
                <w:rFonts w:ascii="DM Sans" w:hAnsi="DM Sans"/>
                <w:sz w:val="20"/>
                <w:szCs w:val="20"/>
              </w:rPr>
            </w:pPr>
            <w:r w:rsidRPr="004A227E">
              <w:rPr>
                <w:rFonts w:ascii="DM Sans" w:hAnsi="DM Sans"/>
                <w:sz w:val="20"/>
                <w:szCs w:val="20"/>
              </w:rPr>
              <w:t>R</w:t>
            </w:r>
          </w:p>
        </w:tc>
      </w:tr>
      <w:tr w:rsidR="004B2434" w:rsidRPr="004A227E" w14:paraId="57A8D1F7" w14:textId="77777777" w:rsidTr="00E741A1">
        <w:trPr>
          <w:trHeight w:val="447"/>
        </w:trPr>
        <w:tc>
          <w:tcPr>
            <w:tcW w:w="5358" w:type="dxa"/>
            <w:tcBorders>
              <w:top w:val="single" w:sz="4" w:space="0" w:color="auto"/>
              <w:left w:val="single" w:sz="4" w:space="0" w:color="auto"/>
              <w:bottom w:val="single" w:sz="4" w:space="0" w:color="auto"/>
              <w:right w:val="single" w:sz="4" w:space="0" w:color="auto"/>
            </w:tcBorders>
          </w:tcPr>
          <w:p w14:paraId="5162846C" w14:textId="77777777" w:rsidR="004B2434" w:rsidRPr="004A227E" w:rsidRDefault="004B2434" w:rsidP="00E741A1">
            <w:pPr>
              <w:rPr>
                <w:rFonts w:ascii="DM Sans" w:hAnsi="DM Sans"/>
                <w:sz w:val="20"/>
                <w:szCs w:val="20"/>
              </w:rPr>
            </w:pPr>
            <w:r w:rsidRPr="004A227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4B7F07CA" w14:textId="77777777" w:rsidR="004B2434" w:rsidRPr="004A227E" w:rsidRDefault="004B2434" w:rsidP="00E741A1">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35AA114" w14:textId="77777777" w:rsidR="004B2434" w:rsidRPr="004A227E" w:rsidRDefault="004B2434" w:rsidP="00E741A1">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tcPr>
          <w:p w14:paraId="26E26E29" w14:textId="77777777" w:rsidR="004B2434" w:rsidRPr="004A227E" w:rsidRDefault="004B2434" w:rsidP="00E741A1">
            <w:pPr>
              <w:jc w:val="center"/>
              <w:rPr>
                <w:rFonts w:ascii="DM Sans" w:hAnsi="DM Sans"/>
                <w:sz w:val="20"/>
                <w:szCs w:val="20"/>
              </w:rPr>
            </w:pPr>
            <w:r w:rsidRPr="004A227E">
              <w:rPr>
                <w:rFonts w:ascii="DM Sans" w:hAnsi="DM Sans"/>
                <w:sz w:val="20"/>
                <w:szCs w:val="20"/>
              </w:rPr>
              <w:t>O R I</w:t>
            </w:r>
          </w:p>
        </w:tc>
      </w:tr>
      <w:tr w:rsidR="004B2434" w:rsidRPr="004A227E" w14:paraId="7661CAC2" w14:textId="77777777" w:rsidTr="00E741A1">
        <w:trPr>
          <w:trHeight w:val="447"/>
        </w:trPr>
        <w:tc>
          <w:tcPr>
            <w:tcW w:w="5358" w:type="dxa"/>
            <w:tcBorders>
              <w:top w:val="single" w:sz="4" w:space="0" w:color="auto"/>
              <w:left w:val="single" w:sz="4" w:space="0" w:color="auto"/>
              <w:bottom w:val="single" w:sz="4" w:space="0" w:color="auto"/>
              <w:right w:val="single" w:sz="4" w:space="0" w:color="auto"/>
            </w:tcBorders>
          </w:tcPr>
          <w:p w14:paraId="028BDDFB" w14:textId="77777777" w:rsidR="004B2434" w:rsidRPr="004A227E" w:rsidRDefault="004B2434" w:rsidP="00E741A1">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4ACF9337" w14:textId="77777777" w:rsidR="004B2434" w:rsidRPr="004A227E" w:rsidRDefault="004B2434" w:rsidP="00E741A1">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84F8532" w14:textId="77777777" w:rsidR="004B2434" w:rsidRPr="004A227E" w:rsidRDefault="004B2434" w:rsidP="00E741A1">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tcPr>
          <w:p w14:paraId="3DB57BF9" w14:textId="77777777" w:rsidR="004B2434" w:rsidRPr="004A227E" w:rsidRDefault="004B2434" w:rsidP="00E741A1">
            <w:pPr>
              <w:jc w:val="center"/>
              <w:rPr>
                <w:rFonts w:ascii="DM Sans" w:hAnsi="DM Sans"/>
                <w:sz w:val="20"/>
                <w:szCs w:val="20"/>
              </w:rPr>
            </w:pPr>
            <w:r w:rsidRPr="004A227E">
              <w:rPr>
                <w:rFonts w:ascii="DM Sans" w:hAnsi="DM Sans"/>
                <w:sz w:val="20"/>
                <w:szCs w:val="20"/>
              </w:rPr>
              <w:t>R</w:t>
            </w:r>
          </w:p>
        </w:tc>
      </w:tr>
      <w:tr w:rsidR="004B2434" w:rsidRPr="004A227E" w14:paraId="71AF3C83" w14:textId="77777777" w:rsidTr="00E741A1">
        <w:trPr>
          <w:trHeight w:val="447"/>
        </w:trPr>
        <w:tc>
          <w:tcPr>
            <w:tcW w:w="5358" w:type="dxa"/>
            <w:tcBorders>
              <w:top w:val="single" w:sz="4" w:space="0" w:color="auto"/>
              <w:left w:val="single" w:sz="4" w:space="0" w:color="auto"/>
              <w:bottom w:val="single" w:sz="4" w:space="0" w:color="auto"/>
              <w:right w:val="single" w:sz="4" w:space="0" w:color="auto"/>
            </w:tcBorders>
          </w:tcPr>
          <w:p w14:paraId="20AC635F" w14:textId="77777777" w:rsidR="004B2434" w:rsidRPr="004A227E" w:rsidRDefault="004B2434" w:rsidP="00E741A1">
            <w:pPr>
              <w:rPr>
                <w:rFonts w:ascii="DM Sans" w:hAnsi="DM Sans"/>
                <w:sz w:val="20"/>
                <w:szCs w:val="20"/>
              </w:rPr>
            </w:pPr>
            <w:r w:rsidRPr="004A227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106D06C3" w14:textId="77777777" w:rsidR="004B2434" w:rsidRPr="004A227E" w:rsidRDefault="004B2434" w:rsidP="00E741A1">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1A912C0" w14:textId="77777777" w:rsidR="004B2434" w:rsidRPr="004A227E" w:rsidRDefault="004B2434" w:rsidP="00E741A1">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tcPr>
          <w:p w14:paraId="0E41142A" w14:textId="77777777" w:rsidR="004B2434" w:rsidRPr="004A227E" w:rsidRDefault="004B2434" w:rsidP="00E741A1">
            <w:pPr>
              <w:jc w:val="center"/>
              <w:rPr>
                <w:rFonts w:ascii="DM Sans" w:hAnsi="DM Sans"/>
                <w:sz w:val="20"/>
                <w:szCs w:val="20"/>
              </w:rPr>
            </w:pPr>
            <w:r w:rsidRPr="004A227E">
              <w:rPr>
                <w:rFonts w:ascii="DM Sans" w:hAnsi="DM Sans"/>
                <w:sz w:val="20"/>
                <w:szCs w:val="20"/>
              </w:rPr>
              <w:t>R</w:t>
            </w:r>
          </w:p>
        </w:tc>
      </w:tr>
      <w:tr w:rsidR="004B2434" w:rsidRPr="004A227E" w14:paraId="738B6C04" w14:textId="77777777" w:rsidTr="00E741A1">
        <w:trPr>
          <w:trHeight w:val="447"/>
        </w:trPr>
        <w:tc>
          <w:tcPr>
            <w:tcW w:w="5358" w:type="dxa"/>
            <w:tcBorders>
              <w:top w:val="single" w:sz="4" w:space="0" w:color="auto"/>
              <w:left w:val="single" w:sz="4" w:space="0" w:color="auto"/>
              <w:bottom w:val="single" w:sz="4" w:space="0" w:color="auto"/>
              <w:right w:val="single" w:sz="4" w:space="0" w:color="auto"/>
            </w:tcBorders>
          </w:tcPr>
          <w:p w14:paraId="6AB162B3" w14:textId="77777777" w:rsidR="004B2434" w:rsidRPr="004A227E" w:rsidRDefault="004B2434" w:rsidP="00E741A1">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322469A2" w14:textId="77777777" w:rsidR="004B2434" w:rsidRPr="004A227E" w:rsidRDefault="004B2434" w:rsidP="00E741A1">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9F54850" w14:textId="77777777" w:rsidR="004B2434" w:rsidRPr="004A227E" w:rsidRDefault="004B2434" w:rsidP="00E741A1">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tcPr>
          <w:p w14:paraId="11E40473" w14:textId="77777777" w:rsidR="004B2434" w:rsidRPr="004A227E" w:rsidRDefault="004B2434" w:rsidP="00E741A1">
            <w:pPr>
              <w:jc w:val="center"/>
              <w:rPr>
                <w:rFonts w:ascii="DM Sans" w:hAnsi="DM Sans"/>
                <w:sz w:val="20"/>
                <w:szCs w:val="20"/>
              </w:rPr>
            </w:pPr>
            <w:r w:rsidRPr="004A227E">
              <w:rPr>
                <w:rFonts w:ascii="DM Sans" w:hAnsi="DM Sans"/>
                <w:sz w:val="20"/>
                <w:szCs w:val="20"/>
              </w:rPr>
              <w:t xml:space="preserve">A O I </w:t>
            </w:r>
          </w:p>
        </w:tc>
      </w:tr>
      <w:tr w:rsidR="004B2434" w:rsidRPr="004A227E" w14:paraId="43817870" w14:textId="77777777" w:rsidTr="00E741A1">
        <w:trPr>
          <w:trHeight w:val="447"/>
        </w:trPr>
        <w:tc>
          <w:tcPr>
            <w:tcW w:w="5358" w:type="dxa"/>
            <w:tcBorders>
              <w:top w:val="single" w:sz="4" w:space="0" w:color="auto"/>
              <w:left w:val="single" w:sz="4" w:space="0" w:color="auto"/>
              <w:bottom w:val="single" w:sz="4" w:space="0" w:color="auto"/>
              <w:right w:val="single" w:sz="4" w:space="0" w:color="auto"/>
            </w:tcBorders>
          </w:tcPr>
          <w:p w14:paraId="46BBD727" w14:textId="77777777" w:rsidR="004B2434" w:rsidRPr="004A227E" w:rsidRDefault="004B2434" w:rsidP="00E741A1">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2F39DD31" w14:textId="77777777" w:rsidR="004B2434" w:rsidRPr="004A227E" w:rsidRDefault="004B2434" w:rsidP="00E741A1">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9E77B76" w14:textId="77777777" w:rsidR="004B2434" w:rsidRPr="004A227E" w:rsidRDefault="004B2434" w:rsidP="00E741A1">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tcPr>
          <w:p w14:paraId="207855D4" w14:textId="77777777" w:rsidR="004B2434" w:rsidRPr="004A227E" w:rsidRDefault="004B2434" w:rsidP="00E741A1">
            <w:pPr>
              <w:jc w:val="center"/>
              <w:rPr>
                <w:rFonts w:ascii="DM Sans" w:hAnsi="DM Sans"/>
                <w:sz w:val="20"/>
                <w:szCs w:val="20"/>
              </w:rPr>
            </w:pPr>
            <w:r w:rsidRPr="004A227E">
              <w:rPr>
                <w:rFonts w:ascii="DM Sans" w:hAnsi="DM Sans"/>
                <w:sz w:val="20"/>
                <w:szCs w:val="20"/>
              </w:rPr>
              <w:t>R</w:t>
            </w:r>
          </w:p>
        </w:tc>
      </w:tr>
      <w:tr w:rsidR="004B2434" w:rsidRPr="004A227E" w14:paraId="7810ABA5" w14:textId="77777777" w:rsidTr="00E741A1">
        <w:trPr>
          <w:trHeight w:val="447"/>
        </w:trPr>
        <w:tc>
          <w:tcPr>
            <w:tcW w:w="9214"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F63308" w14:textId="77777777" w:rsidR="004B2434" w:rsidRPr="004A227E" w:rsidRDefault="004B2434" w:rsidP="00E741A1">
            <w:pPr>
              <w:rPr>
                <w:rFonts w:ascii="DM Sans" w:hAnsi="DM Sans"/>
                <w:b/>
                <w:color w:val="002060"/>
                <w:sz w:val="20"/>
                <w:szCs w:val="20"/>
              </w:rPr>
            </w:pPr>
            <w:r w:rsidRPr="004A227E">
              <w:rPr>
                <w:rFonts w:ascii="DM Sans" w:hAnsi="DM Sans"/>
                <w:b/>
                <w:color w:val="002060"/>
                <w:sz w:val="20"/>
                <w:szCs w:val="20"/>
              </w:rPr>
              <w:t>Interest &amp; Motivation in the job</w:t>
            </w:r>
          </w:p>
        </w:tc>
      </w:tr>
      <w:tr w:rsidR="004B2434" w:rsidRPr="004A227E" w14:paraId="56C0B043" w14:textId="77777777" w:rsidTr="00E741A1">
        <w:trPr>
          <w:trHeight w:val="447"/>
        </w:trPr>
        <w:tc>
          <w:tcPr>
            <w:tcW w:w="5358" w:type="dxa"/>
            <w:tcBorders>
              <w:top w:val="single" w:sz="4" w:space="0" w:color="auto"/>
              <w:left w:val="single" w:sz="4" w:space="0" w:color="auto"/>
              <w:bottom w:val="single" w:sz="4" w:space="0" w:color="auto"/>
              <w:right w:val="single" w:sz="4" w:space="0" w:color="auto"/>
            </w:tcBorders>
          </w:tcPr>
          <w:p w14:paraId="3295CECE" w14:textId="77777777" w:rsidR="004B2434" w:rsidRPr="004A227E" w:rsidRDefault="004B2434" w:rsidP="00E741A1">
            <w:pPr>
              <w:rPr>
                <w:rFonts w:ascii="DM Sans" w:hAnsi="DM Sans"/>
                <w:sz w:val="20"/>
                <w:szCs w:val="20"/>
              </w:rPr>
            </w:pPr>
            <w:r w:rsidRPr="004A227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382B8409" w14:textId="77777777" w:rsidR="004B2434" w:rsidRPr="004A227E" w:rsidRDefault="004B2434" w:rsidP="00E741A1">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87526E1" w14:textId="77777777" w:rsidR="004B2434" w:rsidRPr="004A227E" w:rsidRDefault="004B2434" w:rsidP="00E741A1">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tcPr>
          <w:p w14:paraId="41618F3B" w14:textId="77777777" w:rsidR="004B2434" w:rsidRPr="004A227E" w:rsidRDefault="004B2434" w:rsidP="00E741A1">
            <w:pPr>
              <w:jc w:val="center"/>
              <w:rPr>
                <w:rFonts w:ascii="DM Sans" w:hAnsi="DM Sans"/>
                <w:sz w:val="20"/>
                <w:szCs w:val="20"/>
              </w:rPr>
            </w:pPr>
            <w:r w:rsidRPr="004A227E">
              <w:rPr>
                <w:rFonts w:ascii="DM Sans" w:hAnsi="DM Sans"/>
                <w:sz w:val="20"/>
                <w:szCs w:val="20"/>
              </w:rPr>
              <w:t xml:space="preserve">O I R A </w:t>
            </w:r>
          </w:p>
        </w:tc>
      </w:tr>
      <w:tr w:rsidR="004B2434" w:rsidRPr="004A227E" w14:paraId="53D542D7" w14:textId="77777777" w:rsidTr="00E741A1">
        <w:trPr>
          <w:trHeight w:val="447"/>
        </w:trPr>
        <w:tc>
          <w:tcPr>
            <w:tcW w:w="5358" w:type="dxa"/>
            <w:tcBorders>
              <w:top w:val="single" w:sz="4" w:space="0" w:color="auto"/>
              <w:left w:val="single" w:sz="4" w:space="0" w:color="auto"/>
              <w:bottom w:val="single" w:sz="4" w:space="0" w:color="auto"/>
              <w:right w:val="single" w:sz="4" w:space="0" w:color="auto"/>
            </w:tcBorders>
          </w:tcPr>
          <w:p w14:paraId="3936CE69" w14:textId="77777777" w:rsidR="004B2434" w:rsidRPr="004A227E" w:rsidRDefault="004B2434" w:rsidP="00E741A1">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06996458" w14:textId="77777777" w:rsidR="004B2434" w:rsidRPr="004A227E" w:rsidRDefault="004B2434" w:rsidP="00E741A1">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5AB4169" w14:textId="77777777" w:rsidR="004B2434" w:rsidRPr="004A227E" w:rsidRDefault="004B2434" w:rsidP="00E741A1">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tcPr>
          <w:p w14:paraId="55F930E2" w14:textId="77777777" w:rsidR="004B2434" w:rsidRPr="004A227E" w:rsidRDefault="004B2434" w:rsidP="00E741A1">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004B2434" w:rsidRPr="004A227E" w14:paraId="613CBE87" w14:textId="77777777" w:rsidTr="00E741A1">
        <w:trPr>
          <w:trHeight w:val="447"/>
        </w:trPr>
        <w:tc>
          <w:tcPr>
            <w:tcW w:w="5358" w:type="dxa"/>
            <w:tcBorders>
              <w:top w:val="single" w:sz="4" w:space="0" w:color="auto"/>
              <w:left w:val="single" w:sz="4" w:space="0" w:color="auto"/>
              <w:bottom w:val="single" w:sz="4" w:space="0" w:color="auto"/>
              <w:right w:val="single" w:sz="4" w:space="0" w:color="auto"/>
            </w:tcBorders>
          </w:tcPr>
          <w:p w14:paraId="37720BCC" w14:textId="77777777" w:rsidR="004B2434" w:rsidRPr="004A227E" w:rsidRDefault="004B2434" w:rsidP="00E741A1">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2D3B54D9" w14:textId="77777777" w:rsidR="004B2434" w:rsidRPr="004A227E" w:rsidRDefault="004B2434" w:rsidP="00E741A1">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832C419" w14:textId="77777777" w:rsidR="004B2434" w:rsidRPr="004A227E" w:rsidRDefault="004B2434" w:rsidP="00E741A1">
            <w:pPr>
              <w:jc w:val="center"/>
              <w:rPr>
                <w:rFonts w:ascii="DM Sans" w:hAnsi="DM Sans" w:cstheme="minorHAnsi"/>
                <w:sz w:val="20"/>
                <w:szCs w:val="20"/>
              </w:rPr>
            </w:pPr>
          </w:p>
        </w:tc>
        <w:tc>
          <w:tcPr>
            <w:tcW w:w="1107" w:type="dxa"/>
            <w:tcBorders>
              <w:top w:val="single" w:sz="4" w:space="0" w:color="auto"/>
              <w:left w:val="single" w:sz="4" w:space="0" w:color="auto"/>
              <w:bottom w:val="single" w:sz="4" w:space="0" w:color="auto"/>
              <w:right w:val="single" w:sz="4" w:space="0" w:color="auto"/>
            </w:tcBorders>
          </w:tcPr>
          <w:p w14:paraId="2E99E6EC" w14:textId="77777777" w:rsidR="004B2434" w:rsidRPr="004A227E" w:rsidRDefault="004B2434" w:rsidP="00E741A1">
            <w:pPr>
              <w:jc w:val="center"/>
              <w:rPr>
                <w:rFonts w:ascii="DM Sans" w:hAnsi="DM Sans"/>
                <w:sz w:val="20"/>
                <w:szCs w:val="20"/>
              </w:rPr>
            </w:pPr>
            <w:r w:rsidRPr="004A227E">
              <w:rPr>
                <w:rFonts w:ascii="DM Sans" w:hAnsi="DM Sans"/>
                <w:sz w:val="20"/>
                <w:szCs w:val="20"/>
              </w:rPr>
              <w:t xml:space="preserve">A R I </w:t>
            </w:r>
          </w:p>
        </w:tc>
      </w:tr>
      <w:tr w:rsidR="004B2434" w:rsidRPr="004A227E" w14:paraId="563B5292" w14:textId="77777777" w:rsidTr="00E741A1">
        <w:trPr>
          <w:trHeight w:val="226"/>
        </w:trPr>
        <w:tc>
          <w:tcPr>
            <w:tcW w:w="9214" w:type="dxa"/>
            <w:gridSpan w:val="4"/>
            <w:tcBorders>
              <w:top w:val="single" w:sz="4" w:space="0" w:color="auto"/>
              <w:left w:val="single" w:sz="4" w:space="0" w:color="auto"/>
              <w:bottom w:val="single" w:sz="4" w:space="0" w:color="auto"/>
              <w:right w:val="single" w:sz="4" w:space="0" w:color="auto"/>
            </w:tcBorders>
          </w:tcPr>
          <w:p w14:paraId="7266363A" w14:textId="77777777" w:rsidR="004B2434" w:rsidRPr="004A227E" w:rsidRDefault="004B2434" w:rsidP="00E741A1">
            <w:pPr>
              <w:jc w:val="center"/>
              <w:rPr>
                <w:rFonts w:ascii="DM Sans" w:hAnsi="DM Sans"/>
                <w:sz w:val="20"/>
                <w:szCs w:val="20"/>
              </w:rPr>
            </w:pPr>
            <w:r w:rsidRPr="004A227E">
              <w:rPr>
                <w:rFonts w:ascii="DM Sans" w:eastAsia="Times New Roman" w:hAnsi="DM Sans" w:cs="Calibri"/>
                <w:b/>
                <w:sz w:val="20"/>
                <w:szCs w:val="20"/>
              </w:rPr>
              <w:t>*Key: A=Application, R=Reference, O=Observation, I=Interview</w:t>
            </w:r>
          </w:p>
        </w:tc>
      </w:tr>
      <w:bookmarkEnd w:id="9"/>
    </w:tbl>
    <w:p w14:paraId="6AB8C98E" w14:textId="77777777" w:rsidR="007E0F6F" w:rsidRDefault="007E0F6F" w:rsidP="00E17AB1">
      <w:pPr>
        <w:widowControl w:val="0"/>
        <w:autoSpaceDE w:val="0"/>
        <w:autoSpaceDN w:val="0"/>
        <w:spacing w:before="4" w:after="0" w:line="240" w:lineRule="auto"/>
        <w:rPr>
          <w:rFonts w:cs="Calibri"/>
          <w:b/>
          <w:lang w:val="en-US"/>
        </w:rPr>
      </w:pPr>
    </w:p>
    <w:p w14:paraId="3B47B732" w14:textId="77777777" w:rsidR="007E0F6F" w:rsidRDefault="007E0F6F" w:rsidP="00E17AB1">
      <w:pPr>
        <w:widowControl w:val="0"/>
        <w:autoSpaceDE w:val="0"/>
        <w:autoSpaceDN w:val="0"/>
        <w:spacing w:before="4" w:after="0" w:line="240" w:lineRule="auto"/>
        <w:rPr>
          <w:rFonts w:cs="Calibri"/>
          <w:b/>
          <w:lang w:val="en-US"/>
        </w:rPr>
      </w:pPr>
    </w:p>
    <w:p w14:paraId="799D850E" w14:textId="77777777" w:rsidR="007E0F6F" w:rsidRPr="00E17AB1" w:rsidRDefault="007E0F6F"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8D649B">
      <w:headerReference w:type="default" r:id="rId39"/>
      <w:footerReference w:type="default" r:id="rId40"/>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77D69" w14:textId="77777777" w:rsidR="00AF584A" w:rsidRDefault="00AF584A" w:rsidP="00A7380A">
      <w:pPr>
        <w:spacing w:after="0" w:line="240" w:lineRule="auto"/>
      </w:pPr>
      <w:r>
        <w:separator/>
      </w:r>
    </w:p>
  </w:endnote>
  <w:endnote w:type="continuationSeparator" w:id="0">
    <w:p w14:paraId="11D4BC64" w14:textId="77777777" w:rsidR="00AF584A" w:rsidRDefault="00AF584A" w:rsidP="00A7380A">
      <w:pPr>
        <w:spacing w:after="0" w:line="240" w:lineRule="auto"/>
      </w:pPr>
      <w:r>
        <w:continuationSeparator/>
      </w:r>
    </w:p>
  </w:endnote>
  <w:endnote w:type="continuationNotice" w:id="1">
    <w:p w14:paraId="633E7D0C" w14:textId="77777777" w:rsidR="00AF584A" w:rsidRDefault="00AF58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altName w:val="DM Sans"/>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75871" w14:textId="77777777" w:rsidR="00AF584A" w:rsidRDefault="00AF584A" w:rsidP="00A7380A">
      <w:pPr>
        <w:spacing w:after="0" w:line="240" w:lineRule="auto"/>
      </w:pPr>
      <w:r>
        <w:separator/>
      </w:r>
    </w:p>
  </w:footnote>
  <w:footnote w:type="continuationSeparator" w:id="0">
    <w:p w14:paraId="177871E6" w14:textId="77777777" w:rsidR="00AF584A" w:rsidRDefault="00AF584A" w:rsidP="00A7380A">
      <w:pPr>
        <w:spacing w:after="0" w:line="240" w:lineRule="auto"/>
      </w:pPr>
      <w:r>
        <w:continuationSeparator/>
      </w:r>
    </w:p>
  </w:footnote>
  <w:footnote w:type="continuationNotice" w:id="1">
    <w:p w14:paraId="2498D0AF" w14:textId="77777777" w:rsidR="00AF584A" w:rsidRDefault="00AF58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CD9"/>
    <w:multiLevelType w:val="hybridMultilevel"/>
    <w:tmpl w:val="F69073B8"/>
    <w:lvl w:ilvl="0" w:tplc="F314FA2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72C1848"/>
    <w:multiLevelType w:val="hybridMultilevel"/>
    <w:tmpl w:val="80EC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416452"/>
    <w:multiLevelType w:val="hybridMultilevel"/>
    <w:tmpl w:val="CF5A3F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EB1B77"/>
    <w:multiLevelType w:val="hybridMultilevel"/>
    <w:tmpl w:val="9BA45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4" w15:restartNumberingAfterBreak="0">
    <w:nsid w:val="38B005DC"/>
    <w:multiLevelType w:val="hybridMultilevel"/>
    <w:tmpl w:val="DA8A6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FE72F9D"/>
    <w:multiLevelType w:val="hybridMultilevel"/>
    <w:tmpl w:val="BBA07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7015C3"/>
    <w:multiLevelType w:val="hybridMultilevel"/>
    <w:tmpl w:val="05E6B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5"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471540"/>
    <w:multiLevelType w:val="hybridMultilevel"/>
    <w:tmpl w:val="FA40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8"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29"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2A74947"/>
    <w:multiLevelType w:val="hybridMultilevel"/>
    <w:tmpl w:val="E216F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3"/>
  </w:num>
  <w:num w:numId="2" w16cid:durableId="311714617">
    <w:abstractNumId w:val="15"/>
  </w:num>
  <w:num w:numId="3" w16cid:durableId="553002658">
    <w:abstractNumId w:val="31"/>
  </w:num>
  <w:num w:numId="4" w16cid:durableId="2071266376">
    <w:abstractNumId w:val="34"/>
  </w:num>
  <w:num w:numId="5" w16cid:durableId="569269789">
    <w:abstractNumId w:val="2"/>
  </w:num>
  <w:num w:numId="6" w16cid:durableId="517430204">
    <w:abstractNumId w:val="23"/>
  </w:num>
  <w:num w:numId="7" w16cid:durableId="590283679">
    <w:abstractNumId w:val="6"/>
  </w:num>
  <w:num w:numId="8" w16cid:durableId="405952929">
    <w:abstractNumId w:val="16"/>
  </w:num>
  <w:num w:numId="9" w16cid:durableId="733092173">
    <w:abstractNumId w:val="21"/>
  </w:num>
  <w:num w:numId="10" w16cid:durableId="595291539">
    <w:abstractNumId w:val="10"/>
  </w:num>
  <w:num w:numId="11" w16cid:durableId="35128513">
    <w:abstractNumId w:val="32"/>
  </w:num>
  <w:num w:numId="12" w16cid:durableId="1834759220">
    <w:abstractNumId w:val="36"/>
  </w:num>
  <w:num w:numId="13" w16cid:durableId="726759476">
    <w:abstractNumId w:val="27"/>
  </w:num>
  <w:num w:numId="14" w16cid:durableId="572204618">
    <w:abstractNumId w:val="30"/>
  </w:num>
  <w:num w:numId="15" w16cid:durableId="1816484688">
    <w:abstractNumId w:val="1"/>
  </w:num>
  <w:num w:numId="16" w16cid:durableId="1375737810">
    <w:abstractNumId w:val="17"/>
  </w:num>
  <w:num w:numId="17" w16cid:durableId="2039886994">
    <w:abstractNumId w:val="12"/>
  </w:num>
  <w:num w:numId="18" w16cid:durableId="80180150">
    <w:abstractNumId w:val="35"/>
  </w:num>
  <w:num w:numId="19" w16cid:durableId="1470828182">
    <w:abstractNumId w:val="29"/>
  </w:num>
  <w:num w:numId="20" w16cid:durableId="1195115072">
    <w:abstractNumId w:val="22"/>
  </w:num>
  <w:num w:numId="21" w16cid:durableId="16541848">
    <w:abstractNumId w:val="7"/>
  </w:num>
  <w:num w:numId="22" w16cid:durableId="429669332">
    <w:abstractNumId w:val="8"/>
  </w:num>
  <w:num w:numId="23" w16cid:durableId="90778235">
    <w:abstractNumId w:val="18"/>
  </w:num>
  <w:num w:numId="24" w16cid:durableId="536042976">
    <w:abstractNumId w:val="13"/>
  </w:num>
  <w:num w:numId="25" w16cid:durableId="744883088">
    <w:abstractNumId w:val="28"/>
  </w:num>
  <w:num w:numId="26" w16cid:durableId="644092987">
    <w:abstractNumId w:val="25"/>
  </w:num>
  <w:num w:numId="27" w16cid:durableId="1683166649">
    <w:abstractNumId w:val="24"/>
  </w:num>
  <w:num w:numId="28" w16cid:durableId="443422308">
    <w:abstractNumId w:val="11"/>
  </w:num>
  <w:num w:numId="29" w16cid:durableId="994919208">
    <w:abstractNumId w:val="4"/>
  </w:num>
  <w:num w:numId="30" w16cid:durableId="1989045197">
    <w:abstractNumId w:val="33"/>
  </w:num>
  <w:num w:numId="31" w16cid:durableId="759256632">
    <w:abstractNumId w:val="26"/>
  </w:num>
  <w:num w:numId="32" w16cid:durableId="196504070">
    <w:abstractNumId w:val="9"/>
  </w:num>
  <w:num w:numId="33" w16cid:durableId="2118284700">
    <w:abstractNumId w:val="19"/>
  </w:num>
  <w:num w:numId="34" w16cid:durableId="1693069504">
    <w:abstractNumId w:val="0"/>
  </w:num>
  <w:num w:numId="35" w16cid:durableId="131873587">
    <w:abstractNumId w:val="14"/>
    <w:lvlOverride w:ilvl="0"/>
    <w:lvlOverride w:ilvl="1"/>
    <w:lvlOverride w:ilvl="2"/>
    <w:lvlOverride w:ilvl="3"/>
    <w:lvlOverride w:ilvl="4"/>
    <w:lvlOverride w:ilvl="5"/>
    <w:lvlOverride w:ilvl="6"/>
    <w:lvlOverride w:ilvl="7"/>
    <w:lvlOverride w:ilvl="8"/>
  </w:num>
  <w:num w:numId="36" w16cid:durableId="1147671820">
    <w:abstractNumId w:val="5"/>
    <w:lvlOverride w:ilvl="0"/>
    <w:lvlOverride w:ilvl="1"/>
    <w:lvlOverride w:ilvl="2"/>
    <w:lvlOverride w:ilvl="3"/>
    <w:lvlOverride w:ilvl="4"/>
    <w:lvlOverride w:ilvl="5"/>
    <w:lvlOverride w:ilvl="6"/>
    <w:lvlOverride w:ilvl="7"/>
    <w:lvlOverride w:ilvl="8"/>
  </w:num>
  <w:num w:numId="37" w16cid:durableId="102605857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6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22CF4"/>
    <w:rsid w:val="00042340"/>
    <w:rsid w:val="00051AD9"/>
    <w:rsid w:val="00052925"/>
    <w:rsid w:val="00052A7A"/>
    <w:rsid w:val="000565E8"/>
    <w:rsid w:val="00067DBD"/>
    <w:rsid w:val="000715D2"/>
    <w:rsid w:val="000754E5"/>
    <w:rsid w:val="00080052"/>
    <w:rsid w:val="000A4A89"/>
    <w:rsid w:val="000A703F"/>
    <w:rsid w:val="000B0CF9"/>
    <w:rsid w:val="000B0E49"/>
    <w:rsid w:val="000C1220"/>
    <w:rsid w:val="000C6027"/>
    <w:rsid w:val="000C6053"/>
    <w:rsid w:val="00107CFE"/>
    <w:rsid w:val="00122800"/>
    <w:rsid w:val="00127666"/>
    <w:rsid w:val="00150432"/>
    <w:rsid w:val="001564BD"/>
    <w:rsid w:val="00167D8D"/>
    <w:rsid w:val="00174F7E"/>
    <w:rsid w:val="001759CB"/>
    <w:rsid w:val="00177080"/>
    <w:rsid w:val="0018194E"/>
    <w:rsid w:val="00182B96"/>
    <w:rsid w:val="001868E1"/>
    <w:rsid w:val="00187F9A"/>
    <w:rsid w:val="00190FC8"/>
    <w:rsid w:val="00197CDF"/>
    <w:rsid w:val="001B0F36"/>
    <w:rsid w:val="001B308A"/>
    <w:rsid w:val="001C35F2"/>
    <w:rsid w:val="001C6DD8"/>
    <w:rsid w:val="001D606B"/>
    <w:rsid w:val="001D7923"/>
    <w:rsid w:val="001E60AC"/>
    <w:rsid w:val="001F4FAA"/>
    <w:rsid w:val="00205C52"/>
    <w:rsid w:val="00241AC1"/>
    <w:rsid w:val="00263CBA"/>
    <w:rsid w:val="00273470"/>
    <w:rsid w:val="00276740"/>
    <w:rsid w:val="002828D9"/>
    <w:rsid w:val="00284AC6"/>
    <w:rsid w:val="00287E0B"/>
    <w:rsid w:val="002965E4"/>
    <w:rsid w:val="002A40F1"/>
    <w:rsid w:val="002B61CA"/>
    <w:rsid w:val="002C0939"/>
    <w:rsid w:val="002C7377"/>
    <w:rsid w:val="002D27DF"/>
    <w:rsid w:val="002E7A3F"/>
    <w:rsid w:val="002F0989"/>
    <w:rsid w:val="002F2D81"/>
    <w:rsid w:val="00303F98"/>
    <w:rsid w:val="00316E9E"/>
    <w:rsid w:val="00327585"/>
    <w:rsid w:val="003363F4"/>
    <w:rsid w:val="00361038"/>
    <w:rsid w:val="00391384"/>
    <w:rsid w:val="003B6B28"/>
    <w:rsid w:val="003C0E42"/>
    <w:rsid w:val="003C4EF2"/>
    <w:rsid w:val="003E0AB4"/>
    <w:rsid w:val="003E0C89"/>
    <w:rsid w:val="003E4EC1"/>
    <w:rsid w:val="003E5745"/>
    <w:rsid w:val="003E7862"/>
    <w:rsid w:val="00402575"/>
    <w:rsid w:val="004075B1"/>
    <w:rsid w:val="004154F2"/>
    <w:rsid w:val="004360AB"/>
    <w:rsid w:val="00456A45"/>
    <w:rsid w:val="00462EA1"/>
    <w:rsid w:val="00481898"/>
    <w:rsid w:val="00492AEC"/>
    <w:rsid w:val="004B0953"/>
    <w:rsid w:val="004B2434"/>
    <w:rsid w:val="004C5A1D"/>
    <w:rsid w:val="004E3F7B"/>
    <w:rsid w:val="004E4984"/>
    <w:rsid w:val="00502706"/>
    <w:rsid w:val="00516877"/>
    <w:rsid w:val="00525E14"/>
    <w:rsid w:val="00533900"/>
    <w:rsid w:val="005602BE"/>
    <w:rsid w:val="00561369"/>
    <w:rsid w:val="0056277A"/>
    <w:rsid w:val="00565B1D"/>
    <w:rsid w:val="0057347C"/>
    <w:rsid w:val="00573AB2"/>
    <w:rsid w:val="00581C59"/>
    <w:rsid w:val="005846ED"/>
    <w:rsid w:val="0058520F"/>
    <w:rsid w:val="00594E63"/>
    <w:rsid w:val="005A0ADA"/>
    <w:rsid w:val="005A5159"/>
    <w:rsid w:val="005A704D"/>
    <w:rsid w:val="005B30A5"/>
    <w:rsid w:val="005B34CB"/>
    <w:rsid w:val="005B4ABD"/>
    <w:rsid w:val="005B5FB0"/>
    <w:rsid w:val="005E0BDB"/>
    <w:rsid w:val="005E3357"/>
    <w:rsid w:val="005F4B54"/>
    <w:rsid w:val="0060733A"/>
    <w:rsid w:val="00621517"/>
    <w:rsid w:val="00631698"/>
    <w:rsid w:val="00634A42"/>
    <w:rsid w:val="006428A0"/>
    <w:rsid w:val="00650563"/>
    <w:rsid w:val="00654886"/>
    <w:rsid w:val="006612A2"/>
    <w:rsid w:val="00661E2A"/>
    <w:rsid w:val="00672EAD"/>
    <w:rsid w:val="0067598D"/>
    <w:rsid w:val="00683BFE"/>
    <w:rsid w:val="00690DCA"/>
    <w:rsid w:val="006A0B85"/>
    <w:rsid w:val="006C401E"/>
    <w:rsid w:val="006C6032"/>
    <w:rsid w:val="006D3629"/>
    <w:rsid w:val="006D367E"/>
    <w:rsid w:val="006E4421"/>
    <w:rsid w:val="006E7154"/>
    <w:rsid w:val="006F4F32"/>
    <w:rsid w:val="007057BB"/>
    <w:rsid w:val="00712ED8"/>
    <w:rsid w:val="007147DD"/>
    <w:rsid w:val="0072138F"/>
    <w:rsid w:val="00747D0E"/>
    <w:rsid w:val="00757AF8"/>
    <w:rsid w:val="00757BA2"/>
    <w:rsid w:val="00761F03"/>
    <w:rsid w:val="007673F4"/>
    <w:rsid w:val="00794DAB"/>
    <w:rsid w:val="00797F15"/>
    <w:rsid w:val="007A77C0"/>
    <w:rsid w:val="007A7F76"/>
    <w:rsid w:val="007B549E"/>
    <w:rsid w:val="007C074E"/>
    <w:rsid w:val="007D118D"/>
    <w:rsid w:val="007D3B2D"/>
    <w:rsid w:val="007E07F8"/>
    <w:rsid w:val="007E0F6F"/>
    <w:rsid w:val="007F041D"/>
    <w:rsid w:val="007F428F"/>
    <w:rsid w:val="007F4DBB"/>
    <w:rsid w:val="0080685D"/>
    <w:rsid w:val="008146AA"/>
    <w:rsid w:val="008242B2"/>
    <w:rsid w:val="00833F33"/>
    <w:rsid w:val="008373EF"/>
    <w:rsid w:val="008378AA"/>
    <w:rsid w:val="00840436"/>
    <w:rsid w:val="008416F5"/>
    <w:rsid w:val="00842052"/>
    <w:rsid w:val="008476A9"/>
    <w:rsid w:val="008558E5"/>
    <w:rsid w:val="0085661B"/>
    <w:rsid w:val="00861FA0"/>
    <w:rsid w:val="008630F9"/>
    <w:rsid w:val="008663ED"/>
    <w:rsid w:val="00866ECC"/>
    <w:rsid w:val="00873E27"/>
    <w:rsid w:val="00881CE9"/>
    <w:rsid w:val="00883CA0"/>
    <w:rsid w:val="008847E4"/>
    <w:rsid w:val="00884CD6"/>
    <w:rsid w:val="00892EA9"/>
    <w:rsid w:val="00897428"/>
    <w:rsid w:val="008A0F4F"/>
    <w:rsid w:val="008A297E"/>
    <w:rsid w:val="008B5093"/>
    <w:rsid w:val="008C589D"/>
    <w:rsid w:val="008D51FD"/>
    <w:rsid w:val="008D649B"/>
    <w:rsid w:val="009019E5"/>
    <w:rsid w:val="00902EFD"/>
    <w:rsid w:val="0090327F"/>
    <w:rsid w:val="009054A2"/>
    <w:rsid w:val="009070E4"/>
    <w:rsid w:val="00923B2B"/>
    <w:rsid w:val="00944CA1"/>
    <w:rsid w:val="00945F51"/>
    <w:rsid w:val="0094726B"/>
    <w:rsid w:val="00951B21"/>
    <w:rsid w:val="00955CF6"/>
    <w:rsid w:val="009562E4"/>
    <w:rsid w:val="00976B0F"/>
    <w:rsid w:val="00986321"/>
    <w:rsid w:val="0099703F"/>
    <w:rsid w:val="009B019E"/>
    <w:rsid w:val="009D1F91"/>
    <w:rsid w:val="009E5856"/>
    <w:rsid w:val="00A30DB3"/>
    <w:rsid w:val="00A53828"/>
    <w:rsid w:val="00A56411"/>
    <w:rsid w:val="00A620F6"/>
    <w:rsid w:val="00A7380A"/>
    <w:rsid w:val="00A75804"/>
    <w:rsid w:val="00A84783"/>
    <w:rsid w:val="00AA0ABE"/>
    <w:rsid w:val="00AA185A"/>
    <w:rsid w:val="00AA1B4E"/>
    <w:rsid w:val="00AA2E53"/>
    <w:rsid w:val="00AA342E"/>
    <w:rsid w:val="00AB1BEE"/>
    <w:rsid w:val="00AB4D3C"/>
    <w:rsid w:val="00AC04F0"/>
    <w:rsid w:val="00AC6B74"/>
    <w:rsid w:val="00AD09A5"/>
    <w:rsid w:val="00AD169A"/>
    <w:rsid w:val="00AE1F47"/>
    <w:rsid w:val="00AF51E0"/>
    <w:rsid w:val="00AF584A"/>
    <w:rsid w:val="00B113FF"/>
    <w:rsid w:val="00B14466"/>
    <w:rsid w:val="00B30CE7"/>
    <w:rsid w:val="00B32BFB"/>
    <w:rsid w:val="00B34341"/>
    <w:rsid w:val="00B34F05"/>
    <w:rsid w:val="00B37C37"/>
    <w:rsid w:val="00B75607"/>
    <w:rsid w:val="00B76693"/>
    <w:rsid w:val="00B877F7"/>
    <w:rsid w:val="00BA63CE"/>
    <w:rsid w:val="00BB0281"/>
    <w:rsid w:val="00BE1668"/>
    <w:rsid w:val="00BE7DDB"/>
    <w:rsid w:val="00C01676"/>
    <w:rsid w:val="00C03B72"/>
    <w:rsid w:val="00C05BE3"/>
    <w:rsid w:val="00C07FD4"/>
    <w:rsid w:val="00C124CA"/>
    <w:rsid w:val="00C33F66"/>
    <w:rsid w:val="00C41F2A"/>
    <w:rsid w:val="00C4740A"/>
    <w:rsid w:val="00C507D9"/>
    <w:rsid w:val="00C52B05"/>
    <w:rsid w:val="00C72870"/>
    <w:rsid w:val="00C7665A"/>
    <w:rsid w:val="00C81030"/>
    <w:rsid w:val="00C85EB2"/>
    <w:rsid w:val="00CB41B3"/>
    <w:rsid w:val="00CD01AF"/>
    <w:rsid w:val="00CD6B4C"/>
    <w:rsid w:val="00CD7AD8"/>
    <w:rsid w:val="00CE4379"/>
    <w:rsid w:val="00CF41FB"/>
    <w:rsid w:val="00D12026"/>
    <w:rsid w:val="00D17D89"/>
    <w:rsid w:val="00D22A5F"/>
    <w:rsid w:val="00D26762"/>
    <w:rsid w:val="00D35865"/>
    <w:rsid w:val="00D363BD"/>
    <w:rsid w:val="00D45380"/>
    <w:rsid w:val="00D609DA"/>
    <w:rsid w:val="00D76F6F"/>
    <w:rsid w:val="00D779C8"/>
    <w:rsid w:val="00D80322"/>
    <w:rsid w:val="00D90ED9"/>
    <w:rsid w:val="00DA6158"/>
    <w:rsid w:val="00DA715D"/>
    <w:rsid w:val="00DA7353"/>
    <w:rsid w:val="00DA736E"/>
    <w:rsid w:val="00DA753E"/>
    <w:rsid w:val="00DB2A30"/>
    <w:rsid w:val="00DB44A9"/>
    <w:rsid w:val="00DB6540"/>
    <w:rsid w:val="00DC2278"/>
    <w:rsid w:val="00DD4900"/>
    <w:rsid w:val="00DD73B0"/>
    <w:rsid w:val="00DE659F"/>
    <w:rsid w:val="00E03EB4"/>
    <w:rsid w:val="00E1025D"/>
    <w:rsid w:val="00E17AB1"/>
    <w:rsid w:val="00E244A9"/>
    <w:rsid w:val="00E2521F"/>
    <w:rsid w:val="00E430A4"/>
    <w:rsid w:val="00E45773"/>
    <w:rsid w:val="00E62058"/>
    <w:rsid w:val="00E715BE"/>
    <w:rsid w:val="00E7375D"/>
    <w:rsid w:val="00E904DE"/>
    <w:rsid w:val="00EA389A"/>
    <w:rsid w:val="00ED0B5E"/>
    <w:rsid w:val="00ED4BA8"/>
    <w:rsid w:val="00EF0C9F"/>
    <w:rsid w:val="00EF252B"/>
    <w:rsid w:val="00EF2DE0"/>
    <w:rsid w:val="00EF6095"/>
    <w:rsid w:val="00F051B8"/>
    <w:rsid w:val="00F20D4D"/>
    <w:rsid w:val="00F264D9"/>
    <w:rsid w:val="00F3510A"/>
    <w:rsid w:val="00F44174"/>
    <w:rsid w:val="00F46B54"/>
    <w:rsid w:val="00F510B3"/>
    <w:rsid w:val="00F61A31"/>
    <w:rsid w:val="00F62F19"/>
    <w:rsid w:val="00F6624C"/>
    <w:rsid w:val="00F726EE"/>
    <w:rsid w:val="00F739BF"/>
    <w:rsid w:val="00F929A4"/>
    <w:rsid w:val="00FA2647"/>
    <w:rsid w:val="00FA3179"/>
    <w:rsid w:val="00FC6F07"/>
    <w:rsid w:val="00FD77F1"/>
    <w:rsid w:val="00FE3F2F"/>
    <w:rsid w:val="00FE64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styleId="NormalWeb">
    <w:name w:val="Normal (Web)"/>
    <w:basedOn w:val="Normal"/>
    <w:uiPriority w:val="99"/>
    <w:unhideWhenUsed/>
    <w:rsid w:val="004B2434"/>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593627">
      <w:bodyDiv w:val="1"/>
      <w:marLeft w:val="0"/>
      <w:marRight w:val="0"/>
      <w:marTop w:val="0"/>
      <w:marBottom w:val="0"/>
      <w:divBdr>
        <w:top w:val="none" w:sz="0" w:space="0" w:color="auto"/>
        <w:left w:val="none" w:sz="0" w:space="0" w:color="auto"/>
        <w:bottom w:val="none" w:sz="0" w:space="0" w:color="auto"/>
        <w:right w:val="none" w:sz="0" w:space="0" w:color="auto"/>
      </w:divBdr>
    </w:div>
    <w:div w:id="1991404620">
      <w:bodyDiv w:val="1"/>
      <w:marLeft w:val="0"/>
      <w:marRight w:val="0"/>
      <w:marTop w:val="0"/>
      <w:marBottom w:val="0"/>
      <w:divBdr>
        <w:top w:val="none" w:sz="0" w:space="0" w:color="auto"/>
        <w:left w:val="none" w:sz="0" w:space="0" w:color="auto"/>
        <w:bottom w:val="none" w:sz="0" w:space="0" w:color="auto"/>
        <w:right w:val="none" w:sz="0" w:space="0" w:color="auto"/>
      </w:divBdr>
    </w:div>
    <w:div w:id="200389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mailto:recruitment@reach2.org"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www.tidemillacademy.org/" TargetMode="External"/><Relationship Id="rId38" Type="http://schemas.openxmlformats.org/officeDocument/2006/relationships/hyperlink" Target="https://reach2.org/wp-content/uploads/2020/01/Privacy-Notice-Job-Applications.pdf" TargetMode="Externa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s://reach2.sharepoint.com/sites/REAch2HRandRecruitmentS-W-TidemillAcademy/Shared%20Documents/Tidemill%20Academy/Recruitment/Completed%20Recruitment/Class%20Teacher/admin@tidemillacademy.org" TargetMode="Externa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forms.office.com/Pages/ResponsePage.aspx?id=EGorfMwEtEi30d9QFOXXNJ4DEcgd411KhzIQrNunT_hUMlJXTkhNVlE0SlhKV0FWTEk2Wkw1TTUwRS4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1" ma:contentTypeDescription="Create a new document." ma:contentTypeScope="" ma:versionID="a7b70c21aff89d3a935581e87f3a60c7">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31f95442a43de277af3d8814ad22c2d8"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E959F7-0D95-475A-A683-4D66F737C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4.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68</TotalTime>
  <Pages>17</Pages>
  <Words>3831</Words>
  <Characters>21842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25622</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Marion Drake</cp:lastModifiedBy>
  <cp:revision>7</cp:revision>
  <cp:lastPrinted>2017-08-17T15:13:00Z</cp:lastPrinted>
  <dcterms:created xsi:type="dcterms:W3CDTF">2024-01-30T13:29:00Z</dcterms:created>
  <dcterms:modified xsi:type="dcterms:W3CDTF">2024-01-30T14:37:00Z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