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950"/>
        <w:gridCol w:w="5480"/>
      </w:tblGrid>
      <w:tr w:rsidR="002D0345" w14:paraId="02A51506" w14:textId="77777777" w:rsidTr="00430F7D">
        <w:trPr>
          <w:trHeight w:val="1878"/>
        </w:trPr>
        <w:tc>
          <w:tcPr>
            <w:tcW w:w="4950" w:type="dxa"/>
            <w:shd w:val="clear" w:color="auto" w:fill="auto"/>
            <w:vAlign w:val="center"/>
          </w:tcPr>
          <w:p w14:paraId="17C3A893" w14:textId="77777777" w:rsidR="002D0345" w:rsidRPr="00CA1188" w:rsidRDefault="00430F7D" w:rsidP="002D0345">
            <w:pPr>
              <w:ind w:right="119"/>
              <w:rPr>
                <w:rFonts w:ascii="Calibri" w:hAnsi="Calibri" w:cs="Calibri"/>
                <w:b/>
                <w:sz w:val="28"/>
              </w:rPr>
            </w:pPr>
            <w:r>
              <w:rPr>
                <w:rFonts w:ascii="Calibri" w:hAnsi="Calibri" w:cs="Calibri"/>
                <w:b/>
                <w:noProof/>
                <w:sz w:val="28"/>
                <w:lang w:eastAsia="en-GB"/>
              </w:rPr>
              <w:drawing>
                <wp:anchor distT="0" distB="0" distL="114300" distR="114300" simplePos="0" relativeHeight="251658240" behindDoc="0" locked="0" layoutInCell="1" allowOverlap="1" wp14:anchorId="781F6287" wp14:editId="6713BACB">
                  <wp:simplePos x="0" y="0"/>
                  <wp:positionH relativeFrom="column">
                    <wp:posOffset>687705</wp:posOffset>
                  </wp:positionH>
                  <wp:positionV relativeFrom="paragraph">
                    <wp:posOffset>-43180</wp:posOffset>
                  </wp:positionV>
                  <wp:extent cx="736600" cy="791210"/>
                  <wp:effectExtent l="0" t="0" r="635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mpass.png"/>
                          <pic:cNvPicPr/>
                        </pic:nvPicPr>
                        <pic:blipFill>
                          <a:blip r:embed="rId11">
                            <a:extLst>
                              <a:ext uri="{28A0092B-C50C-407E-A947-70E740481C1C}">
                                <a14:useLocalDpi xmlns:a14="http://schemas.microsoft.com/office/drawing/2010/main" val="0"/>
                              </a:ext>
                            </a:extLst>
                          </a:blip>
                          <a:stretch>
                            <a:fillRect/>
                          </a:stretch>
                        </pic:blipFill>
                        <pic:spPr>
                          <a:xfrm>
                            <a:off x="0" y="0"/>
                            <a:ext cx="736600" cy="79121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noProof/>
                <w:sz w:val="28"/>
                <w:lang w:eastAsia="en-GB"/>
              </w:rPr>
              <w:drawing>
                <wp:inline distT="0" distB="0" distL="0" distR="0" wp14:anchorId="7AF1F15B" wp14:editId="2EC53AAD">
                  <wp:extent cx="548640" cy="753133"/>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2">
                            <a:extLst>
                              <a:ext uri="{28A0092B-C50C-407E-A947-70E740481C1C}">
                                <a14:useLocalDpi xmlns:a14="http://schemas.microsoft.com/office/drawing/2010/main" val="0"/>
                              </a:ext>
                            </a:extLst>
                          </a:blip>
                          <a:stretch>
                            <a:fillRect/>
                          </a:stretch>
                        </pic:blipFill>
                        <pic:spPr>
                          <a:xfrm>
                            <a:off x="0" y="0"/>
                            <a:ext cx="550761" cy="756044"/>
                          </a:xfrm>
                          <a:prstGeom prst="rect">
                            <a:avLst/>
                          </a:prstGeom>
                        </pic:spPr>
                      </pic:pic>
                    </a:graphicData>
                  </a:graphic>
                </wp:inline>
              </w:drawing>
            </w:r>
          </w:p>
        </w:tc>
        <w:tc>
          <w:tcPr>
            <w:tcW w:w="5480" w:type="dxa"/>
            <w:shd w:val="clear" w:color="auto" w:fill="auto"/>
          </w:tcPr>
          <w:p w14:paraId="4826D71C" w14:textId="77777777"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1517207F" w14:textId="77777777"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14:paraId="33465B04" w14:textId="77777777"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14:paraId="2D1E68BE" w14:textId="77777777" w:rsidR="00A35251" w:rsidRPr="003E6B1A" w:rsidRDefault="00A35251" w:rsidP="00A35251">
            <w:pPr>
              <w:spacing w:line="360" w:lineRule="exact"/>
              <w:ind w:right="119"/>
              <w:rPr>
                <w:rFonts w:ascii="Calibri" w:hAnsi="Calibri" w:cs="Calibri"/>
                <w:i/>
                <w:sz w:val="32"/>
              </w:rPr>
            </w:pPr>
          </w:p>
        </w:tc>
      </w:tr>
    </w:tbl>
    <w:p w14:paraId="12242C0C" w14:textId="77777777"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2"/>
        <w:gridCol w:w="4696"/>
        <w:gridCol w:w="1479"/>
      </w:tblGrid>
      <w:tr w:rsidR="004F5519" w:rsidRPr="007C2C4B" w14:paraId="377F01A4" w14:textId="77777777" w:rsidTr="005761F3">
        <w:tc>
          <w:tcPr>
            <w:tcW w:w="10683" w:type="dxa"/>
            <w:gridSpan w:val="3"/>
            <w:tcBorders>
              <w:top w:val="single" w:sz="12" w:space="0" w:color="auto"/>
              <w:bottom w:val="single" w:sz="12" w:space="0" w:color="auto"/>
            </w:tcBorders>
            <w:shd w:val="pct10" w:color="auto" w:fill="auto"/>
          </w:tcPr>
          <w:p w14:paraId="10BA89ED"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5F4A111A"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0807CAB8" w14:textId="77777777" w:rsidTr="007D2909">
        <w:trPr>
          <w:trHeight w:val="436"/>
        </w:trPr>
        <w:tc>
          <w:tcPr>
            <w:tcW w:w="4361" w:type="dxa"/>
            <w:vMerge w:val="restart"/>
            <w:tcBorders>
              <w:top w:val="single" w:sz="12" w:space="0" w:color="auto"/>
            </w:tcBorders>
            <w:shd w:val="pct10" w:color="auto" w:fill="auto"/>
          </w:tcPr>
          <w:p w14:paraId="1E6EB956"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14:paraId="18C8DA08" w14:textId="77777777" w:rsidR="00430F7D" w:rsidRPr="000C343B" w:rsidRDefault="00430F7D" w:rsidP="00430F7D">
            <w:pPr>
              <w:rPr>
                <w:rFonts w:ascii="Calibri" w:hAnsi="Calibri" w:cs="Calibri"/>
                <w:b/>
                <w:sz w:val="22"/>
                <w:szCs w:val="22"/>
              </w:rPr>
            </w:pPr>
            <w:r w:rsidRPr="000C343B">
              <w:rPr>
                <w:rFonts w:ascii="Calibri" w:hAnsi="Calibri" w:cs="Calibri"/>
                <w:b/>
                <w:sz w:val="22"/>
                <w:szCs w:val="22"/>
              </w:rPr>
              <w:t>Town Farm Primary School &amp; Nursery</w:t>
            </w:r>
          </w:p>
          <w:p w14:paraId="6C612AD0" w14:textId="77777777" w:rsidR="00430F7D" w:rsidRPr="000C343B" w:rsidRDefault="00430F7D" w:rsidP="00430F7D">
            <w:pPr>
              <w:rPr>
                <w:rFonts w:ascii="Calibri" w:hAnsi="Calibri" w:cs="Calibri"/>
                <w:sz w:val="22"/>
                <w:szCs w:val="22"/>
              </w:rPr>
            </w:pPr>
            <w:r w:rsidRPr="000C343B">
              <w:rPr>
                <w:rFonts w:ascii="Calibri" w:hAnsi="Calibri" w:cs="Calibri"/>
                <w:sz w:val="22"/>
                <w:szCs w:val="22"/>
              </w:rPr>
              <w:t>St Mary’s Crescent</w:t>
            </w:r>
          </w:p>
          <w:p w14:paraId="66B45975" w14:textId="77777777" w:rsidR="00430F7D" w:rsidRPr="000C343B" w:rsidRDefault="00430F7D" w:rsidP="00430F7D">
            <w:pPr>
              <w:rPr>
                <w:rFonts w:ascii="Calibri" w:hAnsi="Calibri" w:cs="Calibri"/>
                <w:sz w:val="22"/>
                <w:szCs w:val="22"/>
              </w:rPr>
            </w:pPr>
            <w:r w:rsidRPr="000C343B">
              <w:rPr>
                <w:rFonts w:ascii="Calibri" w:hAnsi="Calibri" w:cs="Calibri"/>
                <w:sz w:val="22"/>
                <w:szCs w:val="22"/>
              </w:rPr>
              <w:t xml:space="preserve">Stanwell </w:t>
            </w:r>
          </w:p>
          <w:p w14:paraId="2FD8CCEC" w14:textId="77777777" w:rsidR="00430F7D" w:rsidRPr="000C343B" w:rsidRDefault="00430F7D" w:rsidP="00430F7D">
            <w:pPr>
              <w:rPr>
                <w:rFonts w:ascii="Calibri" w:hAnsi="Calibri" w:cs="Calibri"/>
                <w:sz w:val="22"/>
                <w:szCs w:val="22"/>
              </w:rPr>
            </w:pPr>
            <w:r w:rsidRPr="000C343B">
              <w:rPr>
                <w:rFonts w:ascii="Calibri" w:hAnsi="Calibri" w:cs="Calibri"/>
                <w:sz w:val="22"/>
                <w:szCs w:val="22"/>
              </w:rPr>
              <w:t xml:space="preserve">Staines-upon-Thames </w:t>
            </w:r>
          </w:p>
          <w:p w14:paraId="2B3A5765" w14:textId="77777777" w:rsidR="007D2909" w:rsidRPr="007C2C4B" w:rsidRDefault="00430F7D" w:rsidP="00430F7D">
            <w:pPr>
              <w:rPr>
                <w:rFonts w:ascii="Calibri" w:hAnsi="Calibri" w:cs="Calibri"/>
                <w:color w:val="FF0000"/>
                <w:sz w:val="22"/>
                <w:szCs w:val="22"/>
              </w:rPr>
            </w:pPr>
            <w:r w:rsidRPr="000C343B">
              <w:rPr>
                <w:rFonts w:ascii="Calibri" w:hAnsi="Calibri" w:cs="Calibri"/>
                <w:sz w:val="22"/>
                <w:szCs w:val="22"/>
              </w:rPr>
              <w:t>TW19 7HU</w:t>
            </w:r>
          </w:p>
        </w:tc>
        <w:tc>
          <w:tcPr>
            <w:tcW w:w="1503" w:type="dxa"/>
            <w:tcBorders>
              <w:top w:val="single" w:sz="12" w:space="0" w:color="auto"/>
              <w:bottom w:val="single" w:sz="4" w:space="0" w:color="auto"/>
            </w:tcBorders>
            <w:shd w:val="pct5" w:color="auto" w:fill="auto"/>
          </w:tcPr>
          <w:p w14:paraId="7837997A"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5CEDE97A" w14:textId="77777777" w:rsidTr="00656FE2">
        <w:trPr>
          <w:trHeight w:val="693"/>
        </w:trPr>
        <w:tc>
          <w:tcPr>
            <w:tcW w:w="4361" w:type="dxa"/>
            <w:vMerge/>
            <w:tcBorders>
              <w:bottom w:val="single" w:sz="4" w:space="0" w:color="auto"/>
            </w:tcBorders>
            <w:shd w:val="pct10" w:color="auto" w:fill="auto"/>
          </w:tcPr>
          <w:p w14:paraId="2DF8AFD0" w14:textId="77777777"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14:paraId="387D9687" w14:textId="77777777"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14:paraId="45049C53"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109327B4" w14:textId="77777777" w:rsidTr="005761F3">
        <w:tc>
          <w:tcPr>
            <w:tcW w:w="4361" w:type="dxa"/>
            <w:tcBorders>
              <w:top w:val="single" w:sz="4" w:space="0" w:color="auto"/>
              <w:bottom w:val="single" w:sz="12" w:space="0" w:color="auto"/>
            </w:tcBorders>
            <w:shd w:val="pct10" w:color="auto" w:fill="auto"/>
          </w:tcPr>
          <w:p w14:paraId="2E22D88B"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14:paraId="09DA2391" w14:textId="77777777" w:rsidR="004F5519" w:rsidRPr="007C2C4B" w:rsidRDefault="004F5519" w:rsidP="003E6B1A">
            <w:pPr>
              <w:spacing w:before="120" w:after="120"/>
              <w:rPr>
                <w:rFonts w:ascii="Calibri" w:hAnsi="Calibri" w:cs="Calibri"/>
                <w:color w:val="FF0000"/>
                <w:sz w:val="22"/>
                <w:szCs w:val="22"/>
              </w:rPr>
            </w:pPr>
          </w:p>
        </w:tc>
      </w:tr>
    </w:tbl>
    <w:p w14:paraId="7866D671"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14:paraId="015B1456" w14:textId="77777777" w:rsidTr="005761F3">
        <w:tc>
          <w:tcPr>
            <w:tcW w:w="10683" w:type="dxa"/>
            <w:gridSpan w:val="2"/>
            <w:tcBorders>
              <w:top w:val="single" w:sz="12" w:space="0" w:color="auto"/>
              <w:bottom w:val="single" w:sz="12" w:space="0" w:color="auto"/>
            </w:tcBorders>
            <w:shd w:val="pct10" w:color="auto" w:fill="auto"/>
          </w:tcPr>
          <w:p w14:paraId="1C3D93C8"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15B23A03" w14:textId="77777777" w:rsidTr="00630B38">
        <w:tc>
          <w:tcPr>
            <w:tcW w:w="3652" w:type="dxa"/>
            <w:shd w:val="clear" w:color="auto" w:fill="auto"/>
          </w:tcPr>
          <w:p w14:paraId="1E27CEF5" w14:textId="77777777"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14:paraId="783B4AD1" w14:textId="77777777" w:rsidR="004F5519" w:rsidRPr="007C2C4B" w:rsidRDefault="004F5519" w:rsidP="003E6B1A">
            <w:pPr>
              <w:spacing w:before="120" w:after="120"/>
              <w:rPr>
                <w:rFonts w:ascii="Calibri" w:hAnsi="Calibri" w:cs="Calibri"/>
                <w:sz w:val="22"/>
                <w:szCs w:val="22"/>
              </w:rPr>
            </w:pPr>
          </w:p>
        </w:tc>
      </w:tr>
      <w:tr w:rsidR="004F5519" w:rsidRPr="007C2C4B" w14:paraId="789ED541" w14:textId="77777777" w:rsidTr="00630B38">
        <w:tc>
          <w:tcPr>
            <w:tcW w:w="3652" w:type="dxa"/>
            <w:shd w:val="clear" w:color="auto" w:fill="auto"/>
          </w:tcPr>
          <w:p w14:paraId="71684D8B"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14:paraId="4973C023" w14:textId="77777777" w:rsidR="004F5519" w:rsidRPr="007C2C4B" w:rsidRDefault="004F5519" w:rsidP="003E6B1A">
            <w:pPr>
              <w:spacing w:before="120" w:after="120"/>
              <w:rPr>
                <w:rFonts w:ascii="Calibri" w:hAnsi="Calibri" w:cs="Calibri"/>
                <w:sz w:val="22"/>
                <w:szCs w:val="22"/>
              </w:rPr>
            </w:pPr>
          </w:p>
        </w:tc>
      </w:tr>
      <w:tr w:rsidR="00630B38" w:rsidRPr="007C2C4B" w14:paraId="5E685D31" w14:textId="77777777" w:rsidTr="00630B38">
        <w:tc>
          <w:tcPr>
            <w:tcW w:w="3652" w:type="dxa"/>
            <w:shd w:val="clear" w:color="auto" w:fill="auto"/>
          </w:tcPr>
          <w:p w14:paraId="006816F4"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14:paraId="34453754" w14:textId="77777777" w:rsidR="00630B38" w:rsidRPr="007C2C4B" w:rsidRDefault="00630B38" w:rsidP="003E6B1A">
            <w:pPr>
              <w:spacing w:before="120" w:after="120"/>
              <w:rPr>
                <w:rFonts w:ascii="Calibri" w:hAnsi="Calibri" w:cs="Calibri"/>
                <w:sz w:val="22"/>
                <w:szCs w:val="22"/>
              </w:rPr>
            </w:pPr>
          </w:p>
        </w:tc>
      </w:tr>
    </w:tbl>
    <w:p w14:paraId="64CC1A8F"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14:paraId="478FA110" w14:textId="77777777" w:rsidTr="002421EB">
        <w:tc>
          <w:tcPr>
            <w:tcW w:w="10683" w:type="dxa"/>
            <w:gridSpan w:val="11"/>
            <w:tcBorders>
              <w:top w:val="single" w:sz="12" w:space="0" w:color="auto"/>
              <w:bottom w:val="single" w:sz="12" w:space="0" w:color="auto"/>
            </w:tcBorders>
            <w:shd w:val="pct10" w:color="auto" w:fill="auto"/>
          </w:tcPr>
          <w:p w14:paraId="0523C029"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7D6083FD" w14:textId="77777777" w:rsidTr="002421EB">
        <w:tc>
          <w:tcPr>
            <w:tcW w:w="675" w:type="dxa"/>
            <w:tcBorders>
              <w:top w:val="single" w:sz="12" w:space="0" w:color="auto"/>
            </w:tcBorders>
            <w:shd w:val="clear" w:color="auto" w:fill="auto"/>
          </w:tcPr>
          <w:p w14:paraId="6C22B72E"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14:paraId="0ADA4DC9" w14:textId="77777777"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14:paraId="73E6C50C"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14:paraId="772263ED" w14:textId="77777777" w:rsidR="00A92FEE" w:rsidRPr="007C2C4B" w:rsidRDefault="00A92FEE" w:rsidP="003E6B1A">
            <w:pPr>
              <w:spacing w:before="120" w:after="120"/>
              <w:rPr>
                <w:rFonts w:ascii="Calibri" w:hAnsi="Calibri" w:cs="Calibri"/>
                <w:sz w:val="22"/>
                <w:szCs w:val="22"/>
              </w:rPr>
            </w:pPr>
          </w:p>
        </w:tc>
      </w:tr>
      <w:tr w:rsidR="00C11530" w:rsidRPr="007C2C4B" w14:paraId="34E99383" w14:textId="77777777" w:rsidTr="008D4A4B">
        <w:tc>
          <w:tcPr>
            <w:tcW w:w="1526" w:type="dxa"/>
            <w:gridSpan w:val="2"/>
            <w:shd w:val="clear" w:color="auto" w:fill="auto"/>
          </w:tcPr>
          <w:p w14:paraId="7AB47BB7"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14:paraId="78FB1097" w14:textId="77777777" w:rsidR="00C11530" w:rsidRPr="007C2C4B" w:rsidRDefault="00C11530" w:rsidP="003E6B1A">
            <w:pPr>
              <w:spacing w:before="120" w:after="120"/>
              <w:rPr>
                <w:rFonts w:ascii="Calibri" w:hAnsi="Calibri" w:cs="Calibri"/>
                <w:sz w:val="22"/>
                <w:szCs w:val="22"/>
              </w:rPr>
            </w:pPr>
          </w:p>
        </w:tc>
        <w:tc>
          <w:tcPr>
            <w:tcW w:w="1560" w:type="dxa"/>
            <w:shd w:val="clear" w:color="auto" w:fill="auto"/>
          </w:tcPr>
          <w:p w14:paraId="52B86D76"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2"/>
            </w:r>
          </w:p>
        </w:tc>
        <w:tc>
          <w:tcPr>
            <w:tcW w:w="2211" w:type="dxa"/>
            <w:shd w:val="clear" w:color="auto" w:fill="auto"/>
          </w:tcPr>
          <w:p w14:paraId="3F6F890D" w14:textId="77777777" w:rsidR="00C11530" w:rsidRPr="007C2C4B" w:rsidRDefault="00C11530" w:rsidP="003E6B1A">
            <w:pPr>
              <w:spacing w:before="120" w:after="120"/>
              <w:rPr>
                <w:rFonts w:ascii="Calibri" w:hAnsi="Calibri" w:cs="Calibri"/>
                <w:sz w:val="22"/>
                <w:szCs w:val="22"/>
              </w:rPr>
            </w:pPr>
          </w:p>
        </w:tc>
      </w:tr>
      <w:tr w:rsidR="00C11530" w:rsidRPr="007C2C4B" w14:paraId="67E5B8C2" w14:textId="77777777" w:rsidTr="002421EB">
        <w:tc>
          <w:tcPr>
            <w:tcW w:w="3794" w:type="dxa"/>
            <w:gridSpan w:val="4"/>
            <w:shd w:val="clear" w:color="auto" w:fill="auto"/>
          </w:tcPr>
          <w:p w14:paraId="7FCCCF9E"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14:paraId="6F45E817" w14:textId="77777777" w:rsidR="00C11530" w:rsidRPr="007C2C4B" w:rsidRDefault="00C11530" w:rsidP="003E6B1A">
            <w:pPr>
              <w:spacing w:before="120" w:after="120"/>
              <w:rPr>
                <w:rFonts w:ascii="Calibri" w:hAnsi="Calibri" w:cs="Calibri"/>
                <w:sz w:val="22"/>
                <w:szCs w:val="22"/>
              </w:rPr>
            </w:pPr>
          </w:p>
        </w:tc>
      </w:tr>
      <w:tr w:rsidR="00A92FEE" w:rsidRPr="007C2C4B" w14:paraId="6E657D91" w14:textId="77777777" w:rsidTr="00656FE2">
        <w:trPr>
          <w:trHeight w:val="1308"/>
        </w:trPr>
        <w:tc>
          <w:tcPr>
            <w:tcW w:w="1526" w:type="dxa"/>
            <w:gridSpan w:val="2"/>
            <w:shd w:val="clear" w:color="auto" w:fill="auto"/>
          </w:tcPr>
          <w:p w14:paraId="72EDD4CC"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14:paraId="29098CA6" w14:textId="77777777" w:rsidR="00656FE2" w:rsidRPr="007C2C4B" w:rsidRDefault="00656FE2" w:rsidP="00656FE2">
            <w:pPr>
              <w:spacing w:before="120"/>
              <w:rPr>
                <w:rFonts w:ascii="Calibri" w:hAnsi="Calibri" w:cs="Calibri"/>
                <w:sz w:val="22"/>
                <w:szCs w:val="22"/>
              </w:rPr>
            </w:pPr>
          </w:p>
        </w:tc>
      </w:tr>
      <w:tr w:rsidR="00A92FEE" w:rsidRPr="007C2C4B" w14:paraId="1E340F8F" w14:textId="77777777" w:rsidTr="002421EB">
        <w:trPr>
          <w:trHeight w:val="207"/>
        </w:trPr>
        <w:tc>
          <w:tcPr>
            <w:tcW w:w="1526" w:type="dxa"/>
            <w:gridSpan w:val="2"/>
            <w:vMerge w:val="restart"/>
            <w:shd w:val="clear" w:color="auto" w:fill="auto"/>
          </w:tcPr>
          <w:p w14:paraId="468F058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14:paraId="77D414EF"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2C6A80E2" w14:textId="77777777" w:rsidTr="002D0345">
        <w:trPr>
          <w:trHeight w:val="207"/>
        </w:trPr>
        <w:tc>
          <w:tcPr>
            <w:tcW w:w="1526" w:type="dxa"/>
            <w:gridSpan w:val="2"/>
            <w:vMerge/>
            <w:shd w:val="clear" w:color="auto" w:fill="auto"/>
          </w:tcPr>
          <w:p w14:paraId="4E45A8CE" w14:textId="77777777"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14:paraId="6169C81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14:paraId="322E11B8" w14:textId="77777777" w:rsidR="00A92FEE" w:rsidRPr="007C2C4B" w:rsidRDefault="00A92FEE" w:rsidP="003E6B1A">
            <w:pPr>
              <w:spacing w:before="120" w:after="120"/>
              <w:rPr>
                <w:rFonts w:ascii="Calibri" w:hAnsi="Calibri" w:cs="Calibri"/>
                <w:sz w:val="22"/>
                <w:szCs w:val="22"/>
              </w:rPr>
            </w:pPr>
          </w:p>
        </w:tc>
      </w:tr>
      <w:tr w:rsidR="00A92FEE" w:rsidRPr="007C2C4B" w14:paraId="2A9AB86F" w14:textId="77777777" w:rsidTr="002D0345">
        <w:trPr>
          <w:trHeight w:val="206"/>
        </w:trPr>
        <w:tc>
          <w:tcPr>
            <w:tcW w:w="1526" w:type="dxa"/>
            <w:gridSpan w:val="2"/>
            <w:vMerge/>
            <w:shd w:val="clear" w:color="auto" w:fill="auto"/>
          </w:tcPr>
          <w:p w14:paraId="0CDF2B0E"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6883807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14:paraId="17E440E8" w14:textId="77777777" w:rsidR="00A92FEE" w:rsidRPr="007C2C4B" w:rsidRDefault="00A92FEE" w:rsidP="003E6B1A">
            <w:pPr>
              <w:spacing w:before="120" w:after="120"/>
              <w:rPr>
                <w:rFonts w:ascii="Calibri" w:hAnsi="Calibri" w:cs="Calibri"/>
                <w:sz w:val="22"/>
                <w:szCs w:val="22"/>
              </w:rPr>
            </w:pPr>
          </w:p>
        </w:tc>
      </w:tr>
      <w:tr w:rsidR="00A92FEE" w:rsidRPr="007C2C4B" w14:paraId="6D7AF466" w14:textId="77777777" w:rsidTr="002D0345">
        <w:trPr>
          <w:trHeight w:val="206"/>
        </w:trPr>
        <w:tc>
          <w:tcPr>
            <w:tcW w:w="1526" w:type="dxa"/>
            <w:gridSpan w:val="2"/>
            <w:vMerge/>
            <w:shd w:val="clear" w:color="auto" w:fill="auto"/>
          </w:tcPr>
          <w:p w14:paraId="0CA23DFD"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4730C736" w14:textId="77777777"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14:paraId="35573437" w14:textId="77777777" w:rsidR="00A92FEE" w:rsidRPr="007C2C4B" w:rsidRDefault="00A92FEE" w:rsidP="003E6B1A">
            <w:pPr>
              <w:spacing w:before="120" w:after="120"/>
              <w:rPr>
                <w:rFonts w:ascii="Calibri" w:hAnsi="Calibri" w:cs="Calibri"/>
                <w:sz w:val="22"/>
                <w:szCs w:val="22"/>
              </w:rPr>
            </w:pPr>
          </w:p>
        </w:tc>
      </w:tr>
      <w:tr w:rsidR="00A92FEE" w:rsidRPr="007C2C4B" w14:paraId="6E6083A7" w14:textId="77777777" w:rsidTr="002D0345">
        <w:trPr>
          <w:trHeight w:val="206"/>
        </w:trPr>
        <w:tc>
          <w:tcPr>
            <w:tcW w:w="1526" w:type="dxa"/>
            <w:gridSpan w:val="2"/>
            <w:vMerge/>
            <w:shd w:val="clear" w:color="auto" w:fill="auto"/>
          </w:tcPr>
          <w:p w14:paraId="20FEE5C4"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6DC15BA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14:paraId="2DE61280" w14:textId="77777777" w:rsidR="00A92FEE" w:rsidRPr="007C2C4B" w:rsidRDefault="00A92FEE" w:rsidP="003E6B1A">
            <w:pPr>
              <w:spacing w:before="120" w:after="120"/>
              <w:rPr>
                <w:rFonts w:ascii="Calibri" w:hAnsi="Calibri" w:cs="Calibri"/>
                <w:sz w:val="22"/>
                <w:szCs w:val="22"/>
              </w:rPr>
            </w:pPr>
          </w:p>
        </w:tc>
      </w:tr>
      <w:tr w:rsidR="00504840" w:rsidRPr="007C2C4B" w14:paraId="1BB1674D" w14:textId="77777777" w:rsidTr="002D0345">
        <w:trPr>
          <w:trHeight w:val="206"/>
        </w:trPr>
        <w:tc>
          <w:tcPr>
            <w:tcW w:w="4503" w:type="dxa"/>
            <w:gridSpan w:val="5"/>
            <w:shd w:val="clear" w:color="auto" w:fill="auto"/>
          </w:tcPr>
          <w:p w14:paraId="07A77EA1" w14:textId="77777777"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14:paraId="3FB19BC3" w14:textId="77777777" w:rsidR="00504840" w:rsidRPr="007C2C4B" w:rsidRDefault="00504840" w:rsidP="003E6B1A">
            <w:pPr>
              <w:spacing w:before="120" w:after="120"/>
              <w:rPr>
                <w:rFonts w:ascii="Calibri" w:hAnsi="Calibri" w:cs="Calibri"/>
                <w:sz w:val="22"/>
                <w:szCs w:val="22"/>
              </w:rPr>
            </w:pPr>
          </w:p>
        </w:tc>
      </w:tr>
      <w:tr w:rsidR="002421EB" w:rsidRPr="007C2C4B" w14:paraId="0C88C514" w14:textId="77777777" w:rsidTr="002D0345">
        <w:trPr>
          <w:trHeight w:val="466"/>
        </w:trPr>
        <w:tc>
          <w:tcPr>
            <w:tcW w:w="4503" w:type="dxa"/>
            <w:gridSpan w:val="5"/>
            <w:vMerge w:val="restart"/>
            <w:shd w:val="clear" w:color="auto" w:fill="auto"/>
          </w:tcPr>
          <w:p w14:paraId="7FD4B82E" w14:textId="77777777"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1EAABA4B"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16B99335"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14:paraId="6851286D" w14:textId="77777777"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14:paraId="2DB955C4" w14:textId="77777777" w:rsidTr="002D0345">
        <w:trPr>
          <w:trHeight w:val="466"/>
        </w:trPr>
        <w:tc>
          <w:tcPr>
            <w:tcW w:w="4503" w:type="dxa"/>
            <w:gridSpan w:val="5"/>
            <w:vMerge/>
            <w:shd w:val="clear" w:color="auto" w:fill="auto"/>
          </w:tcPr>
          <w:p w14:paraId="75FD3DD2" w14:textId="77777777"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14:paraId="0F398BEA" w14:textId="77777777" w:rsidR="002421EB" w:rsidRPr="007C2C4B" w:rsidRDefault="002421EB" w:rsidP="003E6B1A">
            <w:pPr>
              <w:spacing w:before="120" w:after="120"/>
              <w:rPr>
                <w:rFonts w:ascii="Calibri" w:hAnsi="Calibri" w:cs="Calibri"/>
                <w:sz w:val="22"/>
                <w:szCs w:val="22"/>
              </w:rPr>
            </w:pPr>
          </w:p>
        </w:tc>
      </w:tr>
      <w:tr w:rsidR="0028683C" w:rsidRPr="007C2C4B" w14:paraId="1B2E43FA" w14:textId="77777777" w:rsidTr="002D0345">
        <w:trPr>
          <w:trHeight w:val="466"/>
        </w:trPr>
        <w:tc>
          <w:tcPr>
            <w:tcW w:w="4503" w:type="dxa"/>
            <w:gridSpan w:val="5"/>
            <w:vMerge w:val="restart"/>
            <w:shd w:val="clear" w:color="auto" w:fill="auto"/>
          </w:tcPr>
          <w:p w14:paraId="3A1C1E2A"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63BE028E"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B74DE80"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14:paraId="1D8890F8"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3325DC14" w14:textId="77777777" w:rsidTr="002D0345">
        <w:trPr>
          <w:trHeight w:val="1017"/>
        </w:trPr>
        <w:tc>
          <w:tcPr>
            <w:tcW w:w="4503" w:type="dxa"/>
            <w:gridSpan w:val="5"/>
            <w:vMerge/>
            <w:shd w:val="clear" w:color="auto" w:fill="auto"/>
          </w:tcPr>
          <w:p w14:paraId="58F2850B" w14:textId="77777777"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14:paraId="6AE6CBD0" w14:textId="77777777" w:rsidR="0028683C" w:rsidRPr="007C2C4B" w:rsidRDefault="0028683C" w:rsidP="003E6B1A">
            <w:pPr>
              <w:spacing w:before="120" w:after="120"/>
              <w:rPr>
                <w:rFonts w:ascii="Calibri" w:hAnsi="Calibri" w:cs="Calibri"/>
                <w:sz w:val="22"/>
                <w:szCs w:val="22"/>
              </w:rPr>
            </w:pPr>
          </w:p>
        </w:tc>
      </w:tr>
    </w:tbl>
    <w:p w14:paraId="4E78CC4C"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0CB8F395" w14:textId="77777777" w:rsidTr="005761F3">
        <w:tc>
          <w:tcPr>
            <w:tcW w:w="10683" w:type="dxa"/>
            <w:gridSpan w:val="4"/>
            <w:tcBorders>
              <w:top w:val="single" w:sz="12" w:space="0" w:color="auto"/>
              <w:bottom w:val="single" w:sz="12" w:space="0" w:color="auto"/>
            </w:tcBorders>
            <w:shd w:val="pct10" w:color="auto" w:fill="auto"/>
          </w:tcPr>
          <w:p w14:paraId="0B426212"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7D6BDA29" w14:textId="77777777" w:rsidTr="003E6B1A">
        <w:tc>
          <w:tcPr>
            <w:tcW w:w="10683" w:type="dxa"/>
            <w:gridSpan w:val="4"/>
            <w:tcBorders>
              <w:top w:val="single" w:sz="12" w:space="0" w:color="auto"/>
              <w:bottom w:val="single" w:sz="12" w:space="0" w:color="auto"/>
            </w:tcBorders>
            <w:shd w:val="clear" w:color="auto" w:fill="auto"/>
          </w:tcPr>
          <w:p w14:paraId="2E654098"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791382C6" w14:textId="77777777" w:rsidTr="005761F3">
        <w:trPr>
          <w:trHeight w:val="413"/>
        </w:trPr>
        <w:tc>
          <w:tcPr>
            <w:tcW w:w="3369" w:type="dxa"/>
            <w:vMerge w:val="restart"/>
            <w:tcBorders>
              <w:top w:val="single" w:sz="12" w:space="0" w:color="auto"/>
              <w:bottom w:val="single" w:sz="12" w:space="0" w:color="auto"/>
            </w:tcBorders>
            <w:shd w:val="clear" w:color="auto" w:fill="auto"/>
          </w:tcPr>
          <w:p w14:paraId="2D9D5A05"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w:t>
            </w:r>
            <w:proofErr w:type="gramStart"/>
            <w:r w:rsidRPr="007C2C4B">
              <w:rPr>
                <w:rFonts w:ascii="Calibri" w:hAnsi="Calibri" w:cs="Calibri"/>
                <w:sz w:val="22"/>
                <w:szCs w:val="22"/>
              </w:rPr>
              <w:t>e.g.</w:t>
            </w:r>
            <w:proofErr w:type="gramEnd"/>
            <w:r w:rsidRPr="007C2C4B">
              <w:rPr>
                <w:rFonts w:ascii="Calibri" w:hAnsi="Calibri" w:cs="Calibri"/>
                <w:sz w:val="22"/>
                <w:szCs w:val="22"/>
              </w:rPr>
              <w:t xml:space="preserve"> School, College or University)</w:t>
            </w:r>
          </w:p>
        </w:tc>
        <w:tc>
          <w:tcPr>
            <w:tcW w:w="3402" w:type="dxa"/>
            <w:gridSpan w:val="2"/>
            <w:tcBorders>
              <w:top w:val="single" w:sz="12" w:space="0" w:color="auto"/>
              <w:bottom w:val="single" w:sz="12" w:space="0" w:color="auto"/>
            </w:tcBorders>
            <w:shd w:val="clear" w:color="auto" w:fill="auto"/>
          </w:tcPr>
          <w:p w14:paraId="089346DD"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151245FC"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68B96926" w14:textId="77777777" w:rsidTr="005761F3">
        <w:trPr>
          <w:trHeight w:val="412"/>
        </w:trPr>
        <w:tc>
          <w:tcPr>
            <w:tcW w:w="3369" w:type="dxa"/>
            <w:vMerge/>
            <w:tcBorders>
              <w:top w:val="single" w:sz="4" w:space="0" w:color="auto"/>
              <w:bottom w:val="single" w:sz="12" w:space="0" w:color="auto"/>
            </w:tcBorders>
            <w:shd w:val="clear" w:color="auto" w:fill="auto"/>
          </w:tcPr>
          <w:p w14:paraId="7C8CE8E7"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44CFD33D"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73E7A599"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18C8C1A4" w14:textId="77777777" w:rsidR="0028683C" w:rsidRPr="007C2C4B" w:rsidRDefault="0028683C" w:rsidP="003E6B1A">
            <w:pPr>
              <w:spacing w:before="120" w:after="120"/>
              <w:rPr>
                <w:rFonts w:ascii="Calibri" w:hAnsi="Calibri" w:cs="Calibri"/>
                <w:sz w:val="22"/>
                <w:szCs w:val="22"/>
              </w:rPr>
            </w:pPr>
          </w:p>
        </w:tc>
      </w:tr>
      <w:tr w:rsidR="0028683C" w:rsidRPr="007C2C4B" w14:paraId="4125A39B" w14:textId="77777777" w:rsidTr="00656FE2">
        <w:trPr>
          <w:trHeight w:val="845"/>
        </w:trPr>
        <w:tc>
          <w:tcPr>
            <w:tcW w:w="3369" w:type="dxa"/>
            <w:tcBorders>
              <w:top w:val="single" w:sz="12" w:space="0" w:color="auto"/>
              <w:bottom w:val="single" w:sz="4" w:space="0" w:color="auto"/>
            </w:tcBorders>
            <w:shd w:val="clear" w:color="auto" w:fill="auto"/>
          </w:tcPr>
          <w:p w14:paraId="2C03B5F7"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2568926F"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37C66DAA" w14:textId="77777777"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5269D538" w14:textId="77777777" w:rsidR="0028683C" w:rsidRPr="007C2C4B" w:rsidRDefault="0028683C" w:rsidP="00656FE2">
            <w:pPr>
              <w:spacing w:before="120"/>
              <w:rPr>
                <w:rFonts w:ascii="Calibri" w:hAnsi="Calibri" w:cs="Calibri"/>
                <w:sz w:val="22"/>
                <w:szCs w:val="22"/>
              </w:rPr>
            </w:pPr>
          </w:p>
        </w:tc>
      </w:tr>
      <w:tr w:rsidR="005761F3" w:rsidRPr="007C2C4B" w14:paraId="1E9A4300" w14:textId="77777777" w:rsidTr="00656FE2">
        <w:trPr>
          <w:trHeight w:val="849"/>
        </w:trPr>
        <w:tc>
          <w:tcPr>
            <w:tcW w:w="3369" w:type="dxa"/>
            <w:tcBorders>
              <w:top w:val="single" w:sz="4" w:space="0" w:color="auto"/>
              <w:bottom w:val="single" w:sz="4" w:space="0" w:color="auto"/>
            </w:tcBorders>
            <w:shd w:val="clear" w:color="auto" w:fill="auto"/>
          </w:tcPr>
          <w:p w14:paraId="5C02381D"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5C2FA353"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2A998B7C"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5F88CFD7" w14:textId="77777777" w:rsidR="005761F3" w:rsidRPr="007C2C4B" w:rsidRDefault="005761F3" w:rsidP="00656FE2">
            <w:pPr>
              <w:spacing w:before="120"/>
              <w:rPr>
                <w:rFonts w:ascii="Calibri" w:hAnsi="Calibri" w:cs="Calibri"/>
                <w:sz w:val="22"/>
                <w:szCs w:val="22"/>
              </w:rPr>
            </w:pPr>
          </w:p>
        </w:tc>
      </w:tr>
      <w:tr w:rsidR="005761F3" w:rsidRPr="007C2C4B" w14:paraId="70E8B579" w14:textId="77777777" w:rsidTr="00656FE2">
        <w:trPr>
          <w:trHeight w:val="847"/>
        </w:trPr>
        <w:tc>
          <w:tcPr>
            <w:tcW w:w="3369" w:type="dxa"/>
            <w:tcBorders>
              <w:top w:val="single" w:sz="4" w:space="0" w:color="auto"/>
              <w:bottom w:val="single" w:sz="4" w:space="0" w:color="auto"/>
            </w:tcBorders>
            <w:shd w:val="clear" w:color="auto" w:fill="auto"/>
          </w:tcPr>
          <w:p w14:paraId="1F090CF3"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394297BA"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AC37F0E"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8EE16AD" w14:textId="77777777" w:rsidR="005761F3" w:rsidRPr="007C2C4B" w:rsidRDefault="005761F3" w:rsidP="00656FE2">
            <w:pPr>
              <w:spacing w:before="120"/>
              <w:rPr>
                <w:rFonts w:ascii="Calibri" w:hAnsi="Calibri" w:cs="Calibri"/>
                <w:sz w:val="22"/>
                <w:szCs w:val="22"/>
              </w:rPr>
            </w:pPr>
          </w:p>
        </w:tc>
      </w:tr>
      <w:tr w:rsidR="0028683C" w:rsidRPr="007C2C4B" w14:paraId="4F208E23" w14:textId="77777777" w:rsidTr="00656FE2">
        <w:trPr>
          <w:trHeight w:val="845"/>
        </w:trPr>
        <w:tc>
          <w:tcPr>
            <w:tcW w:w="3369" w:type="dxa"/>
            <w:tcBorders>
              <w:top w:val="single" w:sz="4" w:space="0" w:color="auto"/>
              <w:bottom w:val="single" w:sz="12" w:space="0" w:color="auto"/>
            </w:tcBorders>
            <w:shd w:val="clear" w:color="auto" w:fill="auto"/>
          </w:tcPr>
          <w:p w14:paraId="2A86DFDD"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1346F356"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23F1D9C0" w14:textId="77777777"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103B5460" w14:textId="77777777" w:rsidR="0028683C" w:rsidRPr="007C2C4B" w:rsidRDefault="0028683C" w:rsidP="00656FE2">
            <w:pPr>
              <w:spacing w:before="120"/>
              <w:rPr>
                <w:rFonts w:ascii="Calibri" w:hAnsi="Calibri" w:cs="Calibri"/>
                <w:sz w:val="22"/>
                <w:szCs w:val="22"/>
              </w:rPr>
            </w:pPr>
          </w:p>
        </w:tc>
      </w:tr>
    </w:tbl>
    <w:p w14:paraId="2EF9B573" w14:textId="77777777"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14:paraId="30FD7E4F" w14:textId="77777777" w:rsidTr="002F0D9A">
        <w:tc>
          <w:tcPr>
            <w:tcW w:w="10683" w:type="dxa"/>
            <w:gridSpan w:val="3"/>
            <w:tcBorders>
              <w:top w:val="single" w:sz="12" w:space="0" w:color="auto"/>
              <w:bottom w:val="single" w:sz="12" w:space="0" w:color="auto"/>
            </w:tcBorders>
            <w:shd w:val="pct10" w:color="auto" w:fill="auto"/>
          </w:tcPr>
          <w:p w14:paraId="3CB2C35C" w14:textId="77777777"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14:paraId="39F45893" w14:textId="77777777" w:rsidTr="002F0D9A">
        <w:tc>
          <w:tcPr>
            <w:tcW w:w="10683" w:type="dxa"/>
            <w:gridSpan w:val="3"/>
            <w:tcBorders>
              <w:top w:val="single" w:sz="12" w:space="0" w:color="auto"/>
              <w:bottom w:val="single" w:sz="12" w:space="0" w:color="auto"/>
            </w:tcBorders>
            <w:shd w:val="clear" w:color="auto" w:fill="auto"/>
          </w:tcPr>
          <w:p w14:paraId="07E36708" w14:textId="77777777"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14:paraId="471CD100" w14:textId="77777777" w:rsidTr="002F0D9A">
        <w:trPr>
          <w:trHeight w:val="413"/>
          <w:tblHeader/>
        </w:trPr>
        <w:tc>
          <w:tcPr>
            <w:tcW w:w="4361" w:type="dxa"/>
            <w:tcBorders>
              <w:top w:val="single" w:sz="12" w:space="0" w:color="auto"/>
              <w:bottom w:val="single" w:sz="12" w:space="0" w:color="auto"/>
            </w:tcBorders>
            <w:shd w:val="clear" w:color="auto" w:fill="auto"/>
          </w:tcPr>
          <w:p w14:paraId="6DF6E1DB" w14:textId="77777777"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33438253"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3FEB760E"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14:paraId="19AB128F" w14:textId="77777777" w:rsidTr="002F0D9A">
        <w:trPr>
          <w:trHeight w:val="722"/>
        </w:trPr>
        <w:tc>
          <w:tcPr>
            <w:tcW w:w="4361" w:type="dxa"/>
            <w:tcBorders>
              <w:top w:val="single" w:sz="12" w:space="0" w:color="auto"/>
              <w:bottom w:val="single" w:sz="4" w:space="0" w:color="auto"/>
            </w:tcBorders>
            <w:shd w:val="clear" w:color="auto" w:fill="auto"/>
          </w:tcPr>
          <w:p w14:paraId="378AC5A4" w14:textId="77777777"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61CCF9D8" w14:textId="77777777"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14:paraId="0F99C86F" w14:textId="77777777" w:rsidR="002F0D9A" w:rsidRPr="005761F3" w:rsidRDefault="002F0D9A" w:rsidP="00C36497">
            <w:pPr>
              <w:spacing w:before="120"/>
              <w:rPr>
                <w:rFonts w:ascii="Calibri" w:hAnsi="Calibri" w:cs="Calibri"/>
                <w:sz w:val="22"/>
                <w:szCs w:val="22"/>
              </w:rPr>
            </w:pPr>
          </w:p>
        </w:tc>
      </w:tr>
      <w:tr w:rsidR="002F0D9A" w:rsidRPr="005761F3" w14:paraId="65340745" w14:textId="77777777" w:rsidTr="002F0D9A">
        <w:trPr>
          <w:trHeight w:val="723"/>
        </w:trPr>
        <w:tc>
          <w:tcPr>
            <w:tcW w:w="4361" w:type="dxa"/>
            <w:tcBorders>
              <w:top w:val="single" w:sz="4" w:space="0" w:color="auto"/>
            </w:tcBorders>
            <w:shd w:val="clear" w:color="auto" w:fill="auto"/>
          </w:tcPr>
          <w:p w14:paraId="52F3AF52" w14:textId="77777777"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14:paraId="6999BF8B" w14:textId="77777777" w:rsidR="002F0D9A" w:rsidRPr="005761F3" w:rsidRDefault="002F0D9A" w:rsidP="00C36497">
            <w:pPr>
              <w:spacing w:before="120"/>
              <w:rPr>
                <w:rFonts w:ascii="Calibri" w:hAnsi="Calibri" w:cs="Calibri"/>
                <w:sz w:val="22"/>
                <w:szCs w:val="22"/>
              </w:rPr>
            </w:pPr>
          </w:p>
        </w:tc>
        <w:tc>
          <w:tcPr>
            <w:tcW w:w="3062" w:type="dxa"/>
            <w:shd w:val="clear" w:color="auto" w:fill="auto"/>
          </w:tcPr>
          <w:p w14:paraId="4A5620C5" w14:textId="77777777" w:rsidR="002F0D9A" w:rsidRPr="005761F3" w:rsidRDefault="002F0D9A" w:rsidP="00C36497">
            <w:pPr>
              <w:spacing w:before="120"/>
              <w:rPr>
                <w:rFonts w:ascii="Calibri" w:hAnsi="Calibri" w:cs="Calibri"/>
                <w:sz w:val="22"/>
                <w:szCs w:val="22"/>
              </w:rPr>
            </w:pPr>
          </w:p>
        </w:tc>
      </w:tr>
    </w:tbl>
    <w:p w14:paraId="1807DCE0" w14:textId="77777777" w:rsidR="002F0D9A" w:rsidRDefault="002F0D9A" w:rsidP="005761F3">
      <w:pPr>
        <w:rPr>
          <w:rFonts w:ascii="Calibri" w:hAnsi="Calibri" w:cs="Calibri"/>
          <w:sz w:val="22"/>
          <w:szCs w:val="22"/>
        </w:rPr>
      </w:pPr>
    </w:p>
    <w:p w14:paraId="00B14C0E" w14:textId="77777777" w:rsidR="004F6165" w:rsidRDefault="004F6165" w:rsidP="005761F3">
      <w:pPr>
        <w:rPr>
          <w:rFonts w:ascii="Calibri" w:hAnsi="Calibri" w:cs="Calibri"/>
          <w:sz w:val="22"/>
          <w:szCs w:val="22"/>
        </w:rPr>
      </w:pPr>
      <w:r>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14:paraId="4483005A" w14:textId="77777777" w:rsidTr="005761F3">
        <w:tc>
          <w:tcPr>
            <w:tcW w:w="10683" w:type="dxa"/>
            <w:gridSpan w:val="5"/>
            <w:tcBorders>
              <w:top w:val="single" w:sz="12" w:space="0" w:color="auto"/>
              <w:bottom w:val="single" w:sz="12" w:space="0" w:color="auto"/>
            </w:tcBorders>
            <w:shd w:val="pct10" w:color="auto" w:fill="auto"/>
          </w:tcPr>
          <w:p w14:paraId="2CBF5DEC"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14:paraId="5BAF85CE" w14:textId="77777777" w:rsidTr="005761F3">
        <w:tc>
          <w:tcPr>
            <w:tcW w:w="10683" w:type="dxa"/>
            <w:gridSpan w:val="5"/>
            <w:tcBorders>
              <w:top w:val="single" w:sz="12" w:space="0" w:color="auto"/>
              <w:bottom w:val="single" w:sz="12" w:space="0" w:color="auto"/>
            </w:tcBorders>
            <w:shd w:val="clear" w:color="auto" w:fill="auto"/>
          </w:tcPr>
          <w:p w14:paraId="70B144F6" w14:textId="77777777"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34206B87" w14:textId="77777777" w:rsidTr="007929EC">
        <w:trPr>
          <w:trHeight w:val="413"/>
          <w:tblHeader/>
        </w:trPr>
        <w:tc>
          <w:tcPr>
            <w:tcW w:w="2943" w:type="dxa"/>
            <w:vMerge w:val="restart"/>
            <w:tcBorders>
              <w:top w:val="single" w:sz="12" w:space="0" w:color="auto"/>
            </w:tcBorders>
            <w:shd w:val="clear" w:color="auto" w:fill="auto"/>
          </w:tcPr>
          <w:p w14:paraId="77AD1429"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14:paraId="45EB716A"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14:paraId="746AC78C"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14:paraId="3F76301C"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337B728F" w14:textId="77777777" w:rsidTr="007929EC">
        <w:trPr>
          <w:trHeight w:val="413"/>
          <w:tblHeader/>
        </w:trPr>
        <w:tc>
          <w:tcPr>
            <w:tcW w:w="2943" w:type="dxa"/>
            <w:vMerge/>
            <w:tcBorders>
              <w:bottom w:val="single" w:sz="12" w:space="0" w:color="auto"/>
            </w:tcBorders>
            <w:shd w:val="clear" w:color="auto" w:fill="auto"/>
          </w:tcPr>
          <w:p w14:paraId="5AC9ED36" w14:textId="77777777"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14:paraId="0F9E2249" w14:textId="77777777"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14:paraId="4096130D"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14:paraId="5865ACF8"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14:paraId="4FA9785D"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52A333C7" w14:textId="77777777" w:rsidTr="007929EC">
        <w:trPr>
          <w:trHeight w:val="1037"/>
        </w:trPr>
        <w:tc>
          <w:tcPr>
            <w:tcW w:w="2943" w:type="dxa"/>
            <w:tcBorders>
              <w:top w:val="single" w:sz="12" w:space="0" w:color="auto"/>
              <w:bottom w:val="single" w:sz="4" w:space="0" w:color="auto"/>
            </w:tcBorders>
            <w:shd w:val="clear" w:color="auto" w:fill="auto"/>
          </w:tcPr>
          <w:p w14:paraId="21E6AB92" w14:textId="77777777"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14:paraId="2950CECA" w14:textId="77777777"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14:paraId="1C19F18E" w14:textId="77777777"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14:paraId="2A5483B8" w14:textId="77777777" w:rsidR="007929EC" w:rsidRPr="005761F3" w:rsidRDefault="007929EC" w:rsidP="00C36497">
            <w:pPr>
              <w:spacing w:before="120"/>
              <w:rPr>
                <w:rFonts w:ascii="Calibri" w:hAnsi="Calibri" w:cs="Calibri"/>
                <w:sz w:val="22"/>
                <w:szCs w:val="22"/>
              </w:rPr>
            </w:pPr>
          </w:p>
        </w:tc>
        <w:tc>
          <w:tcPr>
            <w:tcW w:w="2353" w:type="dxa"/>
            <w:shd w:val="clear" w:color="auto" w:fill="auto"/>
          </w:tcPr>
          <w:p w14:paraId="074DE6FD" w14:textId="77777777" w:rsidR="007929EC" w:rsidRPr="005761F3" w:rsidRDefault="007929EC" w:rsidP="00C36497">
            <w:pPr>
              <w:spacing w:before="120"/>
              <w:rPr>
                <w:rFonts w:ascii="Calibri" w:hAnsi="Calibri" w:cs="Calibri"/>
                <w:sz w:val="22"/>
                <w:szCs w:val="22"/>
              </w:rPr>
            </w:pPr>
          </w:p>
        </w:tc>
      </w:tr>
      <w:tr w:rsidR="004F6165" w:rsidRPr="005761F3" w14:paraId="1885C637" w14:textId="77777777" w:rsidTr="007929EC">
        <w:trPr>
          <w:trHeight w:val="1126"/>
        </w:trPr>
        <w:tc>
          <w:tcPr>
            <w:tcW w:w="2943" w:type="dxa"/>
            <w:tcBorders>
              <w:top w:val="single" w:sz="4" w:space="0" w:color="auto"/>
            </w:tcBorders>
            <w:shd w:val="clear" w:color="auto" w:fill="auto"/>
          </w:tcPr>
          <w:p w14:paraId="5A063827" w14:textId="77777777" w:rsidR="004F6165" w:rsidRPr="005761F3" w:rsidRDefault="004F6165" w:rsidP="00C36497">
            <w:pPr>
              <w:spacing w:before="120"/>
              <w:rPr>
                <w:rFonts w:ascii="Calibri" w:hAnsi="Calibri" w:cs="Calibri"/>
                <w:sz w:val="22"/>
                <w:szCs w:val="22"/>
              </w:rPr>
            </w:pPr>
          </w:p>
        </w:tc>
        <w:tc>
          <w:tcPr>
            <w:tcW w:w="2268" w:type="dxa"/>
            <w:tcBorders>
              <w:top w:val="single" w:sz="4" w:space="0" w:color="auto"/>
            </w:tcBorders>
            <w:shd w:val="clear" w:color="auto" w:fill="auto"/>
          </w:tcPr>
          <w:p w14:paraId="3BA5085C" w14:textId="77777777" w:rsidR="004F6165" w:rsidRPr="005761F3" w:rsidRDefault="004F6165" w:rsidP="00C36497">
            <w:pPr>
              <w:spacing w:before="120"/>
              <w:rPr>
                <w:rFonts w:ascii="Calibri" w:hAnsi="Calibri" w:cs="Calibri"/>
                <w:sz w:val="22"/>
                <w:szCs w:val="22"/>
              </w:rPr>
            </w:pPr>
          </w:p>
        </w:tc>
        <w:tc>
          <w:tcPr>
            <w:tcW w:w="1560" w:type="dxa"/>
            <w:shd w:val="clear" w:color="auto" w:fill="auto"/>
          </w:tcPr>
          <w:p w14:paraId="453E833E" w14:textId="77777777" w:rsidR="004F6165" w:rsidRPr="005761F3" w:rsidRDefault="004F6165" w:rsidP="00C36497">
            <w:pPr>
              <w:spacing w:before="120"/>
              <w:rPr>
                <w:rFonts w:ascii="Calibri" w:hAnsi="Calibri" w:cs="Calibri"/>
                <w:sz w:val="22"/>
                <w:szCs w:val="22"/>
              </w:rPr>
            </w:pPr>
          </w:p>
        </w:tc>
        <w:tc>
          <w:tcPr>
            <w:tcW w:w="1559" w:type="dxa"/>
            <w:shd w:val="clear" w:color="auto" w:fill="auto"/>
          </w:tcPr>
          <w:p w14:paraId="0A3DC8DA" w14:textId="77777777" w:rsidR="004F6165" w:rsidRPr="005761F3" w:rsidRDefault="004F6165" w:rsidP="00C36497">
            <w:pPr>
              <w:spacing w:before="120"/>
              <w:rPr>
                <w:rFonts w:ascii="Calibri" w:hAnsi="Calibri" w:cs="Calibri"/>
                <w:sz w:val="22"/>
                <w:szCs w:val="22"/>
              </w:rPr>
            </w:pPr>
          </w:p>
        </w:tc>
        <w:tc>
          <w:tcPr>
            <w:tcW w:w="2353" w:type="dxa"/>
            <w:shd w:val="clear" w:color="auto" w:fill="auto"/>
          </w:tcPr>
          <w:p w14:paraId="7F4F192D" w14:textId="77777777" w:rsidR="004F6165" w:rsidRPr="005761F3" w:rsidRDefault="004F6165" w:rsidP="00C36497">
            <w:pPr>
              <w:spacing w:before="120"/>
              <w:rPr>
                <w:rFonts w:ascii="Calibri" w:hAnsi="Calibri" w:cs="Calibri"/>
                <w:sz w:val="22"/>
                <w:szCs w:val="22"/>
              </w:rPr>
            </w:pPr>
          </w:p>
        </w:tc>
      </w:tr>
      <w:tr w:rsidR="007929EC" w:rsidRPr="005761F3" w14:paraId="4506A82B" w14:textId="77777777" w:rsidTr="007929EC">
        <w:trPr>
          <w:trHeight w:val="1126"/>
        </w:trPr>
        <w:tc>
          <w:tcPr>
            <w:tcW w:w="2943" w:type="dxa"/>
            <w:tcBorders>
              <w:top w:val="single" w:sz="4" w:space="0" w:color="auto"/>
            </w:tcBorders>
            <w:shd w:val="clear" w:color="auto" w:fill="auto"/>
          </w:tcPr>
          <w:p w14:paraId="5F11F0FD" w14:textId="77777777"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14:paraId="4E56FEEA" w14:textId="77777777" w:rsidR="007929EC" w:rsidRPr="005761F3" w:rsidRDefault="007929EC" w:rsidP="00C36497">
            <w:pPr>
              <w:spacing w:before="120"/>
              <w:rPr>
                <w:rFonts w:ascii="Calibri" w:hAnsi="Calibri" w:cs="Calibri"/>
                <w:sz w:val="22"/>
                <w:szCs w:val="22"/>
              </w:rPr>
            </w:pPr>
          </w:p>
        </w:tc>
        <w:tc>
          <w:tcPr>
            <w:tcW w:w="1560" w:type="dxa"/>
            <w:shd w:val="clear" w:color="auto" w:fill="auto"/>
          </w:tcPr>
          <w:p w14:paraId="7A7E2B26" w14:textId="77777777" w:rsidR="007929EC" w:rsidRPr="005761F3" w:rsidRDefault="007929EC" w:rsidP="00C36497">
            <w:pPr>
              <w:spacing w:before="120"/>
              <w:rPr>
                <w:rFonts w:ascii="Calibri" w:hAnsi="Calibri" w:cs="Calibri"/>
                <w:sz w:val="22"/>
                <w:szCs w:val="22"/>
              </w:rPr>
            </w:pPr>
          </w:p>
        </w:tc>
        <w:tc>
          <w:tcPr>
            <w:tcW w:w="1559" w:type="dxa"/>
            <w:shd w:val="clear" w:color="auto" w:fill="auto"/>
          </w:tcPr>
          <w:p w14:paraId="554A5055" w14:textId="77777777" w:rsidR="007929EC" w:rsidRPr="005761F3" w:rsidRDefault="007929EC" w:rsidP="00C36497">
            <w:pPr>
              <w:spacing w:before="120"/>
              <w:rPr>
                <w:rFonts w:ascii="Calibri" w:hAnsi="Calibri" w:cs="Calibri"/>
                <w:sz w:val="22"/>
                <w:szCs w:val="22"/>
              </w:rPr>
            </w:pPr>
          </w:p>
        </w:tc>
        <w:tc>
          <w:tcPr>
            <w:tcW w:w="2353" w:type="dxa"/>
            <w:shd w:val="clear" w:color="auto" w:fill="auto"/>
          </w:tcPr>
          <w:p w14:paraId="1EF8ACB7" w14:textId="77777777" w:rsidR="007929EC" w:rsidRPr="005761F3" w:rsidRDefault="007929EC" w:rsidP="00C36497">
            <w:pPr>
              <w:spacing w:before="120"/>
              <w:rPr>
                <w:rFonts w:ascii="Calibri" w:hAnsi="Calibri" w:cs="Calibri"/>
                <w:sz w:val="22"/>
                <w:szCs w:val="22"/>
              </w:rPr>
            </w:pPr>
          </w:p>
        </w:tc>
      </w:tr>
    </w:tbl>
    <w:p w14:paraId="2B6E6299" w14:textId="77777777"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14:paraId="79ABC06F" w14:textId="77777777" w:rsidTr="00CA7C02">
        <w:tc>
          <w:tcPr>
            <w:tcW w:w="10683" w:type="dxa"/>
            <w:gridSpan w:val="14"/>
            <w:tcBorders>
              <w:top w:val="single" w:sz="12" w:space="0" w:color="auto"/>
              <w:bottom w:val="single" w:sz="12" w:space="0" w:color="auto"/>
            </w:tcBorders>
            <w:shd w:val="pct10" w:color="auto" w:fill="auto"/>
          </w:tcPr>
          <w:p w14:paraId="44C94D6A" w14:textId="77777777"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14:paraId="68B46C16" w14:textId="77777777" w:rsidTr="0070080C">
        <w:tc>
          <w:tcPr>
            <w:tcW w:w="3510" w:type="dxa"/>
            <w:gridSpan w:val="6"/>
            <w:tcBorders>
              <w:top w:val="single" w:sz="12" w:space="0" w:color="auto"/>
              <w:bottom w:val="single" w:sz="4" w:space="0" w:color="auto"/>
            </w:tcBorders>
            <w:shd w:val="pct5" w:color="auto" w:fill="auto"/>
          </w:tcPr>
          <w:p w14:paraId="4D0255DD" w14:textId="77777777"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14:paraId="6DA4DCB8" w14:textId="77777777" w:rsidR="00D80269" w:rsidRPr="007C2C4B" w:rsidRDefault="00D80269" w:rsidP="00C43CBB">
            <w:pPr>
              <w:spacing w:before="120" w:after="120"/>
              <w:rPr>
                <w:rFonts w:ascii="Calibri" w:hAnsi="Calibri" w:cs="Calibri"/>
                <w:sz w:val="22"/>
                <w:szCs w:val="22"/>
              </w:rPr>
            </w:pPr>
          </w:p>
        </w:tc>
      </w:tr>
      <w:tr w:rsidR="00C43CBB" w:rsidRPr="007C2C4B" w14:paraId="45FAA777" w14:textId="77777777" w:rsidTr="0070080C">
        <w:tc>
          <w:tcPr>
            <w:tcW w:w="3510" w:type="dxa"/>
            <w:gridSpan w:val="6"/>
            <w:tcBorders>
              <w:top w:val="single" w:sz="4" w:space="0" w:color="auto"/>
              <w:bottom w:val="single" w:sz="4" w:space="0" w:color="auto"/>
            </w:tcBorders>
            <w:shd w:val="pct5" w:color="auto" w:fill="auto"/>
          </w:tcPr>
          <w:p w14:paraId="6CA381E6" w14:textId="77777777"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8"/>
            <w:shd w:val="clear" w:color="auto" w:fill="auto"/>
          </w:tcPr>
          <w:p w14:paraId="57BB42B3" w14:textId="77777777" w:rsidR="00C43CBB" w:rsidRPr="007C2C4B" w:rsidRDefault="00C43CBB" w:rsidP="00C43CBB">
            <w:pPr>
              <w:spacing w:before="120" w:after="120"/>
              <w:rPr>
                <w:rFonts w:ascii="Calibri" w:hAnsi="Calibri" w:cs="Calibri"/>
                <w:sz w:val="22"/>
                <w:szCs w:val="22"/>
              </w:rPr>
            </w:pPr>
          </w:p>
        </w:tc>
      </w:tr>
      <w:tr w:rsidR="00D80269" w:rsidRPr="007C2C4B" w14:paraId="11CC6F90" w14:textId="77777777" w:rsidTr="0070080C">
        <w:tc>
          <w:tcPr>
            <w:tcW w:w="4219" w:type="dxa"/>
            <w:gridSpan w:val="8"/>
            <w:tcBorders>
              <w:top w:val="single" w:sz="4" w:space="0" w:color="auto"/>
              <w:bottom w:val="single" w:sz="4" w:space="0" w:color="auto"/>
            </w:tcBorders>
            <w:shd w:val="pct5" w:color="auto" w:fill="auto"/>
          </w:tcPr>
          <w:p w14:paraId="3BF76349" w14:textId="77777777"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w:t>
            </w:r>
            <w:proofErr w:type="gramStart"/>
            <w:r>
              <w:rPr>
                <w:rFonts w:ascii="Calibri" w:hAnsi="Calibri" w:cs="Calibri"/>
                <w:sz w:val="22"/>
                <w:szCs w:val="22"/>
              </w:rPr>
              <w:t>From</w:t>
            </w:r>
            <w:proofErr w:type="gramEnd"/>
            <w:r>
              <w:rPr>
                <w:rFonts w:ascii="Calibri" w:hAnsi="Calibri" w:cs="Calibri"/>
                <w:sz w:val="22"/>
                <w:szCs w:val="22"/>
              </w:rPr>
              <w:t xml:space="preserve"> and To </w:t>
            </w:r>
            <w:r w:rsidR="00B45EC2">
              <w:rPr>
                <w:rFonts w:ascii="Calibri" w:hAnsi="Calibri" w:cs="Calibri"/>
                <w:sz w:val="22"/>
                <w:szCs w:val="22"/>
              </w:rPr>
              <w:t>(Month/Year)</w:t>
            </w:r>
          </w:p>
        </w:tc>
        <w:tc>
          <w:tcPr>
            <w:tcW w:w="6464" w:type="dxa"/>
            <w:gridSpan w:val="6"/>
            <w:shd w:val="clear" w:color="auto" w:fill="auto"/>
          </w:tcPr>
          <w:p w14:paraId="1CA8C64E" w14:textId="77777777" w:rsidR="00D80269" w:rsidRPr="007C2C4B" w:rsidRDefault="00D80269" w:rsidP="00C43CBB">
            <w:pPr>
              <w:spacing w:before="120" w:after="120"/>
              <w:rPr>
                <w:rFonts w:ascii="Calibri" w:hAnsi="Calibri" w:cs="Calibri"/>
                <w:sz w:val="22"/>
                <w:szCs w:val="22"/>
              </w:rPr>
            </w:pPr>
          </w:p>
        </w:tc>
      </w:tr>
      <w:tr w:rsidR="00C43CBB" w:rsidRPr="007C2C4B" w14:paraId="1ADDB550" w14:textId="77777777" w:rsidTr="0051561D">
        <w:trPr>
          <w:trHeight w:val="1425"/>
        </w:trPr>
        <w:tc>
          <w:tcPr>
            <w:tcW w:w="2660" w:type="dxa"/>
            <w:gridSpan w:val="4"/>
            <w:tcBorders>
              <w:top w:val="single" w:sz="4" w:space="0" w:color="auto"/>
              <w:bottom w:val="single" w:sz="4" w:space="0" w:color="auto"/>
            </w:tcBorders>
            <w:shd w:val="pct5" w:color="auto" w:fill="auto"/>
          </w:tcPr>
          <w:p w14:paraId="6AE096E4"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14:paraId="45098FC8" w14:textId="77777777" w:rsidR="00C43CBB" w:rsidRPr="007C2C4B" w:rsidRDefault="00C43CBB" w:rsidP="00C36497">
            <w:pPr>
              <w:spacing w:before="120"/>
              <w:rPr>
                <w:rFonts w:ascii="Calibri" w:hAnsi="Calibri" w:cs="Calibri"/>
                <w:sz w:val="22"/>
                <w:szCs w:val="22"/>
              </w:rPr>
            </w:pPr>
          </w:p>
        </w:tc>
      </w:tr>
      <w:tr w:rsidR="00C44437" w:rsidRPr="007C2C4B" w14:paraId="6DEF1CE8" w14:textId="77777777" w:rsidTr="00C44437">
        <w:tc>
          <w:tcPr>
            <w:tcW w:w="904" w:type="dxa"/>
            <w:tcBorders>
              <w:top w:val="single" w:sz="4" w:space="0" w:color="auto"/>
              <w:bottom w:val="single" w:sz="4" w:space="0" w:color="auto"/>
            </w:tcBorders>
            <w:shd w:val="pct5" w:color="auto" w:fill="auto"/>
          </w:tcPr>
          <w:p w14:paraId="468186BE" w14:textId="77777777"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14:paraId="721B0834" w14:textId="77777777"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14:paraId="1216A349" w14:textId="77777777"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14:paraId="0982ECAF" w14:textId="77777777"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14:paraId="7EBE9BC9" w14:textId="77777777"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14:paraId="716B6048" w14:textId="77777777"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14:paraId="3F59AA82" w14:textId="77777777" w:rsidR="00C44437" w:rsidRPr="007C2C4B" w:rsidRDefault="00C44437" w:rsidP="00C43CBB">
            <w:pPr>
              <w:spacing w:before="120" w:after="120"/>
              <w:rPr>
                <w:rFonts w:ascii="Calibri" w:hAnsi="Calibri" w:cs="Calibri"/>
                <w:sz w:val="22"/>
                <w:szCs w:val="22"/>
              </w:rPr>
            </w:pPr>
          </w:p>
        </w:tc>
      </w:tr>
      <w:tr w:rsidR="003F044B" w:rsidRPr="007C2C4B" w14:paraId="465B2E72" w14:textId="77777777" w:rsidTr="0070080C">
        <w:tc>
          <w:tcPr>
            <w:tcW w:w="2943" w:type="dxa"/>
            <w:gridSpan w:val="5"/>
            <w:tcBorders>
              <w:top w:val="single" w:sz="4" w:space="0" w:color="auto"/>
              <w:bottom w:val="single" w:sz="4" w:space="0" w:color="auto"/>
            </w:tcBorders>
            <w:shd w:val="pct5" w:color="auto" w:fill="auto"/>
          </w:tcPr>
          <w:p w14:paraId="0934EEC4" w14:textId="77777777"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14:paraId="4EB879B1" w14:textId="77777777"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14:paraId="162166C0" w14:textId="77777777"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14:paraId="1A6F995C" w14:textId="77777777" w:rsidR="003F044B" w:rsidRPr="007C2C4B" w:rsidRDefault="003F044B" w:rsidP="00C43CBB">
            <w:pPr>
              <w:spacing w:before="120" w:after="120"/>
              <w:rPr>
                <w:rFonts w:ascii="Calibri" w:hAnsi="Calibri" w:cs="Calibri"/>
                <w:sz w:val="22"/>
                <w:szCs w:val="22"/>
              </w:rPr>
            </w:pPr>
          </w:p>
        </w:tc>
      </w:tr>
      <w:tr w:rsidR="00AE6BB7" w:rsidRPr="007C2C4B" w14:paraId="5201FD0F"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3311A4F4" w14:textId="77777777"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14:paraId="46F200CD" w14:textId="77777777"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4"/>
            <w:shd w:val="clear" w:color="auto" w:fill="auto"/>
            <w:vAlign w:val="center"/>
          </w:tcPr>
          <w:p w14:paraId="4D15A259" w14:textId="77777777"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14:paraId="59A3170B" w14:textId="77777777" w:rsidTr="00AE6BB7">
        <w:trPr>
          <w:trHeight w:val="609"/>
        </w:trPr>
        <w:tc>
          <w:tcPr>
            <w:tcW w:w="959" w:type="dxa"/>
            <w:gridSpan w:val="2"/>
            <w:vMerge/>
            <w:tcBorders>
              <w:top w:val="single" w:sz="4" w:space="0" w:color="auto"/>
              <w:bottom w:val="single" w:sz="4" w:space="0" w:color="auto"/>
            </w:tcBorders>
            <w:shd w:val="pct5" w:color="auto" w:fill="auto"/>
          </w:tcPr>
          <w:p w14:paraId="3156024A" w14:textId="77777777"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14:paraId="4BA2A28E" w14:textId="77777777"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4"/>
            <w:shd w:val="clear" w:color="auto" w:fill="auto"/>
          </w:tcPr>
          <w:p w14:paraId="3942FAFA" w14:textId="77777777" w:rsidR="00CA7C02" w:rsidRPr="007C2C4B" w:rsidRDefault="00CA7C02" w:rsidP="00C43CBB">
            <w:pPr>
              <w:spacing w:before="120" w:after="120"/>
              <w:rPr>
                <w:rFonts w:ascii="Calibri" w:hAnsi="Calibri" w:cs="Calibri"/>
                <w:sz w:val="22"/>
                <w:szCs w:val="22"/>
              </w:rPr>
            </w:pPr>
          </w:p>
        </w:tc>
      </w:tr>
      <w:tr w:rsidR="00C43CBB" w:rsidRPr="007C2C4B" w14:paraId="0787617A" w14:textId="77777777" w:rsidTr="0051561D">
        <w:trPr>
          <w:trHeight w:val="979"/>
        </w:trPr>
        <w:tc>
          <w:tcPr>
            <w:tcW w:w="2093" w:type="dxa"/>
            <w:gridSpan w:val="3"/>
            <w:tcBorders>
              <w:top w:val="single" w:sz="4" w:space="0" w:color="auto"/>
              <w:bottom w:val="single" w:sz="12" w:space="0" w:color="auto"/>
            </w:tcBorders>
            <w:shd w:val="pct5" w:color="auto" w:fill="auto"/>
          </w:tcPr>
          <w:p w14:paraId="60B7F31C" w14:textId="77777777"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1"/>
            <w:shd w:val="clear" w:color="auto" w:fill="auto"/>
          </w:tcPr>
          <w:p w14:paraId="0BF66B84" w14:textId="77777777" w:rsidR="00C43CBB" w:rsidRPr="007C2C4B" w:rsidRDefault="00C43CBB" w:rsidP="00C43CBB">
            <w:pPr>
              <w:spacing w:before="120" w:after="120"/>
              <w:rPr>
                <w:rFonts w:ascii="Calibri" w:hAnsi="Calibri" w:cs="Calibri"/>
                <w:sz w:val="22"/>
                <w:szCs w:val="22"/>
              </w:rPr>
            </w:pPr>
          </w:p>
        </w:tc>
      </w:tr>
    </w:tbl>
    <w:p w14:paraId="6FB33379" w14:textId="77777777" w:rsidR="00656FE2" w:rsidRDefault="00656FE2"/>
    <w:p w14:paraId="48CAA4F7" w14:textId="77777777"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14:paraId="7F09590E" w14:textId="77777777" w:rsidTr="00C43CBB">
        <w:tc>
          <w:tcPr>
            <w:tcW w:w="10683" w:type="dxa"/>
            <w:tcBorders>
              <w:top w:val="single" w:sz="12" w:space="0" w:color="auto"/>
              <w:bottom w:val="single" w:sz="12" w:space="0" w:color="auto"/>
            </w:tcBorders>
            <w:shd w:val="pct10" w:color="auto" w:fill="auto"/>
          </w:tcPr>
          <w:p w14:paraId="212762E3" w14:textId="77777777"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14:paraId="39951BC9" w14:textId="77777777" w:rsidTr="002D2CEA">
        <w:tc>
          <w:tcPr>
            <w:tcW w:w="10683" w:type="dxa"/>
            <w:tcBorders>
              <w:top w:val="single" w:sz="12" w:space="0" w:color="auto"/>
              <w:bottom w:val="single" w:sz="12" w:space="0" w:color="auto"/>
            </w:tcBorders>
            <w:shd w:val="clear" w:color="auto" w:fill="auto"/>
          </w:tcPr>
          <w:p w14:paraId="24AA6FF0" w14:textId="77777777"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14:paraId="2857C071" w14:textId="77777777"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14:paraId="5AB4B3C6"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497E8166"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1536F16F" w14:textId="77777777"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14:paraId="77D8FED2"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14:paraId="191C57E8" w14:textId="77777777" w:rsidTr="0070080C">
        <w:trPr>
          <w:trHeight w:val="405"/>
        </w:trPr>
        <w:tc>
          <w:tcPr>
            <w:tcW w:w="392" w:type="dxa"/>
            <w:vMerge w:val="restart"/>
            <w:tcBorders>
              <w:top w:val="single" w:sz="12" w:space="0" w:color="auto"/>
            </w:tcBorders>
            <w:shd w:val="clear" w:color="auto" w:fill="auto"/>
          </w:tcPr>
          <w:p w14:paraId="6161ABF0"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14:paraId="7B0DFD6F" w14:textId="77777777"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14:paraId="62C09710"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117037E0"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14:paraId="4059E293" w14:textId="77777777" w:rsidTr="00D80269">
        <w:trPr>
          <w:trHeight w:val="255"/>
        </w:trPr>
        <w:tc>
          <w:tcPr>
            <w:tcW w:w="392" w:type="dxa"/>
            <w:vMerge/>
            <w:shd w:val="clear" w:color="auto" w:fill="auto"/>
          </w:tcPr>
          <w:p w14:paraId="6F65165A"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141767F2" w14:textId="77777777"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60FB5C18"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608F2DE" w14:textId="77777777" w:rsidR="0070080C" w:rsidRPr="007C2C4B" w:rsidRDefault="0070080C" w:rsidP="00912DBC">
            <w:pPr>
              <w:spacing w:before="20" w:after="20"/>
              <w:rPr>
                <w:rFonts w:ascii="Calibri" w:hAnsi="Calibri" w:cs="Calibri"/>
                <w:sz w:val="22"/>
                <w:szCs w:val="22"/>
              </w:rPr>
            </w:pPr>
          </w:p>
        </w:tc>
      </w:tr>
      <w:tr w:rsidR="0070080C" w:rsidRPr="007C2C4B" w14:paraId="76C75E11" w14:textId="77777777" w:rsidTr="00D80269">
        <w:trPr>
          <w:trHeight w:val="348"/>
        </w:trPr>
        <w:tc>
          <w:tcPr>
            <w:tcW w:w="392" w:type="dxa"/>
            <w:vMerge/>
            <w:shd w:val="clear" w:color="auto" w:fill="auto"/>
          </w:tcPr>
          <w:p w14:paraId="5355F685" w14:textId="77777777"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23DF3358" w14:textId="77777777"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44C18771"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4F75D709"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14:paraId="24A5D034" w14:textId="77777777" w:rsidTr="00656FE2">
        <w:trPr>
          <w:trHeight w:val="392"/>
        </w:trPr>
        <w:tc>
          <w:tcPr>
            <w:tcW w:w="392" w:type="dxa"/>
            <w:vMerge/>
            <w:shd w:val="clear" w:color="auto" w:fill="auto"/>
          </w:tcPr>
          <w:p w14:paraId="59709E4C"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075A7A5" w14:textId="77777777"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w:t>
            </w:r>
            <w:proofErr w:type="gramStart"/>
            <w:r w:rsidR="002E71FF" w:rsidRPr="002E71FF">
              <w:rPr>
                <w:rFonts w:ascii="Calibri" w:hAnsi="Calibri" w:cs="Calibri"/>
                <w:spacing w:val="-2"/>
                <w:szCs w:val="22"/>
              </w:rPr>
              <w:t>e.g.</w:t>
            </w:r>
            <w:proofErr w:type="gramEnd"/>
            <w:r w:rsidR="002E71FF" w:rsidRPr="002E71FF">
              <w:rPr>
                <w:rFonts w:ascii="Calibri" w:hAnsi="Calibri" w:cs="Calibri"/>
                <w:spacing w:val="-2"/>
                <w:szCs w:val="22"/>
              </w:rPr>
              <w:t xml:space="preserve"> community, academy, independent etc)</w:t>
            </w:r>
            <w:r w:rsidRPr="002E71FF">
              <w:rPr>
                <w:rFonts w:ascii="Calibri" w:hAnsi="Calibri" w:cs="Calibri"/>
                <w:spacing w:val="-2"/>
                <w:szCs w:val="22"/>
              </w:rPr>
              <w:t xml:space="preserve">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4CAD3D35"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2D11F30C" w14:textId="77777777" w:rsidR="0070080C" w:rsidRPr="007C2C4B" w:rsidRDefault="0070080C" w:rsidP="00912DBC">
            <w:pPr>
              <w:spacing w:before="20" w:after="20"/>
              <w:rPr>
                <w:rFonts w:ascii="Calibri" w:hAnsi="Calibri" w:cs="Calibri"/>
                <w:sz w:val="22"/>
                <w:szCs w:val="22"/>
              </w:rPr>
            </w:pPr>
          </w:p>
        </w:tc>
      </w:tr>
      <w:tr w:rsidR="0070080C" w:rsidRPr="007C2C4B" w14:paraId="5E3CDC6D" w14:textId="77777777" w:rsidTr="004F6165">
        <w:trPr>
          <w:trHeight w:val="300"/>
        </w:trPr>
        <w:tc>
          <w:tcPr>
            <w:tcW w:w="392" w:type="dxa"/>
            <w:vMerge/>
            <w:shd w:val="clear" w:color="auto" w:fill="auto"/>
          </w:tcPr>
          <w:p w14:paraId="08312141"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5FD55D3B" w14:textId="77777777"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7667721" w14:textId="77777777"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50F4E688"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14:paraId="6D817060" w14:textId="77777777" w:rsidTr="00125016">
        <w:trPr>
          <w:trHeight w:val="478"/>
        </w:trPr>
        <w:tc>
          <w:tcPr>
            <w:tcW w:w="392" w:type="dxa"/>
            <w:vMerge/>
            <w:shd w:val="clear" w:color="auto" w:fill="auto"/>
          </w:tcPr>
          <w:p w14:paraId="5FE12673" w14:textId="77777777"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5B8CF659" w14:textId="77777777"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49D395BD" w14:textId="77777777"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55245298" w14:textId="77777777" w:rsidR="0070080C" w:rsidRPr="007C2C4B" w:rsidRDefault="0070080C" w:rsidP="00912DBC">
            <w:pPr>
              <w:spacing w:before="20" w:after="20"/>
              <w:rPr>
                <w:rFonts w:ascii="Calibri" w:hAnsi="Calibri" w:cs="Calibri"/>
                <w:sz w:val="22"/>
                <w:szCs w:val="22"/>
              </w:rPr>
            </w:pPr>
          </w:p>
        </w:tc>
      </w:tr>
      <w:tr w:rsidR="0070080C" w:rsidRPr="007C2C4B" w14:paraId="73A5F486" w14:textId="77777777" w:rsidTr="00656FE2">
        <w:trPr>
          <w:trHeight w:val="405"/>
        </w:trPr>
        <w:tc>
          <w:tcPr>
            <w:tcW w:w="392" w:type="dxa"/>
            <w:vMerge/>
            <w:shd w:val="clear" w:color="auto" w:fill="auto"/>
          </w:tcPr>
          <w:p w14:paraId="19C106F1"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D340CF7" w14:textId="77777777"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70E22928"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2F51E409" w14:textId="77777777" w:rsidR="0070080C" w:rsidRPr="007C2C4B" w:rsidRDefault="0070080C" w:rsidP="00912DBC">
            <w:pPr>
              <w:spacing w:before="20" w:after="20"/>
              <w:rPr>
                <w:rFonts w:ascii="Calibri" w:hAnsi="Calibri" w:cs="Calibri"/>
                <w:sz w:val="22"/>
                <w:szCs w:val="22"/>
              </w:rPr>
            </w:pPr>
          </w:p>
        </w:tc>
      </w:tr>
      <w:tr w:rsidR="0070080C" w:rsidRPr="007C2C4B" w14:paraId="2FD8E989" w14:textId="77777777" w:rsidTr="00912DBC">
        <w:trPr>
          <w:trHeight w:val="405"/>
        </w:trPr>
        <w:tc>
          <w:tcPr>
            <w:tcW w:w="392" w:type="dxa"/>
            <w:vMerge/>
            <w:shd w:val="clear" w:color="auto" w:fill="auto"/>
          </w:tcPr>
          <w:p w14:paraId="40A2AEEB"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3C1D3920" w14:textId="77777777"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48254C9A" w14:textId="77777777"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14:paraId="59F890D4" w14:textId="77777777" w:rsidR="0070080C" w:rsidRPr="007C2C4B" w:rsidRDefault="0070080C" w:rsidP="00912DBC">
            <w:pPr>
              <w:spacing w:before="20" w:after="20"/>
              <w:rPr>
                <w:rFonts w:ascii="Calibri" w:hAnsi="Calibri" w:cs="Calibri"/>
                <w:sz w:val="22"/>
                <w:szCs w:val="22"/>
              </w:rPr>
            </w:pPr>
          </w:p>
        </w:tc>
      </w:tr>
      <w:tr w:rsidR="0070080C" w:rsidRPr="007C2C4B" w14:paraId="581A3B57" w14:textId="77777777" w:rsidTr="00656FE2">
        <w:trPr>
          <w:trHeight w:val="405"/>
        </w:trPr>
        <w:tc>
          <w:tcPr>
            <w:tcW w:w="392" w:type="dxa"/>
            <w:vMerge/>
            <w:shd w:val="clear" w:color="auto" w:fill="auto"/>
          </w:tcPr>
          <w:p w14:paraId="2F84026A"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65D6795" w14:textId="77777777"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785BBF7A" w14:textId="77777777"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14:paraId="72CDB15D" w14:textId="77777777" w:rsidR="0070080C" w:rsidRPr="007C2C4B" w:rsidRDefault="0070080C" w:rsidP="00912DBC">
            <w:pPr>
              <w:spacing w:before="20" w:after="20"/>
              <w:rPr>
                <w:rFonts w:ascii="Calibri" w:hAnsi="Calibri" w:cs="Calibri"/>
                <w:sz w:val="22"/>
                <w:szCs w:val="22"/>
              </w:rPr>
            </w:pPr>
          </w:p>
        </w:tc>
      </w:tr>
      <w:tr w:rsidR="0070080C" w:rsidRPr="007C2C4B" w14:paraId="32F51ADE" w14:textId="77777777" w:rsidTr="00656FE2">
        <w:trPr>
          <w:trHeight w:val="272"/>
        </w:trPr>
        <w:tc>
          <w:tcPr>
            <w:tcW w:w="392" w:type="dxa"/>
            <w:vMerge/>
            <w:shd w:val="clear" w:color="auto" w:fill="auto"/>
          </w:tcPr>
          <w:p w14:paraId="01634A82"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592DFECB" w14:textId="77777777"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549499F9" w14:textId="77777777"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14:paraId="63E3BDCC" w14:textId="77777777" w:rsidR="0070080C" w:rsidRPr="007C2C4B" w:rsidRDefault="0070080C" w:rsidP="00912DBC">
            <w:pPr>
              <w:spacing w:before="20" w:after="20"/>
              <w:rPr>
                <w:rFonts w:ascii="Calibri" w:hAnsi="Calibri" w:cs="Calibri"/>
                <w:sz w:val="22"/>
                <w:szCs w:val="22"/>
              </w:rPr>
            </w:pPr>
          </w:p>
        </w:tc>
      </w:tr>
      <w:tr w:rsidR="00656FE2" w:rsidRPr="007C2C4B" w14:paraId="4F669C0A" w14:textId="77777777" w:rsidTr="00656FE2">
        <w:trPr>
          <w:trHeight w:val="405"/>
        </w:trPr>
        <w:tc>
          <w:tcPr>
            <w:tcW w:w="392" w:type="dxa"/>
            <w:vMerge w:val="restart"/>
            <w:tcBorders>
              <w:top w:val="single" w:sz="12" w:space="0" w:color="auto"/>
            </w:tcBorders>
            <w:shd w:val="clear" w:color="auto" w:fill="auto"/>
          </w:tcPr>
          <w:p w14:paraId="001495BD"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14:paraId="30C11408"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7A2A3C5D"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415AB1DF"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4EC9F1A" w14:textId="77777777" w:rsidTr="00656FE2">
        <w:trPr>
          <w:trHeight w:val="255"/>
        </w:trPr>
        <w:tc>
          <w:tcPr>
            <w:tcW w:w="392" w:type="dxa"/>
            <w:vMerge/>
            <w:shd w:val="clear" w:color="auto" w:fill="auto"/>
          </w:tcPr>
          <w:p w14:paraId="2E7D1848"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1019442C"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3459006F"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557281DB" w14:textId="77777777" w:rsidR="00656FE2" w:rsidRPr="007C2C4B" w:rsidRDefault="00656FE2" w:rsidP="00912DBC">
            <w:pPr>
              <w:spacing w:before="20" w:after="20"/>
              <w:rPr>
                <w:rFonts w:ascii="Calibri" w:hAnsi="Calibri" w:cs="Calibri"/>
                <w:sz w:val="22"/>
                <w:szCs w:val="22"/>
              </w:rPr>
            </w:pPr>
          </w:p>
        </w:tc>
      </w:tr>
      <w:tr w:rsidR="00656FE2" w:rsidRPr="007C2C4B" w14:paraId="0CDE543D" w14:textId="77777777" w:rsidTr="00656FE2">
        <w:trPr>
          <w:trHeight w:val="348"/>
        </w:trPr>
        <w:tc>
          <w:tcPr>
            <w:tcW w:w="392" w:type="dxa"/>
            <w:vMerge/>
            <w:shd w:val="clear" w:color="auto" w:fill="auto"/>
          </w:tcPr>
          <w:p w14:paraId="24A07B8B"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3BB047D5"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74C08307"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186F9CC8"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6442ED58" w14:textId="77777777" w:rsidTr="00656FE2">
        <w:trPr>
          <w:trHeight w:val="392"/>
        </w:trPr>
        <w:tc>
          <w:tcPr>
            <w:tcW w:w="392" w:type="dxa"/>
            <w:vMerge/>
            <w:shd w:val="clear" w:color="auto" w:fill="auto"/>
          </w:tcPr>
          <w:p w14:paraId="485268C0"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C895742"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w:t>
            </w:r>
            <w:proofErr w:type="gramStart"/>
            <w:r w:rsidRPr="002E71FF">
              <w:rPr>
                <w:rFonts w:ascii="Calibri" w:hAnsi="Calibri" w:cs="Calibri"/>
                <w:spacing w:val="-2"/>
                <w:szCs w:val="22"/>
              </w:rPr>
              <w:t>e.g.</w:t>
            </w:r>
            <w:proofErr w:type="gramEnd"/>
            <w:r w:rsidRPr="002E71FF">
              <w:rPr>
                <w:rFonts w:ascii="Calibri" w:hAnsi="Calibri" w:cs="Calibri"/>
                <w:spacing w:val="-2"/>
                <w:szCs w:val="22"/>
              </w:rPr>
              <w:t xml:space="preserve">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5BE539B8"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03E43146" w14:textId="77777777" w:rsidR="00656FE2" w:rsidRPr="007C2C4B" w:rsidRDefault="00656FE2" w:rsidP="00912DBC">
            <w:pPr>
              <w:spacing w:before="20" w:after="20"/>
              <w:rPr>
                <w:rFonts w:ascii="Calibri" w:hAnsi="Calibri" w:cs="Calibri"/>
                <w:sz w:val="22"/>
                <w:szCs w:val="22"/>
              </w:rPr>
            </w:pPr>
          </w:p>
        </w:tc>
      </w:tr>
      <w:tr w:rsidR="00656FE2" w:rsidRPr="007C2C4B" w14:paraId="5D3FA29C" w14:textId="77777777" w:rsidTr="004F6165">
        <w:trPr>
          <w:trHeight w:val="300"/>
        </w:trPr>
        <w:tc>
          <w:tcPr>
            <w:tcW w:w="392" w:type="dxa"/>
            <w:vMerge/>
            <w:shd w:val="clear" w:color="auto" w:fill="auto"/>
          </w:tcPr>
          <w:p w14:paraId="76983B88"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4930C631"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6F303451"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2754048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54A2A035" w14:textId="77777777" w:rsidTr="00125016">
        <w:trPr>
          <w:trHeight w:val="422"/>
        </w:trPr>
        <w:tc>
          <w:tcPr>
            <w:tcW w:w="392" w:type="dxa"/>
            <w:vMerge/>
            <w:shd w:val="clear" w:color="auto" w:fill="auto"/>
          </w:tcPr>
          <w:p w14:paraId="6D4E3181"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6BCE2536"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5E76727D"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01131894" w14:textId="77777777" w:rsidR="00656FE2" w:rsidRPr="007C2C4B" w:rsidRDefault="00656FE2" w:rsidP="00912DBC">
            <w:pPr>
              <w:spacing w:before="20" w:after="20"/>
              <w:rPr>
                <w:rFonts w:ascii="Calibri" w:hAnsi="Calibri" w:cs="Calibri"/>
                <w:sz w:val="22"/>
                <w:szCs w:val="22"/>
              </w:rPr>
            </w:pPr>
          </w:p>
        </w:tc>
      </w:tr>
      <w:tr w:rsidR="00656FE2" w:rsidRPr="007C2C4B" w14:paraId="3A9CE290" w14:textId="77777777" w:rsidTr="00656FE2">
        <w:trPr>
          <w:trHeight w:val="405"/>
        </w:trPr>
        <w:tc>
          <w:tcPr>
            <w:tcW w:w="392" w:type="dxa"/>
            <w:vMerge/>
            <w:shd w:val="clear" w:color="auto" w:fill="auto"/>
          </w:tcPr>
          <w:p w14:paraId="7DE9052A"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F7827D9"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F9D98F4"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0C01C2DA" w14:textId="77777777" w:rsidR="00656FE2" w:rsidRPr="007C2C4B" w:rsidRDefault="00656FE2" w:rsidP="00912DBC">
            <w:pPr>
              <w:spacing w:before="20" w:after="20"/>
              <w:rPr>
                <w:rFonts w:ascii="Calibri" w:hAnsi="Calibri" w:cs="Calibri"/>
                <w:sz w:val="22"/>
                <w:szCs w:val="22"/>
              </w:rPr>
            </w:pPr>
          </w:p>
        </w:tc>
      </w:tr>
      <w:tr w:rsidR="00656FE2" w:rsidRPr="007C2C4B" w14:paraId="15515BE4" w14:textId="77777777" w:rsidTr="00912DBC">
        <w:trPr>
          <w:trHeight w:val="405"/>
        </w:trPr>
        <w:tc>
          <w:tcPr>
            <w:tcW w:w="392" w:type="dxa"/>
            <w:vMerge/>
            <w:shd w:val="clear" w:color="auto" w:fill="auto"/>
          </w:tcPr>
          <w:p w14:paraId="2FAC7F16"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0794417E"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5DA131B9"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0BFD73D5" w14:textId="77777777" w:rsidR="00656FE2" w:rsidRPr="007C2C4B" w:rsidRDefault="00656FE2" w:rsidP="00912DBC">
            <w:pPr>
              <w:spacing w:before="20" w:after="20"/>
              <w:rPr>
                <w:rFonts w:ascii="Calibri" w:hAnsi="Calibri" w:cs="Calibri"/>
                <w:sz w:val="22"/>
                <w:szCs w:val="22"/>
              </w:rPr>
            </w:pPr>
          </w:p>
        </w:tc>
      </w:tr>
      <w:tr w:rsidR="00656FE2" w:rsidRPr="007C2C4B" w14:paraId="193D5232" w14:textId="77777777" w:rsidTr="00656FE2">
        <w:trPr>
          <w:trHeight w:val="405"/>
        </w:trPr>
        <w:tc>
          <w:tcPr>
            <w:tcW w:w="392" w:type="dxa"/>
            <w:vMerge/>
            <w:shd w:val="clear" w:color="auto" w:fill="auto"/>
          </w:tcPr>
          <w:p w14:paraId="6D3F056E"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5C0315E"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5932A5E9"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0713AF6B" w14:textId="77777777" w:rsidR="00656FE2" w:rsidRPr="007C2C4B" w:rsidRDefault="00656FE2" w:rsidP="00912DBC">
            <w:pPr>
              <w:spacing w:before="20" w:after="20"/>
              <w:rPr>
                <w:rFonts w:ascii="Calibri" w:hAnsi="Calibri" w:cs="Calibri"/>
                <w:sz w:val="22"/>
                <w:szCs w:val="22"/>
              </w:rPr>
            </w:pPr>
          </w:p>
        </w:tc>
      </w:tr>
      <w:tr w:rsidR="00656FE2" w:rsidRPr="007C2C4B" w14:paraId="080FB4D9" w14:textId="77777777" w:rsidTr="00656FE2">
        <w:trPr>
          <w:trHeight w:val="272"/>
        </w:trPr>
        <w:tc>
          <w:tcPr>
            <w:tcW w:w="392" w:type="dxa"/>
            <w:vMerge/>
            <w:shd w:val="clear" w:color="auto" w:fill="auto"/>
          </w:tcPr>
          <w:p w14:paraId="60871616"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39674699"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4A0C380B"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51CEDD61" w14:textId="77777777" w:rsidR="00656FE2" w:rsidRPr="007C2C4B" w:rsidRDefault="00656FE2" w:rsidP="00912DBC">
            <w:pPr>
              <w:spacing w:before="20" w:after="20"/>
              <w:rPr>
                <w:rFonts w:ascii="Calibri" w:hAnsi="Calibri" w:cs="Calibri"/>
                <w:sz w:val="22"/>
                <w:szCs w:val="22"/>
              </w:rPr>
            </w:pPr>
          </w:p>
        </w:tc>
      </w:tr>
      <w:tr w:rsidR="00656FE2" w:rsidRPr="007C2C4B" w14:paraId="76918793" w14:textId="77777777" w:rsidTr="00656FE2">
        <w:trPr>
          <w:trHeight w:val="405"/>
        </w:trPr>
        <w:tc>
          <w:tcPr>
            <w:tcW w:w="392" w:type="dxa"/>
            <w:vMerge w:val="restart"/>
            <w:tcBorders>
              <w:top w:val="single" w:sz="12" w:space="0" w:color="auto"/>
            </w:tcBorders>
            <w:shd w:val="clear" w:color="auto" w:fill="auto"/>
          </w:tcPr>
          <w:p w14:paraId="5D999DCE"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14:paraId="6947D1C8"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0347DFB8"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775E4532"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63EE1F3E" w14:textId="77777777" w:rsidTr="00656FE2">
        <w:trPr>
          <w:trHeight w:val="255"/>
        </w:trPr>
        <w:tc>
          <w:tcPr>
            <w:tcW w:w="392" w:type="dxa"/>
            <w:vMerge/>
            <w:shd w:val="clear" w:color="auto" w:fill="auto"/>
          </w:tcPr>
          <w:p w14:paraId="480AFF46"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68EFF76B"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8F3BFA7"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1A0C4635" w14:textId="77777777" w:rsidR="00656FE2" w:rsidRPr="007C2C4B" w:rsidRDefault="00656FE2" w:rsidP="00912DBC">
            <w:pPr>
              <w:spacing w:before="20" w:after="20"/>
              <w:rPr>
                <w:rFonts w:ascii="Calibri" w:hAnsi="Calibri" w:cs="Calibri"/>
                <w:sz w:val="22"/>
                <w:szCs w:val="22"/>
              </w:rPr>
            </w:pPr>
          </w:p>
        </w:tc>
      </w:tr>
      <w:tr w:rsidR="00656FE2" w:rsidRPr="007C2C4B" w14:paraId="27544581" w14:textId="77777777" w:rsidTr="00656FE2">
        <w:trPr>
          <w:trHeight w:val="348"/>
        </w:trPr>
        <w:tc>
          <w:tcPr>
            <w:tcW w:w="392" w:type="dxa"/>
            <w:vMerge/>
            <w:shd w:val="clear" w:color="auto" w:fill="auto"/>
          </w:tcPr>
          <w:p w14:paraId="41316C02"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20096471"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35F031E"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0F0754FE"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33978A90" w14:textId="77777777" w:rsidTr="00656FE2">
        <w:trPr>
          <w:trHeight w:val="392"/>
        </w:trPr>
        <w:tc>
          <w:tcPr>
            <w:tcW w:w="392" w:type="dxa"/>
            <w:vMerge/>
            <w:shd w:val="clear" w:color="auto" w:fill="auto"/>
          </w:tcPr>
          <w:p w14:paraId="66FB264D"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4BF939E7"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w:t>
            </w:r>
            <w:proofErr w:type="gramStart"/>
            <w:r w:rsidRPr="002E71FF">
              <w:rPr>
                <w:rFonts w:ascii="Calibri" w:hAnsi="Calibri" w:cs="Calibri"/>
                <w:spacing w:val="-2"/>
                <w:szCs w:val="22"/>
              </w:rPr>
              <w:t>e.g.</w:t>
            </w:r>
            <w:proofErr w:type="gramEnd"/>
            <w:r w:rsidRPr="002E71FF">
              <w:rPr>
                <w:rFonts w:ascii="Calibri" w:hAnsi="Calibri" w:cs="Calibri"/>
                <w:spacing w:val="-2"/>
                <w:szCs w:val="22"/>
              </w:rPr>
              <w:t xml:space="preserve">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332F3C45"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3627E561" w14:textId="77777777" w:rsidR="00656FE2" w:rsidRPr="007C2C4B" w:rsidRDefault="00656FE2" w:rsidP="00912DBC">
            <w:pPr>
              <w:spacing w:before="20" w:after="20"/>
              <w:rPr>
                <w:rFonts w:ascii="Calibri" w:hAnsi="Calibri" w:cs="Calibri"/>
                <w:sz w:val="22"/>
                <w:szCs w:val="22"/>
              </w:rPr>
            </w:pPr>
          </w:p>
        </w:tc>
      </w:tr>
      <w:tr w:rsidR="00656FE2" w:rsidRPr="007C2C4B" w14:paraId="404B8A67" w14:textId="77777777" w:rsidTr="004F6165">
        <w:trPr>
          <w:trHeight w:val="300"/>
        </w:trPr>
        <w:tc>
          <w:tcPr>
            <w:tcW w:w="392" w:type="dxa"/>
            <w:vMerge/>
            <w:shd w:val="clear" w:color="auto" w:fill="auto"/>
          </w:tcPr>
          <w:p w14:paraId="57AB855C"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6A280C76"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D72F63E"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5E5D6729"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2CC4DB43" w14:textId="77777777" w:rsidTr="00125016">
        <w:trPr>
          <w:trHeight w:val="436"/>
        </w:trPr>
        <w:tc>
          <w:tcPr>
            <w:tcW w:w="392" w:type="dxa"/>
            <w:vMerge/>
            <w:shd w:val="clear" w:color="auto" w:fill="auto"/>
          </w:tcPr>
          <w:p w14:paraId="2D096A96"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5D4AB5D0"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162DC4AE"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74DF1210" w14:textId="77777777" w:rsidR="00656FE2" w:rsidRPr="007C2C4B" w:rsidRDefault="00656FE2" w:rsidP="00912DBC">
            <w:pPr>
              <w:spacing w:before="20" w:after="20"/>
              <w:rPr>
                <w:rFonts w:ascii="Calibri" w:hAnsi="Calibri" w:cs="Calibri"/>
                <w:sz w:val="22"/>
                <w:szCs w:val="22"/>
              </w:rPr>
            </w:pPr>
          </w:p>
        </w:tc>
      </w:tr>
      <w:tr w:rsidR="00656FE2" w:rsidRPr="007C2C4B" w14:paraId="4D44625C" w14:textId="77777777" w:rsidTr="00656FE2">
        <w:trPr>
          <w:trHeight w:val="405"/>
        </w:trPr>
        <w:tc>
          <w:tcPr>
            <w:tcW w:w="392" w:type="dxa"/>
            <w:vMerge/>
            <w:shd w:val="clear" w:color="auto" w:fill="auto"/>
          </w:tcPr>
          <w:p w14:paraId="171C5F1A"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679200B"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5FCF174B"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26BD7529" w14:textId="77777777" w:rsidR="00656FE2" w:rsidRPr="007C2C4B" w:rsidRDefault="00656FE2" w:rsidP="00912DBC">
            <w:pPr>
              <w:spacing w:before="20" w:after="20"/>
              <w:rPr>
                <w:rFonts w:ascii="Calibri" w:hAnsi="Calibri" w:cs="Calibri"/>
                <w:sz w:val="22"/>
                <w:szCs w:val="22"/>
              </w:rPr>
            </w:pPr>
          </w:p>
        </w:tc>
      </w:tr>
      <w:tr w:rsidR="00656FE2" w:rsidRPr="007C2C4B" w14:paraId="64C5D2BA" w14:textId="77777777" w:rsidTr="00912DBC">
        <w:trPr>
          <w:trHeight w:val="405"/>
        </w:trPr>
        <w:tc>
          <w:tcPr>
            <w:tcW w:w="392" w:type="dxa"/>
            <w:vMerge/>
            <w:shd w:val="clear" w:color="auto" w:fill="auto"/>
          </w:tcPr>
          <w:p w14:paraId="537E53AA"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305C7E58"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6767CAC9"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13DB728A" w14:textId="77777777" w:rsidR="00656FE2" w:rsidRPr="007C2C4B" w:rsidRDefault="00656FE2" w:rsidP="00912DBC">
            <w:pPr>
              <w:spacing w:before="20" w:after="20"/>
              <w:rPr>
                <w:rFonts w:ascii="Calibri" w:hAnsi="Calibri" w:cs="Calibri"/>
                <w:sz w:val="22"/>
                <w:szCs w:val="22"/>
              </w:rPr>
            </w:pPr>
          </w:p>
        </w:tc>
      </w:tr>
      <w:tr w:rsidR="00656FE2" w:rsidRPr="007C2C4B" w14:paraId="47FAD88A" w14:textId="77777777" w:rsidTr="00656FE2">
        <w:trPr>
          <w:trHeight w:val="405"/>
        </w:trPr>
        <w:tc>
          <w:tcPr>
            <w:tcW w:w="392" w:type="dxa"/>
            <w:vMerge/>
            <w:shd w:val="clear" w:color="auto" w:fill="auto"/>
          </w:tcPr>
          <w:p w14:paraId="14320510"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DF8E1F8"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3001D8E9"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51EB391C" w14:textId="77777777" w:rsidR="00656FE2" w:rsidRPr="007C2C4B" w:rsidRDefault="00656FE2" w:rsidP="00912DBC">
            <w:pPr>
              <w:spacing w:before="20" w:after="20"/>
              <w:rPr>
                <w:rFonts w:ascii="Calibri" w:hAnsi="Calibri" w:cs="Calibri"/>
                <w:sz w:val="22"/>
                <w:szCs w:val="22"/>
              </w:rPr>
            </w:pPr>
          </w:p>
        </w:tc>
      </w:tr>
      <w:tr w:rsidR="00656FE2" w:rsidRPr="007C2C4B" w14:paraId="54FD534B" w14:textId="77777777" w:rsidTr="00656FE2">
        <w:trPr>
          <w:trHeight w:val="272"/>
        </w:trPr>
        <w:tc>
          <w:tcPr>
            <w:tcW w:w="392" w:type="dxa"/>
            <w:vMerge/>
            <w:shd w:val="clear" w:color="auto" w:fill="auto"/>
          </w:tcPr>
          <w:p w14:paraId="7D51F926"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4CD030E6"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69F0B866"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52DF20E2" w14:textId="77777777" w:rsidR="00656FE2" w:rsidRPr="007C2C4B" w:rsidRDefault="00656FE2" w:rsidP="00912DBC">
            <w:pPr>
              <w:spacing w:before="20" w:after="20"/>
              <w:rPr>
                <w:rFonts w:ascii="Calibri" w:hAnsi="Calibri" w:cs="Calibri"/>
                <w:sz w:val="22"/>
                <w:szCs w:val="22"/>
              </w:rPr>
            </w:pPr>
          </w:p>
        </w:tc>
      </w:tr>
      <w:tr w:rsidR="00656FE2" w:rsidRPr="007C2C4B" w14:paraId="068526EC" w14:textId="77777777" w:rsidTr="00656FE2">
        <w:trPr>
          <w:trHeight w:val="405"/>
        </w:trPr>
        <w:tc>
          <w:tcPr>
            <w:tcW w:w="392" w:type="dxa"/>
            <w:vMerge w:val="restart"/>
            <w:tcBorders>
              <w:top w:val="single" w:sz="12" w:space="0" w:color="auto"/>
            </w:tcBorders>
            <w:shd w:val="clear" w:color="auto" w:fill="auto"/>
          </w:tcPr>
          <w:p w14:paraId="1571523E"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14:paraId="376CE0E0"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66FBCEBC"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6536E892"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32AE914E" w14:textId="77777777" w:rsidTr="00656FE2">
        <w:trPr>
          <w:trHeight w:val="255"/>
        </w:trPr>
        <w:tc>
          <w:tcPr>
            <w:tcW w:w="392" w:type="dxa"/>
            <w:vMerge/>
            <w:shd w:val="clear" w:color="auto" w:fill="auto"/>
          </w:tcPr>
          <w:p w14:paraId="3D32E534"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648FE1F1"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7EDBC386"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4FE8D7E0" w14:textId="77777777" w:rsidR="00656FE2" w:rsidRPr="007C2C4B" w:rsidRDefault="00656FE2" w:rsidP="00912DBC">
            <w:pPr>
              <w:spacing w:before="20" w:after="20"/>
              <w:rPr>
                <w:rFonts w:ascii="Calibri" w:hAnsi="Calibri" w:cs="Calibri"/>
                <w:sz w:val="22"/>
                <w:szCs w:val="22"/>
              </w:rPr>
            </w:pPr>
          </w:p>
        </w:tc>
      </w:tr>
      <w:tr w:rsidR="00656FE2" w:rsidRPr="007C2C4B" w14:paraId="6D4891D6" w14:textId="77777777" w:rsidTr="00656FE2">
        <w:trPr>
          <w:trHeight w:val="348"/>
        </w:trPr>
        <w:tc>
          <w:tcPr>
            <w:tcW w:w="392" w:type="dxa"/>
            <w:vMerge/>
            <w:shd w:val="clear" w:color="auto" w:fill="auto"/>
          </w:tcPr>
          <w:p w14:paraId="6E092A82"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70B0C0DF"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47E430C2"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182F6529"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4466BE96" w14:textId="77777777" w:rsidTr="00656FE2">
        <w:trPr>
          <w:trHeight w:val="392"/>
        </w:trPr>
        <w:tc>
          <w:tcPr>
            <w:tcW w:w="392" w:type="dxa"/>
            <w:vMerge/>
            <w:shd w:val="clear" w:color="auto" w:fill="auto"/>
          </w:tcPr>
          <w:p w14:paraId="140FA49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729492F" w14:textId="77777777"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w:t>
            </w:r>
            <w:proofErr w:type="gramStart"/>
            <w:r w:rsidRPr="002E71FF">
              <w:rPr>
                <w:rFonts w:ascii="Calibri" w:hAnsi="Calibri" w:cs="Calibri"/>
                <w:spacing w:val="-2"/>
                <w:szCs w:val="22"/>
              </w:rPr>
              <w:t>e.g.</w:t>
            </w:r>
            <w:proofErr w:type="gramEnd"/>
            <w:r w:rsidRPr="002E71FF">
              <w:rPr>
                <w:rFonts w:ascii="Calibri" w:hAnsi="Calibri" w:cs="Calibri"/>
                <w:spacing w:val="-2"/>
                <w:szCs w:val="22"/>
              </w:rPr>
              <w:t xml:space="preserve">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45E9693D"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267728D8" w14:textId="77777777" w:rsidR="00656FE2" w:rsidRPr="007C2C4B" w:rsidRDefault="00656FE2" w:rsidP="00912DBC">
            <w:pPr>
              <w:spacing w:before="20" w:after="20"/>
              <w:rPr>
                <w:rFonts w:ascii="Calibri" w:hAnsi="Calibri" w:cs="Calibri"/>
                <w:sz w:val="22"/>
                <w:szCs w:val="22"/>
              </w:rPr>
            </w:pPr>
          </w:p>
        </w:tc>
      </w:tr>
      <w:tr w:rsidR="00656FE2" w:rsidRPr="007C2C4B" w14:paraId="6937FF4B" w14:textId="77777777" w:rsidTr="004F6165">
        <w:trPr>
          <w:trHeight w:val="300"/>
        </w:trPr>
        <w:tc>
          <w:tcPr>
            <w:tcW w:w="392" w:type="dxa"/>
            <w:vMerge/>
            <w:shd w:val="clear" w:color="auto" w:fill="auto"/>
          </w:tcPr>
          <w:p w14:paraId="34AA4B59"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04195A6B"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BAE807A"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5083BEB5"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159E291A" w14:textId="77777777" w:rsidTr="00656FE2">
        <w:trPr>
          <w:trHeight w:val="349"/>
        </w:trPr>
        <w:tc>
          <w:tcPr>
            <w:tcW w:w="392" w:type="dxa"/>
            <w:vMerge/>
            <w:shd w:val="clear" w:color="auto" w:fill="auto"/>
          </w:tcPr>
          <w:p w14:paraId="2449BC69"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3BCDCBA8"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610AB8C2"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735EC450" w14:textId="77777777" w:rsidR="00656FE2" w:rsidRPr="007C2C4B" w:rsidRDefault="00656FE2" w:rsidP="00912DBC">
            <w:pPr>
              <w:spacing w:before="20" w:after="20"/>
              <w:rPr>
                <w:rFonts w:ascii="Calibri" w:hAnsi="Calibri" w:cs="Calibri"/>
                <w:sz w:val="22"/>
                <w:szCs w:val="22"/>
              </w:rPr>
            </w:pPr>
          </w:p>
        </w:tc>
      </w:tr>
      <w:tr w:rsidR="00656FE2" w:rsidRPr="007C2C4B" w14:paraId="637986AC" w14:textId="77777777" w:rsidTr="00656FE2">
        <w:trPr>
          <w:trHeight w:val="405"/>
        </w:trPr>
        <w:tc>
          <w:tcPr>
            <w:tcW w:w="392" w:type="dxa"/>
            <w:vMerge/>
            <w:shd w:val="clear" w:color="auto" w:fill="auto"/>
          </w:tcPr>
          <w:p w14:paraId="6F9B7D9E"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B2F18ED"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8DBFFC3"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4AEF9024" w14:textId="77777777" w:rsidR="00656FE2" w:rsidRPr="007C2C4B" w:rsidRDefault="00656FE2" w:rsidP="00656FE2">
            <w:pPr>
              <w:spacing w:before="120" w:after="120"/>
              <w:rPr>
                <w:rFonts w:ascii="Calibri" w:hAnsi="Calibri" w:cs="Calibri"/>
                <w:sz w:val="22"/>
                <w:szCs w:val="22"/>
              </w:rPr>
            </w:pPr>
          </w:p>
        </w:tc>
      </w:tr>
      <w:tr w:rsidR="00656FE2" w:rsidRPr="007C2C4B" w14:paraId="6CA318DA" w14:textId="77777777" w:rsidTr="00912DBC">
        <w:trPr>
          <w:trHeight w:val="405"/>
        </w:trPr>
        <w:tc>
          <w:tcPr>
            <w:tcW w:w="392" w:type="dxa"/>
            <w:vMerge/>
            <w:shd w:val="clear" w:color="auto" w:fill="auto"/>
          </w:tcPr>
          <w:p w14:paraId="48306D45"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04DCC26B"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241B27E3"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40D5FEF7" w14:textId="77777777" w:rsidR="00656FE2" w:rsidRPr="007C2C4B" w:rsidRDefault="00656FE2" w:rsidP="00656FE2">
            <w:pPr>
              <w:spacing w:before="120" w:after="120"/>
              <w:rPr>
                <w:rFonts w:ascii="Calibri" w:hAnsi="Calibri" w:cs="Calibri"/>
                <w:sz w:val="22"/>
                <w:szCs w:val="22"/>
              </w:rPr>
            </w:pPr>
          </w:p>
        </w:tc>
      </w:tr>
      <w:tr w:rsidR="00656FE2" w:rsidRPr="007C2C4B" w14:paraId="0FEC0BC1" w14:textId="77777777" w:rsidTr="00656FE2">
        <w:trPr>
          <w:trHeight w:val="405"/>
        </w:trPr>
        <w:tc>
          <w:tcPr>
            <w:tcW w:w="392" w:type="dxa"/>
            <w:vMerge/>
            <w:shd w:val="clear" w:color="auto" w:fill="auto"/>
          </w:tcPr>
          <w:p w14:paraId="47FD5C34"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DC71E37"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3ADF1054"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1A823305" w14:textId="77777777" w:rsidR="00656FE2" w:rsidRPr="007C2C4B" w:rsidRDefault="00656FE2" w:rsidP="00656FE2">
            <w:pPr>
              <w:spacing w:before="120" w:after="120"/>
              <w:rPr>
                <w:rFonts w:ascii="Calibri" w:hAnsi="Calibri" w:cs="Calibri"/>
                <w:sz w:val="22"/>
                <w:szCs w:val="22"/>
              </w:rPr>
            </w:pPr>
          </w:p>
        </w:tc>
      </w:tr>
      <w:tr w:rsidR="00656FE2" w:rsidRPr="007C2C4B" w14:paraId="523B796B" w14:textId="77777777" w:rsidTr="00656FE2">
        <w:trPr>
          <w:trHeight w:val="272"/>
        </w:trPr>
        <w:tc>
          <w:tcPr>
            <w:tcW w:w="392" w:type="dxa"/>
            <w:vMerge/>
            <w:shd w:val="clear" w:color="auto" w:fill="auto"/>
          </w:tcPr>
          <w:p w14:paraId="6D8BA2C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20F0D14A"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5199B675"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10F997A6" w14:textId="77777777" w:rsidR="00656FE2" w:rsidRPr="007C2C4B" w:rsidRDefault="00656FE2" w:rsidP="00656FE2">
            <w:pPr>
              <w:spacing w:before="120" w:after="120"/>
              <w:rPr>
                <w:rFonts w:ascii="Calibri" w:hAnsi="Calibri" w:cs="Calibri"/>
                <w:sz w:val="22"/>
                <w:szCs w:val="22"/>
              </w:rPr>
            </w:pPr>
          </w:p>
        </w:tc>
      </w:tr>
    </w:tbl>
    <w:p w14:paraId="4EADEDF7" w14:textId="77777777"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14:paraId="630F224C" w14:textId="77777777" w:rsidTr="00CA7C02">
        <w:tc>
          <w:tcPr>
            <w:tcW w:w="10683" w:type="dxa"/>
            <w:gridSpan w:val="5"/>
            <w:tcBorders>
              <w:top w:val="single" w:sz="12" w:space="0" w:color="auto"/>
              <w:bottom w:val="single" w:sz="12" w:space="0" w:color="auto"/>
            </w:tcBorders>
            <w:shd w:val="pct10" w:color="auto" w:fill="auto"/>
          </w:tcPr>
          <w:p w14:paraId="018EEC62" w14:textId="77777777"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14:paraId="60658C56" w14:textId="77777777" w:rsidTr="00CA7C02">
        <w:tc>
          <w:tcPr>
            <w:tcW w:w="10683" w:type="dxa"/>
            <w:gridSpan w:val="5"/>
            <w:tcBorders>
              <w:top w:val="single" w:sz="12" w:space="0" w:color="auto"/>
              <w:bottom w:val="single" w:sz="12" w:space="0" w:color="auto"/>
            </w:tcBorders>
            <w:shd w:val="clear" w:color="auto" w:fill="auto"/>
          </w:tcPr>
          <w:p w14:paraId="56A3AE60" w14:textId="77777777"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14:paraId="5DBBB7F1" w14:textId="77777777" w:rsidTr="00CA7C02">
        <w:trPr>
          <w:trHeight w:val="413"/>
          <w:tblHeader/>
        </w:trPr>
        <w:tc>
          <w:tcPr>
            <w:tcW w:w="2943" w:type="dxa"/>
            <w:tcBorders>
              <w:top w:val="single" w:sz="12" w:space="0" w:color="auto"/>
              <w:bottom w:val="single" w:sz="12" w:space="0" w:color="auto"/>
            </w:tcBorders>
            <w:shd w:val="clear" w:color="auto" w:fill="auto"/>
          </w:tcPr>
          <w:p w14:paraId="32C5BBED"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66C7302A" w14:textId="77777777"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proofErr w:type="gramStart"/>
            <w:r w:rsidR="00B45EC2">
              <w:rPr>
                <w:rFonts w:ascii="Calibri" w:hAnsi="Calibri" w:cs="Calibri"/>
                <w:sz w:val="22"/>
                <w:szCs w:val="22"/>
              </w:rPr>
              <w:t>From</w:t>
            </w:r>
            <w:proofErr w:type="gramEnd"/>
            <w:r w:rsidR="00B45EC2">
              <w:rPr>
                <w:rFonts w:ascii="Calibri" w:hAnsi="Calibri" w:cs="Calibri"/>
                <w:sz w:val="22"/>
                <w:szCs w:val="22"/>
              </w:rPr>
              <w:t xml:space="preserve">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028F9686"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598E4F4C"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4384EE6E"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14:paraId="2C0D0060" w14:textId="77777777" w:rsidTr="00083B14">
        <w:trPr>
          <w:trHeight w:val="1612"/>
        </w:trPr>
        <w:tc>
          <w:tcPr>
            <w:tcW w:w="2943" w:type="dxa"/>
            <w:tcBorders>
              <w:top w:val="single" w:sz="12" w:space="0" w:color="auto"/>
              <w:bottom w:val="single" w:sz="4" w:space="0" w:color="auto"/>
            </w:tcBorders>
            <w:shd w:val="clear" w:color="auto" w:fill="auto"/>
          </w:tcPr>
          <w:p w14:paraId="058C8B6B" w14:textId="77777777"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7BCD4CCD" w14:textId="77777777"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0E0858E0" w14:textId="77777777"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14:paraId="71463B59"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2E5FCB75" w14:textId="77777777" w:rsidR="00CA7C02" w:rsidRPr="007C2C4B" w:rsidRDefault="00CA7C02" w:rsidP="00C36497">
            <w:pPr>
              <w:spacing w:before="120"/>
              <w:rPr>
                <w:rFonts w:ascii="Calibri" w:hAnsi="Calibri" w:cs="Calibri"/>
                <w:sz w:val="22"/>
                <w:szCs w:val="22"/>
              </w:rPr>
            </w:pPr>
          </w:p>
        </w:tc>
      </w:tr>
      <w:tr w:rsidR="0082474E" w:rsidRPr="007C2C4B" w14:paraId="0B4085E2" w14:textId="77777777" w:rsidTr="00083B14">
        <w:trPr>
          <w:trHeight w:val="1555"/>
        </w:trPr>
        <w:tc>
          <w:tcPr>
            <w:tcW w:w="2943" w:type="dxa"/>
            <w:shd w:val="clear" w:color="auto" w:fill="auto"/>
          </w:tcPr>
          <w:p w14:paraId="09D4378C" w14:textId="77777777" w:rsidR="0082474E" w:rsidRPr="007C2C4B" w:rsidRDefault="0082474E" w:rsidP="00C36497">
            <w:pPr>
              <w:spacing w:before="120"/>
              <w:rPr>
                <w:rFonts w:ascii="Calibri" w:hAnsi="Calibri" w:cs="Calibri"/>
                <w:sz w:val="22"/>
                <w:szCs w:val="22"/>
              </w:rPr>
            </w:pPr>
          </w:p>
        </w:tc>
        <w:tc>
          <w:tcPr>
            <w:tcW w:w="1560" w:type="dxa"/>
            <w:shd w:val="clear" w:color="auto" w:fill="auto"/>
          </w:tcPr>
          <w:p w14:paraId="2D63B314" w14:textId="77777777" w:rsidR="0082474E" w:rsidRPr="007C2C4B" w:rsidRDefault="0082474E" w:rsidP="00C36497">
            <w:pPr>
              <w:spacing w:before="120"/>
              <w:rPr>
                <w:rFonts w:ascii="Calibri" w:hAnsi="Calibri" w:cs="Calibri"/>
                <w:sz w:val="22"/>
                <w:szCs w:val="22"/>
              </w:rPr>
            </w:pPr>
          </w:p>
        </w:tc>
        <w:tc>
          <w:tcPr>
            <w:tcW w:w="2126" w:type="dxa"/>
            <w:shd w:val="clear" w:color="auto" w:fill="auto"/>
          </w:tcPr>
          <w:p w14:paraId="64D9C91A" w14:textId="77777777" w:rsidR="0082474E" w:rsidRPr="007C2C4B" w:rsidRDefault="0082474E" w:rsidP="00C36497">
            <w:pPr>
              <w:spacing w:before="120"/>
              <w:rPr>
                <w:rFonts w:ascii="Calibri" w:hAnsi="Calibri" w:cs="Calibri"/>
                <w:sz w:val="22"/>
                <w:szCs w:val="22"/>
              </w:rPr>
            </w:pPr>
          </w:p>
        </w:tc>
        <w:tc>
          <w:tcPr>
            <w:tcW w:w="1701" w:type="dxa"/>
            <w:shd w:val="clear" w:color="auto" w:fill="auto"/>
          </w:tcPr>
          <w:p w14:paraId="1204C530" w14:textId="77777777" w:rsidR="0082474E" w:rsidRPr="007C2C4B" w:rsidRDefault="0082474E" w:rsidP="00C36497">
            <w:pPr>
              <w:spacing w:before="120"/>
              <w:rPr>
                <w:rFonts w:ascii="Calibri" w:hAnsi="Calibri" w:cs="Calibri"/>
                <w:sz w:val="22"/>
                <w:szCs w:val="22"/>
              </w:rPr>
            </w:pPr>
          </w:p>
        </w:tc>
        <w:tc>
          <w:tcPr>
            <w:tcW w:w="2353" w:type="dxa"/>
            <w:shd w:val="clear" w:color="auto" w:fill="auto"/>
          </w:tcPr>
          <w:p w14:paraId="5C0D74A3" w14:textId="77777777" w:rsidR="0082474E" w:rsidRPr="007C2C4B" w:rsidRDefault="0082474E" w:rsidP="00C36497">
            <w:pPr>
              <w:spacing w:before="120"/>
              <w:rPr>
                <w:rFonts w:ascii="Calibri" w:hAnsi="Calibri" w:cs="Calibri"/>
                <w:sz w:val="22"/>
                <w:szCs w:val="22"/>
              </w:rPr>
            </w:pPr>
          </w:p>
        </w:tc>
      </w:tr>
      <w:tr w:rsidR="00CA7C02" w:rsidRPr="007C2C4B" w14:paraId="016393EA" w14:textId="77777777" w:rsidTr="00CA7C02">
        <w:trPr>
          <w:trHeight w:val="2096"/>
        </w:trPr>
        <w:tc>
          <w:tcPr>
            <w:tcW w:w="2943" w:type="dxa"/>
            <w:shd w:val="clear" w:color="auto" w:fill="auto"/>
          </w:tcPr>
          <w:p w14:paraId="455CDB76" w14:textId="77777777" w:rsidR="00CA7C02" w:rsidRPr="007C2C4B" w:rsidRDefault="00CA7C02" w:rsidP="00C36497">
            <w:pPr>
              <w:spacing w:before="120"/>
              <w:rPr>
                <w:rFonts w:ascii="Calibri" w:hAnsi="Calibri" w:cs="Calibri"/>
                <w:sz w:val="22"/>
                <w:szCs w:val="22"/>
              </w:rPr>
            </w:pPr>
          </w:p>
        </w:tc>
        <w:tc>
          <w:tcPr>
            <w:tcW w:w="1560" w:type="dxa"/>
            <w:shd w:val="clear" w:color="auto" w:fill="auto"/>
          </w:tcPr>
          <w:p w14:paraId="165C05BA" w14:textId="77777777" w:rsidR="00CA7C02" w:rsidRPr="007C2C4B" w:rsidRDefault="00CA7C02" w:rsidP="00C36497">
            <w:pPr>
              <w:spacing w:before="120"/>
              <w:rPr>
                <w:rFonts w:ascii="Calibri" w:hAnsi="Calibri" w:cs="Calibri"/>
                <w:sz w:val="22"/>
                <w:szCs w:val="22"/>
              </w:rPr>
            </w:pPr>
          </w:p>
        </w:tc>
        <w:tc>
          <w:tcPr>
            <w:tcW w:w="2126" w:type="dxa"/>
            <w:shd w:val="clear" w:color="auto" w:fill="auto"/>
          </w:tcPr>
          <w:p w14:paraId="63546B76" w14:textId="77777777" w:rsidR="00CA7C02" w:rsidRPr="007C2C4B" w:rsidRDefault="00CA7C02" w:rsidP="00C36497">
            <w:pPr>
              <w:spacing w:before="120"/>
              <w:rPr>
                <w:rFonts w:ascii="Calibri" w:hAnsi="Calibri" w:cs="Calibri"/>
                <w:sz w:val="22"/>
                <w:szCs w:val="22"/>
              </w:rPr>
            </w:pPr>
          </w:p>
        </w:tc>
        <w:tc>
          <w:tcPr>
            <w:tcW w:w="1701" w:type="dxa"/>
            <w:shd w:val="clear" w:color="auto" w:fill="auto"/>
          </w:tcPr>
          <w:p w14:paraId="38AB853B"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2722E979" w14:textId="77777777" w:rsidR="00CA7C02" w:rsidRPr="007C2C4B" w:rsidRDefault="00CA7C02" w:rsidP="00C36497">
            <w:pPr>
              <w:spacing w:before="120"/>
              <w:rPr>
                <w:rFonts w:ascii="Calibri" w:hAnsi="Calibri" w:cs="Calibri"/>
                <w:sz w:val="22"/>
                <w:szCs w:val="22"/>
              </w:rPr>
            </w:pPr>
          </w:p>
        </w:tc>
      </w:tr>
    </w:tbl>
    <w:p w14:paraId="642E1A06" w14:textId="77777777" w:rsidR="00CA7C02" w:rsidRDefault="00CA7C02">
      <w:pPr>
        <w:rPr>
          <w:rFonts w:ascii="Calibri" w:hAnsi="Calibri" w:cs="Calibri"/>
          <w:sz w:val="22"/>
          <w:szCs w:val="22"/>
        </w:rPr>
      </w:pPr>
    </w:p>
    <w:p w14:paraId="57A943DA" w14:textId="77777777" w:rsidR="00125016" w:rsidRDefault="00125016"/>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14:paraId="0583C1FF" w14:textId="77777777" w:rsidTr="005761F3">
        <w:tc>
          <w:tcPr>
            <w:tcW w:w="10683" w:type="dxa"/>
            <w:gridSpan w:val="3"/>
            <w:tcBorders>
              <w:top w:val="single" w:sz="12" w:space="0" w:color="auto"/>
              <w:bottom w:val="single" w:sz="12" w:space="0" w:color="auto"/>
            </w:tcBorders>
            <w:shd w:val="pct10" w:color="auto" w:fill="auto"/>
          </w:tcPr>
          <w:p w14:paraId="139CE82D" w14:textId="77777777"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14:paraId="21DA50A0" w14:textId="77777777" w:rsidTr="003E6B1A">
        <w:tc>
          <w:tcPr>
            <w:tcW w:w="10683" w:type="dxa"/>
            <w:gridSpan w:val="3"/>
            <w:tcBorders>
              <w:top w:val="single" w:sz="12" w:space="0" w:color="auto"/>
              <w:bottom w:val="single" w:sz="12" w:space="0" w:color="auto"/>
            </w:tcBorders>
            <w:shd w:val="clear" w:color="auto" w:fill="auto"/>
          </w:tcPr>
          <w:p w14:paraId="2AB5F73B" w14:textId="77777777"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53206EB0" w14:textId="77777777" w:rsidTr="00CF524D">
        <w:trPr>
          <w:trHeight w:val="413"/>
          <w:tblHeader/>
        </w:trPr>
        <w:tc>
          <w:tcPr>
            <w:tcW w:w="1951" w:type="dxa"/>
            <w:tcBorders>
              <w:top w:val="single" w:sz="12" w:space="0" w:color="auto"/>
              <w:bottom w:val="single" w:sz="12" w:space="0" w:color="auto"/>
            </w:tcBorders>
            <w:shd w:val="clear" w:color="auto" w:fill="auto"/>
          </w:tcPr>
          <w:p w14:paraId="4F53DAD2"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14:paraId="5EFE9C2E"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14:paraId="68BA6E25"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0432B10E" w14:textId="77777777" w:rsidTr="0051561D">
        <w:trPr>
          <w:trHeight w:val="3796"/>
        </w:trPr>
        <w:tc>
          <w:tcPr>
            <w:tcW w:w="1951" w:type="dxa"/>
            <w:tcBorders>
              <w:top w:val="single" w:sz="12" w:space="0" w:color="auto"/>
              <w:bottom w:val="single" w:sz="12" w:space="0" w:color="auto"/>
            </w:tcBorders>
            <w:shd w:val="clear" w:color="auto" w:fill="auto"/>
          </w:tcPr>
          <w:p w14:paraId="1E432956" w14:textId="77777777"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14:paraId="11958217" w14:textId="77777777"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14:paraId="2FAC6886" w14:textId="77777777" w:rsidR="00804AF4" w:rsidRPr="007C2C4B" w:rsidRDefault="00804AF4" w:rsidP="00C36497">
            <w:pPr>
              <w:spacing w:before="120"/>
              <w:rPr>
                <w:rFonts w:ascii="Calibri" w:hAnsi="Calibri" w:cs="Calibri"/>
                <w:sz w:val="22"/>
                <w:szCs w:val="22"/>
              </w:rPr>
            </w:pPr>
          </w:p>
        </w:tc>
      </w:tr>
    </w:tbl>
    <w:p w14:paraId="27BF076E" w14:textId="77777777" w:rsidR="00CD79DC" w:rsidRPr="007C2C4B" w:rsidRDefault="00CD79DC">
      <w:pPr>
        <w:rPr>
          <w:rFonts w:ascii="Calibri" w:hAnsi="Calibri" w:cs="Calibri"/>
          <w:sz w:val="22"/>
          <w:szCs w:val="22"/>
        </w:rPr>
      </w:pPr>
    </w:p>
    <w:p w14:paraId="668CDA47" w14:textId="77777777" w:rsidR="005103C4" w:rsidRPr="007C2C4B" w:rsidRDefault="005103C4" w:rsidP="00820A14">
      <w:pPr>
        <w:rPr>
          <w:rFonts w:ascii="Calibri" w:hAnsi="Calibri" w:cs="Calibri"/>
          <w:sz w:val="22"/>
          <w:szCs w:val="22"/>
        </w:rPr>
      </w:pPr>
    </w:p>
    <w:p w14:paraId="449ED565" w14:textId="77777777" w:rsidR="00CD79DC" w:rsidRPr="007C2C4B" w:rsidRDefault="00CD79DC">
      <w:pPr>
        <w:rPr>
          <w:rFonts w:ascii="Calibri" w:hAnsi="Calibri" w:cs="Calibri"/>
          <w:sz w:val="22"/>
          <w:szCs w:val="22"/>
        </w:rPr>
      </w:pPr>
    </w:p>
    <w:p w14:paraId="1C6D6A58" w14:textId="77777777" w:rsidR="00BA70A6" w:rsidRPr="007C2C4B" w:rsidRDefault="00BA70A6">
      <w:pPr>
        <w:rPr>
          <w:rFonts w:ascii="Calibri" w:hAnsi="Calibri" w:cs="Calibri"/>
          <w:sz w:val="22"/>
          <w:szCs w:val="22"/>
        </w:rPr>
      </w:pPr>
    </w:p>
    <w:p w14:paraId="2C9585F7"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14:paraId="0073E1EF" w14:textId="77777777" w:rsidTr="005761F3">
        <w:tc>
          <w:tcPr>
            <w:tcW w:w="10683" w:type="dxa"/>
            <w:gridSpan w:val="12"/>
            <w:tcBorders>
              <w:top w:val="single" w:sz="12" w:space="0" w:color="auto"/>
              <w:bottom w:val="single" w:sz="12" w:space="0" w:color="auto"/>
            </w:tcBorders>
            <w:shd w:val="pct10" w:color="auto" w:fill="auto"/>
          </w:tcPr>
          <w:p w14:paraId="7F411FF4" w14:textId="77777777"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184F2146" w14:textId="77777777" w:rsidTr="00401B2F">
        <w:tc>
          <w:tcPr>
            <w:tcW w:w="10683" w:type="dxa"/>
            <w:gridSpan w:val="12"/>
            <w:tcBorders>
              <w:top w:val="single" w:sz="12" w:space="0" w:color="auto"/>
              <w:bottom w:val="single" w:sz="12" w:space="0" w:color="auto"/>
            </w:tcBorders>
            <w:shd w:val="clear" w:color="auto" w:fill="auto"/>
          </w:tcPr>
          <w:p w14:paraId="78AF3EE6"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760CFCC8"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6B4A7A5E"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23454FC7"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351240DD"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0673155A" w14:textId="77777777" w:rsidTr="00630B38">
        <w:trPr>
          <w:trHeight w:val="11858"/>
          <w:tblHeader/>
        </w:trPr>
        <w:tc>
          <w:tcPr>
            <w:tcW w:w="10683" w:type="dxa"/>
            <w:gridSpan w:val="12"/>
            <w:tcBorders>
              <w:top w:val="single" w:sz="12" w:space="0" w:color="auto"/>
            </w:tcBorders>
            <w:shd w:val="clear" w:color="auto" w:fill="auto"/>
          </w:tcPr>
          <w:p w14:paraId="2EBC3CBE" w14:textId="77777777" w:rsidR="00630B38" w:rsidRPr="007C2C4B" w:rsidRDefault="00630B38" w:rsidP="00C36497">
            <w:pPr>
              <w:spacing w:before="120"/>
              <w:rPr>
                <w:rFonts w:ascii="Calibri" w:hAnsi="Calibri" w:cs="Calibri"/>
                <w:sz w:val="22"/>
                <w:szCs w:val="22"/>
              </w:rPr>
            </w:pPr>
          </w:p>
        </w:tc>
      </w:tr>
      <w:tr w:rsidR="00630B38" w:rsidRPr="007C2C4B" w14:paraId="06F56948" w14:textId="77777777" w:rsidTr="005761F3">
        <w:tc>
          <w:tcPr>
            <w:tcW w:w="10683" w:type="dxa"/>
            <w:gridSpan w:val="12"/>
            <w:tcBorders>
              <w:top w:val="single" w:sz="12" w:space="0" w:color="auto"/>
              <w:bottom w:val="single" w:sz="12" w:space="0" w:color="auto"/>
            </w:tcBorders>
            <w:shd w:val="pct10" w:color="auto" w:fill="auto"/>
          </w:tcPr>
          <w:p w14:paraId="0806C663"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162E3E3B" w14:textId="77777777" w:rsidTr="00630B38">
        <w:tc>
          <w:tcPr>
            <w:tcW w:w="10683" w:type="dxa"/>
            <w:gridSpan w:val="12"/>
            <w:tcBorders>
              <w:top w:val="single" w:sz="12" w:space="0" w:color="auto"/>
              <w:bottom w:val="single" w:sz="12" w:space="0" w:color="auto"/>
            </w:tcBorders>
            <w:shd w:val="clear" w:color="auto" w:fill="auto"/>
          </w:tcPr>
          <w:p w14:paraId="0FD4B42B"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14:paraId="6E109442"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14:paraId="0D14A27D"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14:paraId="6BAA4849"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7EA3FF2B"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74810F20"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14:paraId="72C9FE02"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07161DCD" w14:textId="77777777"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7681F612" w14:textId="77777777"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14:paraId="7BECCDDC"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A227B1A"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27D96F56" w14:textId="77777777"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5B90F661"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6348D3A8" w14:textId="77777777" w:rsidR="00B45EC2" w:rsidRPr="007C2C4B" w:rsidRDefault="00B45EC2" w:rsidP="00EE2BD3">
            <w:pPr>
              <w:spacing w:before="80" w:after="80"/>
              <w:rPr>
                <w:rFonts w:ascii="Calibri" w:hAnsi="Calibri" w:cs="Calibri"/>
                <w:sz w:val="22"/>
                <w:szCs w:val="22"/>
              </w:rPr>
            </w:pPr>
          </w:p>
        </w:tc>
      </w:tr>
      <w:tr w:rsidR="00B45EC2" w:rsidRPr="007C2C4B" w14:paraId="799899C7"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46A27E76"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62DA535A" w14:textId="77777777"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6CBC7F68"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16709F36" w14:textId="77777777" w:rsidR="00B45EC2" w:rsidRPr="007C2C4B" w:rsidRDefault="00B45EC2" w:rsidP="00EE2BD3">
            <w:pPr>
              <w:spacing w:before="80" w:after="80"/>
              <w:rPr>
                <w:rFonts w:ascii="Calibri" w:hAnsi="Calibri" w:cs="Calibri"/>
                <w:sz w:val="22"/>
                <w:szCs w:val="22"/>
              </w:rPr>
            </w:pPr>
          </w:p>
        </w:tc>
      </w:tr>
      <w:tr w:rsidR="00B45EC2" w:rsidRPr="007C2C4B" w14:paraId="3770F0ED"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6E506C37"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E545CD0" w14:textId="77777777"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25796185"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14:paraId="3C9EE982" w14:textId="77777777" w:rsidR="00B45EC2" w:rsidRPr="007C2C4B" w:rsidRDefault="00B45EC2" w:rsidP="00EE2BD3">
            <w:pPr>
              <w:spacing w:before="80" w:after="80"/>
              <w:rPr>
                <w:rFonts w:ascii="Calibri" w:hAnsi="Calibri" w:cs="Calibri"/>
                <w:sz w:val="22"/>
                <w:szCs w:val="22"/>
              </w:rPr>
            </w:pPr>
          </w:p>
        </w:tc>
      </w:tr>
      <w:tr w:rsidR="00B45EC2" w:rsidRPr="007C2C4B" w14:paraId="73DC8874"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02D77FA1"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047FA90" w14:textId="77777777"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4642D33"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226C191" w14:textId="77777777" w:rsidR="00B45EC2" w:rsidRPr="007C2C4B" w:rsidRDefault="00B45EC2" w:rsidP="00EE2BD3">
            <w:pPr>
              <w:spacing w:before="80" w:after="80"/>
              <w:rPr>
                <w:rFonts w:ascii="Calibri" w:hAnsi="Calibri" w:cs="Calibri"/>
                <w:sz w:val="22"/>
                <w:szCs w:val="22"/>
              </w:rPr>
            </w:pPr>
          </w:p>
        </w:tc>
      </w:tr>
      <w:tr w:rsidR="00B45EC2" w:rsidRPr="007C2C4B" w14:paraId="58B90DEC"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6E6BAD7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3EBB595"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4A1E3E0" w14:textId="77777777"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1B004E9" w14:textId="77777777" w:rsidR="00B45EC2" w:rsidRPr="007C2C4B" w:rsidRDefault="00B45EC2" w:rsidP="00EE2BD3">
            <w:pPr>
              <w:spacing w:before="80" w:after="80"/>
              <w:rPr>
                <w:rFonts w:ascii="Calibri" w:hAnsi="Calibri" w:cs="Calibri"/>
                <w:sz w:val="22"/>
                <w:szCs w:val="22"/>
              </w:rPr>
            </w:pPr>
          </w:p>
        </w:tc>
      </w:tr>
      <w:tr w:rsidR="00B45EC2" w:rsidRPr="007C2C4B" w14:paraId="38380B31"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E58082D"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23E9757"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640BB26"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C5872C8" w14:textId="77777777" w:rsidR="00B45EC2" w:rsidRPr="007C2C4B" w:rsidRDefault="00B45EC2" w:rsidP="00EE2BD3">
            <w:pPr>
              <w:spacing w:before="80" w:after="80"/>
              <w:rPr>
                <w:rFonts w:ascii="Calibri" w:hAnsi="Calibri" w:cs="Calibri"/>
                <w:sz w:val="22"/>
                <w:szCs w:val="22"/>
              </w:rPr>
            </w:pPr>
          </w:p>
        </w:tc>
      </w:tr>
      <w:tr w:rsidR="00B45EC2" w:rsidRPr="007C2C4B" w14:paraId="7C534223"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59123AE7"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B6AA389"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5107CA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548B3A95" w14:textId="77777777" w:rsidR="00B45EC2" w:rsidRPr="007C2C4B" w:rsidRDefault="00B45EC2" w:rsidP="00EE2BD3">
            <w:pPr>
              <w:spacing w:before="80" w:after="80"/>
              <w:rPr>
                <w:rFonts w:ascii="Calibri" w:hAnsi="Calibri" w:cs="Calibri"/>
                <w:sz w:val="22"/>
                <w:szCs w:val="22"/>
              </w:rPr>
            </w:pPr>
          </w:p>
        </w:tc>
      </w:tr>
      <w:tr w:rsidR="00B45EC2" w:rsidRPr="007C2C4B" w14:paraId="42DFF1D4"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211D3B04"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796DDD7E"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06D73133"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08871FE9" w14:textId="77777777" w:rsidR="00B45EC2" w:rsidRPr="007C2C4B" w:rsidRDefault="00B45EC2" w:rsidP="00EE2BD3">
            <w:pPr>
              <w:spacing w:before="80" w:after="80"/>
              <w:rPr>
                <w:rFonts w:ascii="Calibri" w:hAnsi="Calibri" w:cs="Calibri"/>
                <w:sz w:val="22"/>
                <w:szCs w:val="22"/>
              </w:rPr>
            </w:pPr>
          </w:p>
        </w:tc>
      </w:tr>
    </w:tbl>
    <w:p w14:paraId="244D3719"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6C73B66C" w14:textId="77777777" w:rsidTr="005761F3">
        <w:trPr>
          <w:trHeight w:val="413"/>
          <w:tblHeader/>
        </w:trPr>
        <w:tc>
          <w:tcPr>
            <w:tcW w:w="10683" w:type="dxa"/>
            <w:tcBorders>
              <w:top w:val="single" w:sz="12" w:space="0" w:color="auto"/>
              <w:bottom w:val="single" w:sz="12" w:space="0" w:color="auto"/>
            </w:tcBorders>
            <w:shd w:val="pct10" w:color="auto" w:fill="auto"/>
          </w:tcPr>
          <w:p w14:paraId="41476ED5"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23186AFE" w14:textId="77777777" w:rsidTr="00550ADA">
        <w:trPr>
          <w:trHeight w:val="438"/>
        </w:trPr>
        <w:tc>
          <w:tcPr>
            <w:tcW w:w="10683" w:type="dxa"/>
            <w:tcBorders>
              <w:top w:val="single" w:sz="12" w:space="0" w:color="auto"/>
              <w:bottom w:val="single" w:sz="12" w:space="0" w:color="auto"/>
            </w:tcBorders>
            <w:shd w:val="clear" w:color="auto" w:fill="auto"/>
          </w:tcPr>
          <w:p w14:paraId="2E2A2D4B" w14:textId="77777777"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327AAB95" w14:textId="77777777" w:rsidTr="00550ADA">
        <w:trPr>
          <w:trHeight w:val="1417"/>
        </w:trPr>
        <w:tc>
          <w:tcPr>
            <w:tcW w:w="10683" w:type="dxa"/>
            <w:tcBorders>
              <w:top w:val="single" w:sz="12" w:space="0" w:color="auto"/>
              <w:bottom w:val="single" w:sz="12" w:space="0" w:color="auto"/>
            </w:tcBorders>
            <w:shd w:val="clear" w:color="auto" w:fill="auto"/>
          </w:tcPr>
          <w:p w14:paraId="7ACD5674" w14:textId="77777777" w:rsidR="00550ADA" w:rsidRDefault="00550ADA" w:rsidP="00B37EAB">
            <w:pPr>
              <w:spacing w:before="120" w:after="120"/>
              <w:rPr>
                <w:rFonts w:ascii="Calibri" w:hAnsi="Calibri" w:cs="Calibri"/>
                <w:sz w:val="22"/>
                <w:szCs w:val="22"/>
              </w:rPr>
            </w:pPr>
          </w:p>
        </w:tc>
      </w:tr>
      <w:tr w:rsidR="00B37EAB" w:rsidRPr="00147543" w14:paraId="776A556F" w14:textId="77777777" w:rsidTr="00550ADA">
        <w:trPr>
          <w:trHeight w:val="765"/>
        </w:trPr>
        <w:tc>
          <w:tcPr>
            <w:tcW w:w="10683" w:type="dxa"/>
            <w:tcBorders>
              <w:top w:val="single" w:sz="12" w:space="0" w:color="auto"/>
              <w:bottom w:val="single" w:sz="12" w:space="0" w:color="auto"/>
            </w:tcBorders>
            <w:shd w:val="clear" w:color="auto" w:fill="auto"/>
          </w:tcPr>
          <w:p w14:paraId="27154E52" w14:textId="77777777"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14:paraId="455C85A0" w14:textId="77777777"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592"/>
        <w:gridCol w:w="951"/>
        <w:gridCol w:w="566"/>
        <w:gridCol w:w="510"/>
      </w:tblGrid>
      <w:tr w:rsidR="00EE2BD3" w:rsidRPr="00147543" w14:paraId="7EA174CD" w14:textId="77777777" w:rsidTr="002E25D1">
        <w:tc>
          <w:tcPr>
            <w:tcW w:w="10437" w:type="dxa"/>
            <w:gridSpan w:val="7"/>
            <w:tcBorders>
              <w:top w:val="single" w:sz="12" w:space="0" w:color="auto"/>
              <w:bottom w:val="single" w:sz="12" w:space="0" w:color="auto"/>
            </w:tcBorders>
            <w:shd w:val="pct10" w:color="auto" w:fill="auto"/>
          </w:tcPr>
          <w:p w14:paraId="6D01F1AD" w14:textId="77777777"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lastRenderedPageBreak/>
              <w:t>Declarations</w:t>
            </w:r>
            <w:r>
              <w:rPr>
                <w:rFonts w:ascii="Calibri" w:hAnsi="Calibri" w:cs="Calibri"/>
                <w:b/>
                <w:sz w:val="24"/>
                <w:szCs w:val="22"/>
              </w:rPr>
              <w:t>:</w:t>
            </w:r>
          </w:p>
        </w:tc>
      </w:tr>
      <w:tr w:rsidR="00EE2BD3" w:rsidRPr="00147543" w14:paraId="2E485B29" w14:textId="77777777" w:rsidTr="002E25D1">
        <w:tc>
          <w:tcPr>
            <w:tcW w:w="10437" w:type="dxa"/>
            <w:gridSpan w:val="7"/>
            <w:tcBorders>
              <w:top w:val="single" w:sz="12" w:space="0" w:color="auto"/>
              <w:bottom w:val="single" w:sz="12" w:space="0" w:color="auto"/>
            </w:tcBorders>
            <w:shd w:val="clear" w:color="auto" w:fill="auto"/>
          </w:tcPr>
          <w:p w14:paraId="232DE5AF" w14:textId="77777777"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You are required to declare any cautions</w:t>
            </w:r>
            <w:r w:rsidR="004E6790">
              <w:rPr>
                <w:rFonts w:ascii="Calibri" w:hAnsi="Calibri" w:cs="Calibri"/>
                <w:bCs/>
                <w:iCs/>
                <w:sz w:val="22"/>
                <w:szCs w:val="22"/>
              </w:rPr>
              <w:t xml:space="preserve"> or</w:t>
            </w:r>
            <w:r w:rsidRPr="009F787F">
              <w:rPr>
                <w:rFonts w:ascii="Calibri" w:hAnsi="Calibri" w:cs="Calibri"/>
                <w:bCs/>
                <w:iCs/>
                <w:sz w:val="22"/>
                <w:szCs w:val="22"/>
              </w:rPr>
              <w:t xml:space="preserve"> convictions which are not protected (</w:t>
            </w:r>
            <w:proofErr w:type="gramStart"/>
            <w:r w:rsidRPr="009F787F">
              <w:rPr>
                <w:rFonts w:ascii="Calibri" w:hAnsi="Calibri" w:cs="Calibri"/>
                <w:bCs/>
                <w:iCs/>
                <w:sz w:val="22"/>
                <w:szCs w:val="22"/>
              </w:rPr>
              <w:t>i.e.</w:t>
            </w:r>
            <w:proofErr w:type="gramEnd"/>
            <w:r w:rsidRPr="009F787F">
              <w:rPr>
                <w:rFonts w:ascii="Calibri" w:hAnsi="Calibri" w:cs="Calibri"/>
                <w:bCs/>
                <w:iCs/>
                <w:sz w:val="22"/>
                <w:szCs w:val="22"/>
              </w:rPr>
              <w:t xml:space="preserv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4F6165">
              <w:rPr>
                <w:rFonts w:ascii="Calibri" w:hAnsi="Calibri" w:cs="Calibri"/>
                <w:bCs/>
                <w:iCs/>
                <w:sz w:val="22"/>
                <w:szCs w:val="22"/>
              </w:rPr>
              <w:t>data protection legislation.</w:t>
            </w:r>
            <w:r w:rsidRPr="009F787F">
              <w:rPr>
                <w:rFonts w:ascii="Calibri" w:hAnsi="Calibri" w:cs="Calibri"/>
                <w:bCs/>
                <w:iCs/>
                <w:sz w:val="22"/>
                <w:szCs w:val="22"/>
              </w:rPr>
              <w:t xml:space="preserve"> </w:t>
            </w:r>
          </w:p>
          <w:p w14:paraId="32D1216C" w14:textId="77777777"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14:paraId="1BFC0494" w14:textId="77777777"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3"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4" w:history="1">
              <w:r w:rsidRPr="002D4285">
                <w:rPr>
                  <w:rStyle w:val="Hyperlink"/>
                  <w:rFonts w:ascii="Calibri" w:hAnsi="Calibri" w:cs="Calibri"/>
                  <w:bCs/>
                  <w:i/>
                  <w:iCs/>
                  <w:sz w:val="22"/>
                  <w:szCs w:val="22"/>
                </w:rPr>
                <w:t>www.nacro.org.uk</w:t>
              </w:r>
            </w:hyperlink>
          </w:p>
        </w:tc>
      </w:tr>
      <w:tr w:rsidR="005E2FBA" w:rsidRPr="002E25D1" w14:paraId="6A8AEDEA" w14:textId="77777777" w:rsidTr="002E25D1">
        <w:trPr>
          <w:trHeight w:val="413"/>
          <w:tblHeader/>
        </w:trPr>
        <w:tc>
          <w:tcPr>
            <w:tcW w:w="10437" w:type="dxa"/>
            <w:gridSpan w:val="7"/>
            <w:tcBorders>
              <w:top w:val="single" w:sz="12" w:space="0" w:color="auto"/>
              <w:bottom w:val="single" w:sz="12" w:space="0" w:color="auto"/>
            </w:tcBorders>
            <w:shd w:val="clear" w:color="auto" w:fill="auto"/>
          </w:tcPr>
          <w:p w14:paraId="1BDA8B5B" w14:textId="43105A0D" w:rsidR="002E25D1" w:rsidRDefault="002E25D1" w:rsidP="002E25D1">
            <w:pPr>
              <w:ind w:right="-74"/>
              <w:rPr>
                <w:rFonts w:asciiTheme="minorHAnsi" w:hAnsiTheme="minorHAnsi" w:cstheme="minorHAnsi"/>
                <w:color w:val="000000"/>
                <w:spacing w:val="1"/>
                <w:sz w:val="22"/>
                <w:szCs w:val="22"/>
              </w:rPr>
            </w:pPr>
            <w:r w:rsidRPr="002E25D1">
              <w:rPr>
                <w:rFonts w:asciiTheme="minorHAnsi" w:hAnsiTheme="minorHAnsi" w:cstheme="minorHAnsi"/>
                <w:color w:val="000000"/>
                <w:spacing w:val="1"/>
                <w:sz w:val="22"/>
                <w:szCs w:val="22"/>
              </w:rPr>
              <w:t xml:space="preserve">The [School/Academy/Trust]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655B762B" w14:textId="77777777" w:rsidR="002E25D1" w:rsidRDefault="002E25D1" w:rsidP="002E25D1">
            <w:pPr>
              <w:ind w:right="-74"/>
              <w:rPr>
                <w:rFonts w:asciiTheme="minorHAnsi" w:hAnsiTheme="minorHAnsi" w:cstheme="minorHAnsi"/>
                <w:color w:val="000000"/>
                <w:spacing w:val="1"/>
                <w:sz w:val="22"/>
                <w:szCs w:val="22"/>
              </w:rPr>
            </w:pPr>
          </w:p>
          <w:p w14:paraId="608557C5" w14:textId="496402AE" w:rsidR="002E25D1" w:rsidRDefault="002E25D1" w:rsidP="002E25D1">
            <w:pPr>
              <w:ind w:right="-74"/>
              <w:rPr>
                <w:rFonts w:asciiTheme="minorHAnsi" w:hAnsiTheme="minorHAnsi" w:cstheme="minorHAnsi"/>
                <w:sz w:val="22"/>
                <w:szCs w:val="22"/>
              </w:rPr>
            </w:pPr>
            <w:r w:rsidRPr="002E25D1">
              <w:rPr>
                <w:rFonts w:asciiTheme="minorHAnsi" w:hAnsiTheme="minorHAnsi" w:cstheme="minorHAns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CC7B656" w14:textId="77777777" w:rsidR="002E25D1" w:rsidRPr="002E25D1" w:rsidRDefault="002E25D1" w:rsidP="002E25D1">
            <w:pPr>
              <w:ind w:right="-74"/>
              <w:rPr>
                <w:rFonts w:asciiTheme="minorHAnsi" w:hAnsiTheme="minorHAnsi" w:cstheme="minorHAnsi"/>
                <w:color w:val="000000"/>
                <w:spacing w:val="1"/>
                <w:sz w:val="22"/>
                <w:szCs w:val="22"/>
              </w:rPr>
            </w:pPr>
          </w:p>
          <w:p w14:paraId="7685026B" w14:textId="610D2225" w:rsidR="002E25D1" w:rsidRDefault="002E25D1" w:rsidP="002E25D1">
            <w:pPr>
              <w:rPr>
                <w:rFonts w:asciiTheme="minorHAnsi" w:hAnsiTheme="minorHAnsi" w:cstheme="minorHAnsi"/>
                <w:b/>
                <w:bCs/>
                <w:sz w:val="22"/>
                <w:szCs w:val="22"/>
              </w:rPr>
            </w:pPr>
            <w:r w:rsidRPr="002E25D1">
              <w:rPr>
                <w:rFonts w:asciiTheme="minorHAnsi" w:hAnsiTheme="minorHAnsi" w:cstheme="minorHAnsi"/>
                <w:b/>
                <w:bCs/>
                <w:sz w:val="22"/>
                <w:szCs w:val="22"/>
              </w:rPr>
              <w:t>Guidance about whether a conviction or caution should be disclosed can be found on the Ministry of Justice website, which can be accessed here:</w:t>
            </w:r>
          </w:p>
          <w:p w14:paraId="4FE3D1DD" w14:textId="77777777" w:rsidR="002E25D1" w:rsidRPr="002E25D1" w:rsidRDefault="002E25D1" w:rsidP="002E25D1">
            <w:pPr>
              <w:rPr>
                <w:rFonts w:asciiTheme="minorHAnsi" w:hAnsiTheme="minorHAnsi" w:cstheme="minorHAnsi"/>
                <w:b/>
                <w:bCs/>
                <w:sz w:val="22"/>
                <w:szCs w:val="22"/>
              </w:rPr>
            </w:pPr>
          </w:p>
          <w:p w14:paraId="67BACB9D" w14:textId="77777777" w:rsidR="002E25D1" w:rsidRPr="002E25D1" w:rsidRDefault="00000000" w:rsidP="002E25D1">
            <w:pPr>
              <w:rPr>
                <w:rFonts w:asciiTheme="minorHAnsi" w:hAnsiTheme="minorHAnsi" w:cstheme="minorHAnsi"/>
                <w:sz w:val="22"/>
                <w:szCs w:val="22"/>
              </w:rPr>
            </w:pPr>
            <w:hyperlink r:id="rId15" w:history="1">
              <w:r w:rsidR="002E25D1" w:rsidRPr="002E25D1">
                <w:rPr>
                  <w:rStyle w:val="Hyperlink"/>
                  <w:rFonts w:asciiTheme="minorHAnsi" w:hAnsiTheme="minorHAnsi" w:cstheme="minorHAnsi"/>
                  <w:sz w:val="22"/>
                  <w:szCs w:val="22"/>
                </w:rPr>
                <w:t>https://www.gov.uk/government/publications/new-guidance-on-the-rehabilitation-of-offenders-act-1974</w:t>
              </w:r>
            </w:hyperlink>
          </w:p>
          <w:p w14:paraId="042232E9" w14:textId="77777777" w:rsidR="002E25D1" w:rsidRPr="002E25D1" w:rsidRDefault="002E25D1" w:rsidP="002E25D1">
            <w:pPr>
              <w:rPr>
                <w:rFonts w:asciiTheme="minorHAnsi" w:hAnsiTheme="minorHAnsi" w:cstheme="minorHAnsi"/>
                <w:color w:val="000000"/>
                <w:spacing w:val="1"/>
                <w:sz w:val="22"/>
                <w:szCs w:val="22"/>
              </w:rPr>
            </w:pPr>
            <w:r w:rsidRPr="002E25D1">
              <w:rPr>
                <w:rFonts w:asciiTheme="minorHAnsi" w:hAnsiTheme="minorHAnsi" w:cstheme="minorHAnsi"/>
                <w:color w:val="000000"/>
                <w:spacing w:val="1"/>
                <w:sz w:val="22"/>
                <w:szCs w:val="22"/>
              </w:rPr>
              <w:t>If shortlisted for an interview you will be required to disclose to us information about any:</w:t>
            </w:r>
          </w:p>
          <w:p w14:paraId="2F07C533" w14:textId="77777777" w:rsidR="002E25D1" w:rsidRPr="002E25D1" w:rsidRDefault="002E25D1" w:rsidP="002E25D1">
            <w:pPr>
              <w:widowControl w:val="0"/>
              <w:numPr>
                <w:ilvl w:val="0"/>
                <w:numId w:val="10"/>
              </w:numPr>
              <w:autoSpaceDE w:val="0"/>
              <w:autoSpaceDN w:val="0"/>
              <w:adjustRightInd w:val="0"/>
              <w:rPr>
                <w:rFonts w:asciiTheme="minorHAnsi" w:hAnsiTheme="minorHAnsi" w:cstheme="minorHAnsi"/>
                <w:color w:val="000000"/>
                <w:spacing w:val="1"/>
                <w:sz w:val="22"/>
                <w:szCs w:val="22"/>
              </w:rPr>
            </w:pPr>
            <w:r w:rsidRPr="002E25D1">
              <w:rPr>
                <w:rFonts w:asciiTheme="minorHAnsi" w:hAnsiTheme="minorHAnsi" w:cstheme="minorHAnsi"/>
                <w:color w:val="000000"/>
                <w:spacing w:val="1"/>
                <w:sz w:val="22"/>
                <w:szCs w:val="22"/>
              </w:rPr>
              <w:t>adult cautions (simple or conditional);</w:t>
            </w:r>
          </w:p>
          <w:p w14:paraId="582503FA" w14:textId="77777777" w:rsidR="002E25D1" w:rsidRPr="002E25D1" w:rsidRDefault="002E25D1" w:rsidP="002E25D1">
            <w:pPr>
              <w:widowControl w:val="0"/>
              <w:numPr>
                <w:ilvl w:val="0"/>
                <w:numId w:val="10"/>
              </w:numPr>
              <w:autoSpaceDE w:val="0"/>
              <w:autoSpaceDN w:val="0"/>
              <w:adjustRightInd w:val="0"/>
              <w:rPr>
                <w:rFonts w:asciiTheme="minorHAnsi" w:hAnsiTheme="minorHAnsi" w:cstheme="minorHAnsi"/>
                <w:color w:val="000000"/>
                <w:spacing w:val="1"/>
                <w:sz w:val="22"/>
                <w:szCs w:val="22"/>
              </w:rPr>
            </w:pPr>
            <w:r w:rsidRPr="002E25D1">
              <w:rPr>
                <w:rFonts w:asciiTheme="minorHAnsi" w:hAnsiTheme="minorHAnsi" w:cstheme="minorHAnsi"/>
                <w:b/>
                <w:bCs/>
                <w:color w:val="000000"/>
                <w:spacing w:val="1"/>
                <w:sz w:val="22"/>
                <w:szCs w:val="22"/>
              </w:rPr>
              <w:t>unspent</w:t>
            </w:r>
            <w:r w:rsidRPr="002E25D1">
              <w:rPr>
                <w:rFonts w:asciiTheme="minorHAnsi" w:hAnsiTheme="minorHAnsi" w:cstheme="minorHAnsi"/>
                <w:color w:val="000000"/>
                <w:spacing w:val="1"/>
                <w:sz w:val="22"/>
                <w:szCs w:val="22"/>
              </w:rPr>
              <w:t xml:space="preserve"> conditional cautions; </w:t>
            </w:r>
          </w:p>
          <w:p w14:paraId="1F166E7B" w14:textId="77777777" w:rsidR="002E25D1" w:rsidRPr="002E25D1" w:rsidRDefault="002E25D1" w:rsidP="002E25D1">
            <w:pPr>
              <w:widowControl w:val="0"/>
              <w:numPr>
                <w:ilvl w:val="0"/>
                <w:numId w:val="10"/>
              </w:numPr>
              <w:autoSpaceDE w:val="0"/>
              <w:autoSpaceDN w:val="0"/>
              <w:adjustRightInd w:val="0"/>
              <w:rPr>
                <w:rFonts w:asciiTheme="minorHAnsi" w:hAnsiTheme="minorHAnsi" w:cstheme="minorHAnsi"/>
                <w:color w:val="000000"/>
                <w:spacing w:val="1"/>
                <w:sz w:val="22"/>
                <w:szCs w:val="22"/>
              </w:rPr>
            </w:pPr>
            <w:r w:rsidRPr="002E25D1">
              <w:rPr>
                <w:rFonts w:asciiTheme="minorHAnsi" w:hAnsiTheme="minorHAnsi" w:cstheme="minorHAnsi"/>
                <w:b/>
                <w:bCs/>
                <w:color w:val="000000"/>
                <w:spacing w:val="1"/>
                <w:sz w:val="22"/>
                <w:szCs w:val="22"/>
              </w:rPr>
              <w:t>unspent</w:t>
            </w:r>
            <w:r w:rsidRPr="002E25D1">
              <w:rPr>
                <w:rFonts w:asciiTheme="minorHAnsi" w:hAnsiTheme="minorHAnsi" w:cstheme="minorHAnsi"/>
                <w:color w:val="000000"/>
                <w:spacing w:val="1"/>
                <w:sz w:val="22"/>
                <w:szCs w:val="22"/>
              </w:rPr>
              <w:t xml:space="preserve"> convictions in a Court of Law; and</w:t>
            </w:r>
          </w:p>
          <w:p w14:paraId="26CC794B" w14:textId="4B44415C" w:rsidR="002E25D1" w:rsidRPr="002E25D1" w:rsidRDefault="002E25D1" w:rsidP="002E25D1">
            <w:pPr>
              <w:widowControl w:val="0"/>
              <w:numPr>
                <w:ilvl w:val="0"/>
                <w:numId w:val="10"/>
              </w:numPr>
              <w:autoSpaceDE w:val="0"/>
              <w:autoSpaceDN w:val="0"/>
              <w:adjustRightInd w:val="0"/>
              <w:rPr>
                <w:rFonts w:asciiTheme="minorHAnsi" w:hAnsiTheme="minorHAnsi" w:cstheme="minorHAnsi"/>
                <w:color w:val="000000"/>
                <w:spacing w:val="1"/>
                <w:sz w:val="22"/>
                <w:szCs w:val="22"/>
              </w:rPr>
            </w:pPr>
            <w:r w:rsidRPr="002E25D1">
              <w:rPr>
                <w:rFonts w:asciiTheme="minorHAnsi" w:hAnsiTheme="minorHAnsi" w:cstheme="minorHAnsi"/>
                <w:color w:val="000000"/>
                <w:spacing w:val="1"/>
                <w:sz w:val="22"/>
                <w:szCs w:val="22"/>
              </w:rPr>
              <w:t xml:space="preserve">spent convictions that are </w:t>
            </w:r>
            <w:r w:rsidRPr="002E25D1">
              <w:rPr>
                <w:rFonts w:asciiTheme="minorHAnsi" w:hAnsiTheme="minorHAnsi" w:cstheme="minorHAnsi"/>
                <w:b/>
                <w:bCs/>
                <w:color w:val="000000"/>
                <w:spacing w:val="1"/>
                <w:sz w:val="22"/>
                <w:szCs w:val="22"/>
              </w:rPr>
              <w:t>not protected</w:t>
            </w:r>
            <w:r w:rsidRPr="002E25D1">
              <w:rPr>
                <w:rFonts w:asciiTheme="minorHAnsi" w:hAnsiTheme="minorHAnsi" w:cstheme="minorHAnsi"/>
                <w:color w:val="000000"/>
                <w:spacing w:val="1"/>
                <w:sz w:val="22"/>
                <w:szCs w:val="22"/>
              </w:rPr>
              <w:t xml:space="preserve"> as defined by the </w:t>
            </w:r>
            <w:r w:rsidRPr="002E25D1">
              <w:rPr>
                <w:rFonts w:asciiTheme="minorHAnsi" w:hAnsiTheme="minorHAnsi" w:cstheme="minorHAnsi"/>
                <w:color w:val="0070C0"/>
                <w:sz w:val="22"/>
                <w:szCs w:val="22"/>
              </w:rPr>
              <w:t>Rehabilitation of Offenders Act 1974 (Exceptions) Order 1975 (Amendment) (England and Wales) Order 2020</w:t>
            </w:r>
          </w:p>
          <w:p w14:paraId="2012599E" w14:textId="77777777" w:rsidR="002E25D1" w:rsidRPr="002E25D1" w:rsidRDefault="002E25D1" w:rsidP="002E25D1">
            <w:pPr>
              <w:rPr>
                <w:rFonts w:asciiTheme="minorHAnsi" w:hAnsiTheme="minorHAnsi" w:cstheme="minorHAnsi"/>
                <w:color w:val="000000"/>
                <w:spacing w:val="1"/>
                <w:sz w:val="22"/>
                <w:szCs w:val="22"/>
              </w:rPr>
            </w:pPr>
            <w:r w:rsidRPr="002E25D1">
              <w:rPr>
                <w:rFonts w:asciiTheme="minorHAnsi" w:hAnsiTheme="minorHAnsi" w:cstheme="minorHAnsi"/>
                <w:color w:val="000000"/>
                <w:spacing w:val="1"/>
                <w:sz w:val="22"/>
                <w:szCs w:val="22"/>
              </w:rPr>
              <w:t>so that a police check can be carried out if you are offered an appointment. This information can be disclosed either verbally at interview or by completing a relevant conviction form after interview if that is your preference.</w:t>
            </w:r>
          </w:p>
          <w:p w14:paraId="7B04CC59" w14:textId="6A68AAC1" w:rsidR="002E25D1" w:rsidRPr="002E25D1" w:rsidRDefault="002E25D1" w:rsidP="002E25D1">
            <w:pPr>
              <w:rPr>
                <w:rFonts w:asciiTheme="minorHAnsi" w:hAnsiTheme="minorHAnsi" w:cstheme="minorHAnsi"/>
                <w:color w:val="000000"/>
                <w:spacing w:val="1"/>
                <w:sz w:val="22"/>
                <w:szCs w:val="22"/>
              </w:rPr>
            </w:pPr>
            <w:r w:rsidRPr="002E25D1">
              <w:rPr>
                <w:rFonts w:asciiTheme="minorHAnsi" w:hAnsiTheme="minorHAnsi" w:cstheme="minorHAnsi"/>
                <w:color w:val="000000"/>
                <w:spacing w:val="1"/>
                <w:sz w:val="22"/>
                <w:szCs w:val="22"/>
              </w:rPr>
              <w:t xml:space="preserve">If you are subsequently employed by the [School/Academy/Trust] and it is found that you failed to disclose any relevant previous convictions or cautions as defined above, this could result in dismissal, or disciplinary action being taken by the [School/Academy/Trust]. During the course of your employment with the [School/Academy/Trust], should you be arrested by the police you are obliged to notify the </w:t>
            </w:r>
            <w:proofErr w:type="gramStart"/>
            <w:r w:rsidRPr="002E25D1">
              <w:rPr>
                <w:rFonts w:asciiTheme="minorHAnsi" w:hAnsiTheme="minorHAnsi" w:cstheme="minorHAnsi"/>
                <w:color w:val="000000"/>
                <w:spacing w:val="1"/>
                <w:sz w:val="22"/>
                <w:szCs w:val="22"/>
              </w:rPr>
              <w:t>Headteacher  of</w:t>
            </w:r>
            <w:proofErr w:type="gramEnd"/>
            <w:r w:rsidRPr="002E25D1">
              <w:rPr>
                <w:rFonts w:asciiTheme="minorHAnsi" w:hAnsiTheme="minorHAnsi" w:cstheme="minorHAnsi"/>
                <w:color w:val="000000"/>
                <w:spacing w:val="1"/>
                <w:sz w:val="22"/>
                <w:szCs w:val="22"/>
              </w:rPr>
              <w:t xml:space="preserve">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5576DCD" w14:textId="77777777" w:rsidR="00191266" w:rsidRDefault="002E25D1" w:rsidP="00191266">
            <w:pPr>
              <w:spacing w:before="300"/>
              <w:rPr>
                <w:rFonts w:asciiTheme="minorHAnsi" w:hAnsiTheme="minorHAnsi" w:cstheme="minorHAnsi"/>
                <w:color w:val="000000"/>
                <w:spacing w:val="1"/>
                <w:sz w:val="22"/>
                <w:szCs w:val="22"/>
              </w:rPr>
            </w:pPr>
            <w:r w:rsidRPr="002E25D1">
              <w:rPr>
                <w:rFonts w:asciiTheme="minorHAnsi" w:hAnsiTheme="minorHAnsi" w:cstheme="minorHAnsi"/>
                <w:color w:val="000000"/>
                <w:spacing w:val="1"/>
                <w:sz w:val="22"/>
                <w:szCs w:val="22"/>
              </w:rPr>
              <w:t xml:space="preserve">It is an offence for anyone to apply for a role if they are barred from engaging in regulated activity relevant to children. </w:t>
            </w:r>
          </w:p>
          <w:p w14:paraId="66BFC075" w14:textId="5CED4405" w:rsidR="002E25D1" w:rsidRDefault="002E25D1" w:rsidP="00191266">
            <w:pPr>
              <w:spacing w:before="300"/>
              <w:rPr>
                <w:rFonts w:asciiTheme="minorHAnsi" w:hAnsiTheme="minorHAnsi" w:cstheme="minorHAnsi"/>
                <w:color w:val="000000"/>
                <w:spacing w:val="1"/>
                <w:sz w:val="22"/>
                <w:szCs w:val="22"/>
              </w:rPr>
            </w:pPr>
            <w:r w:rsidRPr="002E25D1">
              <w:rPr>
                <w:rFonts w:asciiTheme="minorHAnsi" w:hAnsiTheme="minorHAnsi" w:cstheme="minorHAnsi"/>
                <w:color w:val="000000"/>
                <w:spacing w:val="1"/>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28DE12FB" w14:textId="1EF45F6D" w:rsidR="00191266" w:rsidRPr="00F308AC" w:rsidRDefault="00F308AC" w:rsidP="00191266">
            <w:pPr>
              <w:tabs>
                <w:tab w:val="left" w:pos="426"/>
              </w:tabs>
              <w:spacing w:before="120" w:after="120"/>
              <w:rPr>
                <w:rFonts w:asciiTheme="minorHAnsi" w:hAnsiTheme="minorHAnsi" w:cstheme="minorHAnsi"/>
                <w:sz w:val="22"/>
                <w:szCs w:val="22"/>
              </w:rPr>
            </w:pPr>
            <w:r w:rsidRPr="00F308AC">
              <w:rPr>
                <w:rFonts w:ascii="Calibri" w:hAnsi="Calibri" w:cs="Calibri"/>
                <w:color w:val="242424"/>
                <w:sz w:val="22"/>
                <w:szCs w:val="22"/>
                <w:shd w:val="clear" w:color="auto" w:fill="FFFFFF"/>
              </w:rPr>
              <w:lastRenderedPageBreak/>
              <w:t>In line with the statutory guidance document Keeping Children Safe in Education (2022) the school will conduct online searches after the shortlisting process for any candidates who accept an invitation to interview. No recruitment decision will be made solely on the basis of an online search and all relevant information uncovered will be discussed with the applicant at interview.</w:t>
            </w:r>
          </w:p>
        </w:tc>
      </w:tr>
      <w:tr w:rsidR="00CE73B7" w:rsidRPr="00147543" w14:paraId="5DD76B1D" w14:textId="77777777" w:rsidTr="00191266">
        <w:trPr>
          <w:trHeight w:val="413"/>
        </w:trPr>
        <w:tc>
          <w:tcPr>
            <w:tcW w:w="10437" w:type="dxa"/>
            <w:gridSpan w:val="7"/>
            <w:tcBorders>
              <w:top w:val="single" w:sz="12" w:space="0" w:color="auto"/>
              <w:bottom w:val="single" w:sz="12" w:space="0" w:color="auto"/>
            </w:tcBorders>
            <w:shd w:val="clear" w:color="auto" w:fill="auto"/>
          </w:tcPr>
          <w:p w14:paraId="085C73E9" w14:textId="77777777" w:rsidR="00CE73B7" w:rsidRDefault="00CE73B7" w:rsidP="00912DBC">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14:paraId="426C106E" w14:textId="77777777" w:rsidTr="00191266">
        <w:trPr>
          <w:trHeight w:val="5983"/>
        </w:trPr>
        <w:tc>
          <w:tcPr>
            <w:tcW w:w="10437" w:type="dxa"/>
            <w:gridSpan w:val="7"/>
            <w:tcBorders>
              <w:top w:val="single" w:sz="12" w:space="0" w:color="auto"/>
              <w:bottom w:val="single" w:sz="12" w:space="0" w:color="auto"/>
            </w:tcBorders>
            <w:shd w:val="clear" w:color="auto" w:fill="auto"/>
          </w:tcPr>
          <w:p w14:paraId="2C351D97" w14:textId="77777777"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w:t>
            </w:r>
            <w:r w:rsidR="0024535F">
              <w:rPr>
                <w:rFonts w:ascii="Calibri" w:hAnsi="Calibri" w:cs="Calibri"/>
                <w:sz w:val="22"/>
                <w:szCs w:val="22"/>
              </w:rPr>
              <w:t xml:space="preserve">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0CBCEC78" w14:textId="77777777"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sidR="0024535F">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14:paraId="46C87D6D"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1480A387"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260E3F39"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0B9C24A2"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sidR="0024535F">
              <w:rPr>
                <w:rFonts w:ascii="Calibri" w:hAnsi="Calibri" w:cs="Calibri"/>
                <w:sz w:val="22"/>
                <w:szCs w:val="22"/>
              </w:rPr>
              <w:t>ualified from private fostering.</w:t>
            </w:r>
          </w:p>
          <w:p w14:paraId="003613CD" w14:textId="77777777"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35A254BF" w14:textId="77777777"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2F9A02D9" w14:textId="77777777" w:rsidR="00CE73B7" w:rsidRPr="006A5B7B" w:rsidRDefault="00000000" w:rsidP="00CE73B7">
            <w:pPr>
              <w:spacing w:after="120"/>
              <w:rPr>
                <w:rFonts w:ascii="Calibri" w:hAnsi="Calibri" w:cs="Calibri"/>
                <w:sz w:val="22"/>
                <w:szCs w:val="22"/>
              </w:rPr>
            </w:pPr>
            <w:hyperlink r:id="rId16" w:history="1">
              <w:r w:rsidR="00CE73B7" w:rsidRPr="004F1455">
                <w:rPr>
                  <w:rStyle w:val="Hyperlink"/>
                  <w:rFonts w:ascii="Calibri" w:hAnsi="Calibri" w:cs="Calibri"/>
                  <w:sz w:val="22"/>
                  <w:szCs w:val="22"/>
                </w:rPr>
                <w:t>https://www.gov.uk/government/publications/disqualification-under-the-childcare-act-2006</w:t>
              </w:r>
            </w:hyperlink>
          </w:p>
        </w:tc>
      </w:tr>
      <w:tr w:rsidR="00CE73B7" w:rsidRPr="00147543" w14:paraId="1089A0A9" w14:textId="77777777" w:rsidTr="00191266">
        <w:trPr>
          <w:trHeight w:val="413"/>
        </w:trPr>
        <w:tc>
          <w:tcPr>
            <w:tcW w:w="10437" w:type="dxa"/>
            <w:gridSpan w:val="7"/>
            <w:tcBorders>
              <w:top w:val="single" w:sz="12" w:space="0" w:color="auto"/>
              <w:bottom w:val="single" w:sz="12" w:space="0" w:color="auto"/>
            </w:tcBorders>
            <w:shd w:val="clear" w:color="auto" w:fill="auto"/>
          </w:tcPr>
          <w:p w14:paraId="2CFD67F3" w14:textId="77777777"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14:paraId="7ADEA00D" w14:textId="77777777" w:rsidTr="00191266">
        <w:trPr>
          <w:trHeight w:val="438"/>
        </w:trPr>
        <w:tc>
          <w:tcPr>
            <w:tcW w:w="8410" w:type="dxa"/>
            <w:gridSpan w:val="4"/>
            <w:tcBorders>
              <w:top w:val="single" w:sz="12" w:space="0" w:color="auto"/>
              <w:bottom w:val="single" w:sz="12" w:space="0" w:color="auto"/>
              <w:right w:val="single" w:sz="4" w:space="0" w:color="auto"/>
            </w:tcBorders>
            <w:shd w:val="clear" w:color="auto" w:fill="auto"/>
          </w:tcPr>
          <w:p w14:paraId="0AE51C89"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27" w:type="dxa"/>
            <w:gridSpan w:val="3"/>
            <w:tcBorders>
              <w:top w:val="single" w:sz="12" w:space="0" w:color="auto"/>
              <w:left w:val="single" w:sz="4" w:space="0" w:color="auto"/>
              <w:bottom w:val="single" w:sz="12" w:space="0" w:color="auto"/>
            </w:tcBorders>
            <w:shd w:val="clear" w:color="auto" w:fill="auto"/>
            <w:vAlign w:val="center"/>
          </w:tcPr>
          <w:p w14:paraId="12845C89" w14:textId="77777777"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14:paraId="58B8AAFC" w14:textId="77777777" w:rsidTr="00191266">
        <w:trPr>
          <w:trHeight w:val="418"/>
        </w:trPr>
        <w:tc>
          <w:tcPr>
            <w:tcW w:w="10437" w:type="dxa"/>
            <w:gridSpan w:val="7"/>
            <w:tcBorders>
              <w:top w:val="single" w:sz="12" w:space="0" w:color="auto"/>
              <w:bottom w:val="single" w:sz="4" w:space="0" w:color="auto"/>
            </w:tcBorders>
            <w:shd w:val="clear" w:color="auto" w:fill="auto"/>
          </w:tcPr>
          <w:p w14:paraId="49AEF9F9"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14:paraId="5501427D" w14:textId="77777777" w:rsidTr="00F308AC">
        <w:trPr>
          <w:trHeight w:val="703"/>
        </w:trPr>
        <w:tc>
          <w:tcPr>
            <w:tcW w:w="10437" w:type="dxa"/>
            <w:gridSpan w:val="7"/>
            <w:tcBorders>
              <w:top w:val="single" w:sz="4" w:space="0" w:color="auto"/>
              <w:bottom w:val="single" w:sz="12" w:space="0" w:color="auto"/>
            </w:tcBorders>
            <w:shd w:val="clear" w:color="auto" w:fill="auto"/>
          </w:tcPr>
          <w:p w14:paraId="3F84641B" w14:textId="77777777" w:rsidR="00CE73B7" w:rsidRPr="00147543" w:rsidRDefault="00CE73B7" w:rsidP="00912DBC">
            <w:pPr>
              <w:spacing w:before="120" w:after="120"/>
              <w:rPr>
                <w:rFonts w:ascii="Calibri" w:hAnsi="Calibri" w:cs="Calibri"/>
                <w:sz w:val="22"/>
                <w:szCs w:val="22"/>
              </w:rPr>
            </w:pPr>
          </w:p>
        </w:tc>
      </w:tr>
      <w:tr w:rsidR="00CE73B7" w:rsidRPr="00147543" w14:paraId="453C03C5" w14:textId="77777777" w:rsidTr="00191266">
        <w:trPr>
          <w:trHeight w:val="941"/>
        </w:trPr>
        <w:tc>
          <w:tcPr>
            <w:tcW w:w="10437" w:type="dxa"/>
            <w:gridSpan w:val="7"/>
            <w:tcBorders>
              <w:top w:val="single" w:sz="12" w:space="0" w:color="auto"/>
              <w:bottom w:val="single" w:sz="4" w:space="0" w:color="auto"/>
            </w:tcBorders>
            <w:shd w:val="clear" w:color="auto" w:fill="auto"/>
          </w:tcPr>
          <w:p w14:paraId="10A92D50" w14:textId="77777777"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14:paraId="4BFC021E" w14:textId="77777777" w:rsidTr="00191266">
        <w:trPr>
          <w:trHeight w:val="864"/>
        </w:trPr>
        <w:tc>
          <w:tcPr>
            <w:tcW w:w="2335" w:type="dxa"/>
            <w:tcBorders>
              <w:top w:val="single" w:sz="4" w:space="0" w:color="auto"/>
              <w:bottom w:val="single" w:sz="4" w:space="0" w:color="auto"/>
              <w:right w:val="single" w:sz="4" w:space="0" w:color="auto"/>
            </w:tcBorders>
            <w:shd w:val="clear" w:color="auto" w:fill="auto"/>
            <w:vAlign w:val="center"/>
          </w:tcPr>
          <w:p w14:paraId="2A696EC4"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29CB12A5" w14:textId="77777777" w:rsidR="00CE73B7" w:rsidRPr="00147543" w:rsidRDefault="00CE73B7" w:rsidP="00912DBC">
            <w:pPr>
              <w:spacing w:before="120" w:after="120"/>
              <w:rPr>
                <w:rFonts w:ascii="Calibri" w:hAnsi="Calibri" w:cs="Calibr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E971BAE"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19" w:type="dxa"/>
            <w:gridSpan w:val="4"/>
            <w:tcBorders>
              <w:top w:val="single" w:sz="4" w:space="0" w:color="auto"/>
              <w:left w:val="single" w:sz="4" w:space="0" w:color="auto"/>
              <w:bottom w:val="single" w:sz="4" w:space="0" w:color="auto"/>
            </w:tcBorders>
            <w:shd w:val="clear" w:color="auto" w:fill="auto"/>
            <w:vAlign w:val="center"/>
          </w:tcPr>
          <w:p w14:paraId="360DD6F3" w14:textId="77777777" w:rsidR="00CE73B7" w:rsidRPr="00147543" w:rsidRDefault="00CE73B7" w:rsidP="00912DBC">
            <w:pPr>
              <w:spacing w:before="120" w:after="120"/>
              <w:rPr>
                <w:rFonts w:ascii="Calibri" w:hAnsi="Calibri" w:cs="Calibri"/>
                <w:sz w:val="22"/>
                <w:szCs w:val="22"/>
              </w:rPr>
            </w:pPr>
          </w:p>
        </w:tc>
      </w:tr>
      <w:tr w:rsidR="00CE73B7" w:rsidRPr="00147543" w14:paraId="5A7AB62F" w14:textId="77777777" w:rsidTr="00191266">
        <w:trPr>
          <w:trHeight w:val="607"/>
        </w:trPr>
        <w:tc>
          <w:tcPr>
            <w:tcW w:w="10437" w:type="dxa"/>
            <w:gridSpan w:val="7"/>
            <w:tcBorders>
              <w:top w:val="single" w:sz="4" w:space="0" w:color="auto"/>
              <w:bottom w:val="single" w:sz="4" w:space="0" w:color="auto"/>
            </w:tcBorders>
            <w:shd w:val="clear" w:color="auto" w:fill="auto"/>
          </w:tcPr>
          <w:p w14:paraId="36A45C6E" w14:textId="2E933217" w:rsidR="005F3B93" w:rsidRPr="006043FA" w:rsidRDefault="00CE73B7" w:rsidP="00191266">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r w:rsidR="00191266">
              <w:rPr>
                <w:rFonts w:ascii="Calibri" w:hAnsi="Calibri" w:cs="Calibri"/>
                <w:sz w:val="22"/>
                <w:szCs w:val="22"/>
              </w:rPr>
              <w:t xml:space="preserve"> </w:t>
            </w:r>
            <w:r w:rsidR="005F3B93" w:rsidRPr="00C6548C">
              <w:rPr>
                <w:rFonts w:ascii="Calibri" w:hAnsi="Calibri" w:cs="Calibri"/>
                <w:b/>
                <w:sz w:val="22"/>
                <w:szCs w:val="22"/>
              </w:rPr>
              <w:t>Thank you for your application.</w:t>
            </w:r>
          </w:p>
        </w:tc>
      </w:tr>
      <w:tr w:rsidR="005F3B93" w:rsidRPr="00147543" w14:paraId="37439BDE" w14:textId="77777777" w:rsidTr="00191266">
        <w:trPr>
          <w:trHeight w:val="267"/>
        </w:trPr>
        <w:tc>
          <w:tcPr>
            <w:tcW w:w="9361" w:type="dxa"/>
            <w:gridSpan w:val="5"/>
            <w:vMerge w:val="restart"/>
            <w:tcBorders>
              <w:top w:val="single" w:sz="4" w:space="0" w:color="auto"/>
            </w:tcBorders>
            <w:shd w:val="clear" w:color="auto" w:fill="auto"/>
          </w:tcPr>
          <w:p w14:paraId="30AC1B31" w14:textId="77777777" w:rsidR="005F3B93" w:rsidRPr="00C6548C" w:rsidRDefault="005F3B93" w:rsidP="004F6165">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6" w:type="dxa"/>
            <w:tcBorders>
              <w:top w:val="single" w:sz="4" w:space="0" w:color="auto"/>
              <w:bottom w:val="single" w:sz="4" w:space="0" w:color="auto"/>
              <w:right w:val="single" w:sz="6" w:space="0" w:color="auto"/>
            </w:tcBorders>
            <w:shd w:val="clear" w:color="auto" w:fill="auto"/>
          </w:tcPr>
          <w:p w14:paraId="559BF2C7" w14:textId="77777777"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5ABD9D2D" w14:textId="77777777"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14:paraId="70D2A323" w14:textId="77777777" w:rsidTr="00191266">
        <w:trPr>
          <w:trHeight w:val="267"/>
        </w:trPr>
        <w:tc>
          <w:tcPr>
            <w:tcW w:w="9361" w:type="dxa"/>
            <w:gridSpan w:val="5"/>
            <w:vMerge/>
            <w:tcBorders>
              <w:bottom w:val="single" w:sz="12" w:space="0" w:color="auto"/>
            </w:tcBorders>
            <w:shd w:val="clear" w:color="auto" w:fill="auto"/>
          </w:tcPr>
          <w:p w14:paraId="37BF694B" w14:textId="77777777" w:rsidR="005F3B93" w:rsidRDefault="005F3B93" w:rsidP="00912DBC">
            <w:pPr>
              <w:spacing w:before="80" w:after="40"/>
              <w:jc w:val="both"/>
              <w:rPr>
                <w:rFonts w:ascii="Calibri" w:hAnsi="Calibri" w:cs="Calibri"/>
                <w:b/>
                <w:sz w:val="22"/>
                <w:szCs w:val="22"/>
              </w:rPr>
            </w:pPr>
          </w:p>
        </w:tc>
        <w:tc>
          <w:tcPr>
            <w:tcW w:w="1076" w:type="dxa"/>
            <w:gridSpan w:val="2"/>
            <w:tcBorders>
              <w:top w:val="single" w:sz="4" w:space="0" w:color="auto"/>
              <w:bottom w:val="single" w:sz="12" w:space="0" w:color="auto"/>
            </w:tcBorders>
            <w:shd w:val="clear" w:color="auto" w:fill="auto"/>
          </w:tcPr>
          <w:p w14:paraId="45372D53" w14:textId="77777777" w:rsidR="005F3B93" w:rsidRPr="005F3B93" w:rsidRDefault="005F3B93" w:rsidP="00912DBC">
            <w:pPr>
              <w:spacing w:before="80" w:after="40"/>
              <w:jc w:val="both"/>
              <w:rPr>
                <w:rFonts w:ascii="Calibri" w:hAnsi="Calibri" w:cs="Calibri"/>
                <w:sz w:val="22"/>
                <w:szCs w:val="22"/>
              </w:rPr>
            </w:pPr>
          </w:p>
        </w:tc>
      </w:tr>
    </w:tbl>
    <w:p w14:paraId="5BC97BAF" w14:textId="780F360D" w:rsidR="00CE73B7" w:rsidRDefault="00CE73B7" w:rsidP="00CE73B7"/>
    <w:p w14:paraId="5B9AE015" w14:textId="77777777"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EE2BD3" w:rsidRPr="007E024A" w14:paraId="37E140CE" w14:textId="77777777" w:rsidTr="00E14BF6">
        <w:tc>
          <w:tcPr>
            <w:tcW w:w="10683" w:type="dxa"/>
            <w:gridSpan w:val="11"/>
            <w:tcBorders>
              <w:top w:val="nil"/>
              <w:left w:val="nil"/>
              <w:bottom w:val="nil"/>
              <w:right w:val="nil"/>
            </w:tcBorders>
            <w:shd w:val="clear" w:color="auto" w:fill="auto"/>
          </w:tcPr>
          <w:p w14:paraId="5F937AF7" w14:textId="77777777"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14:paraId="60F2D35C" w14:textId="77777777" w:rsidTr="00E14BF6">
        <w:tc>
          <w:tcPr>
            <w:tcW w:w="10683" w:type="dxa"/>
            <w:gridSpan w:val="11"/>
            <w:tcBorders>
              <w:top w:val="nil"/>
              <w:left w:val="nil"/>
              <w:bottom w:val="single" w:sz="12" w:space="0" w:color="auto"/>
              <w:right w:val="nil"/>
            </w:tcBorders>
            <w:shd w:val="clear" w:color="auto" w:fill="auto"/>
          </w:tcPr>
          <w:p w14:paraId="577FE7F7" w14:textId="77777777"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14:paraId="082C7EC6" w14:textId="77777777" w:rsidTr="00E14BF6">
        <w:trPr>
          <w:trHeight w:val="418"/>
        </w:trPr>
        <w:tc>
          <w:tcPr>
            <w:tcW w:w="1526" w:type="dxa"/>
            <w:tcBorders>
              <w:top w:val="single" w:sz="12" w:space="0" w:color="auto"/>
              <w:bottom w:val="single" w:sz="12" w:space="0" w:color="auto"/>
              <w:right w:val="single" w:sz="4" w:space="0" w:color="auto"/>
            </w:tcBorders>
            <w:shd w:val="clear" w:color="auto" w:fill="auto"/>
          </w:tcPr>
          <w:p w14:paraId="5EA34816"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391161C3" w14:textId="77777777"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E053A6"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3AF5F107" w14:textId="77777777" w:rsidR="00EE2BD3" w:rsidRPr="007E024A" w:rsidRDefault="00EE2BD3" w:rsidP="00E14BF6">
            <w:pPr>
              <w:spacing w:before="60" w:after="60"/>
              <w:rPr>
                <w:rFonts w:ascii="Calibri" w:hAnsi="Calibri" w:cs="Calibri"/>
                <w:sz w:val="22"/>
                <w:szCs w:val="22"/>
              </w:rPr>
            </w:pPr>
          </w:p>
        </w:tc>
      </w:tr>
      <w:tr w:rsidR="00EE2BD3" w:rsidRPr="007E024A" w14:paraId="0BD75E34" w14:textId="77777777"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2E08349E" w14:textId="77777777"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14:paraId="4B442F19" w14:textId="77777777"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6045AB55" w14:textId="77777777"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6BCACFCA"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927882" w14:textId="77777777"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34260472"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854E80" w14:textId="77777777"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62214A1B"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3224E432" w14:textId="77777777"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4C532BB4" w14:textId="77777777"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2DC0748E" w14:textId="77777777" w:rsidR="006E235A" w:rsidRPr="007E024A" w:rsidRDefault="006E235A" w:rsidP="00E14BF6">
            <w:pPr>
              <w:spacing w:before="120" w:after="120"/>
              <w:rPr>
                <w:rFonts w:ascii="Calibri" w:hAnsi="Calibri" w:cs="Calibri"/>
                <w:sz w:val="22"/>
                <w:szCs w:val="22"/>
              </w:rPr>
            </w:pPr>
          </w:p>
        </w:tc>
      </w:tr>
    </w:tbl>
    <w:p w14:paraId="11CF9ED0" w14:textId="77777777"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14:paraId="77AF517F" w14:textId="77777777" w:rsidTr="00E14BF6">
        <w:trPr>
          <w:trHeight w:val="335"/>
        </w:trPr>
        <w:tc>
          <w:tcPr>
            <w:tcW w:w="1505" w:type="dxa"/>
            <w:shd w:val="clear" w:color="auto" w:fill="auto"/>
          </w:tcPr>
          <w:p w14:paraId="650C4509"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22C1624F"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FE523B9"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449864CC"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55FB1DD" w14:textId="77777777"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63373743"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84FE639"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0C3FED3B"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B7C9FB8" w14:textId="77777777"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4707FA8F"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82419F1" w14:textId="77777777"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3C03EBCC"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D79C241" w14:textId="77777777"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14:paraId="431E2CF3" w14:textId="77777777" w:rsidR="00EE2BD3" w:rsidRPr="007E024A" w:rsidRDefault="00EE2BD3" w:rsidP="00E14BF6">
            <w:pPr>
              <w:spacing w:before="120" w:after="120"/>
              <w:rPr>
                <w:rFonts w:ascii="Calibri" w:hAnsi="Calibri" w:cs="Calibri"/>
                <w:sz w:val="22"/>
                <w:szCs w:val="22"/>
              </w:rPr>
            </w:pPr>
          </w:p>
        </w:tc>
      </w:tr>
    </w:tbl>
    <w:p w14:paraId="1BD67292" w14:textId="77777777"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14:paraId="47DD1B77" w14:textId="77777777" w:rsidTr="00E14BF6">
        <w:trPr>
          <w:trHeight w:val="335"/>
        </w:trPr>
        <w:tc>
          <w:tcPr>
            <w:tcW w:w="1505" w:type="dxa"/>
            <w:shd w:val="clear" w:color="auto" w:fill="auto"/>
          </w:tcPr>
          <w:p w14:paraId="0CF60137" w14:textId="77777777"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54995AF8" w14:textId="77777777"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1A43BA95"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599B7B" w14:textId="77777777"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FAE7DC0"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1AEDD7" w14:textId="77777777"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14:paraId="082328B3" w14:textId="77777777" w:rsidR="00EE2BD3" w:rsidRPr="007E024A" w:rsidRDefault="00EE2BD3" w:rsidP="00E14BF6">
            <w:pPr>
              <w:spacing w:before="120" w:after="120"/>
              <w:rPr>
                <w:rFonts w:ascii="Calibri" w:hAnsi="Calibri" w:cs="Calibri"/>
                <w:sz w:val="22"/>
                <w:szCs w:val="22"/>
              </w:rPr>
            </w:pPr>
          </w:p>
        </w:tc>
      </w:tr>
    </w:tbl>
    <w:p w14:paraId="0873862A" w14:textId="77777777"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14:paraId="5FF497D9" w14:textId="77777777" w:rsidTr="00A101F7">
        <w:trPr>
          <w:trHeight w:val="390"/>
        </w:trPr>
        <w:tc>
          <w:tcPr>
            <w:tcW w:w="580" w:type="pct"/>
            <w:shd w:val="clear" w:color="auto" w:fill="auto"/>
          </w:tcPr>
          <w:p w14:paraId="52EEBC3E"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2BB87F33" w14:textId="77777777"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14:paraId="44EE0694" w14:textId="77777777"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4572553F"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4E3D1D90" w14:textId="77777777"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19A408B0"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14:paraId="715B96E8" w14:textId="77777777" w:rsidTr="0033687F">
        <w:trPr>
          <w:trHeight w:val="368"/>
        </w:trPr>
        <w:tc>
          <w:tcPr>
            <w:tcW w:w="2108" w:type="pct"/>
            <w:gridSpan w:val="2"/>
            <w:vMerge w:val="restart"/>
            <w:tcBorders>
              <w:left w:val="single" w:sz="12" w:space="0" w:color="auto"/>
              <w:right w:val="single" w:sz="4" w:space="0" w:color="auto"/>
            </w:tcBorders>
            <w:shd w:val="clear" w:color="auto" w:fill="auto"/>
          </w:tcPr>
          <w:p w14:paraId="7A7F2FE8" w14:textId="77777777"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7C5DD6CE"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3706A309" w14:textId="77777777"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14A95009" w14:textId="77777777"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3E7032D9" w14:textId="77777777" w:rsidR="00A101F7" w:rsidRPr="007E024A" w:rsidRDefault="00A101F7" w:rsidP="00E14BF6">
            <w:pPr>
              <w:spacing w:before="60" w:after="60"/>
              <w:rPr>
                <w:rFonts w:ascii="Calibri" w:hAnsi="Calibri" w:cs="Calibri"/>
                <w:sz w:val="22"/>
                <w:szCs w:val="22"/>
              </w:rPr>
            </w:pPr>
          </w:p>
        </w:tc>
      </w:tr>
      <w:tr w:rsidR="00A101F7" w:rsidRPr="007E024A" w14:paraId="0791BE65" w14:textId="77777777"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61B92795"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17306F26" w14:textId="77777777"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3824CD7C" w14:textId="77777777"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76EBEF3A"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54457476" w14:textId="77777777" w:rsidR="00A101F7" w:rsidRDefault="00A101F7" w:rsidP="00E14BF6">
            <w:pPr>
              <w:spacing w:before="60" w:after="60"/>
              <w:rPr>
                <w:rFonts w:ascii="Calibri" w:hAnsi="Calibri" w:cs="Calibri"/>
                <w:sz w:val="22"/>
                <w:szCs w:val="22"/>
              </w:rPr>
            </w:pPr>
          </w:p>
        </w:tc>
      </w:tr>
      <w:tr w:rsidR="00A101F7" w:rsidRPr="007E024A" w14:paraId="35D66AA7" w14:textId="77777777"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7D41CEE7" w14:textId="77777777"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60AB662F"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2A7BF311" w14:textId="77777777"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0288C6B"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5E9FDC61" w14:textId="77777777" w:rsidR="00A101F7" w:rsidRPr="007E024A" w:rsidRDefault="00A101F7" w:rsidP="00E14BF6">
            <w:pPr>
              <w:spacing w:before="60" w:after="60"/>
              <w:rPr>
                <w:rFonts w:ascii="Calibri" w:hAnsi="Calibri" w:cs="Calibri"/>
                <w:sz w:val="22"/>
                <w:szCs w:val="22"/>
              </w:rPr>
            </w:pPr>
          </w:p>
        </w:tc>
      </w:tr>
      <w:tr w:rsidR="00A101F7" w:rsidRPr="007E024A" w14:paraId="04858A3F" w14:textId="77777777"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7DC65458" w14:textId="77777777"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3C9E9F57"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2C53B1AF" w14:textId="77777777"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21D461B0" w14:textId="77777777"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6BB471FB" w14:textId="77777777" w:rsidR="00A101F7" w:rsidRPr="007E024A" w:rsidRDefault="00A101F7" w:rsidP="00E14BF6">
            <w:pPr>
              <w:spacing w:before="60" w:after="60"/>
              <w:rPr>
                <w:rFonts w:ascii="Calibri" w:hAnsi="Calibri" w:cs="Calibri"/>
                <w:sz w:val="22"/>
                <w:szCs w:val="22"/>
              </w:rPr>
            </w:pPr>
          </w:p>
        </w:tc>
      </w:tr>
      <w:tr w:rsidR="00A101F7" w:rsidRPr="007E024A" w14:paraId="6FC69F76" w14:textId="77777777"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12154145" w14:textId="77777777"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5475B840"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32A5454" w14:textId="77777777"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49F1F5A1" w14:textId="77777777"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6268F688" w14:textId="77777777" w:rsidR="00A101F7" w:rsidRPr="007E024A" w:rsidRDefault="00A101F7" w:rsidP="00E14BF6">
            <w:pPr>
              <w:spacing w:before="60" w:after="60"/>
              <w:rPr>
                <w:rFonts w:ascii="Calibri" w:hAnsi="Calibri" w:cs="Calibri"/>
                <w:sz w:val="22"/>
                <w:szCs w:val="22"/>
              </w:rPr>
            </w:pPr>
          </w:p>
        </w:tc>
      </w:tr>
      <w:tr w:rsidR="00A101F7" w:rsidRPr="007E024A" w14:paraId="32D15F17" w14:textId="77777777"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31E06CD3"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09BBB758"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01755289" w14:textId="77777777"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0CEC01A7" w14:textId="77777777"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550819C4" w14:textId="77777777" w:rsidR="00A101F7" w:rsidRPr="007E024A" w:rsidRDefault="00A101F7" w:rsidP="00E14BF6">
            <w:pPr>
              <w:spacing w:before="60" w:after="60"/>
              <w:rPr>
                <w:rFonts w:ascii="Calibri" w:hAnsi="Calibri" w:cs="Calibri"/>
                <w:sz w:val="22"/>
                <w:szCs w:val="22"/>
              </w:rPr>
            </w:pPr>
          </w:p>
        </w:tc>
      </w:tr>
      <w:tr w:rsidR="00BD1386" w:rsidRPr="007E024A" w14:paraId="4810FF3A" w14:textId="77777777"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539C049"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33927C93" w14:textId="77777777"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15C1D4E4"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14:paraId="3D283D7C" w14:textId="77777777"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4F1C2A16" w14:textId="77777777"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06877BEA" w14:textId="77777777"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6A98565" w14:textId="77777777"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006F2ED0"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4463A11A" w14:textId="77777777" w:rsidR="00BD1386" w:rsidRPr="007E024A" w:rsidRDefault="00BD1386" w:rsidP="00E14BF6">
            <w:pPr>
              <w:spacing w:before="60" w:after="60"/>
              <w:rPr>
                <w:rFonts w:ascii="Calibri" w:hAnsi="Calibri" w:cs="Calibri"/>
                <w:sz w:val="22"/>
                <w:szCs w:val="22"/>
              </w:rPr>
            </w:pPr>
          </w:p>
        </w:tc>
      </w:tr>
      <w:tr w:rsidR="00BD1386" w:rsidRPr="007E024A" w14:paraId="4A133A88" w14:textId="77777777"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BCB9796" w14:textId="77777777"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5C8331A7" w14:textId="77777777"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3014BD8B" w14:textId="77777777"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26B84A39"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0704468D" w14:textId="77777777" w:rsidR="00BD1386" w:rsidRPr="007E024A" w:rsidRDefault="00BD1386" w:rsidP="00E14BF6">
            <w:pPr>
              <w:spacing w:before="60" w:after="60"/>
              <w:rPr>
                <w:rFonts w:ascii="Calibri" w:hAnsi="Calibri" w:cs="Calibri"/>
                <w:sz w:val="22"/>
                <w:szCs w:val="22"/>
              </w:rPr>
            </w:pPr>
          </w:p>
        </w:tc>
      </w:tr>
      <w:tr w:rsidR="0041203E" w:rsidRPr="007E024A" w14:paraId="710F2AF6" w14:textId="77777777"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5EB94CCB"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5C3FC57" w14:textId="77777777"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4AB43AFF" w14:textId="77777777"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7F48149C"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0B4BABEC" w14:textId="77777777" w:rsidR="0041203E" w:rsidRPr="007E024A" w:rsidRDefault="0041203E" w:rsidP="00E14BF6">
            <w:pPr>
              <w:spacing w:before="60" w:after="60"/>
              <w:rPr>
                <w:rFonts w:ascii="Calibri" w:hAnsi="Calibri" w:cs="Calibri"/>
                <w:sz w:val="22"/>
                <w:szCs w:val="22"/>
              </w:rPr>
            </w:pPr>
          </w:p>
        </w:tc>
      </w:tr>
      <w:tr w:rsidR="0041203E" w:rsidRPr="007E024A" w14:paraId="7D2862FB" w14:textId="77777777"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F02257" w14:textId="77777777"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306250ED"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46C76E89"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6BE860D3" w14:textId="77777777"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4CD75D70" w14:textId="77777777" w:rsidR="0041203E" w:rsidRPr="007E024A" w:rsidRDefault="0041203E" w:rsidP="00E14BF6">
            <w:pPr>
              <w:spacing w:before="60" w:after="60"/>
              <w:rPr>
                <w:rFonts w:ascii="Calibri" w:hAnsi="Calibri" w:cs="Calibri"/>
                <w:sz w:val="22"/>
                <w:szCs w:val="22"/>
              </w:rPr>
            </w:pPr>
          </w:p>
        </w:tc>
      </w:tr>
      <w:tr w:rsidR="0041203E" w:rsidRPr="007E024A" w14:paraId="09F6D9A8" w14:textId="77777777"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116A3A76" w14:textId="77777777"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33517D56"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5842161F" w14:textId="77777777"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7A5780D8" w14:textId="77777777"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14:paraId="42C83CB2" w14:textId="77777777" w:rsidTr="0033687F">
        <w:trPr>
          <w:trHeight w:val="280"/>
        </w:trPr>
        <w:tc>
          <w:tcPr>
            <w:tcW w:w="2108" w:type="pct"/>
            <w:gridSpan w:val="2"/>
            <w:tcBorders>
              <w:top w:val="single" w:sz="12" w:space="0" w:color="auto"/>
            </w:tcBorders>
            <w:shd w:val="clear" w:color="auto" w:fill="auto"/>
          </w:tcPr>
          <w:p w14:paraId="5E08A6D2" w14:textId="77777777"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14:paraId="0CF4A740" w14:textId="77777777"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20C0F760" w14:textId="77777777"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25DEEF66" w14:textId="77777777"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7492E781" w14:textId="77777777" w:rsidR="0041203E" w:rsidRPr="00BD1386" w:rsidRDefault="0041203E" w:rsidP="00E14BF6">
            <w:pPr>
              <w:spacing w:before="60" w:after="60"/>
              <w:rPr>
                <w:rFonts w:ascii="Calibri" w:hAnsi="Calibri" w:cs="Calibri"/>
                <w:b/>
                <w:sz w:val="22"/>
                <w:szCs w:val="22"/>
              </w:rPr>
            </w:pPr>
          </w:p>
        </w:tc>
      </w:tr>
      <w:tr w:rsidR="0041203E" w:rsidRPr="007E024A" w14:paraId="286AD8C5" w14:textId="77777777" w:rsidTr="0033687F">
        <w:trPr>
          <w:trHeight w:val="76"/>
        </w:trPr>
        <w:tc>
          <w:tcPr>
            <w:tcW w:w="2108" w:type="pct"/>
            <w:gridSpan w:val="2"/>
            <w:shd w:val="clear" w:color="auto" w:fill="auto"/>
          </w:tcPr>
          <w:p w14:paraId="16CD43D2" w14:textId="77777777" w:rsidR="0041203E" w:rsidRDefault="0041203E" w:rsidP="00D70077">
            <w:pPr>
              <w:spacing w:before="60" w:after="60"/>
              <w:rPr>
                <w:rFonts w:ascii="Calibri" w:hAnsi="Calibri" w:cs="Calibri"/>
                <w:sz w:val="22"/>
                <w:szCs w:val="22"/>
              </w:rPr>
            </w:pPr>
          </w:p>
        </w:tc>
        <w:tc>
          <w:tcPr>
            <w:tcW w:w="265" w:type="pct"/>
            <w:shd w:val="clear" w:color="auto" w:fill="auto"/>
          </w:tcPr>
          <w:p w14:paraId="5BAF89E2" w14:textId="77777777"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78497E96" w14:textId="77777777"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368A3861" w14:textId="77777777"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6FA1ACB0" w14:textId="77777777" w:rsidR="0041203E" w:rsidRDefault="0041203E" w:rsidP="00D70077">
            <w:pPr>
              <w:spacing w:before="60" w:after="60"/>
              <w:rPr>
                <w:rFonts w:ascii="Calibri" w:hAnsi="Calibri" w:cs="Calibri"/>
                <w:sz w:val="22"/>
                <w:szCs w:val="22"/>
              </w:rPr>
            </w:pPr>
          </w:p>
        </w:tc>
      </w:tr>
      <w:tr w:rsidR="0041203E" w:rsidRPr="007E024A" w14:paraId="6DFA86B2" w14:textId="77777777" w:rsidTr="0033687F">
        <w:trPr>
          <w:trHeight w:val="350"/>
        </w:trPr>
        <w:tc>
          <w:tcPr>
            <w:tcW w:w="2108" w:type="pct"/>
            <w:gridSpan w:val="2"/>
            <w:shd w:val="clear" w:color="auto" w:fill="auto"/>
          </w:tcPr>
          <w:p w14:paraId="260AC8B9" w14:textId="77777777" w:rsidR="0041203E" w:rsidRDefault="0041203E" w:rsidP="00E14BF6">
            <w:pPr>
              <w:spacing w:before="60" w:after="60"/>
              <w:rPr>
                <w:rFonts w:ascii="Calibri" w:hAnsi="Calibri" w:cs="Calibri"/>
                <w:sz w:val="22"/>
                <w:szCs w:val="22"/>
              </w:rPr>
            </w:pPr>
          </w:p>
        </w:tc>
        <w:tc>
          <w:tcPr>
            <w:tcW w:w="265" w:type="pct"/>
            <w:shd w:val="clear" w:color="auto" w:fill="auto"/>
          </w:tcPr>
          <w:p w14:paraId="06C31BCE" w14:textId="77777777"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14:paraId="060E62F7"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70F748E3" w14:textId="77777777"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59B41E48" w14:textId="77777777" w:rsidR="0041203E" w:rsidRPr="007E024A" w:rsidRDefault="0041203E" w:rsidP="00E14BF6">
            <w:pPr>
              <w:spacing w:before="60" w:after="60"/>
              <w:rPr>
                <w:rFonts w:ascii="Calibri" w:hAnsi="Calibri" w:cs="Calibri"/>
                <w:sz w:val="22"/>
                <w:szCs w:val="22"/>
              </w:rPr>
            </w:pPr>
          </w:p>
        </w:tc>
      </w:tr>
    </w:tbl>
    <w:p w14:paraId="3F0E5300" w14:textId="77777777" w:rsidR="00EE2BD3" w:rsidRPr="005761F3" w:rsidRDefault="00EE2BD3" w:rsidP="00EE2BD3">
      <w:pPr>
        <w:rPr>
          <w:rFonts w:ascii="Arial" w:hAnsi="Arial" w:cs="Arial"/>
          <w:sz w:val="16"/>
        </w:rPr>
      </w:pPr>
    </w:p>
    <w:p w14:paraId="2392F60D" w14:textId="77777777"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14:paraId="4AFC1A9A" w14:textId="77777777" w:rsidTr="00E14BF6">
        <w:trPr>
          <w:trHeight w:val="404"/>
        </w:trPr>
        <w:tc>
          <w:tcPr>
            <w:tcW w:w="4429" w:type="pct"/>
            <w:tcBorders>
              <w:right w:val="single" w:sz="4" w:space="0" w:color="auto"/>
            </w:tcBorders>
            <w:shd w:val="clear" w:color="auto" w:fill="auto"/>
          </w:tcPr>
          <w:p w14:paraId="57F61C66" w14:textId="77777777"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17AC606E" w14:textId="77777777" w:rsidR="00EE2BD3" w:rsidRPr="0063056B" w:rsidRDefault="00EE2BD3" w:rsidP="00E14BF6">
            <w:pPr>
              <w:spacing w:before="60" w:after="60"/>
              <w:rPr>
                <w:rFonts w:ascii="Calibri" w:hAnsi="Calibri" w:cs="Calibri"/>
                <w:sz w:val="22"/>
                <w:szCs w:val="22"/>
              </w:rPr>
            </w:pPr>
          </w:p>
        </w:tc>
      </w:tr>
    </w:tbl>
    <w:p w14:paraId="44955A17" w14:textId="77777777" w:rsidR="00EE2BD3" w:rsidRDefault="00EE2BD3"/>
    <w:sectPr w:rsidR="00EE2BD3" w:rsidSect="006043FA">
      <w:footerReference w:type="default" r:id="rId17"/>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4970" w14:textId="77777777" w:rsidR="00E958A9" w:rsidRDefault="00E958A9">
      <w:r>
        <w:separator/>
      </w:r>
    </w:p>
  </w:endnote>
  <w:endnote w:type="continuationSeparator" w:id="0">
    <w:p w14:paraId="7F8EC4B3" w14:textId="77777777" w:rsidR="00E958A9" w:rsidRDefault="00E958A9">
      <w:r>
        <w:continuationSeparator/>
      </w:r>
    </w:p>
  </w:endnote>
  <w:endnote w:type="continuationNotice" w:id="1">
    <w:p w14:paraId="2CCD870C" w14:textId="77777777" w:rsidR="00E958A9" w:rsidRDefault="00E95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B701" w14:textId="77777777" w:rsidR="004F6165" w:rsidRPr="007C2C4B" w:rsidRDefault="005A3574"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40" behindDoc="0" locked="0" layoutInCell="1" allowOverlap="1" wp14:anchorId="5F68DA2F" wp14:editId="54872706">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0A74A" w14:textId="679E76BB"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2E25D1">
                            <w:rPr>
                              <w:rFonts w:ascii="Calibri" w:hAnsi="Calibri" w:cs="Calibri"/>
                            </w:rPr>
                            <w:t>Dec 2021 (TF)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8DA2F"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" stroked="f">
              <v:textbox>
                <w:txbxContent>
                  <w:p w14:paraId="2180A74A" w14:textId="679E76BB"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2E25D1">
                      <w:rPr>
                        <w:rFonts w:ascii="Calibri" w:hAnsi="Calibri" w:cs="Calibri"/>
                      </w:rPr>
                      <w:t>Dec 2021 (TF)</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F709EC">
      <w:rPr>
        <w:rFonts w:ascii="Calibri" w:hAnsi="Calibri" w:cs="Calibri"/>
        <w:noProof/>
      </w:rPr>
      <w:t>11</w:t>
    </w:r>
    <w:r w:rsidR="004F6165" w:rsidRPr="007C2C4B">
      <w:rPr>
        <w:rFonts w:ascii="Calibri" w:hAnsi="Calibri" w:cs="Calibri"/>
        <w:noProof/>
      </w:rPr>
      <w:fldChar w:fldCharType="end"/>
    </w:r>
  </w:p>
  <w:p w14:paraId="5F9E797A"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0C87" w14:textId="77777777" w:rsidR="00E958A9" w:rsidRDefault="00E958A9">
      <w:r>
        <w:separator/>
      </w:r>
    </w:p>
  </w:footnote>
  <w:footnote w:type="continuationSeparator" w:id="0">
    <w:p w14:paraId="29E0F1D3" w14:textId="77777777" w:rsidR="00E958A9" w:rsidRDefault="00E958A9">
      <w:r>
        <w:continuationSeparator/>
      </w:r>
    </w:p>
  </w:footnote>
  <w:footnote w:type="continuationNotice" w:id="1">
    <w:p w14:paraId="541AC18B" w14:textId="77777777" w:rsidR="00E958A9" w:rsidRDefault="00E958A9"/>
  </w:footnote>
  <w:footnote w:id="2">
    <w:p w14:paraId="402EA18D"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85270440">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2068643871">
    <w:abstractNumId w:val="8"/>
  </w:num>
  <w:num w:numId="3" w16cid:durableId="2143882846">
    <w:abstractNumId w:val="7"/>
  </w:num>
  <w:num w:numId="4" w16cid:durableId="1913268165">
    <w:abstractNumId w:val="4"/>
  </w:num>
  <w:num w:numId="5" w16cid:durableId="2099060790">
    <w:abstractNumId w:val="2"/>
  </w:num>
  <w:num w:numId="6" w16cid:durableId="1634283889">
    <w:abstractNumId w:val="6"/>
  </w:num>
  <w:num w:numId="7" w16cid:durableId="1761368310">
    <w:abstractNumId w:val="3"/>
  </w:num>
  <w:num w:numId="8" w16cid:durableId="492359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0876267">
    <w:abstractNumId w:val="1"/>
  </w:num>
  <w:num w:numId="10" w16cid:durableId="19826169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DC"/>
    <w:rsid w:val="0000395B"/>
    <w:rsid w:val="00033D99"/>
    <w:rsid w:val="00047260"/>
    <w:rsid w:val="00083B14"/>
    <w:rsid w:val="000A17DC"/>
    <w:rsid w:val="000E2E7E"/>
    <w:rsid w:val="000E7CAE"/>
    <w:rsid w:val="00106CE3"/>
    <w:rsid w:val="00125016"/>
    <w:rsid w:val="00147543"/>
    <w:rsid w:val="0016743C"/>
    <w:rsid w:val="00191266"/>
    <w:rsid w:val="001B11DA"/>
    <w:rsid w:val="00210E1A"/>
    <w:rsid w:val="0022015E"/>
    <w:rsid w:val="00225CB5"/>
    <w:rsid w:val="00232A13"/>
    <w:rsid w:val="00241678"/>
    <w:rsid w:val="002421EB"/>
    <w:rsid w:val="00243771"/>
    <w:rsid w:val="0024535F"/>
    <w:rsid w:val="00250A95"/>
    <w:rsid w:val="0028683C"/>
    <w:rsid w:val="002A562A"/>
    <w:rsid w:val="002C2BDD"/>
    <w:rsid w:val="002D0345"/>
    <w:rsid w:val="002D2CEA"/>
    <w:rsid w:val="002D39E7"/>
    <w:rsid w:val="002D78F8"/>
    <w:rsid w:val="002E25D1"/>
    <w:rsid w:val="002E71FF"/>
    <w:rsid w:val="002F0D9A"/>
    <w:rsid w:val="00302068"/>
    <w:rsid w:val="00314717"/>
    <w:rsid w:val="00315B38"/>
    <w:rsid w:val="00315E19"/>
    <w:rsid w:val="003229E9"/>
    <w:rsid w:val="0033687F"/>
    <w:rsid w:val="00360207"/>
    <w:rsid w:val="00373E28"/>
    <w:rsid w:val="003930D4"/>
    <w:rsid w:val="003A756C"/>
    <w:rsid w:val="003C65EC"/>
    <w:rsid w:val="003E3567"/>
    <w:rsid w:val="003E3AAC"/>
    <w:rsid w:val="003E6B1A"/>
    <w:rsid w:val="003F044B"/>
    <w:rsid w:val="003F3543"/>
    <w:rsid w:val="003F7817"/>
    <w:rsid w:val="00401B2F"/>
    <w:rsid w:val="0041203E"/>
    <w:rsid w:val="00430F7D"/>
    <w:rsid w:val="00457217"/>
    <w:rsid w:val="00465DF5"/>
    <w:rsid w:val="004756F7"/>
    <w:rsid w:val="004941F3"/>
    <w:rsid w:val="004D5290"/>
    <w:rsid w:val="004E5700"/>
    <w:rsid w:val="004E5BFC"/>
    <w:rsid w:val="004E6790"/>
    <w:rsid w:val="004F5519"/>
    <w:rsid w:val="004F6165"/>
    <w:rsid w:val="00504840"/>
    <w:rsid w:val="005103C4"/>
    <w:rsid w:val="005126C3"/>
    <w:rsid w:val="0051561D"/>
    <w:rsid w:val="00521B72"/>
    <w:rsid w:val="00550ADA"/>
    <w:rsid w:val="00560F8D"/>
    <w:rsid w:val="00573690"/>
    <w:rsid w:val="005761F3"/>
    <w:rsid w:val="00590110"/>
    <w:rsid w:val="005A3574"/>
    <w:rsid w:val="005E1F8A"/>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74249"/>
    <w:rsid w:val="0077701F"/>
    <w:rsid w:val="007929EC"/>
    <w:rsid w:val="007C2C4B"/>
    <w:rsid w:val="007C402C"/>
    <w:rsid w:val="007D2909"/>
    <w:rsid w:val="007E024A"/>
    <w:rsid w:val="00804AF4"/>
    <w:rsid w:val="00813ED0"/>
    <w:rsid w:val="00820A14"/>
    <w:rsid w:val="0082474E"/>
    <w:rsid w:val="008A42CF"/>
    <w:rsid w:val="008D4A4B"/>
    <w:rsid w:val="008D5311"/>
    <w:rsid w:val="008D637C"/>
    <w:rsid w:val="00912DBC"/>
    <w:rsid w:val="00931E54"/>
    <w:rsid w:val="00990022"/>
    <w:rsid w:val="00993A20"/>
    <w:rsid w:val="009C36B0"/>
    <w:rsid w:val="009E1B35"/>
    <w:rsid w:val="00A101F7"/>
    <w:rsid w:val="00A15084"/>
    <w:rsid w:val="00A35251"/>
    <w:rsid w:val="00A569C7"/>
    <w:rsid w:val="00A92FEE"/>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E7FB3"/>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32DD3"/>
    <w:rsid w:val="00E41C5B"/>
    <w:rsid w:val="00E67528"/>
    <w:rsid w:val="00E86475"/>
    <w:rsid w:val="00E958A9"/>
    <w:rsid w:val="00EA7B1F"/>
    <w:rsid w:val="00EE2BD3"/>
    <w:rsid w:val="00F13F22"/>
    <w:rsid w:val="00F308AC"/>
    <w:rsid w:val="00F47380"/>
    <w:rsid w:val="00F709EC"/>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189A45"/>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character" w:styleId="FollowedHyperlink">
    <w:name w:val="FollowedHyperlink"/>
    <w:basedOn w:val="DefaultParagraphFont"/>
    <w:semiHidden/>
    <w:unhideWhenUsed/>
    <w:rsid w:val="004E6790"/>
    <w:rPr>
      <w:color w:val="800080" w:themeColor="followedHyperlink"/>
      <w:u w:val="single"/>
    </w:rPr>
  </w:style>
  <w:style w:type="character" w:styleId="CommentReference">
    <w:name w:val="annotation reference"/>
    <w:uiPriority w:val="99"/>
    <w:semiHidden/>
    <w:unhideWhenUsed/>
    <w:rsid w:val="002E25D1"/>
    <w:rPr>
      <w:sz w:val="16"/>
      <w:szCs w:val="16"/>
    </w:rPr>
  </w:style>
  <w:style w:type="paragraph" w:styleId="CommentText">
    <w:name w:val="annotation text"/>
    <w:basedOn w:val="Normal"/>
    <w:link w:val="CommentTextChar"/>
    <w:uiPriority w:val="99"/>
    <w:semiHidden/>
    <w:unhideWhenUsed/>
    <w:rsid w:val="002E25D1"/>
    <w:pPr>
      <w:widowControl w:val="0"/>
      <w:autoSpaceDE w:val="0"/>
      <w:autoSpaceDN w:val="0"/>
      <w:adjustRightInd w:val="0"/>
    </w:pPr>
    <w:rPr>
      <w:rFonts w:ascii="Arial" w:hAnsi="Arial" w:cs="Arial"/>
      <w:lang w:eastAsia="en-GB"/>
    </w:rPr>
  </w:style>
  <w:style w:type="character" w:customStyle="1" w:styleId="CommentTextChar">
    <w:name w:val="Comment Text Char"/>
    <w:basedOn w:val="DefaultParagraphFont"/>
    <w:link w:val="CommentText"/>
    <w:uiPriority w:val="99"/>
    <w:semiHidden/>
    <w:rsid w:val="002E25D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 w:id="21119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disqualification-under-the-childcare-act-200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a549c6-e9c8-4128-8f68-6bb55699268f">
      <Terms xmlns="http://schemas.microsoft.com/office/infopath/2007/PartnerControls"/>
    </lcf76f155ced4ddcb4097134ff3c332f>
    <TaxCatchAll xmlns="189762f1-1c31-49ce-b902-d9504f6e400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638C89938F704F9463473034ADDC82" ma:contentTypeVersion="16" ma:contentTypeDescription="Create a new document." ma:contentTypeScope="" ma:versionID="80384ddb3f0544c6b18250f884af01e0">
  <xsd:schema xmlns:xsd="http://www.w3.org/2001/XMLSchema" xmlns:xs="http://www.w3.org/2001/XMLSchema" xmlns:p="http://schemas.microsoft.com/office/2006/metadata/properties" xmlns:ns2="189762f1-1c31-49ce-b902-d9504f6e400b" xmlns:ns3="81a549c6-e9c8-4128-8f68-6bb55699268f" targetNamespace="http://schemas.microsoft.com/office/2006/metadata/properties" ma:root="true" ma:fieldsID="a07e266bddf3b6c26d04eebe3633f74c" ns2:_="" ns3:_="">
    <xsd:import namespace="189762f1-1c31-49ce-b902-d9504f6e400b"/>
    <xsd:import namespace="81a549c6-e9c8-4128-8f68-6bb5569926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762f1-1c31-49ce-b902-d9504f6e40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44c98e-d0dc-4e2b-a09b-0574ac4620f8}" ma:internalName="TaxCatchAll" ma:showField="CatchAllData" ma:web="189762f1-1c31-49ce-b902-d9504f6e40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a549c6-e9c8-4128-8f68-6bb5569926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588dba-dfd5-4a67-83f8-dc2bcb10752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742BB-7B4D-4F94-A9F3-45BC18B484BF}">
  <ds:schemaRefs>
    <ds:schemaRef ds:uri="http://schemas.microsoft.com/office/2006/metadata/properties"/>
    <ds:schemaRef ds:uri="http://schemas.microsoft.com/office/infopath/2007/PartnerControls"/>
    <ds:schemaRef ds:uri="81a549c6-e9c8-4128-8f68-6bb55699268f"/>
    <ds:schemaRef ds:uri="189762f1-1c31-49ce-b902-d9504f6e400b"/>
  </ds:schemaRefs>
</ds:datastoreItem>
</file>

<file path=customXml/itemProps2.xml><?xml version="1.0" encoding="utf-8"?>
<ds:datastoreItem xmlns:ds="http://schemas.openxmlformats.org/officeDocument/2006/customXml" ds:itemID="{90A49978-33F0-424D-BFA5-2EADB5E52B5C}">
  <ds:schemaRefs>
    <ds:schemaRef ds:uri="http://schemas.openxmlformats.org/officeDocument/2006/bibliography"/>
  </ds:schemaRefs>
</ds:datastoreItem>
</file>

<file path=customXml/itemProps3.xml><?xml version="1.0" encoding="utf-8"?>
<ds:datastoreItem xmlns:ds="http://schemas.openxmlformats.org/officeDocument/2006/customXml" ds:itemID="{7C5289E0-FDE9-4C58-A63C-7C95CE3AC870}">
  <ds:schemaRefs>
    <ds:schemaRef ds:uri="http://schemas.microsoft.com/sharepoint/v3/contenttype/forms"/>
  </ds:schemaRefs>
</ds:datastoreItem>
</file>

<file path=customXml/itemProps4.xml><?xml version="1.0" encoding="utf-8"?>
<ds:datastoreItem xmlns:ds="http://schemas.openxmlformats.org/officeDocument/2006/customXml" ds:itemID="{EB058A04-4CC6-4FFE-9BCA-B9974DE13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762f1-1c31-49ce-b902-d9504f6e400b"/>
    <ds:schemaRef ds:uri="81a549c6-e9c8-4128-8f68-6bb556992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2794</Words>
  <Characters>15929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18686</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 Banthorpe</cp:lastModifiedBy>
  <cp:revision>3</cp:revision>
  <cp:lastPrinted>2012-04-03T16:35:00Z</cp:lastPrinted>
  <dcterms:created xsi:type="dcterms:W3CDTF">2022-11-11T14:50:00Z</dcterms:created>
  <dcterms:modified xsi:type="dcterms:W3CDTF">2023-01-16T13:53:00Z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0x010100BA638C89938F704F9463473034ADDC82</vt:lpwstr>
  </property>
  <property fmtid="{D5CDD505-2E9C-101B-9397-08002B2CF9AE}" pid="3" name="Order">
    <vt:r8>79800</vt:r8>
  </property>
  <property fmtid="{D5CDD505-2E9C-101B-9397-08002B2CF9AE}" pid="4" name="MediaServiceImageTags">
    <vt:lpwstr/>
  </property>
</Properties>
</file>