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15" w:rsidRPr="00FA0B0B" w:rsidRDefault="00792B15" w:rsidP="00792B15">
      <w:pPr>
        <w:jc w:val="center"/>
        <w:rPr>
          <w:rFonts w:ascii="Arial" w:hAnsi="Arial" w:cs="Arial"/>
          <w:b/>
          <w:sz w:val="32"/>
          <w:szCs w:val="32"/>
        </w:rPr>
      </w:pPr>
      <w:r w:rsidRPr="00FA0B0B">
        <w:rPr>
          <w:rFonts w:ascii="Arial" w:hAnsi="Arial" w:cs="Arial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1143000" cy="826135"/>
            <wp:effectExtent l="19050" t="0" r="0" b="0"/>
            <wp:wrapNone/>
            <wp:docPr id="2" name="Picture 2" descr="logo 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aw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B0B">
        <w:rPr>
          <w:rFonts w:ascii="Arial" w:hAnsi="Arial" w:cs="Arial"/>
          <w:b/>
          <w:sz w:val="32"/>
          <w:szCs w:val="32"/>
        </w:rPr>
        <w:t>JOB DESCRIPTION</w:t>
      </w:r>
    </w:p>
    <w:p w:rsidR="00792B15" w:rsidRDefault="009D5748" w:rsidP="009D57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MAINSCALE </w:t>
      </w:r>
      <w:r w:rsidR="00792B15" w:rsidRPr="00FA0B0B">
        <w:rPr>
          <w:rFonts w:ascii="Arial" w:hAnsi="Arial" w:cs="Arial"/>
          <w:b/>
          <w:sz w:val="32"/>
          <w:szCs w:val="32"/>
        </w:rPr>
        <w:t xml:space="preserve">TEACHER </w:t>
      </w:r>
    </w:p>
    <w:p w:rsidR="009D5748" w:rsidRPr="007A33F0" w:rsidRDefault="009D5748" w:rsidP="009D5748">
      <w:pPr>
        <w:jc w:val="center"/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b/>
          <w:sz w:val="22"/>
          <w:szCs w:val="22"/>
        </w:rPr>
        <w:t xml:space="preserve">Strategic direction and development </w:t>
      </w: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In co-operation with, and under the direction of the Headteacher and Deputy Headteacher to: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 xml:space="preserve">Support the vision, ethos and policies of the school and promote high levels of </w:t>
      </w:r>
      <w:r w:rsidR="009D5748">
        <w:rPr>
          <w:rFonts w:ascii="Arial" w:hAnsi="Arial" w:cs="Arial"/>
          <w:sz w:val="22"/>
          <w:szCs w:val="22"/>
        </w:rPr>
        <w:t>achievement.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 xml:space="preserve">Support the creation and implementation </w:t>
      </w:r>
      <w:r w:rsidR="009D5748">
        <w:rPr>
          <w:rFonts w:ascii="Arial" w:hAnsi="Arial" w:cs="Arial"/>
          <w:sz w:val="22"/>
          <w:szCs w:val="22"/>
        </w:rPr>
        <w:t xml:space="preserve">of the school improvement plan </w:t>
      </w:r>
      <w:r w:rsidRPr="007A33F0">
        <w:rPr>
          <w:rFonts w:ascii="Arial" w:hAnsi="Arial" w:cs="Arial"/>
          <w:sz w:val="22"/>
          <w:szCs w:val="22"/>
        </w:rPr>
        <w:t>and to take responsibility for appropriately delegated aspects of it.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 xml:space="preserve">Support all staff in achieving the priorities and targets of the school sets and monitor the progress of those which relate to </w:t>
      </w:r>
      <w:r w:rsidR="009D5748">
        <w:rPr>
          <w:rFonts w:ascii="Arial" w:hAnsi="Arial" w:cs="Arial"/>
          <w:sz w:val="22"/>
          <w:szCs w:val="22"/>
        </w:rPr>
        <w:t>the relevant key stage</w:t>
      </w:r>
      <w:r w:rsidRPr="007A33F0">
        <w:rPr>
          <w:rFonts w:ascii="Arial" w:hAnsi="Arial" w:cs="Arial"/>
          <w:sz w:val="22"/>
          <w:szCs w:val="22"/>
        </w:rPr>
        <w:t>.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Support the evaluation of the effectiveness of the school’s policies and develo</w:t>
      </w:r>
      <w:r w:rsidR="009D5748">
        <w:rPr>
          <w:rFonts w:ascii="Arial" w:hAnsi="Arial" w:cs="Arial"/>
          <w:sz w:val="22"/>
          <w:szCs w:val="22"/>
        </w:rPr>
        <w:t>pments and analyse their impact</w:t>
      </w:r>
      <w:r w:rsidRPr="007A33F0">
        <w:rPr>
          <w:rFonts w:ascii="Arial" w:hAnsi="Arial" w:cs="Arial"/>
          <w:sz w:val="22"/>
          <w:szCs w:val="22"/>
        </w:rPr>
        <w:t>.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Ensure that parents are well informed about the curriculum, targets, chi</w:t>
      </w:r>
      <w:r w:rsidR="009D5748">
        <w:rPr>
          <w:rFonts w:ascii="Arial" w:hAnsi="Arial" w:cs="Arial"/>
          <w:sz w:val="22"/>
          <w:szCs w:val="22"/>
        </w:rPr>
        <w:t>ldren’s progress and attainment.</w:t>
      </w:r>
    </w:p>
    <w:p w:rsidR="00792B15" w:rsidRPr="007A33F0" w:rsidRDefault="00792B15" w:rsidP="00792B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Play a leading role in ensuring that parents are fully involved in their child’s education.</w:t>
      </w:r>
    </w:p>
    <w:p w:rsidR="00792B15" w:rsidRPr="007A33F0" w:rsidRDefault="00792B15" w:rsidP="00792B15">
      <w:pPr>
        <w:ind w:left="720" w:hanging="720"/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ind w:left="720" w:hanging="72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b/>
          <w:sz w:val="22"/>
          <w:szCs w:val="22"/>
        </w:rPr>
        <w:t>Teaching and learning</w:t>
      </w:r>
    </w:p>
    <w:p w:rsidR="00792B15" w:rsidRPr="007A33F0" w:rsidRDefault="00792B15" w:rsidP="00792B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Be responsible for the teaching of a class, developing a stimulating and challenging learning environment which secures effective learning and provides high standards of achievement, behaviour and discipline.</w:t>
      </w:r>
    </w:p>
    <w:p w:rsidR="00792B15" w:rsidRPr="007A33F0" w:rsidRDefault="00792B15" w:rsidP="00792B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Support the Head and Deputy Headteachers in the monitoring of the quality of teaching and children’s achievements, including the analysis of performance data.</w:t>
      </w:r>
    </w:p>
    <w:p w:rsidR="00792B15" w:rsidRDefault="00792B15" w:rsidP="00792B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D5748">
        <w:rPr>
          <w:rFonts w:ascii="Arial" w:hAnsi="Arial" w:cs="Arial"/>
          <w:sz w:val="22"/>
          <w:szCs w:val="22"/>
        </w:rPr>
        <w:t>Support the Head and Deputy Headteachers in developing</w:t>
      </w:r>
      <w:r w:rsidR="009D5748">
        <w:rPr>
          <w:rFonts w:ascii="Arial" w:hAnsi="Arial" w:cs="Arial"/>
          <w:sz w:val="22"/>
          <w:szCs w:val="22"/>
        </w:rPr>
        <w:t xml:space="preserve"> links with parents of children.</w:t>
      </w:r>
    </w:p>
    <w:p w:rsidR="009D5748" w:rsidRPr="009D5748" w:rsidRDefault="009D5748" w:rsidP="009D5748">
      <w:pPr>
        <w:ind w:left="360"/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b/>
          <w:sz w:val="22"/>
          <w:szCs w:val="22"/>
        </w:rPr>
        <w:t>Leading and managing staff</w:t>
      </w:r>
    </w:p>
    <w:p w:rsidR="00792B15" w:rsidRPr="007A33F0" w:rsidRDefault="00792B15" w:rsidP="00792B15">
      <w:pPr>
        <w:numPr>
          <w:ilvl w:val="1"/>
          <w:numId w:val="2"/>
        </w:numPr>
        <w:tabs>
          <w:tab w:val="clear" w:pos="1512"/>
          <w:tab w:val="num" w:pos="432"/>
        </w:tabs>
        <w:ind w:left="432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Support the Headteacher in developing positive working relationships with a</w:t>
      </w:r>
      <w:r w:rsidR="009D5748">
        <w:rPr>
          <w:rFonts w:ascii="Arial" w:hAnsi="Arial" w:cs="Arial"/>
          <w:sz w:val="22"/>
          <w:szCs w:val="22"/>
        </w:rPr>
        <w:t>nd between all pupils and staff.</w:t>
      </w:r>
    </w:p>
    <w:p w:rsidR="00792B15" w:rsidRPr="007A33F0" w:rsidRDefault="00792B15" w:rsidP="00792B15">
      <w:pPr>
        <w:numPr>
          <w:ilvl w:val="1"/>
          <w:numId w:val="2"/>
        </w:numPr>
        <w:tabs>
          <w:tab w:val="clear" w:pos="1512"/>
          <w:tab w:val="num" w:pos="432"/>
        </w:tabs>
        <w:ind w:left="432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Support the performance management process as required and use the process to develop personal and professional effectiveness.</w:t>
      </w:r>
    </w:p>
    <w:p w:rsidR="00792B15" w:rsidRPr="007A33F0" w:rsidRDefault="00792B15" w:rsidP="00792B15">
      <w:pPr>
        <w:numPr>
          <w:ilvl w:val="1"/>
          <w:numId w:val="2"/>
        </w:numPr>
        <w:tabs>
          <w:tab w:val="clear" w:pos="1512"/>
          <w:tab w:val="num" w:pos="432"/>
        </w:tabs>
        <w:ind w:left="432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Ensure that the Headteacher, SMT and Governors are well informed about</w:t>
      </w:r>
      <w:r w:rsidR="009D5748">
        <w:rPr>
          <w:rFonts w:ascii="Arial" w:hAnsi="Arial" w:cs="Arial"/>
          <w:sz w:val="22"/>
          <w:szCs w:val="22"/>
        </w:rPr>
        <w:t xml:space="preserve"> policies, plans and priorities</w:t>
      </w:r>
      <w:r w:rsidRPr="007A33F0">
        <w:rPr>
          <w:rFonts w:ascii="Arial" w:hAnsi="Arial" w:cs="Arial"/>
          <w:sz w:val="22"/>
          <w:szCs w:val="22"/>
        </w:rPr>
        <w:t>, its success in meeting objectives and targets, and any future development needs.</w:t>
      </w: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b/>
          <w:sz w:val="22"/>
          <w:szCs w:val="22"/>
        </w:rPr>
        <w:t>Effective deployment of staff and resources</w:t>
      </w:r>
      <w:r w:rsidRPr="007A33F0">
        <w:rPr>
          <w:rFonts w:ascii="Arial" w:hAnsi="Arial" w:cs="Arial"/>
          <w:sz w:val="22"/>
          <w:szCs w:val="22"/>
        </w:rPr>
        <w:t xml:space="preserve"> </w:t>
      </w:r>
    </w:p>
    <w:p w:rsidR="00792B15" w:rsidRPr="007A33F0" w:rsidRDefault="00792B15" w:rsidP="00792B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Support the Headteacher in the deployment of staff and support those staff in their duties.</w:t>
      </w:r>
    </w:p>
    <w:p w:rsidR="00792B15" w:rsidRPr="007A33F0" w:rsidRDefault="00792B15" w:rsidP="00792B1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Work with the Head and Deputy Headteachers in establishing priorities for expenditure and in monitoring the effectiveness of spending and usage of resources.</w:t>
      </w: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b/>
          <w:sz w:val="22"/>
          <w:szCs w:val="22"/>
        </w:rPr>
        <w:t>General</w:t>
      </w:r>
    </w:p>
    <w:p w:rsidR="00792B15" w:rsidRPr="007A33F0" w:rsidRDefault="00792B15" w:rsidP="00792B1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Take on specific tasks related to the day to day administration and organisation of the school.</w:t>
      </w:r>
    </w:p>
    <w:p w:rsidR="00792B15" w:rsidRPr="007A33F0" w:rsidRDefault="00792B15" w:rsidP="00792B1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Take on any additional responsibilities, which might from time to time be determined.</w:t>
      </w: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</w:p>
    <w:p w:rsidR="00792B15" w:rsidRPr="007A33F0" w:rsidRDefault="00792B15" w:rsidP="00792B15">
      <w:pPr>
        <w:rPr>
          <w:rFonts w:ascii="Arial" w:hAnsi="Arial" w:cs="Arial"/>
          <w:sz w:val="22"/>
          <w:szCs w:val="22"/>
        </w:rPr>
      </w:pPr>
      <w:r w:rsidRPr="007A33F0">
        <w:rPr>
          <w:rFonts w:ascii="Arial" w:hAnsi="Arial" w:cs="Arial"/>
          <w:sz w:val="22"/>
          <w:szCs w:val="22"/>
        </w:rPr>
        <w:t>This job description may be amended at any time following discussion between the Headteacher and member of staff, and will be reviewed annually.</w:t>
      </w:r>
    </w:p>
    <w:p w:rsidR="006F18A5" w:rsidRDefault="006F18A5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9D5748" w:rsidRDefault="009D5748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7A33F0" w:rsidRDefault="007A33F0">
      <w:pPr>
        <w:rPr>
          <w:rFonts w:ascii="Arial" w:hAnsi="Arial" w:cs="Arial"/>
          <w:sz w:val="22"/>
          <w:szCs w:val="22"/>
        </w:rPr>
      </w:pPr>
    </w:p>
    <w:p w:rsidR="00D01C2E" w:rsidRPr="00FA0B0B" w:rsidRDefault="00D01C2E" w:rsidP="007A33F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0B0B">
        <w:rPr>
          <w:rFonts w:ascii="Arial" w:hAnsi="Arial" w:cs="Arial"/>
          <w:b/>
          <w:color w:val="000000"/>
          <w:sz w:val="32"/>
          <w:szCs w:val="32"/>
        </w:rPr>
        <w:lastRenderedPageBreak/>
        <w:t>VICTORIA COMMUNITY SCHOOL</w:t>
      </w:r>
    </w:p>
    <w:p w:rsidR="00D01C2E" w:rsidRDefault="00D01C2E" w:rsidP="007A33F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A33F0" w:rsidRPr="00FA0B0B" w:rsidRDefault="007A33F0" w:rsidP="00D01C2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0B0B">
        <w:rPr>
          <w:rFonts w:ascii="Arial" w:hAnsi="Arial" w:cs="Arial"/>
          <w:b/>
          <w:color w:val="000000"/>
          <w:sz w:val="32"/>
          <w:szCs w:val="32"/>
        </w:rPr>
        <w:t>PERSON SPECIFICATION</w:t>
      </w:r>
      <w:r w:rsidR="00D01C2E" w:rsidRPr="00FA0B0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59212C">
        <w:rPr>
          <w:rFonts w:ascii="Arial" w:hAnsi="Arial" w:cs="Arial"/>
          <w:b/>
          <w:color w:val="000000"/>
          <w:sz w:val="32"/>
          <w:szCs w:val="32"/>
        </w:rPr>
        <w:t>–</w:t>
      </w:r>
      <w:r w:rsidR="00D01C2E" w:rsidRPr="00FA0B0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9D5748">
        <w:rPr>
          <w:rFonts w:ascii="Arial" w:hAnsi="Arial" w:cs="Arial"/>
          <w:b/>
          <w:color w:val="000000"/>
          <w:sz w:val="32"/>
          <w:szCs w:val="32"/>
        </w:rPr>
        <w:t>MAINSCALE</w:t>
      </w:r>
      <w:r w:rsidR="0059212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 w:rsidRPr="00FA0B0B">
        <w:rPr>
          <w:rFonts w:ascii="Arial" w:hAnsi="Arial" w:cs="Arial"/>
          <w:b/>
          <w:color w:val="000000"/>
          <w:sz w:val="32"/>
          <w:szCs w:val="32"/>
        </w:rPr>
        <w:t>TEACHER</w:t>
      </w:r>
    </w:p>
    <w:p w:rsidR="007A33F0" w:rsidRPr="00604B89" w:rsidRDefault="007A33F0" w:rsidP="007A33F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420"/>
        <w:gridCol w:w="3240"/>
        <w:gridCol w:w="1440"/>
      </w:tblGrid>
      <w:tr w:rsidR="007A33F0" w:rsidRPr="00363532" w:rsidTr="007A33F0">
        <w:tc>
          <w:tcPr>
            <w:tcW w:w="2160" w:type="dxa"/>
          </w:tcPr>
          <w:p w:rsidR="007A33F0" w:rsidRPr="00363532" w:rsidRDefault="007A33F0" w:rsidP="007A33F0">
            <w:pPr>
              <w:jc w:val="center"/>
              <w:rPr>
                <w:rFonts w:ascii="Arial" w:hAnsi="Arial" w:cs="Arial"/>
                <w:b/>
              </w:rPr>
            </w:pPr>
            <w:r w:rsidRPr="00363532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420" w:type="dxa"/>
          </w:tcPr>
          <w:p w:rsidR="007A33F0" w:rsidRPr="00363532" w:rsidRDefault="007A33F0" w:rsidP="007A33F0">
            <w:pPr>
              <w:jc w:val="center"/>
              <w:rPr>
                <w:rFonts w:ascii="Arial" w:hAnsi="Arial" w:cs="Arial"/>
                <w:b/>
              </w:rPr>
            </w:pPr>
            <w:r w:rsidRPr="0036353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40" w:type="dxa"/>
          </w:tcPr>
          <w:p w:rsidR="007A33F0" w:rsidRPr="00363532" w:rsidRDefault="007A33F0" w:rsidP="007A33F0">
            <w:pPr>
              <w:jc w:val="center"/>
              <w:rPr>
                <w:rFonts w:ascii="Arial" w:hAnsi="Arial" w:cs="Arial"/>
                <w:b/>
              </w:rPr>
            </w:pPr>
            <w:r w:rsidRPr="00363532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440" w:type="dxa"/>
          </w:tcPr>
          <w:p w:rsidR="007A33F0" w:rsidRPr="00363532" w:rsidRDefault="007A33F0" w:rsidP="007A33F0">
            <w:pPr>
              <w:jc w:val="center"/>
              <w:rPr>
                <w:rFonts w:ascii="Arial" w:hAnsi="Arial" w:cs="Arial"/>
                <w:b/>
              </w:rPr>
            </w:pPr>
            <w:r w:rsidRPr="00363532">
              <w:rPr>
                <w:rFonts w:ascii="Arial" w:hAnsi="Arial" w:cs="Arial"/>
                <w:b/>
                <w:sz w:val="22"/>
                <w:szCs w:val="22"/>
              </w:rPr>
              <w:t>Measured by</w:t>
            </w:r>
          </w:p>
        </w:tc>
      </w:tr>
      <w:tr w:rsidR="007A33F0" w:rsidRPr="00363532" w:rsidTr="007A33F0">
        <w:tc>
          <w:tcPr>
            <w:tcW w:w="216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3420" w:type="dxa"/>
          </w:tcPr>
          <w:p w:rsidR="007A33F0" w:rsidRPr="00363532" w:rsidRDefault="007A33F0" w:rsidP="007A33F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:rsidR="007A33F0" w:rsidRPr="00363532" w:rsidRDefault="007A33F0" w:rsidP="007A33F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32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A33F0" w:rsidRPr="00363532" w:rsidTr="007A33F0">
        <w:tc>
          <w:tcPr>
            <w:tcW w:w="216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3420" w:type="dxa"/>
          </w:tcPr>
          <w:p w:rsidR="009D5748" w:rsidRPr="009D5748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5748">
              <w:rPr>
                <w:rFonts w:ascii="Arial" w:hAnsi="Arial" w:cs="Arial"/>
                <w:sz w:val="22"/>
                <w:szCs w:val="22"/>
              </w:rPr>
              <w:t>Experience of planning, teaching and evaluating</w:t>
            </w:r>
          </w:p>
          <w:p w:rsidR="007A33F0" w:rsidRPr="009D5748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5748">
              <w:rPr>
                <w:rFonts w:ascii="Arial" w:hAnsi="Arial" w:cs="Arial"/>
                <w:sz w:val="22"/>
                <w:szCs w:val="22"/>
              </w:rPr>
              <w:t>Experience of managing and organising an effective learning environment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Experience of planning a curriculum for continuity and progression</w:t>
            </w:r>
          </w:p>
        </w:tc>
        <w:tc>
          <w:tcPr>
            <w:tcW w:w="3240" w:type="dxa"/>
          </w:tcPr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Working with the community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 xml:space="preserve">EAL teaching </w:t>
            </w:r>
          </w:p>
          <w:p w:rsidR="007A33F0" w:rsidRPr="00363532" w:rsidRDefault="007A33F0" w:rsidP="007F1A69">
            <w:pPr>
              <w:ind w:left="216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A33F0" w:rsidRPr="00363532" w:rsidTr="007A33F0">
        <w:tc>
          <w:tcPr>
            <w:tcW w:w="216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Practical skills</w:t>
            </w:r>
          </w:p>
        </w:tc>
        <w:tc>
          <w:tcPr>
            <w:tcW w:w="3420" w:type="dxa"/>
          </w:tcPr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Able to use ICT effectively for teaching, learning and personal development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Very good communication skills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Manage children’s behaviour in a positive way</w:t>
            </w:r>
          </w:p>
        </w:tc>
        <w:tc>
          <w:tcPr>
            <w:tcW w:w="32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A33F0" w:rsidRPr="00363532" w:rsidTr="007A33F0">
        <w:tc>
          <w:tcPr>
            <w:tcW w:w="216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</w:tc>
        <w:tc>
          <w:tcPr>
            <w:tcW w:w="3420" w:type="dxa"/>
          </w:tcPr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Drive and enthusiasm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Committed and continual improvement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Organised and able to work under pressure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High expectations of self, children colleagues and other stakeholders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Fully committed to equal opportunity for all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Commitment to continual professional development</w:t>
            </w:r>
          </w:p>
        </w:tc>
        <w:tc>
          <w:tcPr>
            <w:tcW w:w="3240" w:type="dxa"/>
          </w:tcPr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Adaptable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Prioritise and time manage effectively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Work well under pressure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Sense of humour</w:t>
            </w:r>
          </w:p>
          <w:p w:rsidR="007A33F0" w:rsidRPr="00363532" w:rsidRDefault="007A33F0" w:rsidP="007A33F0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Reliability and integrity</w:t>
            </w:r>
          </w:p>
          <w:p w:rsidR="007A33F0" w:rsidRPr="00363532" w:rsidRDefault="007A33F0" w:rsidP="007A33F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7A33F0" w:rsidRPr="00363532" w:rsidRDefault="007A33F0" w:rsidP="007A33F0">
            <w:pPr>
              <w:rPr>
                <w:rFonts w:ascii="Arial" w:hAnsi="Arial" w:cs="Arial"/>
              </w:rPr>
            </w:pPr>
            <w:r w:rsidRPr="00363532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7A33F0" w:rsidRPr="00604B89" w:rsidRDefault="007A33F0" w:rsidP="007A33F0">
      <w:pPr>
        <w:rPr>
          <w:rFonts w:ascii="Arial" w:hAnsi="Arial" w:cs="Arial"/>
          <w:sz w:val="22"/>
          <w:szCs w:val="22"/>
        </w:rPr>
      </w:pPr>
      <w:r w:rsidRPr="00604B89">
        <w:rPr>
          <w:rFonts w:ascii="Arial" w:hAnsi="Arial" w:cs="Arial"/>
          <w:sz w:val="22"/>
          <w:szCs w:val="22"/>
        </w:rPr>
        <w:t>A – Application</w:t>
      </w:r>
      <w:r w:rsidRPr="00604B89">
        <w:rPr>
          <w:rFonts w:ascii="Arial" w:hAnsi="Arial" w:cs="Arial"/>
          <w:sz w:val="22"/>
          <w:szCs w:val="22"/>
        </w:rPr>
        <w:tab/>
      </w:r>
      <w:r w:rsidRPr="00604B89">
        <w:rPr>
          <w:rFonts w:ascii="Arial" w:hAnsi="Arial" w:cs="Arial"/>
          <w:sz w:val="22"/>
          <w:szCs w:val="22"/>
        </w:rPr>
        <w:tab/>
        <w:t>I - Interview</w:t>
      </w:r>
    </w:p>
    <w:p w:rsidR="007A33F0" w:rsidRPr="007A33F0" w:rsidRDefault="007A33F0">
      <w:pPr>
        <w:rPr>
          <w:rFonts w:ascii="Arial" w:hAnsi="Arial" w:cs="Arial"/>
          <w:sz w:val="22"/>
          <w:szCs w:val="22"/>
        </w:rPr>
      </w:pPr>
    </w:p>
    <w:sectPr w:rsidR="007A33F0" w:rsidRPr="007A33F0" w:rsidSect="00084CF6">
      <w:pgSz w:w="11906" w:h="16838"/>
      <w:pgMar w:top="100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F0" w:rsidRDefault="007A33F0" w:rsidP="007A33F0">
      <w:r>
        <w:separator/>
      </w:r>
    </w:p>
  </w:endnote>
  <w:endnote w:type="continuationSeparator" w:id="0">
    <w:p w:rsidR="007A33F0" w:rsidRDefault="007A33F0" w:rsidP="007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F0" w:rsidRDefault="007A33F0" w:rsidP="007A33F0">
      <w:r>
        <w:separator/>
      </w:r>
    </w:p>
  </w:footnote>
  <w:footnote w:type="continuationSeparator" w:id="0">
    <w:p w:rsidR="007A33F0" w:rsidRDefault="007A33F0" w:rsidP="007A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253"/>
    <w:multiLevelType w:val="hybridMultilevel"/>
    <w:tmpl w:val="D2F0C2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23EC4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CFE"/>
    <w:multiLevelType w:val="hybridMultilevel"/>
    <w:tmpl w:val="DA1E44C4"/>
    <w:lvl w:ilvl="0" w:tplc="A3768EB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81C41"/>
    <w:multiLevelType w:val="hybridMultilevel"/>
    <w:tmpl w:val="07963FEA"/>
    <w:lvl w:ilvl="0" w:tplc="A3768EB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393C"/>
    <w:multiLevelType w:val="hybridMultilevel"/>
    <w:tmpl w:val="CB1C9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8465E"/>
    <w:multiLevelType w:val="hybridMultilevel"/>
    <w:tmpl w:val="88B63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630E6"/>
    <w:multiLevelType w:val="hybridMultilevel"/>
    <w:tmpl w:val="568EFA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15"/>
    <w:rsid w:val="00084CF6"/>
    <w:rsid w:val="000A6AF5"/>
    <w:rsid w:val="001959BF"/>
    <w:rsid w:val="001E6BC6"/>
    <w:rsid w:val="00272469"/>
    <w:rsid w:val="002A74A3"/>
    <w:rsid w:val="00312B38"/>
    <w:rsid w:val="00363571"/>
    <w:rsid w:val="0038796D"/>
    <w:rsid w:val="004125BF"/>
    <w:rsid w:val="00474618"/>
    <w:rsid w:val="0051701B"/>
    <w:rsid w:val="0059212C"/>
    <w:rsid w:val="005A1C54"/>
    <w:rsid w:val="005E4D54"/>
    <w:rsid w:val="006018EB"/>
    <w:rsid w:val="00632B7F"/>
    <w:rsid w:val="0064484B"/>
    <w:rsid w:val="006F18A5"/>
    <w:rsid w:val="00792B15"/>
    <w:rsid w:val="007A33F0"/>
    <w:rsid w:val="007F1A69"/>
    <w:rsid w:val="00800EB1"/>
    <w:rsid w:val="00810766"/>
    <w:rsid w:val="00880D7E"/>
    <w:rsid w:val="008F3F92"/>
    <w:rsid w:val="009145B5"/>
    <w:rsid w:val="00945964"/>
    <w:rsid w:val="009773FC"/>
    <w:rsid w:val="009D5748"/>
    <w:rsid w:val="00A30D33"/>
    <w:rsid w:val="00A9263C"/>
    <w:rsid w:val="00AD6193"/>
    <w:rsid w:val="00BC2B7E"/>
    <w:rsid w:val="00BC70B9"/>
    <w:rsid w:val="00BE7701"/>
    <w:rsid w:val="00D01C2E"/>
    <w:rsid w:val="00D43AB1"/>
    <w:rsid w:val="00D87909"/>
    <w:rsid w:val="00D92C43"/>
    <w:rsid w:val="00D97F1E"/>
    <w:rsid w:val="00E41CD6"/>
    <w:rsid w:val="00EA102E"/>
    <w:rsid w:val="00EF5F27"/>
    <w:rsid w:val="00F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CC48"/>
  <w15:docId w15:val="{C7040BB5-1161-4BFC-9FAD-C3B8DD6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15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2B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2B15"/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7A3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3F0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Learning Technologies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pkirk2132</dc:creator>
  <cp:keywords/>
  <dc:description/>
  <cp:lastModifiedBy>Carole Devine</cp:lastModifiedBy>
  <cp:revision>3</cp:revision>
  <cp:lastPrinted>2014-01-13T11:03:00Z</cp:lastPrinted>
  <dcterms:created xsi:type="dcterms:W3CDTF">2019-02-12T14:35:00Z</dcterms:created>
  <dcterms:modified xsi:type="dcterms:W3CDTF">2021-04-28T14:02:00Z</dcterms:modified>
</cp:coreProperties>
</file>