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B9" w:rsidRPr="00D72248" w:rsidRDefault="009A7CB9" w:rsidP="009A7CB9">
      <w:pPr>
        <w:jc w:val="center"/>
        <w:rPr>
          <w:rFonts w:cs="Arial"/>
        </w:rPr>
      </w:pPr>
      <w:r w:rsidRPr="00D72248">
        <w:rPr>
          <w:rFonts w:cs="Arial"/>
        </w:rPr>
        <w:t>Woodgrange Infant School</w:t>
      </w:r>
    </w:p>
    <w:p w:rsidR="009A7CB9" w:rsidRPr="00D72248" w:rsidRDefault="009A7CB9" w:rsidP="009A7CB9">
      <w:pPr>
        <w:jc w:val="center"/>
        <w:rPr>
          <w:rFonts w:cs="Arial"/>
        </w:rPr>
      </w:pPr>
      <w:r w:rsidRPr="00D72248">
        <w:rPr>
          <w:rFonts w:cs="Arial"/>
        </w:rPr>
        <w:t>Sebert Road</w:t>
      </w:r>
    </w:p>
    <w:p w:rsidR="009A7CB9" w:rsidRPr="00D72248" w:rsidRDefault="009A7CB9" w:rsidP="009A7CB9">
      <w:pPr>
        <w:jc w:val="center"/>
        <w:rPr>
          <w:rFonts w:cs="Arial"/>
        </w:rPr>
      </w:pPr>
      <w:r w:rsidRPr="00D72248">
        <w:rPr>
          <w:rFonts w:cs="Arial"/>
        </w:rPr>
        <w:t>London E7 0NJ</w:t>
      </w:r>
    </w:p>
    <w:p w:rsidR="009A7CB9" w:rsidRPr="00D72248" w:rsidRDefault="009A7CB9" w:rsidP="009A7CB9">
      <w:pPr>
        <w:jc w:val="center"/>
        <w:rPr>
          <w:rFonts w:cs="Arial"/>
        </w:rPr>
      </w:pPr>
      <w:r w:rsidRPr="00D72248">
        <w:rPr>
          <w:rFonts w:cs="Arial"/>
        </w:rPr>
        <w:t>020 8534 2120</w:t>
      </w:r>
    </w:p>
    <w:p w:rsidR="009A7CB9" w:rsidRPr="00D72248" w:rsidRDefault="009F0F0F" w:rsidP="009A7CB9">
      <w:pPr>
        <w:jc w:val="center"/>
        <w:rPr>
          <w:rFonts w:cs="Arial"/>
        </w:rPr>
      </w:pPr>
      <w:hyperlink r:id="rId6" w:history="1">
        <w:r w:rsidR="009A7CB9" w:rsidRPr="00D72248">
          <w:rPr>
            <w:rStyle w:val="Hyperlink"/>
            <w:rFonts w:cs="Arial"/>
            <w:color w:val="auto"/>
          </w:rPr>
          <w:t>info@woodgrange.newham.sch.uk</w:t>
        </w:r>
      </w:hyperlink>
    </w:p>
    <w:p w:rsidR="009A7CB9" w:rsidRPr="00D72248" w:rsidRDefault="009A7CB9" w:rsidP="009A7CB9">
      <w:pPr>
        <w:jc w:val="center"/>
        <w:rPr>
          <w:rFonts w:cs="Arial"/>
        </w:rPr>
      </w:pPr>
    </w:p>
    <w:p w:rsidR="0073188E" w:rsidRPr="00D72248" w:rsidRDefault="00B65B9E" w:rsidP="00FE0A82">
      <w:pPr>
        <w:spacing w:line="240" w:lineRule="auto"/>
        <w:jc w:val="center"/>
        <w:textAlignment w:val="top"/>
        <w:rPr>
          <w:rFonts w:eastAsia="Times New Roman" w:cs="Arial"/>
          <w:lang w:eastAsia="en-GB"/>
        </w:rPr>
      </w:pPr>
      <w:r w:rsidRPr="00D72248">
        <w:rPr>
          <w:rFonts w:eastAsia="Times New Roman" w:cs="Arial"/>
          <w:lang w:eastAsia="en-GB"/>
        </w:rPr>
        <w:t>Teaching opportunities</w:t>
      </w:r>
      <w:r w:rsidR="00FE0A82" w:rsidRPr="00D72248">
        <w:rPr>
          <w:rFonts w:eastAsia="Times New Roman" w:cs="Arial"/>
          <w:lang w:eastAsia="en-GB"/>
        </w:rPr>
        <w:t xml:space="preserve"> </w:t>
      </w:r>
      <w:r w:rsidRPr="00D72248">
        <w:rPr>
          <w:rFonts w:eastAsia="Times New Roman" w:cs="Arial"/>
          <w:lang w:eastAsia="en-GB"/>
        </w:rPr>
        <w:t xml:space="preserve">September </w:t>
      </w:r>
      <w:r w:rsidR="002C26E7">
        <w:rPr>
          <w:rFonts w:eastAsia="Times New Roman" w:cs="Arial"/>
          <w:lang w:eastAsia="en-GB"/>
        </w:rPr>
        <w:t>2021</w:t>
      </w:r>
    </w:p>
    <w:p w:rsidR="0073188E" w:rsidRPr="00D72248" w:rsidRDefault="00667D26" w:rsidP="0073188E">
      <w:pPr>
        <w:jc w:val="center"/>
        <w:rPr>
          <w:rFonts w:cs="Arial"/>
        </w:rPr>
      </w:pPr>
      <w:r w:rsidRPr="00D72248">
        <w:rPr>
          <w:rFonts w:cs="Arial"/>
          <w:u w:val="single"/>
        </w:rPr>
        <w:t xml:space="preserve">Permanent </w:t>
      </w:r>
      <w:r w:rsidR="00C36B1E" w:rsidRPr="00D72248">
        <w:rPr>
          <w:rFonts w:cs="Arial"/>
          <w:u w:val="single"/>
        </w:rPr>
        <w:t>Full time</w:t>
      </w:r>
      <w:r w:rsidR="00C36B1E" w:rsidRPr="00D72248">
        <w:rPr>
          <w:rFonts w:cs="Arial"/>
        </w:rPr>
        <w:t xml:space="preserve"> </w:t>
      </w:r>
      <w:r w:rsidR="002C1D0F" w:rsidRPr="00D72248">
        <w:rPr>
          <w:rFonts w:cs="Arial"/>
        </w:rPr>
        <w:t>Class</w:t>
      </w:r>
      <w:r w:rsidR="001F6D20" w:rsidRPr="00D72248">
        <w:rPr>
          <w:rFonts w:cs="Arial"/>
        </w:rPr>
        <w:t xml:space="preserve"> Teacher</w:t>
      </w:r>
      <w:r w:rsidR="00B0597E">
        <w:rPr>
          <w:rFonts w:cs="Arial"/>
        </w:rPr>
        <w:t>s</w:t>
      </w:r>
    </w:p>
    <w:p w:rsidR="00CD6DB7" w:rsidRPr="00D72248" w:rsidRDefault="00CD6DB7" w:rsidP="009A7CB9">
      <w:pPr>
        <w:jc w:val="center"/>
        <w:rPr>
          <w:rFonts w:cs="Arial"/>
          <w:sz w:val="10"/>
          <w:szCs w:val="10"/>
        </w:rPr>
      </w:pPr>
    </w:p>
    <w:p w:rsidR="00B65B9E" w:rsidRPr="00D72248" w:rsidRDefault="00B65B9E" w:rsidP="00B65B9E">
      <w:pPr>
        <w:jc w:val="center"/>
        <w:rPr>
          <w:rFonts w:cs="Arial"/>
        </w:rPr>
      </w:pPr>
      <w:r w:rsidRPr="00D72248">
        <w:rPr>
          <w:rFonts w:cs="Arial"/>
        </w:rPr>
        <w:t xml:space="preserve">Salary: </w:t>
      </w:r>
      <w:r w:rsidR="002C26E7">
        <w:rPr>
          <w:rFonts w:cs="Arial"/>
        </w:rPr>
        <w:t xml:space="preserve">main scale </w:t>
      </w:r>
      <w:r w:rsidRPr="00D72248">
        <w:rPr>
          <w:rFonts w:cs="Arial"/>
        </w:rPr>
        <w:t>according to experience.</w:t>
      </w:r>
      <w:r w:rsidR="002E5A85" w:rsidRPr="00D72248">
        <w:rPr>
          <w:rFonts w:cs="Arial"/>
        </w:rPr>
        <w:t xml:space="preserve"> </w:t>
      </w:r>
    </w:p>
    <w:p w:rsidR="002E5A85" w:rsidRPr="00D72248" w:rsidRDefault="002E5A85" w:rsidP="00B65B9E">
      <w:pPr>
        <w:jc w:val="center"/>
        <w:rPr>
          <w:rFonts w:cs="Arial"/>
        </w:rPr>
      </w:pPr>
      <w:r w:rsidRPr="00D72248">
        <w:rPr>
          <w:rFonts w:cs="Arial"/>
        </w:rPr>
        <w:t>Post open to NQTs</w:t>
      </w:r>
    </w:p>
    <w:p w:rsidR="00B65B9E" w:rsidRPr="00D72248" w:rsidRDefault="00B65B9E" w:rsidP="00B65B9E">
      <w:pPr>
        <w:rPr>
          <w:rFonts w:cs="Arial"/>
          <w:sz w:val="10"/>
          <w:szCs w:val="10"/>
        </w:rPr>
      </w:pPr>
    </w:p>
    <w:p w:rsidR="00321595" w:rsidRPr="00D72248" w:rsidRDefault="00321595" w:rsidP="00B65B9E">
      <w:pPr>
        <w:rPr>
          <w:rFonts w:cs="Arial"/>
        </w:rPr>
      </w:pPr>
      <w:r w:rsidRPr="00D72248">
        <w:rPr>
          <w:rFonts w:cs="Arial"/>
        </w:rPr>
        <w:t xml:space="preserve">Whether you are starting out or considering your next career step we </w:t>
      </w:r>
      <w:r w:rsidR="00B0597E">
        <w:rPr>
          <w:rFonts w:cs="Arial"/>
        </w:rPr>
        <w:t>could</w:t>
      </w:r>
      <w:r w:rsidRPr="00D72248">
        <w:rPr>
          <w:rFonts w:cs="Arial"/>
        </w:rPr>
        <w:t xml:space="preserve"> be the school for you! Please look at our website to see what you think.</w:t>
      </w:r>
    </w:p>
    <w:p w:rsidR="00B0597E" w:rsidRDefault="00321595" w:rsidP="00B65B9E">
      <w:pPr>
        <w:rPr>
          <w:rFonts w:cs="Arial"/>
        </w:rPr>
      </w:pPr>
      <w:r w:rsidRPr="00D72248">
        <w:rPr>
          <w:rFonts w:cs="Arial"/>
        </w:rPr>
        <w:t>We have a commitment to playful learning throughout our school</w:t>
      </w:r>
      <w:r w:rsidR="002C26E7">
        <w:rPr>
          <w:rFonts w:cs="Arial"/>
        </w:rPr>
        <w:t xml:space="preserve"> and have an EYFS style delivery in KS1</w:t>
      </w:r>
      <w:r w:rsidR="00B0597E">
        <w:rPr>
          <w:rFonts w:cs="Arial"/>
        </w:rPr>
        <w:t>, making full use of our large outdoor spaces.</w:t>
      </w:r>
      <w:r w:rsidRPr="00D72248">
        <w:rPr>
          <w:rFonts w:cs="Arial"/>
        </w:rPr>
        <w:t xml:space="preserve"> We have no scripts or schemes of work for you to follow. </w:t>
      </w:r>
    </w:p>
    <w:p w:rsidR="009A7CB9" w:rsidRDefault="00321595" w:rsidP="00B0597E">
      <w:pPr>
        <w:rPr>
          <w:rFonts w:cs="Arial"/>
        </w:rPr>
      </w:pPr>
      <w:r w:rsidRPr="00D72248">
        <w:rPr>
          <w:rFonts w:cs="Arial"/>
        </w:rPr>
        <w:t xml:space="preserve">We </w:t>
      </w:r>
      <w:r w:rsidR="00B0597E">
        <w:rPr>
          <w:rFonts w:cs="Arial"/>
        </w:rPr>
        <w:t>seek to recruit</w:t>
      </w:r>
      <w:r w:rsidRPr="00D72248">
        <w:rPr>
          <w:rFonts w:cs="Arial"/>
        </w:rPr>
        <w:t xml:space="preserve"> creative teachers who are comm</w:t>
      </w:r>
      <w:r w:rsidR="009F0F0F">
        <w:rPr>
          <w:rFonts w:cs="Arial"/>
        </w:rPr>
        <w:t xml:space="preserve">itted to developing their craft and would be very interested in hearing from male candidates who are currently under represented on our staff body. </w:t>
      </w:r>
    </w:p>
    <w:p w:rsidR="009F0F0F" w:rsidRPr="009F0F0F" w:rsidRDefault="009F0F0F" w:rsidP="00B131B6">
      <w:pPr>
        <w:rPr>
          <w:rFonts w:cs="Arial"/>
          <w:sz w:val="10"/>
          <w:szCs w:val="10"/>
        </w:rPr>
      </w:pPr>
    </w:p>
    <w:p w:rsidR="009A7CB9" w:rsidRPr="00D72248" w:rsidRDefault="009A7CB9" w:rsidP="00B131B6">
      <w:pPr>
        <w:rPr>
          <w:rFonts w:cs="Arial"/>
        </w:rPr>
      </w:pPr>
      <w:r w:rsidRPr="00D72248">
        <w:rPr>
          <w:rFonts w:cs="Arial"/>
        </w:rPr>
        <w:t>You must have:</w:t>
      </w:r>
    </w:p>
    <w:p w:rsidR="00815635" w:rsidRDefault="00815635" w:rsidP="00815635">
      <w:pPr>
        <w:pStyle w:val="ListParagraph"/>
        <w:numPr>
          <w:ilvl w:val="0"/>
          <w:numId w:val="1"/>
        </w:numPr>
        <w:rPr>
          <w:rFonts w:cs="Arial"/>
        </w:rPr>
      </w:pPr>
      <w:r w:rsidRPr="00D72248">
        <w:rPr>
          <w:rFonts w:cs="Arial"/>
        </w:rPr>
        <w:t>QTS</w:t>
      </w:r>
    </w:p>
    <w:p w:rsidR="001F6D20" w:rsidRPr="00D72248" w:rsidRDefault="001F6D20" w:rsidP="009A7CB9">
      <w:pPr>
        <w:pStyle w:val="ListParagraph"/>
        <w:numPr>
          <w:ilvl w:val="0"/>
          <w:numId w:val="1"/>
        </w:numPr>
        <w:rPr>
          <w:rFonts w:cs="Arial"/>
        </w:rPr>
      </w:pPr>
      <w:r w:rsidRPr="00D72248">
        <w:rPr>
          <w:rFonts w:cs="Arial"/>
        </w:rPr>
        <w:t xml:space="preserve">Energy and enthusiasm </w:t>
      </w:r>
    </w:p>
    <w:p w:rsidR="00321595" w:rsidRPr="00D72248" w:rsidRDefault="00B65B9E" w:rsidP="009A7CB9">
      <w:pPr>
        <w:pStyle w:val="ListParagraph"/>
        <w:numPr>
          <w:ilvl w:val="0"/>
          <w:numId w:val="1"/>
        </w:numPr>
        <w:rPr>
          <w:rFonts w:cs="Arial"/>
        </w:rPr>
      </w:pPr>
      <w:r w:rsidRPr="00D72248">
        <w:rPr>
          <w:rFonts w:cs="Arial"/>
        </w:rPr>
        <w:t xml:space="preserve">A </w:t>
      </w:r>
      <w:r w:rsidR="00321595" w:rsidRPr="00D72248">
        <w:rPr>
          <w:rFonts w:cs="Arial"/>
        </w:rPr>
        <w:t>growth</w:t>
      </w:r>
      <w:r w:rsidRPr="00D72248">
        <w:rPr>
          <w:rFonts w:cs="Arial"/>
        </w:rPr>
        <w:t xml:space="preserve"> mindset</w:t>
      </w:r>
      <w:r w:rsidR="009F0F0F">
        <w:rPr>
          <w:rFonts w:cs="Arial"/>
        </w:rPr>
        <w:t>- be curious about learning and keen to develop your knowledge and skills</w:t>
      </w:r>
    </w:p>
    <w:p w:rsidR="009F0F0F" w:rsidRDefault="00A7592C" w:rsidP="009A7CB9">
      <w:pPr>
        <w:pStyle w:val="ListParagraph"/>
        <w:numPr>
          <w:ilvl w:val="0"/>
          <w:numId w:val="1"/>
        </w:numPr>
        <w:rPr>
          <w:rFonts w:cs="Arial"/>
        </w:rPr>
      </w:pPr>
      <w:r w:rsidRPr="00D72248">
        <w:rPr>
          <w:rFonts w:cs="Arial"/>
        </w:rPr>
        <w:t>A</w:t>
      </w:r>
      <w:r w:rsidR="009F0F0F">
        <w:rPr>
          <w:rFonts w:cs="Arial"/>
        </w:rPr>
        <w:t xml:space="preserve"> willingness to play and learn with our children</w:t>
      </w:r>
    </w:p>
    <w:p w:rsidR="00B65B9E" w:rsidRPr="00D72248" w:rsidRDefault="00B65B9E" w:rsidP="009A7CB9">
      <w:pPr>
        <w:pStyle w:val="ListParagraph"/>
        <w:numPr>
          <w:ilvl w:val="0"/>
          <w:numId w:val="1"/>
        </w:numPr>
        <w:rPr>
          <w:rFonts w:cs="Arial"/>
        </w:rPr>
      </w:pPr>
      <w:r w:rsidRPr="00D72248">
        <w:rPr>
          <w:rFonts w:cs="Arial"/>
        </w:rPr>
        <w:t>A strongly inclusive approach</w:t>
      </w:r>
    </w:p>
    <w:p w:rsidR="00B131B6" w:rsidRPr="00D72248" w:rsidRDefault="00B131B6" w:rsidP="009A7CB9">
      <w:pPr>
        <w:pStyle w:val="ListParagraph"/>
        <w:numPr>
          <w:ilvl w:val="0"/>
          <w:numId w:val="1"/>
        </w:numPr>
        <w:rPr>
          <w:rFonts w:cs="Arial"/>
        </w:rPr>
      </w:pPr>
      <w:r w:rsidRPr="00D72248">
        <w:rPr>
          <w:rFonts w:cs="Arial"/>
        </w:rPr>
        <w:t>Excellent communication and interpersonal skills</w:t>
      </w:r>
    </w:p>
    <w:p w:rsidR="00B131B6" w:rsidRPr="00D72248" w:rsidRDefault="00B131B6" w:rsidP="009A7CB9">
      <w:pPr>
        <w:pStyle w:val="ListParagraph"/>
        <w:numPr>
          <w:ilvl w:val="0"/>
          <w:numId w:val="1"/>
        </w:numPr>
        <w:rPr>
          <w:rFonts w:cs="Arial"/>
        </w:rPr>
      </w:pPr>
      <w:r w:rsidRPr="00D72248">
        <w:rPr>
          <w:rFonts w:cs="Arial"/>
        </w:rPr>
        <w:t xml:space="preserve">A commitment to a close partnership with parents and the wider community </w:t>
      </w:r>
    </w:p>
    <w:p w:rsidR="00C67FB2" w:rsidRPr="00D72248" w:rsidRDefault="00C67FB2" w:rsidP="00C67FB2">
      <w:pPr>
        <w:rPr>
          <w:rFonts w:cs="Arial"/>
        </w:rPr>
      </w:pPr>
      <w:r w:rsidRPr="00D72248">
        <w:rPr>
          <w:rFonts w:cs="Arial"/>
        </w:rPr>
        <w:t>We can offer</w:t>
      </w:r>
    </w:p>
    <w:p w:rsidR="00C67FB2" w:rsidRPr="00D72248" w:rsidRDefault="00C67FB2" w:rsidP="00C67FB2">
      <w:pPr>
        <w:pStyle w:val="ListParagraph"/>
        <w:numPr>
          <w:ilvl w:val="0"/>
          <w:numId w:val="2"/>
        </w:numPr>
        <w:rPr>
          <w:rFonts w:cs="Arial"/>
        </w:rPr>
      </w:pPr>
      <w:r w:rsidRPr="00D72248">
        <w:rPr>
          <w:rFonts w:cs="Arial"/>
        </w:rPr>
        <w:t>Excellent professional development</w:t>
      </w:r>
      <w:r w:rsidR="001F6D20" w:rsidRPr="00D72248">
        <w:rPr>
          <w:rFonts w:cs="Arial"/>
        </w:rPr>
        <w:t xml:space="preserve"> and the room to explore and develop your teaching</w:t>
      </w:r>
    </w:p>
    <w:p w:rsidR="00321595" w:rsidRPr="00D72248" w:rsidRDefault="00321595" w:rsidP="00C67FB2">
      <w:pPr>
        <w:pStyle w:val="ListParagraph"/>
        <w:numPr>
          <w:ilvl w:val="0"/>
          <w:numId w:val="2"/>
        </w:numPr>
        <w:rPr>
          <w:rFonts w:cs="Arial"/>
        </w:rPr>
      </w:pPr>
      <w:r w:rsidRPr="00D72248">
        <w:rPr>
          <w:rFonts w:cs="Arial"/>
        </w:rPr>
        <w:t xml:space="preserve">A full NQT </w:t>
      </w:r>
      <w:r w:rsidR="009F0F0F">
        <w:rPr>
          <w:rFonts w:cs="Arial"/>
        </w:rPr>
        <w:t xml:space="preserve">if applicable </w:t>
      </w:r>
      <w:r w:rsidRPr="00D72248">
        <w:rPr>
          <w:rFonts w:cs="Arial"/>
        </w:rPr>
        <w:t xml:space="preserve">package with high quality induction </w:t>
      </w:r>
      <w:r w:rsidR="009F0F0F">
        <w:rPr>
          <w:rFonts w:cs="Arial"/>
        </w:rPr>
        <w:t xml:space="preserve">(includes a Golden Hello and additional R&amp;R point) </w:t>
      </w:r>
    </w:p>
    <w:p w:rsidR="00B65B9E" w:rsidRPr="00D72248" w:rsidRDefault="00B65B9E" w:rsidP="00B65B9E">
      <w:pPr>
        <w:numPr>
          <w:ilvl w:val="0"/>
          <w:numId w:val="2"/>
        </w:numPr>
        <w:spacing w:line="240" w:lineRule="auto"/>
        <w:rPr>
          <w:rFonts w:cs="Arial"/>
        </w:rPr>
      </w:pPr>
      <w:r w:rsidRPr="00D72248">
        <w:rPr>
          <w:rFonts w:cs="Arial"/>
        </w:rPr>
        <w:t>Senior Leaders who listen and have realistic expectations of workload whilst still challenging you to be a fantastic teacher</w:t>
      </w:r>
    </w:p>
    <w:p w:rsidR="00C36B1E" w:rsidRPr="00D72248" w:rsidRDefault="00C36B1E" w:rsidP="00C67FB2">
      <w:pPr>
        <w:pStyle w:val="ListParagraph"/>
        <w:numPr>
          <w:ilvl w:val="0"/>
          <w:numId w:val="2"/>
        </w:numPr>
        <w:rPr>
          <w:rFonts w:cs="Arial"/>
        </w:rPr>
      </w:pPr>
      <w:r w:rsidRPr="00D72248">
        <w:rPr>
          <w:rFonts w:cs="Arial"/>
        </w:rPr>
        <w:t>Plentiful resources and a pleasant working environment</w:t>
      </w:r>
    </w:p>
    <w:p w:rsidR="00C67FB2" w:rsidRPr="00D72248" w:rsidRDefault="00C67FB2" w:rsidP="00C67FB2">
      <w:pPr>
        <w:pStyle w:val="ListParagraph"/>
        <w:numPr>
          <w:ilvl w:val="0"/>
          <w:numId w:val="2"/>
        </w:numPr>
        <w:rPr>
          <w:rFonts w:cs="Arial"/>
        </w:rPr>
      </w:pPr>
      <w:r w:rsidRPr="00D72248">
        <w:rPr>
          <w:rFonts w:cs="Arial"/>
        </w:rPr>
        <w:t>Wonderful pupils and parents</w:t>
      </w:r>
    </w:p>
    <w:p w:rsidR="00C67FB2" w:rsidRPr="00D72248" w:rsidRDefault="00C67FB2" w:rsidP="00C67FB2">
      <w:pPr>
        <w:pStyle w:val="ListParagraph"/>
        <w:numPr>
          <w:ilvl w:val="0"/>
          <w:numId w:val="2"/>
        </w:numPr>
        <w:rPr>
          <w:rFonts w:cs="Arial"/>
        </w:rPr>
      </w:pPr>
      <w:r w:rsidRPr="00D72248">
        <w:rPr>
          <w:rFonts w:cs="Arial"/>
        </w:rPr>
        <w:t>A strong staff team</w:t>
      </w:r>
      <w:r w:rsidR="0073188E" w:rsidRPr="00D72248">
        <w:rPr>
          <w:rFonts w:cs="Arial"/>
        </w:rPr>
        <w:t xml:space="preserve"> and committed Governors</w:t>
      </w:r>
    </w:p>
    <w:p w:rsidR="00A7592C" w:rsidRPr="00D72248" w:rsidRDefault="00A7592C" w:rsidP="009A7CB9">
      <w:pPr>
        <w:rPr>
          <w:rFonts w:cs="Arial"/>
          <w:sz w:val="10"/>
          <w:szCs w:val="10"/>
        </w:rPr>
      </w:pPr>
    </w:p>
    <w:p w:rsidR="00CD6DB7" w:rsidRPr="00D72248" w:rsidRDefault="00A7592C" w:rsidP="009A7CB9">
      <w:pPr>
        <w:rPr>
          <w:rFonts w:cs="Arial"/>
        </w:rPr>
      </w:pPr>
      <w:r w:rsidRPr="00D72248">
        <w:rPr>
          <w:rFonts w:cs="Arial"/>
        </w:rPr>
        <w:t xml:space="preserve">Visits to the school are </w:t>
      </w:r>
      <w:r w:rsidR="00321595" w:rsidRPr="00D72248">
        <w:rPr>
          <w:rFonts w:cs="Arial"/>
        </w:rPr>
        <w:t xml:space="preserve">essential </w:t>
      </w:r>
    </w:p>
    <w:p w:rsidR="00A7592C" w:rsidRPr="00D72248" w:rsidRDefault="00A7592C" w:rsidP="009A7CB9">
      <w:pPr>
        <w:rPr>
          <w:rFonts w:cs="Arial"/>
        </w:rPr>
      </w:pPr>
      <w:r w:rsidRPr="00D72248">
        <w:rPr>
          <w:rFonts w:cs="Arial"/>
        </w:rPr>
        <w:t>Please call Sarah Soyler, Headteacher to arrange a time.</w:t>
      </w:r>
      <w:bookmarkStart w:id="0" w:name="_GoBack"/>
      <w:bookmarkEnd w:id="0"/>
    </w:p>
    <w:p w:rsidR="00C36B1E" w:rsidRPr="00D72248" w:rsidRDefault="00C36B1E" w:rsidP="00B131B6">
      <w:pPr>
        <w:rPr>
          <w:rFonts w:cs="Arial"/>
        </w:rPr>
      </w:pPr>
    </w:p>
    <w:p w:rsidR="00CD6DB7" w:rsidRPr="00D72248" w:rsidRDefault="00815635" w:rsidP="00B131B6">
      <w:pPr>
        <w:rPr>
          <w:rFonts w:cs="Arial"/>
        </w:rPr>
      </w:pPr>
      <w:r w:rsidRPr="00D72248">
        <w:rPr>
          <w:rFonts w:cs="Arial"/>
        </w:rPr>
        <w:t>Interviews to be arranged as suits</w:t>
      </w:r>
    </w:p>
    <w:p w:rsidR="00B131B6" w:rsidRPr="00D72248" w:rsidRDefault="00B131B6" w:rsidP="009A7CB9">
      <w:pPr>
        <w:rPr>
          <w:rFonts w:cs="Arial"/>
          <w:sz w:val="10"/>
          <w:szCs w:val="10"/>
        </w:rPr>
      </w:pPr>
    </w:p>
    <w:p w:rsidR="00E15610" w:rsidRPr="00D72248" w:rsidRDefault="00E15610" w:rsidP="00E15610">
      <w:pPr>
        <w:pStyle w:val="Default"/>
        <w:rPr>
          <w:rFonts w:asciiTheme="minorHAnsi" w:hAnsiTheme="minorHAnsi"/>
        </w:rPr>
      </w:pPr>
    </w:p>
    <w:p w:rsidR="00E15610" w:rsidRPr="00D72248" w:rsidRDefault="00E15610" w:rsidP="00E15610">
      <w:pPr>
        <w:pStyle w:val="Default"/>
        <w:rPr>
          <w:rFonts w:asciiTheme="minorHAnsi" w:hAnsiTheme="minorHAnsi" w:cs="Arial"/>
          <w:sz w:val="22"/>
          <w:szCs w:val="22"/>
        </w:rPr>
      </w:pPr>
      <w:r w:rsidRPr="00D72248">
        <w:rPr>
          <w:rFonts w:asciiTheme="minorHAnsi" w:hAnsiTheme="minorHAnsi" w:cs="Arial"/>
          <w:sz w:val="22"/>
          <w:szCs w:val="22"/>
        </w:rPr>
        <w:t xml:space="preserve">We are committed to safeguarding and promoting the welfare of children and young people and expect all staff and volunteers to share this commitment. The successful applicant will be </w:t>
      </w:r>
      <w:r w:rsidR="00B65B9E" w:rsidRPr="00D72248">
        <w:rPr>
          <w:rFonts w:asciiTheme="minorHAnsi" w:hAnsiTheme="minorHAnsi" w:cs="Arial"/>
          <w:sz w:val="22"/>
          <w:szCs w:val="22"/>
        </w:rPr>
        <w:t xml:space="preserve">subject to </w:t>
      </w:r>
      <w:r w:rsidR="002E5A85" w:rsidRPr="00D72248">
        <w:rPr>
          <w:rFonts w:asciiTheme="minorHAnsi" w:hAnsiTheme="minorHAnsi" w:cs="Arial"/>
          <w:sz w:val="22"/>
          <w:szCs w:val="22"/>
        </w:rPr>
        <w:t>an enhanced</w:t>
      </w:r>
      <w:r w:rsidR="00B65B9E" w:rsidRPr="00D72248">
        <w:rPr>
          <w:rFonts w:asciiTheme="minorHAnsi" w:hAnsiTheme="minorHAnsi" w:cs="Arial"/>
          <w:sz w:val="22"/>
          <w:szCs w:val="22"/>
        </w:rPr>
        <w:t xml:space="preserve"> </w:t>
      </w:r>
      <w:r w:rsidRPr="00D72248">
        <w:rPr>
          <w:rFonts w:asciiTheme="minorHAnsi" w:hAnsiTheme="minorHAnsi" w:cs="Arial"/>
          <w:sz w:val="22"/>
          <w:szCs w:val="22"/>
        </w:rPr>
        <w:t xml:space="preserve">Disclosure and Barring Service (DBS) clearance. </w:t>
      </w:r>
    </w:p>
    <w:p w:rsidR="006A7051" w:rsidRPr="00D72248" w:rsidRDefault="00E15610" w:rsidP="00E15610">
      <w:pPr>
        <w:rPr>
          <w:rFonts w:cs="Arial"/>
        </w:rPr>
      </w:pPr>
      <w:r w:rsidRPr="00D72248">
        <w:rPr>
          <w:rFonts w:cs="Arial"/>
        </w:rPr>
        <w:t>NPW, managing recruitment on behalf of Newham Schools</w:t>
      </w:r>
    </w:p>
    <w:sectPr w:rsidR="006A7051" w:rsidRPr="00D72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4709C"/>
    <w:multiLevelType w:val="hybridMultilevel"/>
    <w:tmpl w:val="E0444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81425"/>
    <w:multiLevelType w:val="hybridMultilevel"/>
    <w:tmpl w:val="AB5C8740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33B8628D"/>
    <w:multiLevelType w:val="hybridMultilevel"/>
    <w:tmpl w:val="1F625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952CD"/>
    <w:multiLevelType w:val="hybridMultilevel"/>
    <w:tmpl w:val="A18AC8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B9"/>
    <w:rsid w:val="001F6D20"/>
    <w:rsid w:val="00291A69"/>
    <w:rsid w:val="002C1D0F"/>
    <w:rsid w:val="002C26E7"/>
    <w:rsid w:val="002E5A85"/>
    <w:rsid w:val="00321595"/>
    <w:rsid w:val="005E0C66"/>
    <w:rsid w:val="00667D26"/>
    <w:rsid w:val="006A7051"/>
    <w:rsid w:val="0073188E"/>
    <w:rsid w:val="00815635"/>
    <w:rsid w:val="009A7CB9"/>
    <w:rsid w:val="009F0F0F"/>
    <w:rsid w:val="00A7592C"/>
    <w:rsid w:val="00B0597E"/>
    <w:rsid w:val="00B131B6"/>
    <w:rsid w:val="00B65B9E"/>
    <w:rsid w:val="00BC0223"/>
    <w:rsid w:val="00C36B1E"/>
    <w:rsid w:val="00C67FB2"/>
    <w:rsid w:val="00CD6DB7"/>
    <w:rsid w:val="00D051D3"/>
    <w:rsid w:val="00D72248"/>
    <w:rsid w:val="00E15610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7C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7CB9"/>
    <w:pPr>
      <w:ind w:left="720"/>
      <w:contextualSpacing/>
    </w:pPr>
  </w:style>
  <w:style w:type="paragraph" w:customStyle="1" w:styleId="Default">
    <w:name w:val="Default"/>
    <w:rsid w:val="00E15610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7C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7CB9"/>
    <w:pPr>
      <w:ind w:left="720"/>
      <w:contextualSpacing/>
    </w:pPr>
  </w:style>
  <w:style w:type="paragraph" w:customStyle="1" w:styleId="Default">
    <w:name w:val="Default"/>
    <w:rsid w:val="00E15610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2945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oodgrange.newham.sch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Soyler</dc:creator>
  <cp:lastModifiedBy>Sarah Soyler</cp:lastModifiedBy>
  <cp:revision>3</cp:revision>
  <dcterms:created xsi:type="dcterms:W3CDTF">2021-02-10T09:44:00Z</dcterms:created>
  <dcterms:modified xsi:type="dcterms:W3CDTF">2021-02-24T15:25:00Z</dcterms:modified>
</cp:coreProperties>
</file>