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CE" w:rsidRPr="00465CCD" w:rsidRDefault="00465CCD" w:rsidP="00465CCD">
      <w:pPr>
        <w:rPr>
          <w:rFonts w:ascii="Arial" w:hAnsi="Arial" w:cs="Arial"/>
          <w:sz w:val="20"/>
          <w:szCs w:val="20"/>
        </w:rPr>
      </w:pPr>
      <w:r w:rsidRPr="00465CCD">
        <w:rPr>
          <w:rFonts w:ascii="Arial" w:hAnsi="Arial" w:cs="Arial"/>
          <w:b/>
          <w:sz w:val="22"/>
          <w:szCs w:val="22"/>
        </w:rPr>
        <w:t>P</w:t>
      </w:r>
      <w:r w:rsidR="004E4FCE" w:rsidRPr="00465CCD">
        <w:rPr>
          <w:rFonts w:ascii="Arial" w:hAnsi="Arial" w:cs="Arial"/>
          <w:b/>
          <w:sz w:val="20"/>
          <w:szCs w:val="20"/>
        </w:rPr>
        <w:t>ERSON SPECIFICATION</w:t>
      </w:r>
    </w:p>
    <w:p w:rsidR="004E4FCE" w:rsidRPr="00465CCD" w:rsidRDefault="004E4FC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172" w:type="dxa"/>
        <w:tblLook w:val="0000" w:firstRow="0" w:lastRow="0" w:firstColumn="0" w:lastColumn="0" w:noHBand="0" w:noVBand="0"/>
      </w:tblPr>
      <w:tblGrid>
        <w:gridCol w:w="1550"/>
        <w:gridCol w:w="3740"/>
        <w:gridCol w:w="2450"/>
        <w:gridCol w:w="2541"/>
      </w:tblGrid>
      <w:tr w:rsidR="004E4FCE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5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E60D46" w:rsidP="00E60D4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 xml:space="preserve">School: </w:t>
            </w:r>
            <w:proofErr w:type="spellStart"/>
            <w:r w:rsidR="00424ADD" w:rsidRPr="00465CCD">
              <w:rPr>
                <w:rFonts w:ascii="Arial" w:hAnsi="Arial" w:cs="Arial"/>
                <w:b/>
                <w:sz w:val="20"/>
                <w:szCs w:val="20"/>
              </w:rPr>
              <w:t>Wraysbury</w:t>
            </w:r>
            <w:proofErr w:type="spellEnd"/>
            <w:r w:rsidR="00424ADD" w:rsidRPr="00465CCD">
              <w:rPr>
                <w:rFonts w:ascii="Arial" w:hAnsi="Arial" w:cs="Arial"/>
                <w:b/>
                <w:sz w:val="20"/>
                <w:szCs w:val="20"/>
              </w:rPr>
              <w:t xml:space="preserve"> Primary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4E4FCE" w:rsidP="00424A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24ADD" w:rsidRPr="00465CCD" w:rsidRDefault="00424ADD" w:rsidP="00424AD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52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4ADD" w:rsidRPr="00465CCD" w:rsidRDefault="004E4FCE" w:rsidP="00424ADD">
            <w:pPr>
              <w:rPr>
                <w:rFonts w:ascii="Arial" w:hAnsi="Arial" w:cs="Arial"/>
                <w:sz w:val="12"/>
                <w:szCs w:val="12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 xml:space="preserve">Job Title: </w:t>
            </w:r>
            <w:r w:rsidRPr="00465CCD">
              <w:rPr>
                <w:rFonts w:ascii="Arial" w:hAnsi="Arial" w:cs="Arial"/>
                <w:sz w:val="20"/>
                <w:szCs w:val="20"/>
              </w:rPr>
              <w:t>Class teacher</w:t>
            </w:r>
          </w:p>
          <w:p w:rsidR="005E3A0B" w:rsidRPr="00465CCD" w:rsidRDefault="005E3A0B" w:rsidP="00424AD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E60D46" w:rsidP="00345E06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E4FCE" w:rsidRPr="00465CCD">
              <w:rPr>
                <w:rFonts w:ascii="Arial" w:hAnsi="Arial" w:cs="Arial"/>
                <w:b/>
                <w:sz w:val="20"/>
                <w:szCs w:val="20"/>
              </w:rPr>
              <w:t xml:space="preserve">alary range: </w:t>
            </w:r>
            <w:r w:rsidR="00424ADD" w:rsidRPr="00465CCD">
              <w:rPr>
                <w:rFonts w:ascii="Arial" w:hAnsi="Arial" w:cs="Arial"/>
                <w:sz w:val="20"/>
                <w:szCs w:val="20"/>
              </w:rPr>
              <w:t xml:space="preserve">MPS 1 </w:t>
            </w:r>
            <w:r w:rsidR="00641ED5" w:rsidRPr="00465CCD">
              <w:rPr>
                <w:rFonts w:ascii="Arial" w:hAnsi="Arial" w:cs="Arial"/>
                <w:sz w:val="20"/>
                <w:szCs w:val="20"/>
              </w:rPr>
              <w:t>-6</w:t>
            </w: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rPr>
          <w:trHeight w:val="183"/>
        </w:trPr>
        <w:tc>
          <w:tcPr>
            <w:tcW w:w="7740" w:type="dxa"/>
            <w:gridSpan w:val="3"/>
          </w:tcPr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</w:tcPr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4E4FCE" w:rsidRPr="00465CCD" w:rsidRDefault="004E4FC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color w:val="FFFFFF"/>
                <w:sz w:val="20"/>
                <w:szCs w:val="20"/>
              </w:rPr>
              <w:t>KEY CRITERIA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4E4FCE" w:rsidRPr="00465CCD" w:rsidRDefault="004E4FC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color w:val="FFFFFF"/>
                <w:sz w:val="20"/>
                <w:szCs w:val="20"/>
              </w:rPr>
              <w:t>ESSENTIAL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4E4FCE" w:rsidRPr="00465CCD" w:rsidRDefault="004E4FC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color w:val="FFFFFF"/>
                <w:sz w:val="20"/>
                <w:szCs w:val="20"/>
              </w:rPr>
              <w:t>DESIRABLE</w:t>
            </w: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CE" w:rsidRPr="00465CCD" w:rsidRDefault="004E4FCE" w:rsidP="005E3A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 xml:space="preserve">Qualifications </w:t>
            </w:r>
            <w:r w:rsidR="00D236C8" w:rsidRPr="00465CC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65CCD">
              <w:rPr>
                <w:rFonts w:ascii="Arial" w:hAnsi="Arial" w:cs="Arial"/>
                <w:b/>
                <w:sz w:val="20"/>
                <w:szCs w:val="20"/>
              </w:rPr>
              <w:t xml:space="preserve">nd </w:t>
            </w:r>
            <w:r w:rsidR="00D236C8" w:rsidRPr="00465CCD">
              <w:rPr>
                <w:rFonts w:ascii="Arial" w:hAnsi="Arial" w:cs="Arial"/>
                <w:b/>
                <w:sz w:val="20"/>
                <w:szCs w:val="20"/>
              </w:rPr>
              <w:t xml:space="preserve">Experience </w:t>
            </w: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CE" w:rsidRPr="00465CCD" w:rsidRDefault="004E4FCE" w:rsidP="005E3A0B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FCE" w:rsidRPr="00465CCD" w:rsidRDefault="004E4FCE" w:rsidP="005E3A0B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A degree or equivalent qualification</w:t>
            </w:r>
          </w:p>
          <w:p w:rsidR="00E60D46" w:rsidRPr="00465CCD" w:rsidRDefault="00E60D46" w:rsidP="005E3A0B">
            <w:pPr>
              <w:rPr>
                <w:rFonts w:ascii="Arial" w:hAnsi="Arial" w:cs="Arial"/>
                <w:sz w:val="12"/>
                <w:szCs w:val="12"/>
              </w:rPr>
            </w:pPr>
          </w:p>
          <w:p w:rsidR="00E60D46" w:rsidRPr="00465CCD" w:rsidRDefault="004E4FCE" w:rsidP="005E3A0B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Evidence of in</w:t>
            </w:r>
            <w:r w:rsidR="00781276" w:rsidRPr="004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CCD">
              <w:rPr>
                <w:rFonts w:ascii="Arial" w:hAnsi="Arial" w:cs="Arial"/>
                <w:sz w:val="20"/>
                <w:szCs w:val="20"/>
              </w:rPr>
              <w:t>service professional development</w:t>
            </w: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D236C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(Knowledge, abilities, skills, experience)</w:t>
            </w:r>
          </w:p>
          <w:p w:rsidR="004E4FCE" w:rsidRPr="00465CCD" w:rsidRDefault="004E4F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272A" w:rsidRPr="00465CCD" w:rsidRDefault="0031272A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A thorough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 xml:space="preserve"> up to date </w:t>
            </w:r>
            <w:r w:rsidRPr="00465CCD">
              <w:rPr>
                <w:rFonts w:ascii="Arial" w:hAnsi="Arial" w:cs="Arial"/>
                <w:sz w:val="20"/>
                <w:szCs w:val="20"/>
              </w:rPr>
              <w:t>knowledge of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0155C6" w:rsidRPr="00465CCD">
              <w:rPr>
                <w:rFonts w:ascii="Arial" w:hAnsi="Arial" w:cs="Arial"/>
                <w:sz w:val="20"/>
                <w:szCs w:val="20"/>
              </w:rPr>
              <w:t>the range of teaching, learning and be</w:t>
            </w:r>
            <w:r w:rsidRPr="00465CCD">
              <w:rPr>
                <w:rFonts w:ascii="Arial" w:hAnsi="Arial" w:cs="Arial"/>
                <w:sz w:val="20"/>
                <w:szCs w:val="20"/>
              </w:rPr>
              <w:t xml:space="preserve">haviour management strategies </w:t>
            </w:r>
            <w:r w:rsidR="00553A5A" w:rsidRPr="00465CCD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>how to implement them effectively</w:t>
            </w:r>
            <w:proofErr w:type="gramEnd"/>
            <w:r w:rsidR="000155C6" w:rsidRPr="00465CC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155C6" w:rsidRPr="00465CCD" w:rsidRDefault="000155C6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5C6" w:rsidRPr="00465CCD" w:rsidRDefault="00BA487D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A thorough understanding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r w:rsidRPr="00465CCD">
              <w:rPr>
                <w:rFonts w:ascii="Arial" w:hAnsi="Arial" w:cs="Arial"/>
                <w:sz w:val="20"/>
                <w:szCs w:val="20"/>
              </w:rPr>
              <w:t>national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 xml:space="preserve"> curriculum and </w:t>
            </w:r>
            <w:r w:rsidR="00553A5A" w:rsidRPr="00465CCD">
              <w:rPr>
                <w:rFonts w:ascii="Arial" w:hAnsi="Arial" w:cs="Arial"/>
                <w:sz w:val="20"/>
                <w:szCs w:val="20"/>
              </w:rPr>
              <w:t xml:space="preserve">a range of </w:t>
            </w:r>
            <w:r w:rsidR="000155C6" w:rsidRPr="00465CCD">
              <w:rPr>
                <w:rFonts w:ascii="Arial" w:hAnsi="Arial" w:cs="Arial"/>
                <w:sz w:val="20"/>
                <w:szCs w:val="20"/>
              </w:rPr>
              <w:t>assessment requirements and arrangements.</w:t>
            </w:r>
          </w:p>
          <w:p w:rsidR="000155C6" w:rsidRPr="00465CCD" w:rsidRDefault="000155C6">
            <w:pPr>
              <w:rPr>
                <w:rFonts w:ascii="Arial" w:hAnsi="Arial" w:cs="Arial"/>
                <w:sz w:val="20"/>
                <w:szCs w:val="20"/>
              </w:rPr>
            </w:pPr>
          </w:p>
          <w:p w:rsidR="000155C6" w:rsidRPr="00465CCD" w:rsidRDefault="000155C6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Know how to use local, national and statistics to evaluate the effectiveness of teaching. </w:t>
            </w:r>
          </w:p>
          <w:p w:rsidR="00781276" w:rsidRPr="00465CCD" w:rsidRDefault="00781276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FCE" w:rsidRPr="00465CCD" w:rsidRDefault="00BA487D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Knowledge </w:t>
            </w:r>
            <w:r w:rsidR="004E4FCE" w:rsidRPr="00465CCD">
              <w:rPr>
                <w:rFonts w:ascii="Arial" w:hAnsi="Arial" w:cs="Arial"/>
                <w:sz w:val="20"/>
                <w:szCs w:val="20"/>
              </w:rPr>
              <w:t>and understanding of the implication</w:t>
            </w:r>
            <w:r w:rsidRPr="00465CCD">
              <w:rPr>
                <w:rFonts w:ascii="Arial" w:hAnsi="Arial" w:cs="Arial"/>
                <w:sz w:val="20"/>
                <w:szCs w:val="20"/>
              </w:rPr>
              <w:t>s</w:t>
            </w:r>
            <w:r w:rsidR="004E4FCE" w:rsidRPr="00465CCD">
              <w:rPr>
                <w:rFonts w:ascii="Arial" w:hAnsi="Arial" w:cs="Arial"/>
                <w:sz w:val="20"/>
                <w:szCs w:val="20"/>
              </w:rPr>
              <w:t xml:space="preserve"> of equal opportunities, multicultural education and inclusion.</w:t>
            </w:r>
          </w:p>
          <w:p w:rsidR="00781276" w:rsidRPr="00465CCD" w:rsidRDefault="00781276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Knowledge of computer software relevant to the curriculum</w:t>
            </w:r>
          </w:p>
          <w:p w:rsidR="00BA487D" w:rsidRPr="00465CCD" w:rsidRDefault="00BA487D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FCE" w:rsidRPr="00465CCD" w:rsidRDefault="00BA487D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Knowledge and u</w:t>
            </w:r>
            <w:r w:rsidR="004E4FCE" w:rsidRPr="00465CCD">
              <w:rPr>
                <w:rFonts w:ascii="Arial" w:hAnsi="Arial" w:cs="Arial"/>
                <w:sz w:val="20"/>
                <w:szCs w:val="20"/>
              </w:rPr>
              <w:t>nderstanding of the potential of computer technology to enhance the curriculum.</w:t>
            </w:r>
          </w:p>
          <w:p w:rsidR="00553A5A" w:rsidRPr="00465CCD" w:rsidRDefault="00553A5A">
            <w:pPr>
              <w:rPr>
                <w:rFonts w:ascii="Arial" w:hAnsi="Arial" w:cs="Arial"/>
                <w:sz w:val="20"/>
                <w:szCs w:val="20"/>
              </w:rPr>
            </w:pPr>
          </w:p>
          <w:p w:rsidR="00553A5A" w:rsidRPr="00465CCD" w:rsidRDefault="00553A5A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Know the legal requirements, national policy and guidance on the safeguarding of children. </w:t>
            </w:r>
          </w:p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A0B" w:rsidRPr="00465CCD" w:rsidRDefault="005E3A0B">
            <w:pPr>
              <w:rPr>
                <w:rFonts w:ascii="Arial" w:hAnsi="Arial" w:cs="Arial"/>
                <w:sz w:val="20"/>
                <w:szCs w:val="20"/>
              </w:rPr>
            </w:pPr>
          </w:p>
          <w:p w:rsidR="004E4FCE" w:rsidRPr="00465CCD" w:rsidRDefault="004E4FCE" w:rsidP="00345E06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Thorough knowledge and understanding of the National Curriculum, Foundation Stage </w:t>
            </w:r>
            <w:r w:rsidR="00345E06" w:rsidRPr="00465CCD">
              <w:rPr>
                <w:rFonts w:ascii="Arial" w:hAnsi="Arial" w:cs="Arial"/>
                <w:sz w:val="20"/>
                <w:szCs w:val="20"/>
              </w:rPr>
              <w:t>Framework</w:t>
            </w:r>
            <w:bookmarkStart w:id="0" w:name="_GoBack"/>
            <w:bookmarkEnd w:id="0"/>
          </w:p>
        </w:tc>
      </w:tr>
      <w:tr w:rsidR="00553A5A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 xml:space="preserve">Skills and Abilities </w:t>
            </w:r>
          </w:p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53A5A" w:rsidRPr="00465CCD" w:rsidRDefault="00553A5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A5A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Ability to prepare and plan effectively. </w:t>
            </w: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Good organisational skills </w:t>
            </w: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 xml:space="preserve">Ability to </w:t>
            </w:r>
            <w:r w:rsidR="000F5C9B" w:rsidRPr="00465CCD">
              <w:rPr>
                <w:rFonts w:ascii="Arial" w:hAnsi="Arial" w:cs="Arial"/>
                <w:sz w:val="20"/>
                <w:szCs w:val="20"/>
              </w:rPr>
              <w:t>prioritise</w:t>
            </w:r>
            <w:r w:rsidRPr="00465CCD">
              <w:rPr>
                <w:rFonts w:ascii="Arial" w:hAnsi="Arial" w:cs="Arial"/>
                <w:sz w:val="20"/>
                <w:szCs w:val="20"/>
              </w:rPr>
              <w:t xml:space="preserve"> and manage time effectively. </w:t>
            </w: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</w:p>
          <w:p w:rsidR="00180930" w:rsidRPr="00465CCD" w:rsidRDefault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Ability to work as part of a team</w:t>
            </w:r>
          </w:p>
          <w:p w:rsidR="005E3A0B" w:rsidRPr="00465CCD" w:rsidRDefault="005E3A0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3A5A" w:rsidRPr="00465CCD" w:rsidRDefault="00553A5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4FCE" w:rsidRPr="00465CCD" w:rsidTr="00465CCD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4E4F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65CCD">
              <w:rPr>
                <w:rFonts w:ascii="Arial" w:hAnsi="Arial" w:cs="Arial"/>
                <w:b/>
                <w:sz w:val="20"/>
                <w:szCs w:val="20"/>
              </w:rPr>
              <w:t>Work-related Personal Requirements</w:t>
            </w:r>
          </w:p>
          <w:p w:rsidR="004E4FCE" w:rsidRPr="00465CCD" w:rsidRDefault="004E4F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D46" w:rsidRPr="00465CCD" w:rsidRDefault="00180930" w:rsidP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Suitability to work with children.</w:t>
            </w:r>
          </w:p>
          <w:p w:rsidR="009A7D8F" w:rsidRPr="00465CCD" w:rsidRDefault="009A7D8F" w:rsidP="00180930">
            <w:pPr>
              <w:rPr>
                <w:rFonts w:ascii="Arial" w:hAnsi="Arial" w:cs="Arial"/>
                <w:sz w:val="20"/>
                <w:szCs w:val="20"/>
              </w:rPr>
            </w:pPr>
          </w:p>
          <w:p w:rsidR="00424ADD" w:rsidRPr="00465CCD" w:rsidRDefault="00424ADD" w:rsidP="00180930">
            <w:pPr>
              <w:rPr>
                <w:rFonts w:ascii="Arial" w:hAnsi="Arial" w:cs="Arial"/>
                <w:sz w:val="20"/>
                <w:szCs w:val="20"/>
              </w:rPr>
            </w:pPr>
            <w:r w:rsidRPr="00465CCD">
              <w:rPr>
                <w:rFonts w:ascii="Arial" w:hAnsi="Arial" w:cs="Arial"/>
                <w:sz w:val="20"/>
                <w:szCs w:val="20"/>
              </w:rPr>
              <w:t>Sense of humour.</w:t>
            </w:r>
          </w:p>
          <w:p w:rsidR="00424ADD" w:rsidRPr="00465CCD" w:rsidRDefault="00424ADD" w:rsidP="001809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FCE" w:rsidRPr="00465CCD" w:rsidRDefault="004E4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E4FCE" w:rsidRPr="00465CCD" w:rsidRDefault="004E4FCE">
      <w:pPr>
        <w:rPr>
          <w:rFonts w:ascii="Arial" w:hAnsi="Arial" w:cs="Arial"/>
          <w:sz w:val="20"/>
          <w:szCs w:val="20"/>
        </w:rPr>
      </w:pPr>
    </w:p>
    <w:sectPr w:rsidR="004E4FCE" w:rsidRPr="00465CCD" w:rsidSect="00465CCD">
      <w:pgSz w:w="11909" w:h="16834" w:code="9"/>
      <w:pgMar w:top="115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E3506"/>
    <w:multiLevelType w:val="hybridMultilevel"/>
    <w:tmpl w:val="DCCC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4D"/>
    <w:rsid w:val="000019C2"/>
    <w:rsid w:val="000155C6"/>
    <w:rsid w:val="0003630F"/>
    <w:rsid w:val="000F5C9B"/>
    <w:rsid w:val="00180930"/>
    <w:rsid w:val="0031272A"/>
    <w:rsid w:val="00345E06"/>
    <w:rsid w:val="00424ADD"/>
    <w:rsid w:val="0044797D"/>
    <w:rsid w:val="00465CCD"/>
    <w:rsid w:val="00480FC4"/>
    <w:rsid w:val="004E4FCE"/>
    <w:rsid w:val="00553A5A"/>
    <w:rsid w:val="005E3A0B"/>
    <w:rsid w:val="00641ED5"/>
    <w:rsid w:val="0065537C"/>
    <w:rsid w:val="00656FC4"/>
    <w:rsid w:val="00781276"/>
    <w:rsid w:val="009A7D8F"/>
    <w:rsid w:val="00A217A6"/>
    <w:rsid w:val="00BA487D"/>
    <w:rsid w:val="00D236C8"/>
    <w:rsid w:val="00DA5D4D"/>
    <w:rsid w:val="00E60D46"/>
    <w:rsid w:val="00EE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A7AD62A"/>
  <w15:chartTrackingRefBased/>
  <w15:docId w15:val="{2A9B9431-F9B4-41DF-832D-D454B84C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DA5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Mo Cornwell</dc:creator>
  <cp:keywords/>
  <cp:lastModifiedBy>bcroft</cp:lastModifiedBy>
  <cp:revision>3</cp:revision>
  <cp:lastPrinted>2007-04-05T11:25:00Z</cp:lastPrinted>
  <dcterms:created xsi:type="dcterms:W3CDTF">2020-06-10T15:19:00Z</dcterms:created>
  <dcterms:modified xsi:type="dcterms:W3CDTF">2020-06-10T15:25:00Z</dcterms:modified>
</cp:coreProperties>
</file>