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831A3" w:rsidRDefault="00120F9E">
      <w:pPr>
        <w:ind w:left="270" w:hanging="36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4251960</wp:posOffset>
                </wp:positionH>
                <wp:positionV relativeFrom="paragraph">
                  <wp:posOffset>-91440</wp:posOffset>
                </wp:positionV>
                <wp:extent cx="2611120" cy="1351280"/>
                <wp:effectExtent l="0" t="0" r="508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1120" cy="135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20F9E" w:rsidRDefault="00120F9E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08232" cy="1203960"/>
                                  <wp:effectExtent l="0" t="0" r="0" b="254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18571" cy="12087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34.8pt;margin-top:-7.2pt;width:205.6pt;height:10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" fillcolor="white [3201]" stroked="f" strokeweight=".5pt">
                <v:textbox>
                  <w:txbxContent>
                    <w:p w:rsidR="00120F9E" w:rsidRDefault="00120F9E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08232" cy="1203960"/>
                            <wp:effectExtent l="0" t="0" r="0" b="254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18571" cy="12087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761C8">
        <w:rPr>
          <w:sz w:val="20"/>
          <w:szCs w:val="20"/>
        </w:rPr>
        <w:t xml:space="preserve">                                </w:t>
      </w:r>
      <w:r w:rsidR="002761C8">
        <w:rPr>
          <w:noProof/>
        </w:rPr>
        <w:drawing>
          <wp:anchor distT="0" distB="0" distL="114300" distR="114300" simplePos="0" relativeHeight="251658240" behindDoc="1" locked="0" layoutInCell="1" hidden="0" allowOverlap="1">
            <wp:simplePos x="0" y="0"/>
            <wp:positionH relativeFrom="column">
              <wp:posOffset>2547938</wp:posOffset>
            </wp:positionH>
            <wp:positionV relativeFrom="paragraph">
              <wp:posOffset>60313</wp:posOffset>
            </wp:positionV>
            <wp:extent cx="1382120" cy="903275"/>
            <wp:effectExtent l="0" t="0" r="0" b="0"/>
            <wp:wrapNone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2120" cy="90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831A3" w:rsidRDefault="002761C8">
      <w:pPr>
        <w:ind w:left="270" w:hanging="36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68275</wp:posOffset>
                </wp:positionV>
                <wp:extent cx="2219325" cy="59847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94098" y="3096105"/>
                          <a:ext cx="2503805" cy="136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831A3" w:rsidRPr="002761C8" w:rsidRDefault="002761C8">
                            <w:pPr>
                              <w:ind w:left="0" w:firstLine="0"/>
                              <w:jc w:val="center"/>
                              <w:textDirection w:val="btLr"/>
                              <w:rPr>
                                <w:sz w:val="56"/>
                                <w:szCs w:val="56"/>
                              </w:rPr>
                            </w:pPr>
                            <w:r w:rsidRPr="002761C8">
                              <w:rPr>
                                <w:rFonts w:ascii="Tahoma" w:eastAsia="Tahoma" w:hAnsi="Tahoma" w:cs="Tahoma"/>
                                <w:b/>
                                <w:color w:val="FF6600"/>
                                <w:sz w:val="56"/>
                                <w:szCs w:val="56"/>
                              </w:rPr>
                              <w:t>Hitherfield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_x0000_s1026" style="position:absolute;left:0;text-align:left;margin-left:9.75pt;margin-top:5.4pt;width:174.75pt;height:47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" filled="f" stroked="f">
                <v:textbox inset="2.53958mm,2.53958mm,2.53958mm,2.53958mm">
                  <w:txbxContent>
                    <w:p w:rsidR="00F831A3" w:rsidRPr="002761C8" w:rsidRDefault="002761C8">
                      <w:pPr>
                        <w:ind w:left="0" w:firstLine="0"/>
                        <w:jc w:val="center"/>
                        <w:textDirection w:val="btLr"/>
                        <w:rPr>
                          <w:sz w:val="56"/>
                          <w:szCs w:val="56"/>
                        </w:rPr>
                      </w:pPr>
                      <w:r w:rsidRPr="002761C8">
                        <w:rPr>
                          <w:rFonts w:ascii="Tahoma" w:eastAsia="Tahoma" w:hAnsi="Tahoma" w:cs="Tahoma"/>
                          <w:b/>
                          <w:color w:val="FF6600"/>
                          <w:sz w:val="56"/>
                          <w:szCs w:val="56"/>
                        </w:rPr>
                        <w:t>Hitherfield</w:t>
                      </w:r>
                    </w:p>
                  </w:txbxContent>
                </v:textbox>
              </v:rect>
            </w:pict>
          </mc:Fallback>
        </mc:AlternateContent>
      </w:r>
    </w:p>
    <w:p w:rsidR="00F831A3" w:rsidRDefault="00F831A3">
      <w:pPr>
        <w:ind w:left="270" w:hanging="360"/>
        <w:rPr>
          <w:sz w:val="20"/>
          <w:szCs w:val="20"/>
        </w:rPr>
      </w:pPr>
    </w:p>
    <w:p w:rsidR="00F831A3" w:rsidRDefault="00F831A3">
      <w:pPr>
        <w:ind w:left="270" w:hanging="360"/>
        <w:rPr>
          <w:sz w:val="20"/>
          <w:szCs w:val="20"/>
        </w:rPr>
      </w:pPr>
    </w:p>
    <w:p w:rsidR="00F831A3" w:rsidRDefault="002761C8">
      <w:pPr>
        <w:ind w:left="270" w:hanging="360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:rsidR="00F831A3" w:rsidRDefault="002761C8">
      <w:pPr>
        <w:ind w:left="270" w:hanging="360"/>
        <w:rPr>
          <w:rFonts w:ascii="Tahoma" w:eastAsia="Tahoma" w:hAnsi="Tahoma" w:cs="Tahoma"/>
          <w:b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 xml:space="preserve">               </w:t>
      </w:r>
    </w:p>
    <w:p w:rsidR="00F831A3" w:rsidRPr="00963681" w:rsidRDefault="00963681" w:rsidP="00963681">
      <w:pPr>
        <w:ind w:left="270" w:hanging="360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  <w:r w:rsidR="002761C8" w:rsidRPr="00963681">
        <w:rPr>
          <w:rFonts w:ascii="Tahoma" w:eastAsia="Tahoma" w:hAnsi="Tahoma" w:cs="Tahoma"/>
          <w:b/>
        </w:rPr>
        <w:t>Primary School</w:t>
      </w:r>
    </w:p>
    <w:p w:rsidR="00F831A3" w:rsidRDefault="00F831A3">
      <w:pPr>
        <w:ind w:left="270" w:hanging="360"/>
        <w:rPr>
          <w:rFonts w:ascii="Tahoma" w:eastAsia="Tahoma" w:hAnsi="Tahoma" w:cs="Tahoma"/>
          <w:b/>
          <w:sz w:val="18"/>
          <w:szCs w:val="18"/>
        </w:rPr>
      </w:pPr>
    </w:p>
    <w:p w:rsidR="00F831A3" w:rsidRDefault="00F831A3">
      <w:pPr>
        <w:ind w:left="-90" w:firstLine="0"/>
        <w:rPr>
          <w:rFonts w:ascii="Tahoma" w:eastAsia="Tahoma" w:hAnsi="Tahoma" w:cs="Tahoma"/>
          <w:b/>
          <w:sz w:val="18"/>
          <w:szCs w:val="18"/>
        </w:rPr>
      </w:pPr>
    </w:p>
    <w:p w:rsidR="00F831A3" w:rsidRDefault="00F831A3">
      <w:pPr>
        <w:ind w:left="270" w:hanging="360"/>
        <w:rPr>
          <w:rFonts w:ascii="Tahoma" w:eastAsia="Tahoma" w:hAnsi="Tahoma" w:cs="Tahoma"/>
          <w:b/>
          <w:sz w:val="16"/>
          <w:szCs w:val="16"/>
        </w:rPr>
      </w:pPr>
    </w:p>
    <w:p w:rsidR="00F831A3" w:rsidRDefault="00120F9E">
      <w:pPr>
        <w:ind w:left="270" w:right="390" w:hanging="360"/>
        <w:rPr>
          <w:rFonts w:ascii="Tahoma" w:eastAsia="Tahoma" w:hAnsi="Tahoma" w:cs="Tahoma"/>
          <w:b/>
          <w:sz w:val="32"/>
          <w:szCs w:val="32"/>
        </w:rPr>
      </w:pPr>
      <w:r>
        <w:rPr>
          <w:rFonts w:ascii="Tahoma" w:eastAsia="Tahoma" w:hAnsi="Tahom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5161280</wp:posOffset>
                </wp:positionH>
                <wp:positionV relativeFrom="paragraph">
                  <wp:posOffset>195580</wp:posOffset>
                </wp:positionV>
                <wp:extent cx="1605280" cy="2042160"/>
                <wp:effectExtent l="0" t="0" r="0" b="25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5280" cy="2042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20F9E" w:rsidRDefault="00120F9E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49400" cy="1995170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1903" cy="20241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8" o:spid="_x0000_s1028" type="#_x0000_t202" style="position:absolute;left:0;text-align:left;margin-left:406.4pt;margin-top:15.4pt;width:126.4pt;height:16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" fillcolor="white [3201]" stroked="f" strokeweight=".5pt">
                <v:textbox>
                  <w:txbxContent>
                    <w:p w:rsidR="00120F9E" w:rsidRDefault="00120F9E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49400" cy="1995170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1903" cy="20241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761C8">
        <w:rPr>
          <w:rFonts w:ascii="Tahoma" w:eastAsia="Tahoma" w:hAnsi="Tahoma" w:cs="Tahoma"/>
          <w:b/>
          <w:sz w:val="32"/>
          <w:szCs w:val="32"/>
        </w:rPr>
        <w:t>INSPIRATIONAL TEACHER</w:t>
      </w:r>
      <w:r w:rsidR="00963681">
        <w:rPr>
          <w:rFonts w:ascii="Tahoma" w:eastAsia="Tahoma" w:hAnsi="Tahoma" w:cs="Tahoma"/>
          <w:b/>
          <w:sz w:val="32"/>
          <w:szCs w:val="32"/>
        </w:rPr>
        <w:t>S</w:t>
      </w:r>
      <w:r w:rsidR="002761C8">
        <w:rPr>
          <w:rFonts w:ascii="Tahoma" w:eastAsia="Tahoma" w:hAnsi="Tahoma" w:cs="Tahoma"/>
          <w:b/>
          <w:sz w:val="32"/>
          <w:szCs w:val="32"/>
        </w:rPr>
        <w:t xml:space="preserve"> REQUIRED</w:t>
      </w:r>
    </w:p>
    <w:p w:rsidR="00F831A3" w:rsidRDefault="002761C8">
      <w:pPr>
        <w:ind w:left="270" w:right="2100" w:hanging="360"/>
        <w:rPr>
          <w:rFonts w:ascii="Tahoma" w:eastAsia="Tahoma" w:hAnsi="Tahoma" w:cs="Tahoma"/>
          <w:b/>
          <w:sz w:val="16"/>
          <w:szCs w:val="16"/>
        </w:rPr>
      </w:pPr>
      <w:r>
        <w:rPr>
          <w:rFonts w:ascii="Tahoma" w:eastAsia="Tahoma" w:hAnsi="Tahoma" w:cs="Tahoma"/>
          <w:b/>
          <w:sz w:val="16"/>
          <w:szCs w:val="16"/>
        </w:rPr>
        <w:t>TO JOIN OUR SUCCESSFUL TEAM FROM 1</w:t>
      </w:r>
      <w:r>
        <w:rPr>
          <w:rFonts w:ascii="Tahoma" w:eastAsia="Tahoma" w:hAnsi="Tahoma" w:cs="Tahoma"/>
          <w:b/>
          <w:sz w:val="16"/>
          <w:szCs w:val="16"/>
          <w:vertAlign w:val="superscript"/>
        </w:rPr>
        <w:t>st</w:t>
      </w:r>
      <w:r>
        <w:rPr>
          <w:rFonts w:ascii="Tahoma" w:eastAsia="Tahoma" w:hAnsi="Tahoma" w:cs="Tahoma"/>
          <w:b/>
          <w:sz w:val="16"/>
          <w:szCs w:val="16"/>
        </w:rPr>
        <w:t xml:space="preserve"> September 202</w:t>
      </w:r>
      <w:r w:rsidR="00963681">
        <w:rPr>
          <w:rFonts w:ascii="Tahoma" w:eastAsia="Tahoma" w:hAnsi="Tahoma" w:cs="Tahoma"/>
          <w:b/>
          <w:sz w:val="16"/>
          <w:szCs w:val="16"/>
        </w:rPr>
        <w:t>4</w:t>
      </w:r>
    </w:p>
    <w:p w:rsidR="00F831A3" w:rsidRDefault="00F831A3">
      <w:pPr>
        <w:ind w:left="270" w:right="2100" w:hanging="360"/>
        <w:rPr>
          <w:rFonts w:ascii="Tahoma" w:eastAsia="Tahoma" w:hAnsi="Tahoma" w:cs="Tahoma"/>
          <w:b/>
          <w:sz w:val="16"/>
          <w:szCs w:val="16"/>
        </w:rPr>
      </w:pPr>
    </w:p>
    <w:p w:rsidR="00F831A3" w:rsidRDefault="002761C8">
      <w:pPr>
        <w:ind w:left="270" w:right="2100" w:hanging="36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We would like to appoint </w:t>
      </w:r>
      <w:r w:rsidR="00963681">
        <w:rPr>
          <w:rFonts w:ascii="Tahoma" w:eastAsia="Tahoma" w:hAnsi="Tahoma" w:cs="Tahoma"/>
          <w:b/>
          <w:sz w:val="20"/>
          <w:szCs w:val="20"/>
        </w:rPr>
        <w:t>2</w:t>
      </w:r>
      <w:r>
        <w:rPr>
          <w:rFonts w:ascii="Tahoma" w:eastAsia="Tahoma" w:hAnsi="Tahoma" w:cs="Tahoma"/>
          <w:b/>
          <w:sz w:val="20"/>
          <w:szCs w:val="20"/>
        </w:rPr>
        <w:t xml:space="preserve"> Class Teacher</w:t>
      </w:r>
      <w:r w:rsidR="00963681">
        <w:rPr>
          <w:rFonts w:ascii="Tahoma" w:eastAsia="Tahoma" w:hAnsi="Tahoma" w:cs="Tahoma"/>
          <w:b/>
          <w:sz w:val="20"/>
          <w:szCs w:val="20"/>
        </w:rPr>
        <w:t>s</w:t>
      </w:r>
    </w:p>
    <w:p w:rsidR="00963681" w:rsidRDefault="002761C8">
      <w:pPr>
        <w:ind w:left="270" w:right="2100" w:hanging="36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(</w:t>
      </w:r>
      <w:r w:rsidR="006F44C6">
        <w:rPr>
          <w:rFonts w:ascii="Tahoma" w:eastAsia="Tahoma" w:hAnsi="Tahoma" w:cs="Tahoma"/>
          <w:b/>
          <w:sz w:val="20"/>
          <w:szCs w:val="20"/>
        </w:rPr>
        <w:t xml:space="preserve">Fixed Term – 1 Year Maternity </w:t>
      </w:r>
      <w:r w:rsidR="00963681">
        <w:rPr>
          <w:rFonts w:ascii="Tahoma" w:eastAsia="Tahoma" w:hAnsi="Tahoma" w:cs="Tahoma"/>
          <w:b/>
          <w:sz w:val="20"/>
          <w:szCs w:val="20"/>
        </w:rPr>
        <w:t xml:space="preserve">/ Sabbatical </w:t>
      </w:r>
      <w:r w:rsidR="006F44C6">
        <w:rPr>
          <w:rFonts w:ascii="Tahoma" w:eastAsia="Tahoma" w:hAnsi="Tahoma" w:cs="Tahoma"/>
          <w:b/>
          <w:sz w:val="20"/>
          <w:szCs w:val="20"/>
        </w:rPr>
        <w:t xml:space="preserve">Cover </w:t>
      </w:r>
    </w:p>
    <w:p w:rsidR="00F831A3" w:rsidRDefault="002761C8">
      <w:pPr>
        <w:ind w:left="270" w:right="2100" w:hanging="36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Main Scale or Early Career Teacher)</w:t>
      </w:r>
    </w:p>
    <w:p w:rsidR="00F831A3" w:rsidRDefault="00F831A3">
      <w:pPr>
        <w:ind w:left="270" w:right="2100" w:hanging="360"/>
        <w:rPr>
          <w:rFonts w:ascii="Tahoma" w:eastAsia="Tahoma" w:hAnsi="Tahoma" w:cs="Tahoma"/>
          <w:b/>
          <w:sz w:val="20"/>
          <w:szCs w:val="20"/>
        </w:rPr>
      </w:pPr>
    </w:p>
    <w:p w:rsidR="00F831A3" w:rsidRDefault="002761C8">
      <w:pPr>
        <w:widowControl w:val="0"/>
        <w:pBdr>
          <w:top w:val="nil"/>
          <w:left w:val="nil"/>
          <w:bottom w:val="nil"/>
          <w:right w:val="nil"/>
          <w:between w:val="nil"/>
        </w:pBdr>
        <w:ind w:left="270" w:right="2100" w:hanging="36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Hitherfield is an excellent, popular and friendly London school</w:t>
      </w:r>
      <w:r>
        <w:rPr>
          <w:rFonts w:ascii="Tahoma" w:eastAsia="Tahoma" w:hAnsi="Tahoma" w:cs="Tahoma"/>
          <w:sz w:val="20"/>
          <w:szCs w:val="20"/>
        </w:rPr>
        <w:t xml:space="preserve"> close to transport links.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We</w:t>
      </w:r>
    </w:p>
    <w:p w:rsidR="00F831A3" w:rsidRDefault="002761C8">
      <w:pPr>
        <w:widowControl w:val="0"/>
        <w:pBdr>
          <w:top w:val="nil"/>
          <w:left w:val="nil"/>
          <w:bottom w:val="nil"/>
          <w:right w:val="nil"/>
          <w:between w:val="nil"/>
        </w:pBdr>
        <w:ind w:left="270" w:right="2100" w:hanging="36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genuinely believe in the development of the whole child and use our learning dispositions</w:t>
      </w:r>
    </w:p>
    <w:p w:rsidR="00F831A3" w:rsidRDefault="002761C8">
      <w:pPr>
        <w:widowControl w:val="0"/>
        <w:pBdr>
          <w:top w:val="nil"/>
          <w:left w:val="nil"/>
          <w:bottom w:val="nil"/>
          <w:right w:val="nil"/>
          <w:between w:val="nil"/>
        </w:pBdr>
        <w:ind w:left="270" w:right="2100" w:hanging="36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to help children take ownership of their learning.  </w:t>
      </w:r>
    </w:p>
    <w:p w:rsidR="00F831A3" w:rsidRDefault="00F831A3">
      <w:pPr>
        <w:widowControl w:val="0"/>
        <w:pBdr>
          <w:top w:val="nil"/>
          <w:left w:val="nil"/>
          <w:bottom w:val="nil"/>
          <w:right w:val="nil"/>
          <w:between w:val="nil"/>
        </w:pBdr>
        <w:ind w:left="270" w:right="2100" w:hanging="360"/>
        <w:rPr>
          <w:rFonts w:ascii="Tahoma" w:eastAsia="Tahoma" w:hAnsi="Tahoma" w:cs="Tahoma"/>
          <w:color w:val="000000"/>
          <w:sz w:val="16"/>
          <w:szCs w:val="16"/>
        </w:rPr>
      </w:pPr>
    </w:p>
    <w:p w:rsidR="00F831A3" w:rsidRDefault="002761C8">
      <w:pPr>
        <w:widowControl w:val="0"/>
        <w:pBdr>
          <w:top w:val="nil"/>
          <w:left w:val="nil"/>
          <w:bottom w:val="nil"/>
          <w:right w:val="nil"/>
          <w:between w:val="nil"/>
        </w:pBdr>
        <w:ind w:left="270" w:right="2100" w:hanging="36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We are looking for teacher</w:t>
      </w:r>
      <w:r w:rsidR="00963681">
        <w:rPr>
          <w:rFonts w:ascii="Tahoma" w:eastAsia="Tahoma" w:hAnsi="Tahoma" w:cs="Tahoma"/>
          <w:color w:val="000000"/>
          <w:sz w:val="20"/>
          <w:szCs w:val="20"/>
        </w:rPr>
        <w:t>s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to make learning irresistible, inclusive and effective to ensure</w:t>
      </w:r>
    </w:p>
    <w:p w:rsidR="00F831A3" w:rsidRDefault="002761C8">
      <w:pPr>
        <w:widowControl w:val="0"/>
        <w:pBdr>
          <w:top w:val="nil"/>
          <w:left w:val="nil"/>
          <w:bottom w:val="nil"/>
          <w:right w:val="nil"/>
          <w:between w:val="nil"/>
        </w:pBdr>
        <w:ind w:left="270" w:right="2100" w:hanging="36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our children continue to reach the highest standards. You will have a clear understanding</w:t>
      </w:r>
    </w:p>
    <w:p w:rsidR="00F831A3" w:rsidRDefault="002761C8">
      <w:pPr>
        <w:widowControl w:val="0"/>
        <w:pBdr>
          <w:top w:val="nil"/>
          <w:left w:val="nil"/>
          <w:bottom w:val="nil"/>
          <w:right w:val="nil"/>
          <w:between w:val="nil"/>
        </w:pBdr>
        <w:ind w:left="270" w:right="2100" w:hanging="36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of effective learning and teaching and are willing to work in partnership with an excellent, </w:t>
      </w:r>
    </w:p>
    <w:p w:rsidR="00F831A3" w:rsidRDefault="002761C8">
      <w:pPr>
        <w:widowControl w:val="0"/>
        <w:pBdr>
          <w:top w:val="nil"/>
          <w:left w:val="nil"/>
          <w:bottom w:val="nil"/>
          <w:right w:val="nil"/>
          <w:between w:val="nil"/>
        </w:pBdr>
        <w:ind w:left="270" w:right="2100" w:hanging="36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committed team of staff. </w:t>
      </w:r>
    </w:p>
    <w:p w:rsidR="00F831A3" w:rsidRDefault="00F831A3">
      <w:pPr>
        <w:widowControl w:val="0"/>
        <w:pBdr>
          <w:top w:val="nil"/>
          <w:left w:val="nil"/>
          <w:bottom w:val="nil"/>
          <w:right w:val="nil"/>
          <w:between w:val="nil"/>
        </w:pBdr>
        <w:ind w:left="270" w:right="2100" w:hanging="360"/>
        <w:rPr>
          <w:rFonts w:ascii="Tahoma" w:eastAsia="Tahoma" w:hAnsi="Tahoma" w:cs="Tahoma"/>
          <w:color w:val="000000"/>
          <w:sz w:val="20"/>
          <w:szCs w:val="20"/>
        </w:rPr>
      </w:pPr>
    </w:p>
    <w:p w:rsidR="00F831A3" w:rsidRDefault="002761C8">
      <w:pPr>
        <w:widowControl w:val="0"/>
        <w:pBdr>
          <w:top w:val="nil"/>
          <w:left w:val="nil"/>
          <w:bottom w:val="nil"/>
          <w:right w:val="nil"/>
          <w:between w:val="nil"/>
        </w:pBdr>
        <w:ind w:left="-90" w:right="2100" w:firstLine="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Experienced teachers and ECTs are welcome to apply for the post. Hitherfield has many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opportunities for professional development and we are experienced in support and developing teachers at all stages of their careers. If you want to be part of a very happy, hardworking and committed team and you want to make a real difference to the life chances of our children, then Hitherfield is the school for you.</w: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5514975</wp:posOffset>
            </wp:positionH>
            <wp:positionV relativeFrom="paragraph">
              <wp:posOffset>133350</wp:posOffset>
            </wp:positionV>
            <wp:extent cx="1457325" cy="1846548"/>
            <wp:effectExtent l="0" t="0" r="0" b="0"/>
            <wp:wrapNone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8465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831A3" w:rsidRDefault="00F831A3">
      <w:pPr>
        <w:widowControl w:val="0"/>
        <w:pBdr>
          <w:top w:val="nil"/>
          <w:left w:val="nil"/>
          <w:bottom w:val="nil"/>
          <w:right w:val="nil"/>
          <w:between w:val="nil"/>
        </w:pBdr>
        <w:ind w:left="270" w:right="2100" w:hanging="360"/>
        <w:rPr>
          <w:rFonts w:ascii="Tahoma" w:eastAsia="Tahoma" w:hAnsi="Tahoma" w:cs="Tahoma"/>
          <w:sz w:val="20"/>
          <w:szCs w:val="20"/>
        </w:rPr>
      </w:pPr>
    </w:p>
    <w:p w:rsidR="00F831A3" w:rsidRDefault="002761C8">
      <w:pPr>
        <w:ind w:left="-90" w:right="2100" w:firstLine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Hitherfield can offer you:</w:t>
      </w:r>
    </w:p>
    <w:p w:rsidR="00F831A3" w:rsidRDefault="00F831A3">
      <w:pPr>
        <w:ind w:right="2100"/>
        <w:rPr>
          <w:rFonts w:ascii="Tahoma" w:eastAsia="Tahoma" w:hAnsi="Tahoma" w:cs="Tahoma"/>
          <w:b/>
          <w:sz w:val="20"/>
          <w:szCs w:val="20"/>
        </w:rPr>
      </w:pPr>
    </w:p>
    <w:p w:rsidR="00F831A3" w:rsidRDefault="002761C8">
      <w:pPr>
        <w:numPr>
          <w:ilvl w:val="0"/>
          <w:numId w:val="1"/>
        </w:numPr>
        <w:ind w:left="450" w:right="2100"/>
        <w:rPr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Bright, confident, </w:t>
      </w:r>
      <w:r w:rsidR="00963681">
        <w:rPr>
          <w:rFonts w:ascii="Tahoma" w:eastAsia="Tahoma" w:hAnsi="Tahoma" w:cs="Tahoma"/>
          <w:b/>
          <w:sz w:val="20"/>
          <w:szCs w:val="20"/>
        </w:rPr>
        <w:t>well-behaved</w:t>
      </w:r>
      <w:r>
        <w:rPr>
          <w:rFonts w:ascii="Tahoma" w:eastAsia="Tahoma" w:hAnsi="Tahoma" w:cs="Tahoma"/>
          <w:b/>
          <w:sz w:val="20"/>
          <w:szCs w:val="20"/>
        </w:rPr>
        <w:t xml:space="preserve"> children who are eager to learn</w:t>
      </w:r>
    </w:p>
    <w:p w:rsidR="00F831A3" w:rsidRDefault="002761C8">
      <w:pPr>
        <w:numPr>
          <w:ilvl w:val="0"/>
          <w:numId w:val="1"/>
        </w:numPr>
        <w:ind w:left="450" w:right="2100"/>
        <w:rPr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A forward thinking, research based and exciting school</w:t>
      </w:r>
    </w:p>
    <w:p w:rsidR="00F831A3" w:rsidRDefault="002761C8">
      <w:pPr>
        <w:numPr>
          <w:ilvl w:val="0"/>
          <w:numId w:val="1"/>
        </w:numPr>
        <w:ind w:left="450" w:right="2100"/>
        <w:rPr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Motivated and happy colleagues who w</w:t>
      </w:r>
      <w:r w:rsidR="00963681">
        <w:rPr>
          <w:rFonts w:ascii="Tahoma" w:eastAsia="Tahoma" w:hAnsi="Tahoma" w:cs="Tahoma"/>
          <w:b/>
          <w:sz w:val="20"/>
          <w:szCs w:val="20"/>
        </w:rPr>
        <w:t>ork</w:t>
      </w:r>
      <w:r>
        <w:rPr>
          <w:rFonts w:ascii="Tahoma" w:eastAsia="Tahoma" w:hAnsi="Tahoma" w:cs="Tahoma"/>
          <w:b/>
          <w:sz w:val="20"/>
          <w:szCs w:val="20"/>
        </w:rPr>
        <w:t xml:space="preserve"> closely as a team</w:t>
      </w:r>
    </w:p>
    <w:p w:rsidR="00F831A3" w:rsidRDefault="002761C8">
      <w:pPr>
        <w:numPr>
          <w:ilvl w:val="0"/>
          <w:numId w:val="1"/>
        </w:numPr>
        <w:ind w:left="450" w:right="2100"/>
        <w:rPr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Stunning classrooms, excellent staff facilities, expansive play spaces, a field, a nature area and </w:t>
      </w:r>
      <w:r w:rsidR="00963681">
        <w:rPr>
          <w:rFonts w:ascii="Tahoma" w:eastAsia="Tahoma" w:hAnsi="Tahoma" w:cs="Tahoma"/>
          <w:b/>
          <w:sz w:val="20"/>
          <w:szCs w:val="20"/>
        </w:rPr>
        <w:t>an</w:t>
      </w:r>
      <w:r>
        <w:rPr>
          <w:rFonts w:ascii="Tahoma" w:eastAsia="Tahoma" w:hAnsi="Tahoma" w:cs="Tahoma"/>
          <w:b/>
          <w:sz w:val="20"/>
          <w:szCs w:val="20"/>
        </w:rPr>
        <w:t xml:space="preserve"> Edible Playground.  </w:t>
      </w:r>
    </w:p>
    <w:p w:rsidR="00F831A3" w:rsidRDefault="002761C8">
      <w:pPr>
        <w:numPr>
          <w:ilvl w:val="0"/>
          <w:numId w:val="1"/>
        </w:numPr>
        <w:ind w:left="450" w:right="2100"/>
        <w:rPr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Supportive ICT technical staff and quality equipment across the school</w:t>
      </w:r>
    </w:p>
    <w:p w:rsidR="00F831A3" w:rsidRDefault="002761C8">
      <w:pPr>
        <w:numPr>
          <w:ilvl w:val="0"/>
          <w:numId w:val="1"/>
        </w:numPr>
        <w:ind w:left="450" w:right="2100"/>
        <w:rPr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A commitment to your ongoing professional development </w:t>
      </w:r>
    </w:p>
    <w:p w:rsidR="00F831A3" w:rsidRDefault="00F831A3">
      <w:pPr>
        <w:ind w:left="270" w:right="2100" w:hanging="360"/>
        <w:rPr>
          <w:rFonts w:ascii="Tahoma" w:eastAsia="Tahoma" w:hAnsi="Tahoma" w:cs="Tahoma"/>
          <w:sz w:val="16"/>
          <w:szCs w:val="16"/>
        </w:rPr>
      </w:pPr>
    </w:p>
    <w:p w:rsidR="00F831A3" w:rsidRDefault="00120F9E">
      <w:pPr>
        <w:ind w:left="-90" w:right="2100" w:firstLine="0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3860800</wp:posOffset>
                </wp:positionH>
                <wp:positionV relativeFrom="paragraph">
                  <wp:posOffset>15875</wp:posOffset>
                </wp:positionV>
                <wp:extent cx="3113405" cy="2026920"/>
                <wp:effectExtent l="0" t="0" r="0" b="508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405" cy="202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20F9E" w:rsidRDefault="00AE555C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5B7DDD" wp14:editId="75A095D3">
                                  <wp:extent cx="2956560" cy="1798320"/>
                                  <wp:effectExtent l="0" t="0" r="2540" b="5080"/>
                                  <wp:docPr id="6" name="image7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7.jp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6560" cy="1798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2" o:spid="_x0000_s1029" type="#_x0000_t202" style="position:absolute;left:0;text-align:left;margin-left:304pt;margin-top:1.25pt;width:245.15pt;height:15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" fillcolor="white [3201]" stroked="f" strokeweight=".5pt">
                <v:textbox>
                  <w:txbxContent>
                    <w:p w:rsidR="00120F9E" w:rsidRDefault="00AE555C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5B7DDD" wp14:editId="75A095D3">
                            <wp:extent cx="2956560" cy="1798320"/>
                            <wp:effectExtent l="0" t="0" r="2540" b="5080"/>
                            <wp:docPr id="6" name="image7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7.jpg"/>
                                    <pic:cNvPicPr/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6560" cy="179832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831A3" w:rsidRDefault="002761C8">
      <w:pPr>
        <w:ind w:left="270" w:right="2100" w:hanging="36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We invite you to visit us, a warm welcome awaits you. </w:t>
      </w:r>
    </w:p>
    <w:p w:rsidR="00F831A3" w:rsidRDefault="00F831A3">
      <w:pPr>
        <w:ind w:left="270" w:right="2100" w:hanging="360"/>
        <w:rPr>
          <w:rFonts w:ascii="Tahoma" w:eastAsia="Tahoma" w:hAnsi="Tahoma" w:cs="Tahoma"/>
          <w:sz w:val="16"/>
          <w:szCs w:val="16"/>
        </w:rPr>
      </w:pPr>
    </w:p>
    <w:p w:rsidR="00F831A3" w:rsidRDefault="002761C8">
      <w:pPr>
        <w:ind w:left="270" w:right="2100" w:hanging="36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For an application pack or to arrange a visit, please contact </w:t>
      </w:r>
    </w:p>
    <w:p w:rsidR="00F831A3" w:rsidRDefault="002761C8">
      <w:pPr>
        <w:ind w:left="270" w:right="2100" w:hanging="36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Tammy Wallace on 020 8769 8428 or</w:t>
      </w:r>
    </w:p>
    <w:p w:rsidR="00F831A3" w:rsidRDefault="002761C8">
      <w:pPr>
        <w:ind w:left="270" w:right="2100" w:hanging="36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email: recruitment@hitherfield.co.uk</w:t>
      </w:r>
    </w:p>
    <w:p w:rsidR="00F831A3" w:rsidRDefault="00F831A3">
      <w:pPr>
        <w:ind w:left="270" w:right="2100" w:hanging="360"/>
        <w:rPr>
          <w:rFonts w:ascii="Tahoma" w:eastAsia="Tahoma" w:hAnsi="Tahoma" w:cs="Tahoma"/>
          <w:b/>
          <w:sz w:val="16"/>
          <w:szCs w:val="16"/>
        </w:rPr>
      </w:pPr>
    </w:p>
    <w:p w:rsidR="00F831A3" w:rsidRDefault="002761C8">
      <w:pPr>
        <w:widowControl w:val="0"/>
        <w:pBdr>
          <w:top w:val="nil"/>
          <w:left w:val="nil"/>
          <w:bottom w:val="nil"/>
          <w:right w:val="nil"/>
          <w:between w:val="nil"/>
        </w:pBdr>
        <w:ind w:left="270" w:right="2100" w:hanging="360"/>
        <w:rPr>
          <w:rFonts w:ascii="Tahoma" w:eastAsia="Tahoma" w:hAnsi="Tahoma" w:cs="Tahoma"/>
          <w:b/>
          <w:color w:val="221E1F"/>
          <w:sz w:val="20"/>
          <w:szCs w:val="20"/>
        </w:rPr>
      </w:pPr>
      <w:r>
        <w:rPr>
          <w:rFonts w:ascii="Tahoma" w:eastAsia="Tahoma" w:hAnsi="Tahoma" w:cs="Tahoma"/>
          <w:b/>
          <w:color w:val="221E1F"/>
          <w:sz w:val="20"/>
          <w:szCs w:val="20"/>
        </w:rPr>
        <w:t xml:space="preserve">Closing date:  </w:t>
      </w:r>
      <w:r w:rsidR="00616CBC">
        <w:rPr>
          <w:rFonts w:ascii="Tahoma" w:eastAsia="Tahoma" w:hAnsi="Tahoma" w:cs="Tahoma"/>
          <w:b/>
          <w:color w:val="221E1F"/>
          <w:sz w:val="20"/>
          <w:szCs w:val="20"/>
        </w:rPr>
        <w:t>Fri</w:t>
      </w:r>
      <w:r>
        <w:rPr>
          <w:rFonts w:ascii="Tahoma" w:eastAsia="Tahoma" w:hAnsi="Tahoma" w:cs="Tahoma"/>
          <w:b/>
          <w:color w:val="221E1F"/>
          <w:sz w:val="20"/>
          <w:szCs w:val="20"/>
        </w:rPr>
        <w:t xml:space="preserve">day </w:t>
      </w:r>
      <w:r w:rsidR="00963681">
        <w:rPr>
          <w:rFonts w:ascii="Tahoma" w:eastAsia="Tahoma" w:hAnsi="Tahoma" w:cs="Tahoma"/>
          <w:b/>
          <w:color w:val="221E1F"/>
          <w:sz w:val="20"/>
          <w:szCs w:val="20"/>
        </w:rPr>
        <w:t>21</w:t>
      </w:r>
      <w:r w:rsidR="00963681" w:rsidRPr="00963681">
        <w:rPr>
          <w:rFonts w:ascii="Tahoma" w:eastAsia="Tahoma" w:hAnsi="Tahoma" w:cs="Tahoma"/>
          <w:b/>
          <w:color w:val="221E1F"/>
          <w:sz w:val="20"/>
          <w:szCs w:val="20"/>
          <w:vertAlign w:val="superscript"/>
        </w:rPr>
        <w:t>st</w:t>
      </w:r>
      <w:r w:rsidR="00963681">
        <w:rPr>
          <w:rFonts w:ascii="Tahoma" w:eastAsia="Tahoma" w:hAnsi="Tahoma" w:cs="Tahoma"/>
          <w:b/>
          <w:color w:val="221E1F"/>
          <w:sz w:val="20"/>
          <w:szCs w:val="20"/>
        </w:rPr>
        <w:t xml:space="preserve"> June</w:t>
      </w:r>
      <w:r>
        <w:rPr>
          <w:rFonts w:ascii="Tahoma" w:eastAsia="Tahoma" w:hAnsi="Tahoma" w:cs="Tahoma"/>
          <w:b/>
          <w:color w:val="221E1F"/>
          <w:sz w:val="20"/>
          <w:szCs w:val="20"/>
        </w:rPr>
        <w:t xml:space="preserve"> 202</w:t>
      </w:r>
      <w:r w:rsidR="00963681">
        <w:rPr>
          <w:rFonts w:ascii="Tahoma" w:eastAsia="Tahoma" w:hAnsi="Tahoma" w:cs="Tahoma"/>
          <w:b/>
          <w:color w:val="221E1F"/>
          <w:sz w:val="20"/>
          <w:szCs w:val="20"/>
        </w:rPr>
        <w:t>4</w:t>
      </w:r>
      <w:r>
        <w:rPr>
          <w:rFonts w:ascii="Tahoma" w:eastAsia="Tahoma" w:hAnsi="Tahoma" w:cs="Tahoma"/>
          <w:b/>
          <w:color w:val="221E1F"/>
          <w:sz w:val="20"/>
          <w:szCs w:val="20"/>
        </w:rPr>
        <w:t xml:space="preserve"> at 9am</w:t>
      </w:r>
    </w:p>
    <w:p w:rsidR="00F831A3" w:rsidRDefault="002761C8">
      <w:pPr>
        <w:widowControl w:val="0"/>
        <w:pBdr>
          <w:top w:val="nil"/>
          <w:left w:val="nil"/>
          <w:bottom w:val="nil"/>
          <w:right w:val="nil"/>
          <w:between w:val="nil"/>
        </w:pBdr>
        <w:ind w:left="270" w:right="2100" w:hanging="360"/>
        <w:rPr>
          <w:rFonts w:ascii="Tahoma" w:eastAsia="Tahoma" w:hAnsi="Tahoma" w:cs="Tahoma"/>
          <w:b/>
          <w:color w:val="221E1F"/>
          <w:sz w:val="20"/>
          <w:szCs w:val="20"/>
        </w:rPr>
      </w:pPr>
      <w:r>
        <w:rPr>
          <w:rFonts w:ascii="Tahoma" w:eastAsia="Tahoma" w:hAnsi="Tahoma" w:cs="Tahoma"/>
          <w:b/>
          <w:color w:val="221E1F"/>
          <w:sz w:val="20"/>
          <w:szCs w:val="20"/>
        </w:rPr>
        <w:t xml:space="preserve">Lesson Observations and interviews </w:t>
      </w:r>
      <w:r w:rsidR="00963681">
        <w:rPr>
          <w:rFonts w:ascii="Tahoma" w:eastAsia="Tahoma" w:hAnsi="Tahoma" w:cs="Tahoma"/>
          <w:b/>
          <w:color w:val="221E1F"/>
          <w:sz w:val="20"/>
          <w:szCs w:val="20"/>
        </w:rPr>
        <w:t>w/c 24</w:t>
      </w:r>
      <w:r w:rsidR="00963681" w:rsidRPr="00963681">
        <w:rPr>
          <w:rFonts w:ascii="Tahoma" w:eastAsia="Tahoma" w:hAnsi="Tahoma" w:cs="Tahoma"/>
          <w:b/>
          <w:color w:val="221E1F"/>
          <w:sz w:val="20"/>
          <w:szCs w:val="20"/>
          <w:vertAlign w:val="superscript"/>
        </w:rPr>
        <w:t>th</w:t>
      </w:r>
      <w:r w:rsidR="00963681">
        <w:rPr>
          <w:rFonts w:ascii="Tahoma" w:eastAsia="Tahoma" w:hAnsi="Tahoma" w:cs="Tahoma"/>
          <w:b/>
          <w:color w:val="221E1F"/>
          <w:sz w:val="20"/>
          <w:szCs w:val="20"/>
        </w:rPr>
        <w:t xml:space="preserve"> June</w:t>
      </w:r>
    </w:p>
    <w:p w:rsidR="00F831A3" w:rsidRDefault="00F831A3">
      <w:pPr>
        <w:widowControl w:val="0"/>
        <w:pBdr>
          <w:top w:val="nil"/>
          <w:left w:val="nil"/>
          <w:bottom w:val="nil"/>
          <w:right w:val="nil"/>
          <w:between w:val="nil"/>
        </w:pBdr>
        <w:ind w:left="270" w:right="2100" w:hanging="360"/>
        <w:rPr>
          <w:rFonts w:ascii="Tahoma" w:eastAsia="Tahoma" w:hAnsi="Tahoma" w:cs="Tahoma"/>
          <w:b/>
          <w:sz w:val="16"/>
          <w:szCs w:val="16"/>
        </w:rPr>
      </w:pPr>
    </w:p>
    <w:p w:rsidR="00F831A3" w:rsidRDefault="002761C8">
      <w:pPr>
        <w:ind w:left="270" w:right="2100" w:hanging="360"/>
        <w:rPr>
          <w:rFonts w:ascii="Tahoma" w:eastAsia="Tahoma" w:hAnsi="Tahoma" w:cs="Tahoma"/>
          <w:b/>
          <w:sz w:val="16"/>
          <w:szCs w:val="16"/>
        </w:rPr>
      </w:pPr>
      <w:r>
        <w:rPr>
          <w:rFonts w:ascii="Tahoma" w:eastAsia="Tahoma" w:hAnsi="Tahoma" w:cs="Tahoma"/>
          <w:sz w:val="20"/>
          <w:szCs w:val="20"/>
        </w:rPr>
        <w:t>Headteacher: Mr Chris Ashley-Jones</w:t>
      </w:r>
    </w:p>
    <w:p w:rsidR="00F831A3" w:rsidRDefault="002761C8">
      <w:pPr>
        <w:ind w:left="270" w:right="2100" w:hanging="36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Hitherfield Primary School</w:t>
      </w:r>
    </w:p>
    <w:p w:rsidR="00F831A3" w:rsidRDefault="002761C8">
      <w:pPr>
        <w:ind w:left="270" w:right="2100" w:hanging="36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Leigham Vale, Streatham</w:t>
      </w:r>
    </w:p>
    <w:p w:rsidR="00F831A3" w:rsidRDefault="002761C8">
      <w:pPr>
        <w:ind w:left="270" w:right="2100" w:hanging="36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London</w:t>
      </w:r>
    </w:p>
    <w:p w:rsidR="00F831A3" w:rsidRDefault="00B34C90">
      <w:pPr>
        <w:ind w:left="270" w:right="2100" w:hanging="36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w:drawing>
          <wp:anchor distT="0" distB="0" distL="0" distR="0" simplePos="0" relativeHeight="251664384" behindDoc="1" locked="0" layoutInCell="1" hidden="0" allowOverlap="1">
            <wp:simplePos x="0" y="0"/>
            <wp:positionH relativeFrom="margin">
              <wp:posOffset>4739640</wp:posOffset>
            </wp:positionH>
            <wp:positionV relativeFrom="margin">
              <wp:posOffset>8199120</wp:posOffset>
            </wp:positionV>
            <wp:extent cx="2026285" cy="933413"/>
            <wp:effectExtent l="0" t="0" r="0" b="0"/>
            <wp:wrapNone/>
            <wp:docPr id="7" name="image1.jpg" descr="Layou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ayout 1"/>
                    <pic:cNvPicPr preferRelativeResize="0"/>
                  </pic:nvPicPr>
                  <pic:blipFill>
                    <a:blip r:embed="rId13"/>
                    <a:srcRect t="11571" b="22314"/>
                    <a:stretch>
                      <a:fillRect/>
                    </a:stretch>
                  </pic:blipFill>
                  <pic:spPr>
                    <a:xfrm>
                      <a:off x="0" y="0"/>
                      <a:ext cx="2146859" cy="9889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1C8">
        <w:rPr>
          <w:rFonts w:ascii="Tahoma" w:eastAsia="Tahoma" w:hAnsi="Tahoma" w:cs="Tahoma"/>
          <w:sz w:val="20"/>
          <w:szCs w:val="20"/>
        </w:rPr>
        <w:t xml:space="preserve">SW16 2JQ  </w:t>
      </w:r>
    </w:p>
    <w:p w:rsidR="00F831A3" w:rsidRDefault="00F831A3">
      <w:pPr>
        <w:ind w:left="270" w:right="2100" w:hanging="360"/>
        <w:rPr>
          <w:rFonts w:ascii="Tahoma" w:eastAsia="Tahoma" w:hAnsi="Tahoma" w:cs="Tahoma"/>
          <w:sz w:val="20"/>
          <w:szCs w:val="20"/>
        </w:rPr>
      </w:pPr>
    </w:p>
    <w:p w:rsidR="00F831A3" w:rsidRDefault="00F10A07">
      <w:pPr>
        <w:ind w:left="270" w:right="2100" w:hanging="360"/>
        <w:rPr>
          <w:rFonts w:ascii="Tahoma" w:eastAsia="Tahoma" w:hAnsi="Tahoma" w:cs="Tahoma"/>
          <w:sz w:val="20"/>
          <w:szCs w:val="20"/>
        </w:rPr>
      </w:pPr>
      <w:hyperlink r:id="rId14">
        <w:r w:rsidR="002761C8">
          <w:rPr>
            <w:rFonts w:ascii="Tahoma" w:eastAsia="Tahoma" w:hAnsi="Tahoma" w:cs="Tahoma"/>
            <w:color w:val="0000FF"/>
            <w:sz w:val="20"/>
            <w:szCs w:val="20"/>
            <w:u w:val="single"/>
          </w:rPr>
          <w:t>www.hitherfield.co.uk</w:t>
        </w:r>
      </w:hyperlink>
      <w:r w:rsidR="002761C8">
        <w:rPr>
          <w:rFonts w:ascii="Tahoma" w:eastAsia="Tahoma" w:hAnsi="Tahoma" w:cs="Tahoma"/>
          <w:sz w:val="20"/>
          <w:szCs w:val="20"/>
        </w:rPr>
        <w:t xml:space="preserve"> </w:t>
      </w:r>
    </w:p>
    <w:p w:rsidR="00F831A3" w:rsidRDefault="00F831A3">
      <w:pPr>
        <w:ind w:left="270" w:right="2100" w:hanging="360"/>
        <w:rPr>
          <w:rFonts w:ascii="Tahoma" w:eastAsia="Tahoma" w:hAnsi="Tahoma" w:cs="Tahoma"/>
          <w:i/>
          <w:color w:val="222222"/>
          <w:sz w:val="20"/>
          <w:szCs w:val="20"/>
        </w:rPr>
      </w:pPr>
    </w:p>
    <w:p w:rsidR="00F831A3" w:rsidRDefault="002761C8">
      <w:pPr>
        <w:ind w:left="270" w:right="2100" w:hanging="360"/>
        <w:rPr>
          <w:rFonts w:ascii="Tahoma" w:eastAsia="Tahoma" w:hAnsi="Tahoma" w:cs="Tahoma"/>
          <w:i/>
          <w:color w:val="222222"/>
          <w:sz w:val="20"/>
          <w:szCs w:val="20"/>
        </w:rPr>
      </w:pPr>
      <w:bookmarkStart w:id="1" w:name="_gjdgxs" w:colFirst="0" w:colLast="0"/>
      <w:bookmarkEnd w:id="1"/>
      <w:r>
        <w:rPr>
          <w:rFonts w:ascii="Tahoma" w:eastAsia="Tahoma" w:hAnsi="Tahoma" w:cs="Tahoma"/>
          <w:i/>
          <w:color w:val="222222"/>
          <w:sz w:val="20"/>
          <w:szCs w:val="20"/>
        </w:rPr>
        <w:t>We are committed to safeguarding and promoting the</w:t>
      </w:r>
    </w:p>
    <w:p w:rsidR="00F831A3" w:rsidRDefault="002761C8">
      <w:pPr>
        <w:ind w:left="270" w:right="2100" w:hanging="360"/>
        <w:rPr>
          <w:rFonts w:ascii="Tahoma" w:eastAsia="Tahoma" w:hAnsi="Tahoma" w:cs="Tahoma"/>
          <w:i/>
          <w:color w:val="222222"/>
          <w:sz w:val="20"/>
          <w:szCs w:val="20"/>
        </w:rPr>
      </w:pPr>
      <w:r>
        <w:rPr>
          <w:rFonts w:ascii="Tahoma" w:eastAsia="Tahoma" w:hAnsi="Tahoma" w:cs="Tahoma"/>
          <w:i/>
          <w:color w:val="222222"/>
          <w:sz w:val="20"/>
          <w:szCs w:val="20"/>
        </w:rPr>
        <w:t>welfare of children and expect all staff and volunteers to</w:t>
      </w:r>
    </w:p>
    <w:p w:rsidR="00F831A3" w:rsidRDefault="002761C8">
      <w:pPr>
        <w:ind w:left="270" w:right="2100" w:hanging="360"/>
        <w:rPr>
          <w:rFonts w:ascii="Tahoma" w:eastAsia="Tahoma" w:hAnsi="Tahoma" w:cs="Tahoma"/>
          <w:i/>
          <w:color w:val="222222"/>
          <w:sz w:val="20"/>
          <w:szCs w:val="20"/>
        </w:rPr>
      </w:pPr>
      <w:r>
        <w:rPr>
          <w:rFonts w:ascii="Tahoma" w:eastAsia="Tahoma" w:hAnsi="Tahoma" w:cs="Tahoma"/>
          <w:i/>
          <w:color w:val="222222"/>
          <w:sz w:val="20"/>
          <w:szCs w:val="20"/>
        </w:rPr>
        <w:t xml:space="preserve">share this commitment. This post is subject to an </w:t>
      </w:r>
    </w:p>
    <w:p w:rsidR="00F831A3" w:rsidRDefault="002761C8" w:rsidP="00963681">
      <w:pPr>
        <w:ind w:left="270" w:right="2100" w:hanging="360"/>
        <w:rPr>
          <w:rFonts w:ascii="Tahoma" w:eastAsia="Tahoma" w:hAnsi="Tahoma" w:cs="Tahoma"/>
          <w:i/>
          <w:color w:val="222222"/>
          <w:sz w:val="20"/>
          <w:szCs w:val="20"/>
        </w:rPr>
      </w:pPr>
      <w:r>
        <w:rPr>
          <w:rFonts w:ascii="Tahoma" w:eastAsia="Tahoma" w:hAnsi="Tahoma" w:cs="Tahoma"/>
          <w:i/>
          <w:color w:val="222222"/>
          <w:sz w:val="20"/>
          <w:szCs w:val="20"/>
        </w:rPr>
        <w:t>enhanced DBS check. </w:t>
      </w:r>
    </w:p>
    <w:sectPr w:rsidR="00F831A3">
      <w:pgSz w:w="11906" w:h="16838"/>
      <w:pgMar w:top="720" w:right="576" w:bottom="720" w:left="57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74BC9"/>
    <w:multiLevelType w:val="multilevel"/>
    <w:tmpl w:val="455091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A3"/>
    <w:rsid w:val="00120F9E"/>
    <w:rsid w:val="002761C8"/>
    <w:rsid w:val="00616CBC"/>
    <w:rsid w:val="006D15A1"/>
    <w:rsid w:val="006F44C6"/>
    <w:rsid w:val="0077032A"/>
    <w:rsid w:val="008A4676"/>
    <w:rsid w:val="00963681"/>
    <w:rsid w:val="009C7479"/>
    <w:rsid w:val="00AE555C"/>
    <w:rsid w:val="00B34C90"/>
    <w:rsid w:val="00F10A07"/>
    <w:rsid w:val="00F8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8C0A76-A7D7-4A93-BA7C-C5389E6C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line="312" w:lineRule="auto"/>
      <w:jc w:val="both"/>
      <w:outlineLvl w:val="2"/>
    </w:pPr>
    <w:rPr>
      <w:rFonts w:ascii="Arial" w:eastAsia="Arial" w:hAnsi="Arial" w:cs="Arial"/>
      <w:b/>
      <w:sz w:val="20"/>
      <w:szCs w:val="20"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rFonts w:ascii="Arial" w:eastAsia="Arial" w:hAnsi="Arial" w:cs="Arial"/>
      <w:b/>
      <w:u w:val="single"/>
    </w:rPr>
  </w:style>
  <w:style w:type="paragraph" w:styleId="Heading5">
    <w:name w:val="heading 5"/>
    <w:basedOn w:val="Normal"/>
    <w:next w:val="Normal"/>
    <w:pPr>
      <w:keepNext/>
      <w:outlineLvl w:val="4"/>
    </w:pPr>
    <w:rPr>
      <w:rFonts w:ascii="Tahoma" w:eastAsia="Tahoma" w:hAnsi="Tahoma" w:cs="Tahoma"/>
      <w:b/>
      <w:color w:val="FFFFFF"/>
      <w:sz w:val="36"/>
      <w:szCs w:val="36"/>
      <w:highlight w:val="black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0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image" Target="media/image5.jp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0.jpeg"/><Relationship Id="rId14" Type="http://schemas.openxmlformats.org/officeDocument/2006/relationships/hyperlink" Target="http://www.hitherfiel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Hitherfield School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 Wallace</dc:creator>
  <cp:lastModifiedBy>Tammy Wallace</cp:lastModifiedBy>
  <cp:revision>2</cp:revision>
  <dcterms:created xsi:type="dcterms:W3CDTF">2024-06-04T13:08:00Z</dcterms:created>
  <dcterms:modified xsi:type="dcterms:W3CDTF">2024-06-04T13:08:00Z</dcterms:modified>
</cp:coreProperties>
</file>