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8E5"/>
  <w:body>
    <w:p w14:paraId="25149C0A" w14:textId="77777777" w:rsidR="00CE3715" w:rsidRPr="00AB7720" w:rsidRDefault="00CE3715" w:rsidP="006C5DE8">
      <w:pPr>
        <w:spacing w:after="0"/>
        <w:rPr>
          <w:color w:val="1F4E79" w:themeColor="accent1" w:themeShade="80"/>
        </w:rPr>
      </w:pPr>
    </w:p>
    <w:p w14:paraId="22B2E76D" w14:textId="3A477F0A" w:rsidR="00CE3715" w:rsidRPr="00AB7720" w:rsidRDefault="00295ED4" w:rsidP="006C5DE8">
      <w:pPr>
        <w:spacing w:after="0"/>
        <w:rPr>
          <w:color w:val="1F4E79" w:themeColor="accent1" w:themeShade="80"/>
        </w:rPr>
      </w:pPr>
      <w:r w:rsidRPr="00C85A67">
        <w:rPr>
          <w:rFonts w:ascii="Tahoma" w:hAnsi="Tahoma" w:cs="Tahoma"/>
          <w:b/>
          <w:bCs/>
          <w:noProof/>
          <w:color w:val="244061"/>
          <w:sz w:val="20"/>
          <w:lang w:eastAsia="en-GB"/>
        </w:rPr>
        <w:drawing>
          <wp:anchor distT="0" distB="0" distL="114300" distR="114300" simplePos="0" relativeHeight="251850752" behindDoc="0" locked="0" layoutInCell="1" allowOverlap="1" wp14:anchorId="6816611B" wp14:editId="7E372953">
            <wp:simplePos x="0" y="0"/>
            <wp:positionH relativeFrom="margin">
              <wp:align>right</wp:align>
            </wp:positionH>
            <wp:positionV relativeFrom="paragraph">
              <wp:posOffset>6904990</wp:posOffset>
            </wp:positionV>
            <wp:extent cx="4064635" cy="1745615"/>
            <wp:effectExtent l="0" t="0" r="0" b="6985"/>
            <wp:wrapThrough wrapText="bothSides">
              <wp:wrapPolygon edited="0">
                <wp:start x="0" y="0"/>
                <wp:lineTo x="0" y="21451"/>
                <wp:lineTo x="21462" y="21451"/>
                <wp:lineTo x="21462" y="0"/>
                <wp:lineTo x="0" y="0"/>
              </wp:wrapPolygon>
            </wp:wrapThrough>
            <wp:docPr id="33" name="Picture 33"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l="54189" t="5386" b="28532"/>
                    <a:stretch>
                      <a:fillRect/>
                    </a:stretch>
                  </pic:blipFill>
                  <pic:spPr bwMode="auto">
                    <a:xfrm>
                      <a:off x="0" y="0"/>
                      <a:ext cx="406463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03F" w:rsidRPr="00AB7720">
        <w:rPr>
          <w:noProof/>
          <w:color w:val="1F4E79" w:themeColor="accent1" w:themeShade="80"/>
          <w:lang w:eastAsia="en-GB"/>
        </w:rPr>
        <mc:AlternateContent>
          <mc:Choice Requires="wps">
            <w:drawing>
              <wp:anchor distT="45720" distB="45720" distL="114300" distR="114300" simplePos="0" relativeHeight="251661312" behindDoc="0" locked="0" layoutInCell="1" allowOverlap="1" wp14:anchorId="7D75F8B7" wp14:editId="311BF034">
                <wp:simplePos x="0" y="0"/>
                <wp:positionH relativeFrom="column">
                  <wp:posOffset>-11430</wp:posOffset>
                </wp:positionH>
                <wp:positionV relativeFrom="paragraph">
                  <wp:posOffset>1362710</wp:posOffset>
                </wp:positionV>
                <wp:extent cx="5657850" cy="435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58640"/>
                        </a:xfrm>
                        <a:prstGeom prst="rect">
                          <a:avLst/>
                        </a:prstGeom>
                        <a:noFill/>
                        <a:ln w="9525">
                          <a:noFill/>
                          <a:miter lim="800000"/>
                          <a:headEnd/>
                          <a:tailEnd/>
                        </a:ln>
                      </wps:spPr>
                      <wps:txbx>
                        <w:txbxContent>
                          <w:p w14:paraId="5D5E1A97" w14:textId="77777777" w:rsidR="00C02482" w:rsidRPr="00F42DAE" w:rsidRDefault="00C02482">
                            <w:pPr>
                              <w:rPr>
                                <w:rFonts w:ascii="Arial Narrow" w:hAnsi="Arial Narrow"/>
                                <w:b/>
                                <w:color w:val="1F4E79" w:themeColor="accent1" w:themeShade="80"/>
                                <w:sz w:val="120"/>
                                <w:szCs w:val="120"/>
                              </w:rPr>
                            </w:pPr>
                            <w:r w:rsidRPr="00F42DAE">
                              <w:rPr>
                                <w:rFonts w:ascii="Arial Narrow" w:hAnsi="Arial Narrow"/>
                                <w:b/>
                                <w:color w:val="1F4E79" w:themeColor="accent1" w:themeShade="80"/>
                                <w:sz w:val="120"/>
                                <w:szCs w:val="120"/>
                              </w:rPr>
                              <w:t>Recruitment Pack</w:t>
                            </w:r>
                          </w:p>
                          <w:p w14:paraId="317E3791" w14:textId="39B9E578" w:rsidR="00651D10" w:rsidRPr="000A3114" w:rsidRDefault="00651D10" w:rsidP="00651D10">
                            <w:pPr>
                              <w:spacing w:after="0"/>
                              <w:rPr>
                                <w:rFonts w:ascii="Tw Cen MT Condensed" w:hAnsi="Tw Cen MT Condensed"/>
                                <w:color w:val="1F4E79" w:themeColor="accent1" w:themeShade="80"/>
                                <w:sz w:val="68"/>
                                <w:szCs w:val="68"/>
                              </w:rPr>
                            </w:pPr>
                            <w:r>
                              <w:rPr>
                                <w:rFonts w:ascii="Tw Cen MT Condensed" w:hAnsi="Tw Cen MT Condensed"/>
                                <w:color w:val="1F4E79" w:themeColor="accent1" w:themeShade="80"/>
                                <w:sz w:val="68"/>
                                <w:szCs w:val="68"/>
                              </w:rPr>
                              <w:t>Class Teacher</w:t>
                            </w:r>
                            <w:r w:rsidRPr="000A3114">
                              <w:rPr>
                                <w:rFonts w:ascii="Tw Cen MT Condensed" w:hAnsi="Tw Cen MT Condensed"/>
                                <w:color w:val="1F4E79" w:themeColor="accent1" w:themeShade="80"/>
                                <w:sz w:val="68"/>
                                <w:szCs w:val="68"/>
                              </w:rPr>
                              <w:t xml:space="preserve"> – </w:t>
                            </w:r>
                            <w:r w:rsidR="00DF5120">
                              <w:rPr>
                                <w:rFonts w:ascii="Tw Cen MT Condensed" w:hAnsi="Tw Cen MT Condensed"/>
                                <w:color w:val="1F4E79" w:themeColor="accent1" w:themeShade="80"/>
                                <w:sz w:val="68"/>
                                <w:szCs w:val="68"/>
                              </w:rPr>
                              <w:t>Yea</w:t>
                            </w:r>
                            <w:r w:rsidR="009D4A2C">
                              <w:rPr>
                                <w:rFonts w:ascii="Tw Cen MT Condensed" w:hAnsi="Tw Cen MT Condensed"/>
                                <w:color w:val="1F4E79" w:themeColor="accent1" w:themeShade="80"/>
                                <w:sz w:val="68"/>
                                <w:szCs w:val="68"/>
                              </w:rPr>
                              <w:t xml:space="preserve">r </w:t>
                            </w:r>
                            <w:r w:rsidR="00476676">
                              <w:rPr>
                                <w:rFonts w:ascii="Tw Cen MT Condensed" w:hAnsi="Tw Cen MT Condensed"/>
                                <w:color w:val="1F4E79" w:themeColor="accent1" w:themeShade="80"/>
                                <w:sz w:val="68"/>
                                <w:szCs w:val="68"/>
                              </w:rPr>
                              <w:t>3</w:t>
                            </w:r>
                            <w:r w:rsidRPr="000A3114">
                              <w:rPr>
                                <w:rFonts w:ascii="Tw Cen MT Condensed" w:hAnsi="Tw Cen MT Condensed"/>
                                <w:color w:val="1F4E79" w:themeColor="accent1" w:themeShade="80"/>
                                <w:sz w:val="68"/>
                                <w:szCs w:val="68"/>
                              </w:rPr>
                              <w:t xml:space="preserve"> </w:t>
                            </w:r>
                            <w:r w:rsidR="00330D7C">
                              <w:rPr>
                                <w:rFonts w:ascii="Tw Cen MT Condensed" w:hAnsi="Tw Cen MT Condensed"/>
                                <w:color w:val="1F4E79" w:themeColor="accent1" w:themeShade="80"/>
                                <w:sz w:val="68"/>
                                <w:szCs w:val="68"/>
                              </w:rPr>
                              <w:t>(F</w:t>
                            </w:r>
                            <w:r w:rsidR="00DF5120">
                              <w:rPr>
                                <w:rFonts w:ascii="Tw Cen MT Condensed" w:hAnsi="Tw Cen MT Condensed"/>
                                <w:color w:val="1F4E79" w:themeColor="accent1" w:themeShade="80"/>
                                <w:sz w:val="68"/>
                                <w:szCs w:val="68"/>
                              </w:rPr>
                              <w:t>ull Time</w:t>
                            </w:r>
                            <w:r w:rsidR="00330D7C">
                              <w:rPr>
                                <w:rFonts w:ascii="Tw Cen MT Condensed" w:hAnsi="Tw Cen MT Condensed"/>
                                <w:color w:val="1F4E79" w:themeColor="accent1" w:themeShade="80"/>
                                <w:sz w:val="68"/>
                                <w:szCs w:val="68"/>
                              </w:rPr>
                              <w:t>)</w:t>
                            </w:r>
                          </w:p>
                          <w:p w14:paraId="2790DB4E" w14:textId="77777777" w:rsidR="001A7094" w:rsidRDefault="00476676" w:rsidP="00651D10">
                            <w:pPr>
                              <w:rPr>
                                <w:rFonts w:ascii="Tw Cen MT Condensed" w:hAnsi="Tw Cen MT Condensed"/>
                                <w:color w:val="1F4E79" w:themeColor="accent1" w:themeShade="80"/>
                                <w:sz w:val="28"/>
                                <w:szCs w:val="28"/>
                              </w:rPr>
                            </w:pPr>
                            <w:r>
                              <w:rPr>
                                <w:rFonts w:ascii="Tw Cen MT Condensed" w:hAnsi="Tw Cen MT Condensed"/>
                                <w:color w:val="1F4E79" w:themeColor="accent1" w:themeShade="80"/>
                                <w:sz w:val="28"/>
                                <w:szCs w:val="28"/>
                              </w:rPr>
                              <w:t>(</w:t>
                            </w:r>
                            <w:r w:rsidR="000B566A">
                              <w:rPr>
                                <w:rFonts w:ascii="Tw Cen MT Condensed" w:hAnsi="Tw Cen MT Condensed"/>
                                <w:color w:val="1F4E79" w:themeColor="accent1" w:themeShade="80"/>
                                <w:sz w:val="28"/>
                                <w:szCs w:val="28"/>
                              </w:rPr>
                              <w:t>MATERNITY COVER</w:t>
                            </w:r>
                            <w:r w:rsidR="00A95FC4">
                              <w:rPr>
                                <w:rFonts w:ascii="Tw Cen MT Condensed" w:hAnsi="Tw Cen MT Condensed"/>
                                <w:color w:val="1F4E79" w:themeColor="accent1" w:themeShade="80"/>
                                <w:sz w:val="28"/>
                                <w:szCs w:val="28"/>
                              </w:rPr>
                              <w:t xml:space="preserve">.  FIXED TERM </w:t>
                            </w:r>
                            <w:r w:rsidR="00667CDE">
                              <w:rPr>
                                <w:rFonts w:ascii="Tw Cen MT Condensed" w:hAnsi="Tw Cen MT Condensed"/>
                                <w:color w:val="1F4E79" w:themeColor="accent1" w:themeShade="80"/>
                                <w:sz w:val="28"/>
                                <w:szCs w:val="28"/>
                              </w:rPr>
                              <w:t xml:space="preserve">INITIALLY </w:t>
                            </w:r>
                            <w:r w:rsidR="00A95FC4">
                              <w:rPr>
                                <w:rFonts w:ascii="Tw Cen MT Condensed" w:hAnsi="Tw Cen MT Condensed"/>
                                <w:color w:val="1F4E79" w:themeColor="accent1" w:themeShade="80"/>
                                <w:sz w:val="28"/>
                                <w:szCs w:val="28"/>
                              </w:rPr>
                              <w:t xml:space="preserve">FOR 2 TERMS COMMENCING JANUARY 2026 AND ENDING </w:t>
                            </w:r>
                          </w:p>
                          <w:p w14:paraId="52269103" w14:textId="5259B929" w:rsidR="00651D10" w:rsidRPr="00CE5A55" w:rsidRDefault="001A7094" w:rsidP="00651D10">
                            <w:pPr>
                              <w:rPr>
                                <w:rFonts w:ascii="Tw Cen MT Condensed" w:hAnsi="Tw Cen MT Condensed"/>
                                <w:color w:val="1F4E79" w:themeColor="accent1" w:themeShade="80"/>
                                <w:sz w:val="28"/>
                                <w:szCs w:val="28"/>
                              </w:rPr>
                            </w:pPr>
                            <w:r>
                              <w:rPr>
                                <w:rFonts w:ascii="Tw Cen MT Condensed" w:hAnsi="Tw Cen MT Condensed"/>
                                <w:color w:val="1F4E79" w:themeColor="accent1" w:themeShade="80"/>
                                <w:sz w:val="28"/>
                                <w:szCs w:val="28"/>
                              </w:rPr>
                              <w:t>31</w:t>
                            </w:r>
                            <w:r w:rsidRPr="001A7094">
                              <w:rPr>
                                <w:rFonts w:ascii="Tw Cen MT Condensed" w:hAnsi="Tw Cen MT Condensed"/>
                                <w:color w:val="1F4E79" w:themeColor="accent1" w:themeShade="80"/>
                                <w:sz w:val="28"/>
                                <w:szCs w:val="28"/>
                                <w:vertAlign w:val="superscript"/>
                              </w:rPr>
                              <w:t>ST</w:t>
                            </w:r>
                            <w:r>
                              <w:rPr>
                                <w:rFonts w:ascii="Tw Cen MT Condensed" w:hAnsi="Tw Cen MT Condensed"/>
                                <w:color w:val="1F4E79" w:themeColor="accent1" w:themeShade="80"/>
                                <w:sz w:val="28"/>
                                <w:szCs w:val="28"/>
                              </w:rPr>
                              <w:t xml:space="preserve"> </w:t>
                            </w:r>
                            <w:r w:rsidR="00263D45">
                              <w:rPr>
                                <w:rFonts w:ascii="Tw Cen MT Condensed" w:hAnsi="Tw Cen MT Condensed"/>
                                <w:color w:val="1F4E79" w:themeColor="accent1" w:themeShade="80"/>
                                <w:sz w:val="28"/>
                                <w:szCs w:val="28"/>
                              </w:rPr>
                              <w:t xml:space="preserve">AUGUST </w:t>
                            </w:r>
                            <w:r>
                              <w:rPr>
                                <w:rFonts w:ascii="Tw Cen MT Condensed" w:hAnsi="Tw Cen MT Condensed"/>
                                <w:color w:val="1F4E79" w:themeColor="accent1" w:themeShade="80"/>
                                <w:sz w:val="28"/>
                                <w:szCs w:val="28"/>
                              </w:rPr>
                              <w:t>2026)</w:t>
                            </w:r>
                          </w:p>
                          <w:p w14:paraId="2C960A0A" w14:textId="641B1D8D" w:rsidR="00651D10" w:rsidRDefault="00651D10" w:rsidP="00651D10">
                            <w:pPr>
                              <w:rPr>
                                <w:rFonts w:ascii="Tw Cen MT Condensed" w:hAnsi="Tw Cen MT Condensed"/>
                                <w:color w:val="1F4E79" w:themeColor="accent1" w:themeShade="80"/>
                                <w:sz w:val="60"/>
                                <w:szCs w:val="60"/>
                                <w:highlight w:val="yellow"/>
                              </w:rPr>
                            </w:pPr>
                            <w:r w:rsidRPr="00D1685F">
                              <w:rPr>
                                <w:rFonts w:ascii="Tw Cen MT Condensed" w:hAnsi="Tw Cen MT Condensed"/>
                                <w:color w:val="1F4E79" w:themeColor="accent1" w:themeShade="80"/>
                                <w:sz w:val="60"/>
                                <w:szCs w:val="60"/>
                              </w:rPr>
                              <w:t xml:space="preserve">Closing Date – </w:t>
                            </w:r>
                            <w:r w:rsidR="001A7094">
                              <w:rPr>
                                <w:rFonts w:ascii="Tw Cen MT Condensed" w:hAnsi="Tw Cen MT Condensed"/>
                                <w:color w:val="1F4E79" w:themeColor="accent1" w:themeShade="80"/>
                                <w:sz w:val="60"/>
                                <w:szCs w:val="60"/>
                              </w:rPr>
                              <w:t>10</w:t>
                            </w:r>
                            <w:r w:rsidR="00C119F2" w:rsidRPr="006443CD">
                              <w:rPr>
                                <w:rFonts w:ascii="Tw Cen MT Condensed" w:hAnsi="Tw Cen MT Condensed"/>
                                <w:color w:val="1F4E79" w:themeColor="accent1" w:themeShade="80"/>
                                <w:sz w:val="60"/>
                                <w:szCs w:val="60"/>
                                <w:vertAlign w:val="superscript"/>
                              </w:rPr>
                              <w:t>th</w:t>
                            </w:r>
                            <w:r w:rsidR="00C119F2" w:rsidRPr="006443CD">
                              <w:rPr>
                                <w:rFonts w:ascii="Tw Cen MT Condensed" w:hAnsi="Tw Cen MT Condensed"/>
                                <w:color w:val="1F4E79" w:themeColor="accent1" w:themeShade="80"/>
                                <w:sz w:val="60"/>
                                <w:szCs w:val="60"/>
                              </w:rPr>
                              <w:t xml:space="preserve"> </w:t>
                            </w:r>
                            <w:r w:rsidR="001A7094">
                              <w:rPr>
                                <w:rFonts w:ascii="Tw Cen MT Condensed" w:hAnsi="Tw Cen MT Condensed"/>
                                <w:color w:val="1F4E79" w:themeColor="accent1" w:themeShade="80"/>
                                <w:sz w:val="60"/>
                                <w:szCs w:val="60"/>
                              </w:rPr>
                              <w:t xml:space="preserve">October </w:t>
                            </w:r>
                            <w:r w:rsidR="00C119F2" w:rsidRPr="006443CD">
                              <w:rPr>
                                <w:rFonts w:ascii="Tw Cen MT Condensed" w:hAnsi="Tw Cen MT Condensed"/>
                                <w:color w:val="1F4E79" w:themeColor="accent1" w:themeShade="80"/>
                                <w:sz w:val="60"/>
                                <w:szCs w:val="60"/>
                              </w:rPr>
                              <w:t>2025 @9.00am</w:t>
                            </w:r>
                          </w:p>
                          <w:p w14:paraId="130BF555" w14:textId="27A7C0D1" w:rsidR="00651D10" w:rsidRPr="00D1685F" w:rsidRDefault="00651D10" w:rsidP="00651D10">
                            <w:pPr>
                              <w:rPr>
                                <w:rFonts w:ascii="Tw Cen MT Condensed" w:hAnsi="Tw Cen MT Condensed"/>
                                <w:color w:val="1F4E79" w:themeColor="accent1" w:themeShade="80"/>
                                <w:sz w:val="60"/>
                                <w:szCs w:val="60"/>
                              </w:rPr>
                            </w:pPr>
                            <w:r>
                              <w:rPr>
                                <w:rFonts w:ascii="Tw Cen MT Condensed" w:hAnsi="Tw Cen MT Condensed"/>
                                <w:color w:val="1F4E79" w:themeColor="accent1" w:themeShade="80"/>
                                <w:sz w:val="60"/>
                                <w:szCs w:val="60"/>
                              </w:rPr>
                              <w:t xml:space="preserve">Interviews – </w:t>
                            </w:r>
                            <w:r w:rsidR="007D1261">
                              <w:rPr>
                                <w:rFonts w:ascii="Tw Cen MT Condensed" w:hAnsi="Tw Cen MT Condensed"/>
                                <w:color w:val="1F4E79" w:themeColor="accent1" w:themeShade="80"/>
                                <w:sz w:val="60"/>
                                <w:szCs w:val="60"/>
                              </w:rPr>
                              <w:t>week commencing 13</w:t>
                            </w:r>
                            <w:r w:rsidR="007D1261" w:rsidRPr="007D1261">
                              <w:rPr>
                                <w:rFonts w:ascii="Tw Cen MT Condensed" w:hAnsi="Tw Cen MT Condensed"/>
                                <w:color w:val="1F4E79" w:themeColor="accent1" w:themeShade="80"/>
                                <w:sz w:val="60"/>
                                <w:szCs w:val="60"/>
                                <w:vertAlign w:val="superscript"/>
                              </w:rPr>
                              <w:t>th</w:t>
                            </w:r>
                            <w:r w:rsidR="007D1261">
                              <w:rPr>
                                <w:rFonts w:ascii="Tw Cen MT Condensed" w:hAnsi="Tw Cen MT Condensed"/>
                                <w:color w:val="1F4E79" w:themeColor="accent1" w:themeShade="80"/>
                                <w:sz w:val="60"/>
                                <w:szCs w:val="60"/>
                              </w:rPr>
                              <w:t xml:space="preserve"> October </w:t>
                            </w:r>
                            <w:r w:rsidR="00F1064F">
                              <w:rPr>
                                <w:rFonts w:ascii="Tw Cen MT Condensed" w:hAnsi="Tw Cen MT Condensed"/>
                                <w:color w:val="1F4E79" w:themeColor="accent1" w:themeShade="80"/>
                                <w:sz w:val="60"/>
                                <w:szCs w:val="60"/>
                              </w:rPr>
                              <w:t xml:space="preserve">2025 </w:t>
                            </w:r>
                          </w:p>
                          <w:p w14:paraId="63FAC7CA" w14:textId="78B0CB8F" w:rsidR="0081203F" w:rsidRPr="00D1685F" w:rsidRDefault="0081203F" w:rsidP="00651D10">
                            <w:pPr>
                              <w:spacing w:after="0"/>
                              <w:rPr>
                                <w:rFonts w:ascii="Tw Cen MT Condensed" w:hAnsi="Tw Cen MT Condensed"/>
                                <w:color w:val="1F4E79" w:themeColor="accent1" w:themeShade="80"/>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5F8B7" id="_x0000_t202" coordsize="21600,21600" o:spt="202" path="m,l,21600r21600,l21600,xe">
                <v:stroke joinstyle="miter"/>
                <v:path gradientshapeok="t" o:connecttype="rect"/>
              </v:shapetype>
              <v:shape id="Text Box 2" o:spid="_x0000_s1026" type="#_x0000_t202" style="position:absolute;margin-left:-.9pt;margin-top:107.3pt;width:445.5pt;height:34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" filled="f" stroked="f">
                <v:textbox>
                  <w:txbxContent>
                    <w:p w14:paraId="5D5E1A97" w14:textId="77777777" w:rsidR="00C02482" w:rsidRPr="00F42DAE" w:rsidRDefault="00C02482">
                      <w:pPr>
                        <w:rPr>
                          <w:rFonts w:ascii="Arial Narrow" w:hAnsi="Arial Narrow"/>
                          <w:b/>
                          <w:color w:val="1F4E79" w:themeColor="accent1" w:themeShade="80"/>
                          <w:sz w:val="120"/>
                          <w:szCs w:val="120"/>
                        </w:rPr>
                      </w:pPr>
                      <w:r w:rsidRPr="00F42DAE">
                        <w:rPr>
                          <w:rFonts w:ascii="Arial Narrow" w:hAnsi="Arial Narrow"/>
                          <w:b/>
                          <w:color w:val="1F4E79" w:themeColor="accent1" w:themeShade="80"/>
                          <w:sz w:val="120"/>
                          <w:szCs w:val="120"/>
                        </w:rPr>
                        <w:t>Recruitment Pack</w:t>
                      </w:r>
                    </w:p>
                    <w:p w14:paraId="317E3791" w14:textId="39B9E578" w:rsidR="00651D10" w:rsidRPr="000A3114" w:rsidRDefault="00651D10" w:rsidP="00651D10">
                      <w:pPr>
                        <w:spacing w:after="0"/>
                        <w:rPr>
                          <w:rFonts w:ascii="Tw Cen MT Condensed" w:hAnsi="Tw Cen MT Condensed"/>
                          <w:color w:val="1F4E79" w:themeColor="accent1" w:themeShade="80"/>
                          <w:sz w:val="68"/>
                          <w:szCs w:val="68"/>
                        </w:rPr>
                      </w:pPr>
                      <w:r>
                        <w:rPr>
                          <w:rFonts w:ascii="Tw Cen MT Condensed" w:hAnsi="Tw Cen MT Condensed"/>
                          <w:color w:val="1F4E79" w:themeColor="accent1" w:themeShade="80"/>
                          <w:sz w:val="68"/>
                          <w:szCs w:val="68"/>
                        </w:rPr>
                        <w:t>Class Teacher</w:t>
                      </w:r>
                      <w:r w:rsidRPr="000A3114">
                        <w:rPr>
                          <w:rFonts w:ascii="Tw Cen MT Condensed" w:hAnsi="Tw Cen MT Condensed"/>
                          <w:color w:val="1F4E79" w:themeColor="accent1" w:themeShade="80"/>
                          <w:sz w:val="68"/>
                          <w:szCs w:val="68"/>
                        </w:rPr>
                        <w:t xml:space="preserve"> – </w:t>
                      </w:r>
                      <w:r w:rsidR="00DF5120">
                        <w:rPr>
                          <w:rFonts w:ascii="Tw Cen MT Condensed" w:hAnsi="Tw Cen MT Condensed"/>
                          <w:color w:val="1F4E79" w:themeColor="accent1" w:themeShade="80"/>
                          <w:sz w:val="68"/>
                          <w:szCs w:val="68"/>
                        </w:rPr>
                        <w:t>Yea</w:t>
                      </w:r>
                      <w:r w:rsidR="009D4A2C">
                        <w:rPr>
                          <w:rFonts w:ascii="Tw Cen MT Condensed" w:hAnsi="Tw Cen MT Condensed"/>
                          <w:color w:val="1F4E79" w:themeColor="accent1" w:themeShade="80"/>
                          <w:sz w:val="68"/>
                          <w:szCs w:val="68"/>
                        </w:rPr>
                        <w:t xml:space="preserve">r </w:t>
                      </w:r>
                      <w:r w:rsidR="00476676">
                        <w:rPr>
                          <w:rFonts w:ascii="Tw Cen MT Condensed" w:hAnsi="Tw Cen MT Condensed"/>
                          <w:color w:val="1F4E79" w:themeColor="accent1" w:themeShade="80"/>
                          <w:sz w:val="68"/>
                          <w:szCs w:val="68"/>
                        </w:rPr>
                        <w:t>3</w:t>
                      </w:r>
                      <w:r w:rsidRPr="000A3114">
                        <w:rPr>
                          <w:rFonts w:ascii="Tw Cen MT Condensed" w:hAnsi="Tw Cen MT Condensed"/>
                          <w:color w:val="1F4E79" w:themeColor="accent1" w:themeShade="80"/>
                          <w:sz w:val="68"/>
                          <w:szCs w:val="68"/>
                        </w:rPr>
                        <w:t xml:space="preserve"> </w:t>
                      </w:r>
                      <w:r w:rsidR="00330D7C">
                        <w:rPr>
                          <w:rFonts w:ascii="Tw Cen MT Condensed" w:hAnsi="Tw Cen MT Condensed"/>
                          <w:color w:val="1F4E79" w:themeColor="accent1" w:themeShade="80"/>
                          <w:sz w:val="68"/>
                          <w:szCs w:val="68"/>
                        </w:rPr>
                        <w:t>(F</w:t>
                      </w:r>
                      <w:r w:rsidR="00DF5120">
                        <w:rPr>
                          <w:rFonts w:ascii="Tw Cen MT Condensed" w:hAnsi="Tw Cen MT Condensed"/>
                          <w:color w:val="1F4E79" w:themeColor="accent1" w:themeShade="80"/>
                          <w:sz w:val="68"/>
                          <w:szCs w:val="68"/>
                        </w:rPr>
                        <w:t>ull Time</w:t>
                      </w:r>
                      <w:r w:rsidR="00330D7C">
                        <w:rPr>
                          <w:rFonts w:ascii="Tw Cen MT Condensed" w:hAnsi="Tw Cen MT Condensed"/>
                          <w:color w:val="1F4E79" w:themeColor="accent1" w:themeShade="80"/>
                          <w:sz w:val="68"/>
                          <w:szCs w:val="68"/>
                        </w:rPr>
                        <w:t>)</w:t>
                      </w:r>
                    </w:p>
                    <w:p w14:paraId="2790DB4E" w14:textId="77777777" w:rsidR="001A7094" w:rsidRDefault="00476676" w:rsidP="00651D10">
                      <w:pPr>
                        <w:rPr>
                          <w:rFonts w:ascii="Tw Cen MT Condensed" w:hAnsi="Tw Cen MT Condensed"/>
                          <w:color w:val="1F4E79" w:themeColor="accent1" w:themeShade="80"/>
                          <w:sz w:val="28"/>
                          <w:szCs w:val="28"/>
                        </w:rPr>
                      </w:pPr>
                      <w:r>
                        <w:rPr>
                          <w:rFonts w:ascii="Tw Cen MT Condensed" w:hAnsi="Tw Cen MT Condensed"/>
                          <w:color w:val="1F4E79" w:themeColor="accent1" w:themeShade="80"/>
                          <w:sz w:val="28"/>
                          <w:szCs w:val="28"/>
                        </w:rPr>
                        <w:t>(</w:t>
                      </w:r>
                      <w:r w:rsidR="000B566A">
                        <w:rPr>
                          <w:rFonts w:ascii="Tw Cen MT Condensed" w:hAnsi="Tw Cen MT Condensed"/>
                          <w:color w:val="1F4E79" w:themeColor="accent1" w:themeShade="80"/>
                          <w:sz w:val="28"/>
                          <w:szCs w:val="28"/>
                        </w:rPr>
                        <w:t>MATERNITY COVER</w:t>
                      </w:r>
                      <w:r w:rsidR="00A95FC4">
                        <w:rPr>
                          <w:rFonts w:ascii="Tw Cen MT Condensed" w:hAnsi="Tw Cen MT Condensed"/>
                          <w:color w:val="1F4E79" w:themeColor="accent1" w:themeShade="80"/>
                          <w:sz w:val="28"/>
                          <w:szCs w:val="28"/>
                        </w:rPr>
                        <w:t xml:space="preserve">.  FIXED TERM </w:t>
                      </w:r>
                      <w:r w:rsidR="00667CDE">
                        <w:rPr>
                          <w:rFonts w:ascii="Tw Cen MT Condensed" w:hAnsi="Tw Cen MT Condensed"/>
                          <w:color w:val="1F4E79" w:themeColor="accent1" w:themeShade="80"/>
                          <w:sz w:val="28"/>
                          <w:szCs w:val="28"/>
                        </w:rPr>
                        <w:t xml:space="preserve">INITIALLY </w:t>
                      </w:r>
                      <w:r w:rsidR="00A95FC4">
                        <w:rPr>
                          <w:rFonts w:ascii="Tw Cen MT Condensed" w:hAnsi="Tw Cen MT Condensed"/>
                          <w:color w:val="1F4E79" w:themeColor="accent1" w:themeShade="80"/>
                          <w:sz w:val="28"/>
                          <w:szCs w:val="28"/>
                        </w:rPr>
                        <w:t xml:space="preserve">FOR 2 TERMS COMMENCING JANUARY 2026 AND ENDING </w:t>
                      </w:r>
                    </w:p>
                    <w:p w14:paraId="52269103" w14:textId="5259B929" w:rsidR="00651D10" w:rsidRPr="00CE5A55" w:rsidRDefault="001A7094" w:rsidP="00651D10">
                      <w:pPr>
                        <w:rPr>
                          <w:rFonts w:ascii="Tw Cen MT Condensed" w:hAnsi="Tw Cen MT Condensed"/>
                          <w:color w:val="1F4E79" w:themeColor="accent1" w:themeShade="80"/>
                          <w:sz w:val="28"/>
                          <w:szCs w:val="28"/>
                        </w:rPr>
                      </w:pPr>
                      <w:r>
                        <w:rPr>
                          <w:rFonts w:ascii="Tw Cen MT Condensed" w:hAnsi="Tw Cen MT Condensed"/>
                          <w:color w:val="1F4E79" w:themeColor="accent1" w:themeShade="80"/>
                          <w:sz w:val="28"/>
                          <w:szCs w:val="28"/>
                        </w:rPr>
                        <w:t>31</w:t>
                      </w:r>
                      <w:r w:rsidRPr="001A7094">
                        <w:rPr>
                          <w:rFonts w:ascii="Tw Cen MT Condensed" w:hAnsi="Tw Cen MT Condensed"/>
                          <w:color w:val="1F4E79" w:themeColor="accent1" w:themeShade="80"/>
                          <w:sz w:val="28"/>
                          <w:szCs w:val="28"/>
                          <w:vertAlign w:val="superscript"/>
                        </w:rPr>
                        <w:t>ST</w:t>
                      </w:r>
                      <w:r>
                        <w:rPr>
                          <w:rFonts w:ascii="Tw Cen MT Condensed" w:hAnsi="Tw Cen MT Condensed"/>
                          <w:color w:val="1F4E79" w:themeColor="accent1" w:themeShade="80"/>
                          <w:sz w:val="28"/>
                          <w:szCs w:val="28"/>
                        </w:rPr>
                        <w:t xml:space="preserve"> </w:t>
                      </w:r>
                      <w:r w:rsidR="00263D45">
                        <w:rPr>
                          <w:rFonts w:ascii="Tw Cen MT Condensed" w:hAnsi="Tw Cen MT Condensed"/>
                          <w:color w:val="1F4E79" w:themeColor="accent1" w:themeShade="80"/>
                          <w:sz w:val="28"/>
                          <w:szCs w:val="28"/>
                        </w:rPr>
                        <w:t xml:space="preserve">AUGUST </w:t>
                      </w:r>
                      <w:r>
                        <w:rPr>
                          <w:rFonts w:ascii="Tw Cen MT Condensed" w:hAnsi="Tw Cen MT Condensed"/>
                          <w:color w:val="1F4E79" w:themeColor="accent1" w:themeShade="80"/>
                          <w:sz w:val="28"/>
                          <w:szCs w:val="28"/>
                        </w:rPr>
                        <w:t>2026)</w:t>
                      </w:r>
                    </w:p>
                    <w:p w14:paraId="2C960A0A" w14:textId="641B1D8D" w:rsidR="00651D10" w:rsidRDefault="00651D10" w:rsidP="00651D10">
                      <w:pPr>
                        <w:rPr>
                          <w:rFonts w:ascii="Tw Cen MT Condensed" w:hAnsi="Tw Cen MT Condensed"/>
                          <w:color w:val="1F4E79" w:themeColor="accent1" w:themeShade="80"/>
                          <w:sz w:val="60"/>
                          <w:szCs w:val="60"/>
                          <w:highlight w:val="yellow"/>
                        </w:rPr>
                      </w:pPr>
                      <w:r w:rsidRPr="00D1685F">
                        <w:rPr>
                          <w:rFonts w:ascii="Tw Cen MT Condensed" w:hAnsi="Tw Cen MT Condensed"/>
                          <w:color w:val="1F4E79" w:themeColor="accent1" w:themeShade="80"/>
                          <w:sz w:val="60"/>
                          <w:szCs w:val="60"/>
                        </w:rPr>
                        <w:t xml:space="preserve">Closing Date – </w:t>
                      </w:r>
                      <w:r w:rsidR="001A7094">
                        <w:rPr>
                          <w:rFonts w:ascii="Tw Cen MT Condensed" w:hAnsi="Tw Cen MT Condensed"/>
                          <w:color w:val="1F4E79" w:themeColor="accent1" w:themeShade="80"/>
                          <w:sz w:val="60"/>
                          <w:szCs w:val="60"/>
                        </w:rPr>
                        <w:t>10</w:t>
                      </w:r>
                      <w:r w:rsidR="00C119F2" w:rsidRPr="006443CD">
                        <w:rPr>
                          <w:rFonts w:ascii="Tw Cen MT Condensed" w:hAnsi="Tw Cen MT Condensed"/>
                          <w:color w:val="1F4E79" w:themeColor="accent1" w:themeShade="80"/>
                          <w:sz w:val="60"/>
                          <w:szCs w:val="60"/>
                          <w:vertAlign w:val="superscript"/>
                        </w:rPr>
                        <w:t>th</w:t>
                      </w:r>
                      <w:r w:rsidR="00C119F2" w:rsidRPr="006443CD">
                        <w:rPr>
                          <w:rFonts w:ascii="Tw Cen MT Condensed" w:hAnsi="Tw Cen MT Condensed"/>
                          <w:color w:val="1F4E79" w:themeColor="accent1" w:themeShade="80"/>
                          <w:sz w:val="60"/>
                          <w:szCs w:val="60"/>
                        </w:rPr>
                        <w:t xml:space="preserve"> </w:t>
                      </w:r>
                      <w:r w:rsidR="001A7094">
                        <w:rPr>
                          <w:rFonts w:ascii="Tw Cen MT Condensed" w:hAnsi="Tw Cen MT Condensed"/>
                          <w:color w:val="1F4E79" w:themeColor="accent1" w:themeShade="80"/>
                          <w:sz w:val="60"/>
                          <w:szCs w:val="60"/>
                        </w:rPr>
                        <w:t xml:space="preserve">October </w:t>
                      </w:r>
                      <w:r w:rsidR="00C119F2" w:rsidRPr="006443CD">
                        <w:rPr>
                          <w:rFonts w:ascii="Tw Cen MT Condensed" w:hAnsi="Tw Cen MT Condensed"/>
                          <w:color w:val="1F4E79" w:themeColor="accent1" w:themeShade="80"/>
                          <w:sz w:val="60"/>
                          <w:szCs w:val="60"/>
                        </w:rPr>
                        <w:t>2025 @9.00am</w:t>
                      </w:r>
                    </w:p>
                    <w:p w14:paraId="130BF555" w14:textId="27A7C0D1" w:rsidR="00651D10" w:rsidRPr="00D1685F" w:rsidRDefault="00651D10" w:rsidP="00651D10">
                      <w:pPr>
                        <w:rPr>
                          <w:rFonts w:ascii="Tw Cen MT Condensed" w:hAnsi="Tw Cen MT Condensed"/>
                          <w:color w:val="1F4E79" w:themeColor="accent1" w:themeShade="80"/>
                          <w:sz w:val="60"/>
                          <w:szCs w:val="60"/>
                        </w:rPr>
                      </w:pPr>
                      <w:r>
                        <w:rPr>
                          <w:rFonts w:ascii="Tw Cen MT Condensed" w:hAnsi="Tw Cen MT Condensed"/>
                          <w:color w:val="1F4E79" w:themeColor="accent1" w:themeShade="80"/>
                          <w:sz w:val="60"/>
                          <w:szCs w:val="60"/>
                        </w:rPr>
                        <w:t xml:space="preserve">Interviews – </w:t>
                      </w:r>
                      <w:r w:rsidR="007D1261">
                        <w:rPr>
                          <w:rFonts w:ascii="Tw Cen MT Condensed" w:hAnsi="Tw Cen MT Condensed"/>
                          <w:color w:val="1F4E79" w:themeColor="accent1" w:themeShade="80"/>
                          <w:sz w:val="60"/>
                          <w:szCs w:val="60"/>
                        </w:rPr>
                        <w:t>week commencing 13</w:t>
                      </w:r>
                      <w:r w:rsidR="007D1261" w:rsidRPr="007D1261">
                        <w:rPr>
                          <w:rFonts w:ascii="Tw Cen MT Condensed" w:hAnsi="Tw Cen MT Condensed"/>
                          <w:color w:val="1F4E79" w:themeColor="accent1" w:themeShade="80"/>
                          <w:sz w:val="60"/>
                          <w:szCs w:val="60"/>
                          <w:vertAlign w:val="superscript"/>
                        </w:rPr>
                        <w:t>th</w:t>
                      </w:r>
                      <w:r w:rsidR="007D1261">
                        <w:rPr>
                          <w:rFonts w:ascii="Tw Cen MT Condensed" w:hAnsi="Tw Cen MT Condensed"/>
                          <w:color w:val="1F4E79" w:themeColor="accent1" w:themeShade="80"/>
                          <w:sz w:val="60"/>
                          <w:szCs w:val="60"/>
                        </w:rPr>
                        <w:t xml:space="preserve"> October </w:t>
                      </w:r>
                      <w:r w:rsidR="00F1064F">
                        <w:rPr>
                          <w:rFonts w:ascii="Tw Cen MT Condensed" w:hAnsi="Tw Cen MT Condensed"/>
                          <w:color w:val="1F4E79" w:themeColor="accent1" w:themeShade="80"/>
                          <w:sz w:val="60"/>
                          <w:szCs w:val="60"/>
                        </w:rPr>
                        <w:t xml:space="preserve">2025 </w:t>
                      </w:r>
                    </w:p>
                    <w:p w14:paraId="63FAC7CA" w14:textId="78B0CB8F" w:rsidR="0081203F" w:rsidRPr="00D1685F" w:rsidRDefault="0081203F" w:rsidP="00651D10">
                      <w:pPr>
                        <w:spacing w:after="0"/>
                        <w:rPr>
                          <w:rFonts w:ascii="Tw Cen MT Condensed" w:hAnsi="Tw Cen MT Condensed"/>
                          <w:color w:val="1F4E79" w:themeColor="accent1" w:themeShade="80"/>
                          <w:sz w:val="60"/>
                          <w:szCs w:val="60"/>
                        </w:rPr>
                      </w:pPr>
                    </w:p>
                  </w:txbxContent>
                </v:textbox>
                <w10:wrap type="square"/>
              </v:shape>
            </w:pict>
          </mc:Fallback>
        </mc:AlternateContent>
      </w:r>
      <w:r w:rsidR="000D1520" w:rsidRPr="00AB7720">
        <w:rPr>
          <w:noProof/>
          <w:color w:val="1F4E79" w:themeColor="accent1" w:themeShade="80"/>
          <w:lang w:eastAsia="en-GB"/>
        </w:rPr>
        <mc:AlternateContent>
          <mc:Choice Requires="wps">
            <w:drawing>
              <wp:anchor distT="0" distB="0" distL="114300" distR="114300" simplePos="0" relativeHeight="251659264" behindDoc="0" locked="0" layoutInCell="1" allowOverlap="1" wp14:anchorId="0FBEB1CF" wp14:editId="6DE5F09F">
                <wp:simplePos x="0" y="0"/>
                <wp:positionH relativeFrom="column">
                  <wp:posOffset>-6150130</wp:posOffset>
                </wp:positionH>
                <wp:positionV relativeFrom="paragraph">
                  <wp:posOffset>3443922</wp:posOffset>
                </wp:positionV>
                <wp:extent cx="10643870" cy="1603375"/>
                <wp:effectExtent l="5397" t="0" r="0" b="10477"/>
                <wp:wrapNone/>
                <wp:docPr id="7" name="Flowchart: Document 7"/>
                <wp:cNvGraphicFramePr/>
                <a:graphic xmlns:a="http://schemas.openxmlformats.org/drawingml/2006/main">
                  <a:graphicData uri="http://schemas.microsoft.com/office/word/2010/wordprocessingShape">
                    <wps:wsp>
                      <wps:cNvSpPr/>
                      <wps:spPr>
                        <a:xfrm rot="16200000">
                          <a:off x="0" y="0"/>
                          <a:ext cx="10643870"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3AD3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 o:spid="_x0000_s1026" type="#_x0000_t114" style="position:absolute;margin-left:-484.25pt;margin-top:271.15pt;width:838.1pt;height:126.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" fillcolor="#5b9bd5 [3204]" strokecolor="#c33b48" strokeweight="1pt"/>
            </w:pict>
          </mc:Fallback>
        </mc:AlternateContent>
      </w:r>
      <w:r w:rsidR="00CE3715" w:rsidRPr="00AB7720">
        <w:rPr>
          <w:color w:val="1F4E79" w:themeColor="accent1" w:themeShade="80"/>
        </w:rPr>
        <w:br w:type="page"/>
      </w:r>
    </w:p>
    <w:p w14:paraId="49CE6EBC" w14:textId="5EA07E93" w:rsidR="006C5DE8" w:rsidRPr="005E2553" w:rsidRDefault="001518D5" w:rsidP="005E2553">
      <w:pPr>
        <w:spacing w:after="0"/>
        <w:rPr>
          <w:color w:val="1F4E79" w:themeColor="accent1" w:themeShade="80"/>
        </w:rPr>
      </w:pPr>
      <w:r w:rsidRPr="00AB7720">
        <w:rPr>
          <w:noProof/>
          <w:color w:val="1F4E79" w:themeColor="accent1" w:themeShade="80"/>
          <w:lang w:eastAsia="en-GB"/>
        </w:rPr>
        <w:lastRenderedPageBreak/>
        <mc:AlternateContent>
          <mc:Choice Requires="wps">
            <w:drawing>
              <wp:anchor distT="45720" distB="45720" distL="114300" distR="114300" simplePos="0" relativeHeight="251667456" behindDoc="0" locked="0" layoutInCell="1" allowOverlap="1" wp14:anchorId="258C7468" wp14:editId="69F641E2">
                <wp:simplePos x="0" y="0"/>
                <wp:positionH relativeFrom="column">
                  <wp:posOffset>-102469</wp:posOffset>
                </wp:positionH>
                <wp:positionV relativeFrom="paragraph">
                  <wp:posOffset>-786063</wp:posOffset>
                </wp:positionV>
                <wp:extent cx="5707380" cy="1074821"/>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74821"/>
                        </a:xfrm>
                        <a:prstGeom prst="rect">
                          <a:avLst/>
                        </a:prstGeom>
                        <a:noFill/>
                        <a:ln w="9525">
                          <a:noFill/>
                          <a:miter lim="800000"/>
                          <a:headEnd/>
                          <a:tailEnd/>
                        </a:ln>
                      </wps:spPr>
                      <wps:txbx>
                        <w:txbxContent>
                          <w:p w14:paraId="7B2CECE7" w14:textId="728C54C9" w:rsidR="00C02482" w:rsidRDefault="003A2EFC" w:rsidP="00C1296F">
                            <w:pPr>
                              <w:spacing w:after="0"/>
                              <w:rPr>
                                <w:rFonts w:ascii="Tw Cen MT Condensed" w:hAnsi="Tw Cen MT Condensed"/>
                                <w:b/>
                                <w:color w:val="1F4E79" w:themeColor="accent1" w:themeShade="80"/>
                                <w:sz w:val="60"/>
                                <w:szCs w:val="60"/>
                              </w:rPr>
                            </w:pPr>
                            <w:r>
                              <w:rPr>
                                <w:rFonts w:ascii="Tw Cen MT Condensed" w:hAnsi="Tw Cen MT Condensed"/>
                                <w:b/>
                                <w:color w:val="1F4E79" w:themeColor="accent1" w:themeShade="80"/>
                                <w:sz w:val="60"/>
                                <w:szCs w:val="60"/>
                              </w:rPr>
                              <w:t xml:space="preserve">Class </w:t>
                            </w:r>
                            <w:r w:rsidR="005E2553" w:rsidRPr="005E2553">
                              <w:rPr>
                                <w:rFonts w:ascii="Tw Cen MT Condensed" w:hAnsi="Tw Cen MT Condensed"/>
                                <w:b/>
                                <w:color w:val="1F4E79" w:themeColor="accent1" w:themeShade="80"/>
                                <w:sz w:val="60"/>
                                <w:szCs w:val="60"/>
                              </w:rPr>
                              <w:t>Teacher</w:t>
                            </w:r>
                            <w:r w:rsidR="00337D2C">
                              <w:rPr>
                                <w:rFonts w:ascii="Tw Cen MT Condensed" w:hAnsi="Tw Cen MT Condensed"/>
                                <w:b/>
                                <w:color w:val="1F4E79" w:themeColor="accent1" w:themeShade="80"/>
                                <w:sz w:val="60"/>
                                <w:szCs w:val="60"/>
                              </w:rPr>
                              <w:t xml:space="preserve"> </w:t>
                            </w:r>
                            <w:r w:rsidR="00EB5C73">
                              <w:rPr>
                                <w:rFonts w:ascii="Tw Cen MT Condensed" w:hAnsi="Tw Cen MT Condensed"/>
                                <w:b/>
                                <w:color w:val="1F4E79" w:themeColor="accent1" w:themeShade="80"/>
                                <w:sz w:val="60"/>
                                <w:szCs w:val="60"/>
                              </w:rPr>
                              <w:t>– Y3</w:t>
                            </w:r>
                          </w:p>
                          <w:p w14:paraId="38B096BB" w14:textId="71075233" w:rsidR="00651D10" w:rsidRPr="003444E2" w:rsidRDefault="00651D10" w:rsidP="00C1296F">
                            <w:pPr>
                              <w:spacing w:after="0"/>
                              <w:rPr>
                                <w:rFonts w:ascii="Tw Cen MT Condensed" w:hAnsi="Tw Cen MT Condensed"/>
                                <w:b/>
                                <w:color w:val="1F4E79" w:themeColor="accent1" w:themeShade="80"/>
                                <w:sz w:val="32"/>
                                <w:szCs w:val="32"/>
                              </w:rPr>
                            </w:pPr>
                            <w:r w:rsidRPr="00EB5C73">
                              <w:rPr>
                                <w:rFonts w:ascii="Tw Cen MT Condensed" w:hAnsi="Tw Cen MT Condensed"/>
                                <w:b/>
                                <w:color w:val="1F4E79" w:themeColor="accent1" w:themeShade="80"/>
                                <w:sz w:val="32"/>
                                <w:szCs w:val="32"/>
                              </w:rPr>
                              <w:t>F</w:t>
                            </w:r>
                            <w:r w:rsidR="009D4A2C" w:rsidRPr="00EB5C73">
                              <w:rPr>
                                <w:rFonts w:ascii="Tw Cen MT Condensed" w:hAnsi="Tw Cen MT Condensed"/>
                                <w:b/>
                                <w:color w:val="1F4E79" w:themeColor="accent1" w:themeShade="80"/>
                                <w:sz w:val="32"/>
                                <w:szCs w:val="32"/>
                              </w:rPr>
                              <w:t xml:space="preserve">ull </w:t>
                            </w:r>
                            <w:r w:rsidR="00EB5C73" w:rsidRPr="00EB5C73">
                              <w:rPr>
                                <w:rFonts w:ascii="Tw Cen MT Condensed" w:hAnsi="Tw Cen MT Condensed"/>
                                <w:b/>
                                <w:color w:val="1F4E79" w:themeColor="accent1" w:themeShade="80"/>
                                <w:sz w:val="32"/>
                                <w:szCs w:val="32"/>
                              </w:rPr>
                              <w:t>t</w:t>
                            </w:r>
                            <w:r w:rsidR="009D4A2C" w:rsidRPr="00EB5C73">
                              <w:rPr>
                                <w:rFonts w:ascii="Tw Cen MT Condensed" w:hAnsi="Tw Cen MT Condensed"/>
                                <w:b/>
                                <w:color w:val="1F4E79" w:themeColor="accent1" w:themeShade="80"/>
                                <w:sz w:val="32"/>
                                <w:szCs w:val="32"/>
                              </w:rPr>
                              <w:t>ime</w:t>
                            </w:r>
                            <w:r w:rsidR="004E75C8">
                              <w:rPr>
                                <w:rFonts w:ascii="Tw Cen MT Condensed" w:hAnsi="Tw Cen MT Condensed"/>
                                <w:b/>
                                <w:color w:val="1F4E79" w:themeColor="accent1" w:themeShade="80"/>
                                <w:sz w:val="32"/>
                                <w:szCs w:val="32"/>
                              </w:rPr>
                              <w:t>.  F</w:t>
                            </w:r>
                            <w:r w:rsidR="007D1261" w:rsidRPr="00EB5C73">
                              <w:rPr>
                                <w:rFonts w:ascii="Tw Cen MT Condensed" w:hAnsi="Tw Cen MT Condensed"/>
                                <w:b/>
                                <w:color w:val="1F4E79" w:themeColor="accent1" w:themeShade="80"/>
                                <w:sz w:val="32"/>
                                <w:szCs w:val="32"/>
                              </w:rPr>
                              <w:t xml:space="preserve">ixed </w:t>
                            </w:r>
                            <w:r w:rsidR="00EB5C73" w:rsidRPr="00EB5C73">
                              <w:rPr>
                                <w:rFonts w:ascii="Tw Cen MT Condensed" w:hAnsi="Tw Cen MT Condensed"/>
                                <w:b/>
                                <w:color w:val="1F4E79" w:themeColor="accent1" w:themeShade="80"/>
                                <w:sz w:val="32"/>
                                <w:szCs w:val="32"/>
                              </w:rPr>
                              <w:t>term to cover a maternity</w:t>
                            </w:r>
                            <w:r w:rsidR="00724329">
                              <w:rPr>
                                <w:rFonts w:ascii="Tw Cen MT Condensed" w:hAnsi="Tw Cen MT Condensed"/>
                                <w:b/>
                                <w:color w:val="1F4E79" w:themeColor="accent1" w:themeShade="80"/>
                                <w:sz w:val="32"/>
                                <w:szCs w:val="32"/>
                              </w:rPr>
                              <w:t xml:space="preserve"> leave</w:t>
                            </w:r>
                            <w:r w:rsidR="004E75C8">
                              <w:rPr>
                                <w:rFonts w:ascii="Tw Cen MT Condensed" w:hAnsi="Tw Cen MT Condensed"/>
                                <w:b/>
                                <w:color w:val="1F4E79" w:themeColor="accent1" w:themeShade="80"/>
                                <w:sz w:val="32"/>
                                <w:szCs w:val="32"/>
                              </w:rPr>
                              <w:t>, initially for 2 terms commencing January 2026 and ending 31</w:t>
                            </w:r>
                            <w:r w:rsidR="004E75C8" w:rsidRPr="004E75C8">
                              <w:rPr>
                                <w:rFonts w:ascii="Tw Cen MT Condensed" w:hAnsi="Tw Cen MT Condensed"/>
                                <w:b/>
                                <w:color w:val="1F4E79" w:themeColor="accent1" w:themeShade="80"/>
                                <w:sz w:val="32"/>
                                <w:szCs w:val="32"/>
                                <w:vertAlign w:val="superscript"/>
                              </w:rPr>
                              <w:t>st</w:t>
                            </w:r>
                            <w:r w:rsidR="004E75C8">
                              <w:rPr>
                                <w:rFonts w:ascii="Tw Cen MT Condensed" w:hAnsi="Tw Cen MT Condensed"/>
                                <w:b/>
                                <w:color w:val="1F4E79" w:themeColor="accent1" w:themeShade="80"/>
                                <w:sz w:val="32"/>
                                <w:szCs w:val="32"/>
                              </w:rPr>
                              <w:t xml:space="preserve"> August 202</w:t>
                            </w:r>
                            <w:r w:rsidR="003444E2">
                              <w:rPr>
                                <w:rFonts w:ascii="Tw Cen MT Condensed" w:hAnsi="Tw Cen MT Condensed"/>
                                <w:b/>
                                <w:color w:val="1F4E79" w:themeColor="accent1" w:themeShade="80"/>
                                <w:sz w:val="32"/>
                                <w:szCs w:val="32"/>
                              </w:rPr>
                              <w:t>6</w:t>
                            </w:r>
                            <w:r w:rsidR="00BD3E95">
                              <w:rPr>
                                <w:rFonts w:ascii="Tw Cen MT Condensed" w:hAnsi="Tw Cen MT Condensed"/>
                                <w:b/>
                                <w:color w:val="1F4E79" w:themeColor="accent1" w:themeShade="80"/>
                                <w:sz w:val="52"/>
                                <w:szCs w:val="60"/>
                              </w:rPr>
                              <w:t xml:space="preserve"> </w:t>
                            </w:r>
                          </w:p>
                          <w:p w14:paraId="019B05B4" w14:textId="77777777" w:rsidR="00C02482" w:rsidRPr="001518D5" w:rsidRDefault="00C02482" w:rsidP="00CE3715">
                            <w:pPr>
                              <w:rPr>
                                <w:rFonts w:ascii="Tw Cen MT Condensed" w:hAnsi="Tw Cen MT Condensed"/>
                                <w:color w:val="1F4E79" w:themeColor="accent1" w:themeShade="80"/>
                                <w:sz w:val="120"/>
                                <w:szCs w:val="120"/>
                              </w:rPr>
                            </w:pPr>
                          </w:p>
                          <w:p w14:paraId="3336897B" w14:textId="77777777" w:rsidR="00C02482" w:rsidRPr="00F42DAE" w:rsidRDefault="00C02482" w:rsidP="00CE3715">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C7468" id="_x0000_s1027" type="#_x0000_t202" style="position:absolute;margin-left:-8.05pt;margin-top:-61.9pt;width:449.4pt;height:84.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" filled="f" stroked="f">
                <v:textbox>
                  <w:txbxContent>
                    <w:p w14:paraId="7B2CECE7" w14:textId="728C54C9" w:rsidR="00C02482" w:rsidRDefault="003A2EFC" w:rsidP="00C1296F">
                      <w:pPr>
                        <w:spacing w:after="0"/>
                        <w:rPr>
                          <w:rFonts w:ascii="Tw Cen MT Condensed" w:hAnsi="Tw Cen MT Condensed"/>
                          <w:b/>
                          <w:color w:val="1F4E79" w:themeColor="accent1" w:themeShade="80"/>
                          <w:sz w:val="60"/>
                          <w:szCs w:val="60"/>
                        </w:rPr>
                      </w:pPr>
                      <w:r>
                        <w:rPr>
                          <w:rFonts w:ascii="Tw Cen MT Condensed" w:hAnsi="Tw Cen MT Condensed"/>
                          <w:b/>
                          <w:color w:val="1F4E79" w:themeColor="accent1" w:themeShade="80"/>
                          <w:sz w:val="60"/>
                          <w:szCs w:val="60"/>
                        </w:rPr>
                        <w:t xml:space="preserve">Class </w:t>
                      </w:r>
                      <w:r w:rsidR="005E2553" w:rsidRPr="005E2553">
                        <w:rPr>
                          <w:rFonts w:ascii="Tw Cen MT Condensed" w:hAnsi="Tw Cen MT Condensed"/>
                          <w:b/>
                          <w:color w:val="1F4E79" w:themeColor="accent1" w:themeShade="80"/>
                          <w:sz w:val="60"/>
                          <w:szCs w:val="60"/>
                        </w:rPr>
                        <w:t>Teacher</w:t>
                      </w:r>
                      <w:r w:rsidR="00337D2C">
                        <w:rPr>
                          <w:rFonts w:ascii="Tw Cen MT Condensed" w:hAnsi="Tw Cen MT Condensed"/>
                          <w:b/>
                          <w:color w:val="1F4E79" w:themeColor="accent1" w:themeShade="80"/>
                          <w:sz w:val="60"/>
                          <w:szCs w:val="60"/>
                        </w:rPr>
                        <w:t xml:space="preserve"> </w:t>
                      </w:r>
                      <w:r w:rsidR="00EB5C73">
                        <w:rPr>
                          <w:rFonts w:ascii="Tw Cen MT Condensed" w:hAnsi="Tw Cen MT Condensed"/>
                          <w:b/>
                          <w:color w:val="1F4E79" w:themeColor="accent1" w:themeShade="80"/>
                          <w:sz w:val="60"/>
                          <w:szCs w:val="60"/>
                        </w:rPr>
                        <w:t>– Y3</w:t>
                      </w:r>
                    </w:p>
                    <w:p w14:paraId="38B096BB" w14:textId="71075233" w:rsidR="00651D10" w:rsidRPr="003444E2" w:rsidRDefault="00651D10" w:rsidP="00C1296F">
                      <w:pPr>
                        <w:spacing w:after="0"/>
                        <w:rPr>
                          <w:rFonts w:ascii="Tw Cen MT Condensed" w:hAnsi="Tw Cen MT Condensed"/>
                          <w:b/>
                          <w:color w:val="1F4E79" w:themeColor="accent1" w:themeShade="80"/>
                          <w:sz w:val="32"/>
                          <w:szCs w:val="32"/>
                        </w:rPr>
                      </w:pPr>
                      <w:r w:rsidRPr="00EB5C73">
                        <w:rPr>
                          <w:rFonts w:ascii="Tw Cen MT Condensed" w:hAnsi="Tw Cen MT Condensed"/>
                          <w:b/>
                          <w:color w:val="1F4E79" w:themeColor="accent1" w:themeShade="80"/>
                          <w:sz w:val="32"/>
                          <w:szCs w:val="32"/>
                        </w:rPr>
                        <w:t>F</w:t>
                      </w:r>
                      <w:r w:rsidR="009D4A2C" w:rsidRPr="00EB5C73">
                        <w:rPr>
                          <w:rFonts w:ascii="Tw Cen MT Condensed" w:hAnsi="Tw Cen MT Condensed"/>
                          <w:b/>
                          <w:color w:val="1F4E79" w:themeColor="accent1" w:themeShade="80"/>
                          <w:sz w:val="32"/>
                          <w:szCs w:val="32"/>
                        </w:rPr>
                        <w:t xml:space="preserve">ull </w:t>
                      </w:r>
                      <w:r w:rsidR="00EB5C73" w:rsidRPr="00EB5C73">
                        <w:rPr>
                          <w:rFonts w:ascii="Tw Cen MT Condensed" w:hAnsi="Tw Cen MT Condensed"/>
                          <w:b/>
                          <w:color w:val="1F4E79" w:themeColor="accent1" w:themeShade="80"/>
                          <w:sz w:val="32"/>
                          <w:szCs w:val="32"/>
                        </w:rPr>
                        <w:t>t</w:t>
                      </w:r>
                      <w:r w:rsidR="009D4A2C" w:rsidRPr="00EB5C73">
                        <w:rPr>
                          <w:rFonts w:ascii="Tw Cen MT Condensed" w:hAnsi="Tw Cen MT Condensed"/>
                          <w:b/>
                          <w:color w:val="1F4E79" w:themeColor="accent1" w:themeShade="80"/>
                          <w:sz w:val="32"/>
                          <w:szCs w:val="32"/>
                        </w:rPr>
                        <w:t>ime</w:t>
                      </w:r>
                      <w:r w:rsidR="004E75C8">
                        <w:rPr>
                          <w:rFonts w:ascii="Tw Cen MT Condensed" w:hAnsi="Tw Cen MT Condensed"/>
                          <w:b/>
                          <w:color w:val="1F4E79" w:themeColor="accent1" w:themeShade="80"/>
                          <w:sz w:val="32"/>
                          <w:szCs w:val="32"/>
                        </w:rPr>
                        <w:t>.  F</w:t>
                      </w:r>
                      <w:r w:rsidR="007D1261" w:rsidRPr="00EB5C73">
                        <w:rPr>
                          <w:rFonts w:ascii="Tw Cen MT Condensed" w:hAnsi="Tw Cen MT Condensed"/>
                          <w:b/>
                          <w:color w:val="1F4E79" w:themeColor="accent1" w:themeShade="80"/>
                          <w:sz w:val="32"/>
                          <w:szCs w:val="32"/>
                        </w:rPr>
                        <w:t xml:space="preserve">ixed </w:t>
                      </w:r>
                      <w:r w:rsidR="00EB5C73" w:rsidRPr="00EB5C73">
                        <w:rPr>
                          <w:rFonts w:ascii="Tw Cen MT Condensed" w:hAnsi="Tw Cen MT Condensed"/>
                          <w:b/>
                          <w:color w:val="1F4E79" w:themeColor="accent1" w:themeShade="80"/>
                          <w:sz w:val="32"/>
                          <w:szCs w:val="32"/>
                        </w:rPr>
                        <w:t>term to cover a maternity</w:t>
                      </w:r>
                      <w:r w:rsidR="00724329">
                        <w:rPr>
                          <w:rFonts w:ascii="Tw Cen MT Condensed" w:hAnsi="Tw Cen MT Condensed"/>
                          <w:b/>
                          <w:color w:val="1F4E79" w:themeColor="accent1" w:themeShade="80"/>
                          <w:sz w:val="32"/>
                          <w:szCs w:val="32"/>
                        </w:rPr>
                        <w:t xml:space="preserve"> leave</w:t>
                      </w:r>
                      <w:r w:rsidR="004E75C8">
                        <w:rPr>
                          <w:rFonts w:ascii="Tw Cen MT Condensed" w:hAnsi="Tw Cen MT Condensed"/>
                          <w:b/>
                          <w:color w:val="1F4E79" w:themeColor="accent1" w:themeShade="80"/>
                          <w:sz w:val="32"/>
                          <w:szCs w:val="32"/>
                        </w:rPr>
                        <w:t>, initially for 2 terms commencing January 2026 and ending 31</w:t>
                      </w:r>
                      <w:r w:rsidR="004E75C8" w:rsidRPr="004E75C8">
                        <w:rPr>
                          <w:rFonts w:ascii="Tw Cen MT Condensed" w:hAnsi="Tw Cen MT Condensed"/>
                          <w:b/>
                          <w:color w:val="1F4E79" w:themeColor="accent1" w:themeShade="80"/>
                          <w:sz w:val="32"/>
                          <w:szCs w:val="32"/>
                          <w:vertAlign w:val="superscript"/>
                        </w:rPr>
                        <w:t>st</w:t>
                      </w:r>
                      <w:r w:rsidR="004E75C8">
                        <w:rPr>
                          <w:rFonts w:ascii="Tw Cen MT Condensed" w:hAnsi="Tw Cen MT Condensed"/>
                          <w:b/>
                          <w:color w:val="1F4E79" w:themeColor="accent1" w:themeShade="80"/>
                          <w:sz w:val="32"/>
                          <w:szCs w:val="32"/>
                        </w:rPr>
                        <w:t xml:space="preserve"> August 202</w:t>
                      </w:r>
                      <w:r w:rsidR="003444E2">
                        <w:rPr>
                          <w:rFonts w:ascii="Tw Cen MT Condensed" w:hAnsi="Tw Cen MT Condensed"/>
                          <w:b/>
                          <w:color w:val="1F4E79" w:themeColor="accent1" w:themeShade="80"/>
                          <w:sz w:val="32"/>
                          <w:szCs w:val="32"/>
                        </w:rPr>
                        <w:t>6</w:t>
                      </w:r>
                      <w:r w:rsidR="00BD3E95">
                        <w:rPr>
                          <w:rFonts w:ascii="Tw Cen MT Condensed" w:hAnsi="Tw Cen MT Condensed"/>
                          <w:b/>
                          <w:color w:val="1F4E79" w:themeColor="accent1" w:themeShade="80"/>
                          <w:sz w:val="52"/>
                          <w:szCs w:val="60"/>
                        </w:rPr>
                        <w:t xml:space="preserve"> </w:t>
                      </w:r>
                    </w:p>
                    <w:p w14:paraId="019B05B4" w14:textId="77777777" w:rsidR="00C02482" w:rsidRPr="001518D5" w:rsidRDefault="00C02482" w:rsidP="00CE3715">
                      <w:pPr>
                        <w:rPr>
                          <w:rFonts w:ascii="Tw Cen MT Condensed" w:hAnsi="Tw Cen MT Condensed"/>
                          <w:color w:val="1F4E79" w:themeColor="accent1" w:themeShade="80"/>
                          <w:sz w:val="120"/>
                          <w:szCs w:val="120"/>
                        </w:rPr>
                      </w:pPr>
                    </w:p>
                    <w:p w14:paraId="3336897B" w14:textId="77777777" w:rsidR="00C02482" w:rsidRPr="00F42DAE" w:rsidRDefault="00C02482" w:rsidP="00CE3715">
                      <w:pPr>
                        <w:rPr>
                          <w:rFonts w:ascii="Tw Cen MT Condensed" w:hAnsi="Tw Cen MT Condensed"/>
                          <w:color w:val="1F4E79" w:themeColor="accent1" w:themeShade="80"/>
                          <w:sz w:val="100"/>
                          <w:szCs w:val="100"/>
                        </w:rPr>
                      </w:pPr>
                    </w:p>
                  </w:txbxContent>
                </v:textbox>
              </v:shape>
            </w:pict>
          </mc:Fallback>
        </mc:AlternateContent>
      </w:r>
    </w:p>
    <w:p w14:paraId="625F2D34" w14:textId="77777777" w:rsidR="00337D2C" w:rsidRDefault="00337D2C" w:rsidP="00B40562">
      <w:pPr>
        <w:pStyle w:val="NoSpacing"/>
        <w:rPr>
          <w:b/>
          <w:color w:val="1F4E79" w:themeColor="accent1" w:themeShade="80"/>
        </w:rPr>
      </w:pPr>
    </w:p>
    <w:p w14:paraId="3297D11F" w14:textId="77777777" w:rsidR="003444E2" w:rsidRDefault="003444E2" w:rsidP="00B40562">
      <w:pPr>
        <w:pStyle w:val="NoSpacing"/>
        <w:rPr>
          <w:b/>
          <w:color w:val="1F4E79" w:themeColor="accent1" w:themeShade="80"/>
        </w:rPr>
      </w:pPr>
    </w:p>
    <w:p w14:paraId="616E2BF3" w14:textId="0D063BE1" w:rsidR="00337D2C" w:rsidRDefault="00337D2C" w:rsidP="00B40562">
      <w:pPr>
        <w:pStyle w:val="NoSpacing"/>
        <w:rPr>
          <w:b/>
          <w:color w:val="1F4E79" w:themeColor="accent1" w:themeShade="80"/>
        </w:rPr>
      </w:pPr>
      <w:r>
        <w:rPr>
          <w:b/>
          <w:color w:val="1F4E79" w:themeColor="accent1" w:themeShade="80"/>
        </w:rPr>
        <w:t xml:space="preserve">Job Ref:  </w:t>
      </w:r>
      <w:r>
        <w:rPr>
          <w:b/>
          <w:color w:val="1F4E79" w:themeColor="accent1" w:themeShade="80"/>
        </w:rPr>
        <w:tab/>
      </w:r>
      <w:r w:rsidR="00FE3C92">
        <w:rPr>
          <w:b/>
          <w:color w:val="1F4E79" w:themeColor="accent1" w:themeShade="80"/>
        </w:rPr>
        <w:t>40108</w:t>
      </w:r>
    </w:p>
    <w:p w14:paraId="699F5110" w14:textId="22173AC4" w:rsidR="00955C38" w:rsidRDefault="006B470E" w:rsidP="00B40562">
      <w:pPr>
        <w:pStyle w:val="NoSpacing"/>
        <w:rPr>
          <w:b/>
          <w:color w:val="1F4E79" w:themeColor="accent1" w:themeShade="80"/>
        </w:rPr>
      </w:pPr>
      <w:r>
        <w:rPr>
          <w:b/>
          <w:color w:val="1F4E79" w:themeColor="accent1" w:themeShade="80"/>
        </w:rPr>
        <w:t xml:space="preserve">Start Date: </w:t>
      </w:r>
      <w:r w:rsidR="005E2553">
        <w:rPr>
          <w:b/>
          <w:color w:val="1F4E79" w:themeColor="accent1" w:themeShade="80"/>
        </w:rPr>
        <w:t xml:space="preserve"> </w:t>
      </w:r>
      <w:r>
        <w:rPr>
          <w:b/>
          <w:color w:val="1F4E79" w:themeColor="accent1" w:themeShade="80"/>
        </w:rPr>
        <w:tab/>
      </w:r>
      <w:r w:rsidR="00855B93">
        <w:rPr>
          <w:b/>
          <w:color w:val="1F4E79" w:themeColor="accent1" w:themeShade="80"/>
        </w:rPr>
        <w:t>January 2026</w:t>
      </w:r>
    </w:p>
    <w:p w14:paraId="09EA2117" w14:textId="4D20FC56" w:rsidR="00DE4E81" w:rsidRPr="005E2553" w:rsidRDefault="005E2553" w:rsidP="00B40562">
      <w:pPr>
        <w:pStyle w:val="NoSpacing"/>
        <w:rPr>
          <w:b/>
          <w:i/>
          <w:color w:val="1F4E79" w:themeColor="accent1" w:themeShade="80"/>
        </w:rPr>
      </w:pPr>
      <w:r>
        <w:rPr>
          <w:b/>
          <w:color w:val="1F4E79" w:themeColor="accent1" w:themeShade="80"/>
        </w:rPr>
        <w:t>Interviews</w:t>
      </w:r>
      <w:r w:rsidR="006B470E">
        <w:rPr>
          <w:b/>
          <w:color w:val="1F4E79" w:themeColor="accent1" w:themeShade="80"/>
        </w:rPr>
        <w:t xml:space="preserve">: </w:t>
      </w:r>
      <w:r w:rsidR="006B470E">
        <w:rPr>
          <w:b/>
          <w:color w:val="1F4E79" w:themeColor="accent1" w:themeShade="80"/>
        </w:rPr>
        <w:tab/>
      </w:r>
      <w:r w:rsidR="00855B93">
        <w:rPr>
          <w:b/>
          <w:color w:val="1F4E79" w:themeColor="accent1" w:themeShade="80"/>
        </w:rPr>
        <w:t>week commencing 13</w:t>
      </w:r>
      <w:r w:rsidR="00855B93" w:rsidRPr="00855B93">
        <w:rPr>
          <w:b/>
          <w:color w:val="1F4E79" w:themeColor="accent1" w:themeShade="80"/>
          <w:vertAlign w:val="superscript"/>
        </w:rPr>
        <w:t>th</w:t>
      </w:r>
      <w:r w:rsidR="00855B93">
        <w:rPr>
          <w:b/>
          <w:color w:val="1F4E79" w:themeColor="accent1" w:themeShade="80"/>
        </w:rPr>
        <w:t xml:space="preserve"> October 2025</w:t>
      </w:r>
    </w:p>
    <w:p w14:paraId="1FF5B1C0" w14:textId="77777777" w:rsidR="00955C38" w:rsidRPr="006D1E54" w:rsidRDefault="00955C38" w:rsidP="00B40562">
      <w:pPr>
        <w:pStyle w:val="NoSpacing"/>
        <w:rPr>
          <w:b/>
          <w:color w:val="1F4E79" w:themeColor="accent1" w:themeShade="80"/>
        </w:rPr>
      </w:pPr>
    </w:p>
    <w:p w14:paraId="66C660A6" w14:textId="7272EA33" w:rsidR="00955C38" w:rsidRPr="005E3BEF" w:rsidRDefault="00955C38" w:rsidP="00B40562">
      <w:pPr>
        <w:pStyle w:val="NoSpacing"/>
        <w:rPr>
          <w:b/>
          <w:bCs/>
          <w:i/>
          <w:color w:val="1F4E79" w:themeColor="accent1" w:themeShade="80"/>
        </w:rPr>
      </w:pPr>
      <w:r w:rsidRPr="005E3BEF">
        <w:rPr>
          <w:b/>
          <w:bCs/>
          <w:i/>
          <w:color w:val="1F4E79" w:themeColor="accent1" w:themeShade="80"/>
        </w:rPr>
        <w:t xml:space="preserve">Salary: </w:t>
      </w:r>
      <w:r w:rsidR="00651D10" w:rsidRPr="005E3BEF">
        <w:rPr>
          <w:b/>
          <w:bCs/>
          <w:i/>
          <w:color w:val="1F4E79" w:themeColor="accent1" w:themeShade="80"/>
        </w:rPr>
        <w:t>MP</w:t>
      </w:r>
      <w:r w:rsidR="005E3BEF" w:rsidRPr="005E3BEF">
        <w:rPr>
          <w:b/>
          <w:bCs/>
          <w:i/>
          <w:color w:val="1F4E79" w:themeColor="accent1" w:themeShade="80"/>
        </w:rPr>
        <w:t>R</w:t>
      </w:r>
    </w:p>
    <w:p w14:paraId="5F5E9F0E" w14:textId="21EEEC78" w:rsidR="00955C38" w:rsidRPr="006D1E54" w:rsidRDefault="00955C38" w:rsidP="00B40562">
      <w:pPr>
        <w:pStyle w:val="NoSpacing"/>
        <w:rPr>
          <w:i/>
          <w:color w:val="1F4E79" w:themeColor="accent1" w:themeShade="80"/>
        </w:rPr>
      </w:pPr>
    </w:p>
    <w:p w14:paraId="45661A8C" w14:textId="2AE83128" w:rsidR="00955C38" w:rsidRDefault="003A4B2E" w:rsidP="00B51E82">
      <w:pPr>
        <w:pStyle w:val="NoSpacing"/>
        <w:jc w:val="both"/>
        <w:rPr>
          <w:color w:val="1F4E79" w:themeColor="accent1" w:themeShade="80"/>
        </w:rPr>
      </w:pPr>
      <w:r>
        <w:rPr>
          <w:color w:val="1F4E79" w:themeColor="accent1" w:themeShade="80"/>
        </w:rPr>
        <w:t>We are looking to recruit a teacher to provide every pupil with the best quality education possible and to ensure the highest possible st</w:t>
      </w:r>
      <w:r w:rsidR="006B470E">
        <w:rPr>
          <w:color w:val="1F4E79" w:themeColor="accent1" w:themeShade="80"/>
        </w:rPr>
        <w:t>andards of achievement.  We prid</w:t>
      </w:r>
      <w:r>
        <w:rPr>
          <w:color w:val="1F4E79" w:themeColor="accent1" w:themeShade="80"/>
        </w:rPr>
        <w:t xml:space="preserve">e ourselves </w:t>
      </w:r>
      <w:r w:rsidR="00651D10">
        <w:rPr>
          <w:color w:val="1F4E79" w:themeColor="accent1" w:themeShade="80"/>
        </w:rPr>
        <w:t>on</w:t>
      </w:r>
      <w:r>
        <w:rPr>
          <w:color w:val="1F4E79" w:themeColor="accent1" w:themeShade="80"/>
        </w:rPr>
        <w:t xml:space="preserve"> providing a safe, happy and caring environment, where all pupils are nurtured and valued within a distinctive and inclusive ethos.</w:t>
      </w:r>
      <w:r w:rsidR="00C3117B">
        <w:rPr>
          <w:color w:val="1F4E79" w:themeColor="accent1" w:themeShade="80"/>
        </w:rPr>
        <w:t xml:space="preserve"> </w:t>
      </w:r>
      <w:r>
        <w:rPr>
          <w:color w:val="1F4E79" w:themeColor="accent1" w:themeShade="80"/>
        </w:rPr>
        <w:t>This appointment is offered as</w:t>
      </w:r>
      <w:r w:rsidR="00BD3E95">
        <w:rPr>
          <w:color w:val="1F4E79" w:themeColor="accent1" w:themeShade="80"/>
        </w:rPr>
        <w:t xml:space="preserve"> a </w:t>
      </w:r>
      <w:r w:rsidR="00A94EA2">
        <w:rPr>
          <w:color w:val="1F4E79" w:themeColor="accent1" w:themeShade="80"/>
        </w:rPr>
        <w:t>f</w:t>
      </w:r>
      <w:r w:rsidR="00BD3E95">
        <w:rPr>
          <w:color w:val="1F4E79" w:themeColor="accent1" w:themeShade="80"/>
        </w:rPr>
        <w:t>ull</w:t>
      </w:r>
      <w:r w:rsidR="00A94EA2">
        <w:rPr>
          <w:color w:val="1F4E79" w:themeColor="accent1" w:themeShade="80"/>
        </w:rPr>
        <w:t>-t</w:t>
      </w:r>
      <w:r w:rsidR="00BD3E95">
        <w:rPr>
          <w:color w:val="1F4E79" w:themeColor="accent1" w:themeShade="80"/>
        </w:rPr>
        <w:t>ime permanent position.</w:t>
      </w:r>
    </w:p>
    <w:p w14:paraId="626305A2" w14:textId="0BDC08FF" w:rsidR="00B51E82" w:rsidRDefault="00B51E82" w:rsidP="00B51E82">
      <w:pPr>
        <w:pStyle w:val="NoSpacing"/>
        <w:jc w:val="both"/>
        <w:rPr>
          <w:color w:val="1F4E79" w:themeColor="accent1" w:themeShade="80"/>
        </w:rPr>
      </w:pPr>
    </w:p>
    <w:p w14:paraId="791544BF" w14:textId="63DAC8E3" w:rsidR="00955C38" w:rsidRPr="006D1E54" w:rsidRDefault="00955C38" w:rsidP="00955C38">
      <w:pPr>
        <w:pStyle w:val="NoSpacing"/>
        <w:jc w:val="both"/>
        <w:rPr>
          <w:color w:val="1F4E79" w:themeColor="accent1" w:themeShade="80"/>
        </w:rPr>
      </w:pPr>
    </w:p>
    <w:p w14:paraId="3FFB5610" w14:textId="0BE8C2F1" w:rsidR="00955C38" w:rsidRPr="006D1E54" w:rsidRDefault="00955C38" w:rsidP="00955C38">
      <w:pPr>
        <w:pStyle w:val="NoSpacing"/>
        <w:rPr>
          <w:rFonts w:eastAsia="Times New Roman" w:cs="Arial"/>
          <w:b/>
          <w:bCs/>
          <w:color w:val="1F4E79" w:themeColor="accent1" w:themeShade="80"/>
          <w:lang w:val="en"/>
        </w:rPr>
      </w:pPr>
      <w:r w:rsidRPr="006D1E54">
        <w:rPr>
          <w:rFonts w:eastAsia="Times New Roman" w:cs="Arial"/>
          <w:b/>
          <w:bCs/>
          <w:color w:val="1F4E79" w:themeColor="accent1" w:themeShade="80"/>
          <w:lang w:val="en"/>
        </w:rPr>
        <w:t>The successful candidate will:</w:t>
      </w:r>
    </w:p>
    <w:p w14:paraId="3FE6988B" w14:textId="3289AB75" w:rsidR="003A4B2E" w:rsidRPr="003A4B2E" w:rsidRDefault="003A4B2E" w:rsidP="003A4B2E">
      <w:pPr>
        <w:pStyle w:val="NoSpacing"/>
        <w:numPr>
          <w:ilvl w:val="0"/>
          <w:numId w:val="13"/>
        </w:numPr>
        <w:rPr>
          <w:rFonts w:eastAsia="SimSun" w:cs="Arial"/>
          <w:b/>
          <w:noProof/>
          <w:color w:val="1F4E79" w:themeColor="accent1" w:themeShade="80"/>
          <w:kern w:val="2"/>
        </w:rPr>
      </w:pPr>
      <w:r>
        <w:rPr>
          <w:color w:val="1F4E79" w:themeColor="accent1" w:themeShade="80"/>
        </w:rPr>
        <w:t xml:space="preserve">Demonstrate energy and enthusiasm to inspire children across all aspects of school </w:t>
      </w:r>
      <w:r w:rsidR="006B470E">
        <w:rPr>
          <w:color w:val="1F4E79" w:themeColor="accent1" w:themeShade="80"/>
        </w:rPr>
        <w:t>l</w:t>
      </w:r>
      <w:r>
        <w:rPr>
          <w:color w:val="1F4E79" w:themeColor="accent1" w:themeShade="80"/>
        </w:rPr>
        <w:t>ife</w:t>
      </w:r>
    </w:p>
    <w:p w14:paraId="1C363BCA" w14:textId="1E15C20B" w:rsidR="003A4B2E" w:rsidRPr="003A4B2E" w:rsidRDefault="003A4B2E" w:rsidP="003A4B2E">
      <w:pPr>
        <w:pStyle w:val="NoSpacing"/>
        <w:numPr>
          <w:ilvl w:val="0"/>
          <w:numId w:val="13"/>
        </w:numPr>
        <w:rPr>
          <w:rFonts w:eastAsia="SimSun" w:cs="Arial"/>
          <w:b/>
          <w:noProof/>
          <w:color w:val="1F4E79" w:themeColor="accent1" w:themeShade="80"/>
          <w:kern w:val="2"/>
        </w:rPr>
      </w:pPr>
      <w:r>
        <w:rPr>
          <w:color w:val="1F4E79" w:themeColor="accent1" w:themeShade="80"/>
        </w:rPr>
        <w:t xml:space="preserve">Have a passion for Key Stage </w:t>
      </w:r>
      <w:r w:rsidR="0004645D">
        <w:rPr>
          <w:color w:val="1F4E79" w:themeColor="accent1" w:themeShade="80"/>
        </w:rPr>
        <w:t>2</w:t>
      </w:r>
    </w:p>
    <w:p w14:paraId="469AEDC7" w14:textId="43A47E07" w:rsidR="003A4B2E" w:rsidRPr="003A4B2E" w:rsidRDefault="003A4B2E" w:rsidP="003A4B2E">
      <w:pPr>
        <w:pStyle w:val="NoSpacing"/>
        <w:numPr>
          <w:ilvl w:val="0"/>
          <w:numId w:val="13"/>
        </w:numPr>
        <w:rPr>
          <w:rFonts w:eastAsia="SimSun" w:cs="Arial"/>
          <w:b/>
          <w:noProof/>
          <w:color w:val="1F4E79" w:themeColor="accent1" w:themeShade="80"/>
          <w:kern w:val="2"/>
        </w:rPr>
      </w:pPr>
      <w:r>
        <w:rPr>
          <w:color w:val="1F4E79" w:themeColor="accent1" w:themeShade="80"/>
        </w:rPr>
        <w:t>Have high levels of commitment, providing an inspirational approach to learning</w:t>
      </w:r>
    </w:p>
    <w:p w14:paraId="0DDFF474" w14:textId="12F3706A" w:rsidR="003A4B2E" w:rsidRPr="003A4B2E" w:rsidRDefault="003A4B2E" w:rsidP="003A4B2E">
      <w:pPr>
        <w:pStyle w:val="NoSpacing"/>
        <w:numPr>
          <w:ilvl w:val="0"/>
          <w:numId w:val="13"/>
        </w:numPr>
        <w:rPr>
          <w:rFonts w:eastAsia="SimSun" w:cs="Arial"/>
          <w:b/>
          <w:noProof/>
          <w:color w:val="1F4E79" w:themeColor="accent1" w:themeShade="80"/>
          <w:kern w:val="2"/>
        </w:rPr>
      </w:pPr>
      <w:r>
        <w:rPr>
          <w:color w:val="1F4E79" w:themeColor="accent1" w:themeShade="80"/>
        </w:rPr>
        <w:t>Be a good communicator and team player</w:t>
      </w:r>
    </w:p>
    <w:p w14:paraId="7D69742B" w14:textId="786E0D89" w:rsidR="003A4B2E" w:rsidRPr="003A4B2E" w:rsidRDefault="003A4B2E" w:rsidP="003A4B2E">
      <w:pPr>
        <w:pStyle w:val="NoSpacing"/>
        <w:numPr>
          <w:ilvl w:val="0"/>
          <w:numId w:val="13"/>
        </w:numPr>
        <w:rPr>
          <w:rFonts w:eastAsia="SimSun" w:cs="Arial"/>
          <w:b/>
          <w:noProof/>
          <w:color w:val="1F4E79" w:themeColor="accent1" w:themeShade="80"/>
          <w:kern w:val="2"/>
        </w:rPr>
      </w:pPr>
      <w:r>
        <w:rPr>
          <w:color w:val="1F4E79" w:themeColor="accent1" w:themeShade="80"/>
        </w:rPr>
        <w:t>Demonstrate creativity, energy, determination, professionalism and good organisational skills</w:t>
      </w:r>
    </w:p>
    <w:p w14:paraId="438FCFA7" w14:textId="6594984F" w:rsidR="003A4B2E" w:rsidRDefault="003A4B2E" w:rsidP="003A4B2E">
      <w:pPr>
        <w:pStyle w:val="NoSpacing"/>
        <w:ind w:left="840"/>
        <w:rPr>
          <w:rFonts w:eastAsia="SimSun" w:cs="Arial"/>
          <w:b/>
          <w:noProof/>
          <w:color w:val="1F4E79" w:themeColor="accent1" w:themeShade="80"/>
          <w:kern w:val="2"/>
        </w:rPr>
      </w:pPr>
      <w:r w:rsidRPr="006D1E54">
        <w:rPr>
          <w:rFonts w:ascii="Tw Cen MT Condensed" w:hAnsi="Tw Cen MT Condensed"/>
          <w:noProof/>
          <w:color w:val="1F4E79" w:themeColor="accent1" w:themeShade="80"/>
          <w:lang w:eastAsia="en-GB"/>
        </w:rPr>
        <mc:AlternateContent>
          <mc:Choice Requires="wps">
            <w:drawing>
              <wp:anchor distT="0" distB="0" distL="114300" distR="114300" simplePos="0" relativeHeight="251795456" behindDoc="0" locked="0" layoutInCell="1" allowOverlap="1" wp14:anchorId="67023045" wp14:editId="0F5A4B15">
                <wp:simplePos x="0" y="0"/>
                <wp:positionH relativeFrom="column">
                  <wp:posOffset>-6269467</wp:posOffset>
                </wp:positionH>
                <wp:positionV relativeFrom="paragraph">
                  <wp:posOffset>370915</wp:posOffset>
                </wp:positionV>
                <wp:extent cx="10727523" cy="1603375"/>
                <wp:effectExtent l="8890" t="0" r="6985" b="26035"/>
                <wp:wrapNone/>
                <wp:docPr id="4" name="Flowchart: Document 4"/>
                <wp:cNvGraphicFramePr/>
                <a:graphic xmlns:a="http://schemas.openxmlformats.org/drawingml/2006/main">
                  <a:graphicData uri="http://schemas.microsoft.com/office/word/2010/wordprocessingShape">
                    <wps:wsp>
                      <wps:cNvSpPr/>
                      <wps:spPr>
                        <a:xfrm rot="16200000">
                          <a:off x="0" y="0"/>
                          <a:ext cx="10727523"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7423" id="Flowchart: Document 4" o:spid="_x0000_s1026" type="#_x0000_t114" style="position:absolute;margin-left:-493.65pt;margin-top:29.2pt;width:844.7pt;height:126.2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" fillcolor="#5b9bd5 [3204]" strokecolor="#c33b48" strokeweight="1pt"/>
            </w:pict>
          </mc:Fallback>
        </mc:AlternateContent>
      </w:r>
    </w:p>
    <w:p w14:paraId="7FC6D3C2" w14:textId="17BC003F" w:rsidR="006D1E54" w:rsidRPr="006D1E54" w:rsidRDefault="006D1E54" w:rsidP="006D1E54">
      <w:pPr>
        <w:pStyle w:val="NormalWeb"/>
        <w:spacing w:before="0" w:beforeAutospacing="0" w:after="0" w:afterAutospacing="0"/>
        <w:rPr>
          <w:rFonts w:asciiTheme="minorHAnsi" w:eastAsia="SimSun" w:hAnsiTheme="minorHAnsi" w:cs="Arial"/>
          <w:noProof/>
          <w:color w:val="1F4E79" w:themeColor="accent1" w:themeShade="80"/>
          <w:kern w:val="2"/>
          <w:sz w:val="22"/>
          <w:szCs w:val="22"/>
        </w:rPr>
      </w:pPr>
      <w:r w:rsidRPr="006D1E54">
        <w:rPr>
          <w:rFonts w:asciiTheme="minorHAnsi" w:eastAsia="SimSun" w:hAnsiTheme="minorHAnsi" w:cs="Arial"/>
          <w:b/>
          <w:noProof/>
          <w:color w:val="1F4E79" w:themeColor="accent1" w:themeShade="80"/>
          <w:kern w:val="2"/>
          <w:sz w:val="22"/>
          <w:szCs w:val="22"/>
        </w:rPr>
        <w:t>We can offer you:</w:t>
      </w:r>
    </w:p>
    <w:p w14:paraId="725668A4" w14:textId="504B372A" w:rsidR="00955C38" w:rsidRPr="003A4B2E" w:rsidRDefault="003A4B2E" w:rsidP="003A4B2E">
      <w:pPr>
        <w:pStyle w:val="NormalWeb"/>
        <w:numPr>
          <w:ilvl w:val="0"/>
          <w:numId w:val="14"/>
        </w:numPr>
        <w:spacing w:before="0" w:beforeAutospacing="0" w:after="0" w:afterAutospacing="0"/>
        <w:rPr>
          <w:b/>
          <w:color w:val="1F4E79" w:themeColor="accent1" w:themeShade="80"/>
        </w:rPr>
      </w:pPr>
      <w:r>
        <w:rPr>
          <w:rFonts w:asciiTheme="minorHAnsi" w:eastAsia="SimSun" w:hAnsiTheme="minorHAnsi" w:cs="Arial"/>
          <w:noProof/>
          <w:color w:val="1F4E79" w:themeColor="accent1" w:themeShade="80"/>
          <w:kern w:val="2"/>
          <w:sz w:val="22"/>
          <w:szCs w:val="22"/>
        </w:rPr>
        <w:t>A warm, welcoming, inclusive school with a friendly, enthusiastic and dedicated team of teachers and support staff</w:t>
      </w:r>
    </w:p>
    <w:p w14:paraId="4B1B45C1" w14:textId="009A3164" w:rsidR="003A4B2E" w:rsidRPr="003A4B2E" w:rsidRDefault="003A4B2E" w:rsidP="003A4B2E">
      <w:pPr>
        <w:pStyle w:val="NormalWeb"/>
        <w:numPr>
          <w:ilvl w:val="0"/>
          <w:numId w:val="14"/>
        </w:numPr>
        <w:spacing w:before="0" w:beforeAutospacing="0" w:after="0" w:afterAutospacing="0"/>
        <w:rPr>
          <w:b/>
          <w:color w:val="1F4E79" w:themeColor="accent1" w:themeShade="80"/>
        </w:rPr>
      </w:pPr>
      <w:r>
        <w:rPr>
          <w:rFonts w:asciiTheme="minorHAnsi" w:eastAsia="SimSun" w:hAnsiTheme="minorHAnsi" w:cs="Arial"/>
          <w:noProof/>
          <w:color w:val="1F4E79" w:themeColor="accent1" w:themeShade="80"/>
          <w:kern w:val="2"/>
          <w:sz w:val="22"/>
          <w:szCs w:val="22"/>
        </w:rPr>
        <w:t>Children who are eager to learn and have a positive attitude to learning</w:t>
      </w:r>
    </w:p>
    <w:p w14:paraId="36657A1B" w14:textId="194E8572" w:rsidR="003A4B2E" w:rsidRPr="003A4B2E" w:rsidRDefault="003A4B2E" w:rsidP="003A4B2E">
      <w:pPr>
        <w:pStyle w:val="NormalWeb"/>
        <w:numPr>
          <w:ilvl w:val="0"/>
          <w:numId w:val="14"/>
        </w:numPr>
        <w:spacing w:before="0" w:beforeAutospacing="0" w:after="0" w:afterAutospacing="0"/>
        <w:rPr>
          <w:b/>
          <w:color w:val="1F4E79" w:themeColor="accent1" w:themeShade="80"/>
        </w:rPr>
      </w:pPr>
      <w:r>
        <w:rPr>
          <w:rFonts w:asciiTheme="minorHAnsi" w:eastAsia="SimSun" w:hAnsiTheme="minorHAnsi" w:cs="Arial"/>
          <w:noProof/>
          <w:color w:val="1F4E79" w:themeColor="accent1" w:themeShade="80"/>
          <w:kern w:val="2"/>
          <w:sz w:val="22"/>
          <w:szCs w:val="22"/>
        </w:rPr>
        <w:t>Excellent opportunities to develop professionally and grow in your role as a Teacher</w:t>
      </w:r>
    </w:p>
    <w:p w14:paraId="03A609AE" w14:textId="0A6F897A" w:rsidR="003A4B2E" w:rsidRPr="003A4B2E" w:rsidRDefault="003A4B2E" w:rsidP="003A4B2E">
      <w:pPr>
        <w:pStyle w:val="NormalWeb"/>
        <w:numPr>
          <w:ilvl w:val="0"/>
          <w:numId w:val="14"/>
        </w:numPr>
        <w:spacing w:before="0" w:beforeAutospacing="0" w:after="0" w:afterAutospacing="0"/>
        <w:rPr>
          <w:b/>
          <w:color w:val="1F4E79" w:themeColor="accent1" w:themeShade="80"/>
        </w:rPr>
      </w:pPr>
      <w:r>
        <w:rPr>
          <w:rFonts w:asciiTheme="minorHAnsi" w:eastAsia="SimSun" w:hAnsiTheme="minorHAnsi" w:cs="Arial"/>
          <w:noProof/>
          <w:color w:val="1F4E79" w:themeColor="accent1" w:themeShade="80"/>
          <w:kern w:val="2"/>
          <w:sz w:val="22"/>
          <w:szCs w:val="22"/>
        </w:rPr>
        <w:t xml:space="preserve">A </w:t>
      </w:r>
      <w:r w:rsidR="00651D10">
        <w:rPr>
          <w:rFonts w:asciiTheme="minorHAnsi" w:eastAsia="SimSun" w:hAnsiTheme="minorHAnsi" w:cs="Arial"/>
          <w:noProof/>
          <w:color w:val="1F4E79" w:themeColor="accent1" w:themeShade="80"/>
          <w:kern w:val="2"/>
          <w:sz w:val="22"/>
          <w:szCs w:val="22"/>
        </w:rPr>
        <w:t>genuine</w:t>
      </w:r>
      <w:r>
        <w:rPr>
          <w:rFonts w:asciiTheme="minorHAnsi" w:eastAsia="SimSun" w:hAnsiTheme="minorHAnsi" w:cs="Arial"/>
          <w:noProof/>
          <w:color w:val="1F4E79" w:themeColor="accent1" w:themeShade="80"/>
          <w:kern w:val="2"/>
          <w:sz w:val="22"/>
          <w:szCs w:val="22"/>
        </w:rPr>
        <w:t xml:space="preserve"> opportunity to make a difference</w:t>
      </w:r>
    </w:p>
    <w:p w14:paraId="1C2E7637" w14:textId="00C5BF2A" w:rsidR="003A4B2E" w:rsidRPr="006D1E54" w:rsidRDefault="003A4B2E" w:rsidP="003A4B2E">
      <w:pPr>
        <w:pStyle w:val="NormalWeb"/>
        <w:numPr>
          <w:ilvl w:val="0"/>
          <w:numId w:val="14"/>
        </w:numPr>
        <w:spacing w:before="0" w:beforeAutospacing="0" w:after="0" w:afterAutospacing="0"/>
        <w:rPr>
          <w:b/>
          <w:color w:val="1F4E79" w:themeColor="accent1" w:themeShade="80"/>
        </w:rPr>
      </w:pPr>
      <w:r>
        <w:rPr>
          <w:rFonts w:asciiTheme="minorHAnsi" w:eastAsia="SimSun" w:hAnsiTheme="minorHAnsi" w:cs="Arial"/>
          <w:noProof/>
          <w:color w:val="1F4E79" w:themeColor="accent1" w:themeShade="80"/>
          <w:kern w:val="2"/>
          <w:sz w:val="22"/>
          <w:szCs w:val="22"/>
        </w:rPr>
        <w:t>Supportive parents and governors</w:t>
      </w:r>
    </w:p>
    <w:p w14:paraId="27105846" w14:textId="57C8C0EC" w:rsidR="003A4B2E" w:rsidRDefault="003A4B2E" w:rsidP="00955C38">
      <w:pPr>
        <w:spacing w:before="160" w:after="0" w:line="240" w:lineRule="auto"/>
        <w:rPr>
          <w:b/>
          <w:color w:val="1F4E79" w:themeColor="accent1" w:themeShade="80"/>
        </w:rPr>
      </w:pPr>
    </w:p>
    <w:p w14:paraId="73904FF7" w14:textId="5CA8C1BF" w:rsidR="003A4B2E" w:rsidRPr="003A4B2E" w:rsidRDefault="003A4B2E" w:rsidP="00BB3227">
      <w:pPr>
        <w:spacing w:after="0" w:line="240" w:lineRule="auto"/>
        <w:rPr>
          <w:b/>
          <w:color w:val="1F4E79" w:themeColor="accent1" w:themeShade="80"/>
        </w:rPr>
      </w:pPr>
      <w:r>
        <w:rPr>
          <w:b/>
          <w:color w:val="1F4E79" w:themeColor="accent1" w:themeShade="80"/>
        </w:rPr>
        <w:t xml:space="preserve">Closing date – </w:t>
      </w:r>
      <w:r w:rsidR="00855B93">
        <w:rPr>
          <w:b/>
          <w:color w:val="1F4E79" w:themeColor="accent1" w:themeShade="80"/>
        </w:rPr>
        <w:t>10</w:t>
      </w:r>
      <w:r w:rsidR="00855B93" w:rsidRPr="00855B93">
        <w:rPr>
          <w:b/>
          <w:color w:val="1F4E79" w:themeColor="accent1" w:themeShade="80"/>
          <w:vertAlign w:val="superscript"/>
        </w:rPr>
        <w:t>th</w:t>
      </w:r>
      <w:r w:rsidR="00855B93">
        <w:rPr>
          <w:b/>
          <w:color w:val="1F4E79" w:themeColor="accent1" w:themeShade="80"/>
        </w:rPr>
        <w:t xml:space="preserve"> October </w:t>
      </w:r>
      <w:r w:rsidR="00FD448A">
        <w:rPr>
          <w:b/>
          <w:color w:val="1F4E79" w:themeColor="accent1" w:themeShade="80"/>
        </w:rPr>
        <w:t>2025 @ 9:00am</w:t>
      </w:r>
    </w:p>
    <w:p w14:paraId="3F398648" w14:textId="77777777" w:rsidR="00BB3227" w:rsidRDefault="00BB3227" w:rsidP="00BB3227">
      <w:pPr>
        <w:spacing w:after="0" w:line="240" w:lineRule="auto"/>
        <w:rPr>
          <w:color w:val="1F4E79" w:themeColor="accent1" w:themeShade="80"/>
        </w:rPr>
      </w:pPr>
    </w:p>
    <w:p w14:paraId="019243D0" w14:textId="3D53498D" w:rsidR="00955C38" w:rsidRPr="006D1E54" w:rsidRDefault="00955C38" w:rsidP="00BB3227">
      <w:pPr>
        <w:spacing w:after="0" w:line="240" w:lineRule="auto"/>
        <w:rPr>
          <w:color w:val="1F4E79" w:themeColor="accent1" w:themeShade="80"/>
        </w:rPr>
      </w:pPr>
      <w:r w:rsidRPr="006D1E54">
        <w:rPr>
          <w:color w:val="1F4E79" w:themeColor="accent1" w:themeShade="80"/>
        </w:rPr>
        <w:t>To find out more about the Academy</w:t>
      </w:r>
      <w:r w:rsidR="00651D10">
        <w:rPr>
          <w:color w:val="1F4E79" w:themeColor="accent1" w:themeShade="80"/>
        </w:rPr>
        <w:t>,</w:t>
      </w:r>
      <w:r w:rsidRPr="006D1E54">
        <w:rPr>
          <w:color w:val="1F4E79" w:themeColor="accent1" w:themeShade="80"/>
        </w:rPr>
        <w:t xml:space="preserve"> please visit our website: </w:t>
      </w:r>
      <w:hyperlink r:id="rId12" w:history="1">
        <w:r w:rsidRPr="003A4B2E">
          <w:rPr>
            <w:rStyle w:val="Hyperlink"/>
            <w:rFonts w:cs="Arial"/>
            <w:color w:val="0070C0"/>
          </w:rPr>
          <w:t>www.</w:t>
        </w:r>
      </w:hyperlink>
      <w:r w:rsidR="00810A04">
        <w:rPr>
          <w:rStyle w:val="Hyperlink"/>
          <w:rFonts w:cs="Arial"/>
          <w:color w:val="0070C0"/>
        </w:rPr>
        <w:t>christchurch</w:t>
      </w:r>
      <w:r w:rsidR="00AF6F31">
        <w:rPr>
          <w:rStyle w:val="Hyperlink"/>
          <w:rFonts w:cs="Arial"/>
          <w:color w:val="0070C0"/>
        </w:rPr>
        <w:t>cofeacad</w:t>
      </w:r>
      <w:r w:rsidR="005D5A57">
        <w:rPr>
          <w:rStyle w:val="Hyperlink"/>
          <w:rFonts w:cs="Arial"/>
          <w:color w:val="0070C0"/>
        </w:rPr>
        <w:t>e</w:t>
      </w:r>
      <w:r w:rsidR="00AF6F31">
        <w:rPr>
          <w:rStyle w:val="Hyperlink"/>
          <w:rFonts w:cs="Arial"/>
          <w:color w:val="0070C0"/>
        </w:rPr>
        <w:t>my</w:t>
      </w:r>
      <w:r w:rsidRPr="003A4B2E">
        <w:rPr>
          <w:rStyle w:val="Hyperlink"/>
          <w:rFonts w:cs="Arial"/>
          <w:color w:val="0070C0"/>
        </w:rPr>
        <w:t>.co.uk</w:t>
      </w:r>
      <w:r w:rsidRPr="003A4B2E">
        <w:rPr>
          <w:color w:val="0070C0"/>
        </w:rPr>
        <w:t xml:space="preserve"> </w:t>
      </w:r>
      <w:r w:rsidR="002C3215">
        <w:rPr>
          <w:color w:val="0070C0"/>
        </w:rPr>
        <w:t xml:space="preserve">  or look at X @CCAHD2</w:t>
      </w:r>
    </w:p>
    <w:p w14:paraId="4684B514" w14:textId="77777777" w:rsidR="00BB3227" w:rsidRDefault="00BB3227" w:rsidP="00BB3227">
      <w:pPr>
        <w:spacing w:after="0" w:line="240" w:lineRule="auto"/>
        <w:rPr>
          <w:rFonts w:cs="Arial"/>
          <w:noProof/>
          <w:color w:val="1F4E79" w:themeColor="accent1" w:themeShade="80"/>
        </w:rPr>
      </w:pPr>
    </w:p>
    <w:p w14:paraId="63403C41" w14:textId="2E492106" w:rsidR="00955C38" w:rsidRDefault="003A4B2E" w:rsidP="00BB3227">
      <w:pPr>
        <w:spacing w:after="0" w:line="240" w:lineRule="auto"/>
        <w:rPr>
          <w:rFonts w:cs="Arial"/>
          <w:noProof/>
          <w:color w:val="1F4E79" w:themeColor="accent1" w:themeShade="80"/>
        </w:rPr>
      </w:pPr>
      <w:r w:rsidRPr="005D5A57">
        <w:rPr>
          <w:rFonts w:cs="Arial"/>
          <w:noProof/>
          <w:color w:val="1F4E79" w:themeColor="accent1" w:themeShade="80"/>
        </w:rPr>
        <w:t>We only accept applications completed</w:t>
      </w:r>
      <w:r w:rsidR="00CD6F03" w:rsidRPr="005D5A57">
        <w:rPr>
          <w:rFonts w:cs="Arial"/>
          <w:noProof/>
          <w:color w:val="1F4E79" w:themeColor="accent1" w:themeShade="80"/>
        </w:rPr>
        <w:t xml:space="preserve"> on the Enhance Academy Trus</w:t>
      </w:r>
      <w:r w:rsidR="006B470E" w:rsidRPr="005D5A57">
        <w:rPr>
          <w:rFonts w:cs="Arial"/>
          <w:noProof/>
          <w:color w:val="1F4E79" w:themeColor="accent1" w:themeShade="80"/>
        </w:rPr>
        <w:t xml:space="preserve">t Application Form.  </w:t>
      </w:r>
    </w:p>
    <w:p w14:paraId="1A854A8B" w14:textId="3CAEDFC9" w:rsidR="009D255D" w:rsidRDefault="009D255D" w:rsidP="00BB3227">
      <w:pPr>
        <w:spacing w:after="0" w:line="240" w:lineRule="auto"/>
        <w:rPr>
          <w:rFonts w:cs="Arial"/>
          <w:noProof/>
          <w:color w:val="1F4E79" w:themeColor="accent1" w:themeShade="80"/>
        </w:rPr>
      </w:pPr>
      <w:r>
        <w:rPr>
          <w:rFonts w:cs="Arial"/>
          <w:noProof/>
          <w:color w:val="1F4E79" w:themeColor="accent1" w:themeShade="80"/>
        </w:rPr>
        <w:t xml:space="preserve">To apply for the post please visit </w:t>
      </w:r>
      <w:r w:rsidR="0006059B">
        <w:rPr>
          <w:rFonts w:cs="Arial"/>
          <w:noProof/>
          <w:color w:val="1F4E79" w:themeColor="accent1" w:themeShade="80"/>
        </w:rPr>
        <w:t xml:space="preserve">the current vacancies section at </w:t>
      </w:r>
      <w:hyperlink r:id="rId13" w:history="1">
        <w:r w:rsidR="00D41004" w:rsidRPr="00655F29">
          <w:rPr>
            <w:rStyle w:val="Hyperlink"/>
            <w:rFonts w:cs="Arial"/>
            <w:noProof/>
          </w:rPr>
          <w:t>https://www.enhanceacad.org.uk/</w:t>
        </w:r>
      </w:hyperlink>
    </w:p>
    <w:p w14:paraId="63A52006" w14:textId="77777777" w:rsidR="00E27B0D" w:rsidRDefault="00E27B0D" w:rsidP="00BB3227">
      <w:pPr>
        <w:spacing w:line="240" w:lineRule="auto"/>
        <w:rPr>
          <w:color w:val="2E74B5" w:themeColor="accent1" w:themeShade="BF"/>
        </w:rPr>
      </w:pPr>
    </w:p>
    <w:p w14:paraId="64C37069" w14:textId="3C855F48" w:rsidR="00AD7A19" w:rsidRPr="00AD7A19" w:rsidRDefault="00E27B0D" w:rsidP="00BB3227">
      <w:pPr>
        <w:spacing w:line="240" w:lineRule="auto"/>
        <w:rPr>
          <w:color w:val="2E74B5" w:themeColor="accent1" w:themeShade="BF"/>
        </w:rPr>
      </w:pPr>
      <w:r>
        <w:rPr>
          <w:color w:val="2E74B5" w:themeColor="accent1" w:themeShade="BF"/>
        </w:rPr>
        <w:t>I</w:t>
      </w:r>
      <w:r w:rsidR="00AD7A19" w:rsidRPr="00AD7A19">
        <w:rPr>
          <w:color w:val="2E74B5" w:themeColor="accent1" w:themeShade="BF"/>
        </w:rPr>
        <w:t>f you would like further information about the role please contact:</w:t>
      </w:r>
    </w:p>
    <w:p w14:paraId="38BC4862" w14:textId="77777777" w:rsidR="00AD7A19" w:rsidRPr="00AD7A19" w:rsidRDefault="00AD7A19" w:rsidP="00BB3227">
      <w:pPr>
        <w:spacing w:line="240" w:lineRule="auto"/>
        <w:rPr>
          <w:color w:val="2E74B5" w:themeColor="accent1" w:themeShade="BF"/>
        </w:rPr>
      </w:pPr>
      <w:r w:rsidRPr="00AD7A19">
        <w:rPr>
          <w:color w:val="2E74B5" w:themeColor="accent1" w:themeShade="BF"/>
        </w:rPr>
        <w:t xml:space="preserve">Nikki Summers, Executive Head Teacher </w:t>
      </w:r>
      <w:hyperlink r:id="rId14" w:history="1">
        <w:r w:rsidRPr="00AD7A19">
          <w:rPr>
            <w:rStyle w:val="Hyperlink"/>
            <w:color w:val="2E74B5" w:themeColor="accent1" w:themeShade="BF"/>
          </w:rPr>
          <w:t>office@christchurch.enhanceacad.org.uk</w:t>
        </w:r>
      </w:hyperlink>
      <w:r w:rsidRPr="00AD7A19">
        <w:rPr>
          <w:color w:val="2E74B5" w:themeColor="accent1" w:themeShade="BF"/>
        </w:rPr>
        <w:t xml:space="preserve">  / 01484 226595.</w:t>
      </w:r>
    </w:p>
    <w:p w14:paraId="4A2EDD65" w14:textId="345213B9" w:rsidR="001518D5" w:rsidRPr="00AB7720" w:rsidRDefault="00990BD1" w:rsidP="006C5DE8">
      <w:pPr>
        <w:spacing w:after="0"/>
        <w:rPr>
          <w:color w:val="1F4E79" w:themeColor="accent1" w:themeShade="80"/>
        </w:rPr>
      </w:pPr>
      <w:r w:rsidRPr="00AB7720">
        <w:rPr>
          <w:noProof/>
          <w:color w:val="1F4E79" w:themeColor="accent1" w:themeShade="80"/>
          <w:lang w:eastAsia="en-GB"/>
        </w:rPr>
        <w:drawing>
          <wp:anchor distT="0" distB="0" distL="114300" distR="114300" simplePos="0" relativeHeight="251765760" behindDoc="0" locked="0" layoutInCell="1" allowOverlap="1" wp14:anchorId="024B94DE" wp14:editId="34DBD413">
            <wp:simplePos x="0" y="0"/>
            <wp:positionH relativeFrom="column">
              <wp:posOffset>-1494155</wp:posOffset>
            </wp:positionH>
            <wp:positionV relativeFrom="paragraph">
              <wp:posOffset>357343</wp:posOffset>
            </wp:positionV>
            <wp:extent cx="1275907" cy="1275907"/>
            <wp:effectExtent l="0" t="0" r="635" b="635"/>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00CD6F03">
        <w:rPr>
          <w:b/>
          <w:color w:val="1F4E79" w:themeColor="accent1" w:themeShade="80"/>
        </w:rPr>
        <w:t xml:space="preserve"> </w:t>
      </w:r>
      <w:r w:rsidR="00295ED4" w:rsidRPr="00C85A67">
        <w:rPr>
          <w:rFonts w:ascii="Tahoma" w:hAnsi="Tahoma" w:cs="Tahoma"/>
          <w:b/>
          <w:bCs/>
          <w:noProof/>
          <w:color w:val="244061"/>
          <w:sz w:val="20"/>
          <w:lang w:eastAsia="en-GB"/>
        </w:rPr>
        <w:drawing>
          <wp:anchor distT="0" distB="0" distL="114300" distR="114300" simplePos="0" relativeHeight="251848704" behindDoc="0" locked="0" layoutInCell="1" allowOverlap="1" wp14:anchorId="60D0A1B6" wp14:editId="7CF152B9">
            <wp:simplePos x="0" y="0"/>
            <wp:positionH relativeFrom="page">
              <wp:align>left</wp:align>
            </wp:positionH>
            <wp:positionV relativeFrom="paragraph">
              <wp:posOffset>413327</wp:posOffset>
            </wp:positionV>
            <wp:extent cx="1548130" cy="664845"/>
            <wp:effectExtent l="0" t="0" r="0" b="1905"/>
            <wp:wrapThrough wrapText="bothSides">
              <wp:wrapPolygon edited="0">
                <wp:start x="0" y="0"/>
                <wp:lineTo x="0" y="21043"/>
                <wp:lineTo x="21263" y="21043"/>
                <wp:lineTo x="21263" y="0"/>
                <wp:lineTo x="0" y="0"/>
              </wp:wrapPolygon>
            </wp:wrapThrough>
            <wp:docPr id="32" name="Picture 32"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B22" w:rsidRPr="00AB7720">
        <w:rPr>
          <w:b/>
          <w:noProof/>
          <w:color w:val="1F4E79" w:themeColor="accent1" w:themeShade="80"/>
          <w:lang w:eastAsia="en-GB"/>
        </w:rPr>
        <mc:AlternateContent>
          <mc:Choice Requires="wps">
            <w:drawing>
              <wp:anchor distT="0" distB="0" distL="114300" distR="114300" simplePos="0" relativeHeight="251699200" behindDoc="1" locked="0" layoutInCell="1" allowOverlap="1" wp14:anchorId="7B10B233" wp14:editId="151892FA">
                <wp:simplePos x="0" y="0"/>
                <wp:positionH relativeFrom="column">
                  <wp:posOffset>680806</wp:posOffset>
                </wp:positionH>
                <wp:positionV relativeFrom="paragraph">
                  <wp:posOffset>228287</wp:posOffset>
                </wp:positionV>
                <wp:extent cx="4675505" cy="748937"/>
                <wp:effectExtent l="0" t="0" r="10795" b="13335"/>
                <wp:wrapNone/>
                <wp:docPr id="15" name="Rounded Rectangle 15"/>
                <wp:cNvGraphicFramePr/>
                <a:graphic xmlns:a="http://schemas.openxmlformats.org/drawingml/2006/main">
                  <a:graphicData uri="http://schemas.microsoft.com/office/word/2010/wordprocessingShape">
                    <wps:wsp>
                      <wps:cNvSpPr/>
                      <wps:spPr>
                        <a:xfrm>
                          <a:off x="0" y="0"/>
                          <a:ext cx="4675505" cy="748937"/>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C731D" id="Rounded Rectangle 15" o:spid="_x0000_s1026" style="position:absolute;margin-left:53.6pt;margin-top:18pt;width:368.15pt;height:58.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" fillcolor="#1f4d78 [1604]" strokecolor="#1f4d78 [1604]" strokeweight="1pt">
                <v:stroke joinstyle="miter"/>
              </v:roundrect>
            </w:pict>
          </mc:Fallback>
        </mc:AlternateContent>
      </w:r>
      <w:r w:rsidR="00544F66" w:rsidRPr="00AB7720">
        <w:rPr>
          <w:noProof/>
          <w:color w:val="1F4E79" w:themeColor="accent1" w:themeShade="80"/>
          <w:lang w:eastAsia="en-GB"/>
        </w:rPr>
        <mc:AlternateContent>
          <mc:Choice Requires="wps">
            <w:drawing>
              <wp:anchor distT="45720" distB="45720" distL="114300" distR="114300" simplePos="0" relativeHeight="251701248" behindDoc="0" locked="0" layoutInCell="1" allowOverlap="1" wp14:anchorId="654C1A15" wp14:editId="0733DF0F">
                <wp:simplePos x="0" y="0"/>
                <wp:positionH relativeFrom="column">
                  <wp:posOffset>846881</wp:posOffset>
                </wp:positionH>
                <wp:positionV relativeFrom="paragraph">
                  <wp:posOffset>207645</wp:posOffset>
                </wp:positionV>
                <wp:extent cx="4511040" cy="766082"/>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766082"/>
                        </a:xfrm>
                        <a:prstGeom prst="rect">
                          <a:avLst/>
                        </a:prstGeom>
                        <a:noFill/>
                        <a:ln w="9525">
                          <a:noFill/>
                          <a:miter lim="800000"/>
                          <a:headEnd/>
                          <a:tailEnd/>
                        </a:ln>
                      </wps:spPr>
                      <wps:txbx>
                        <w:txbxContent>
                          <w:p w14:paraId="14548F00" w14:textId="77777777" w:rsidR="00C02482" w:rsidRPr="00544F66" w:rsidRDefault="00C02482" w:rsidP="00544F66">
                            <w:pPr>
                              <w:spacing w:after="0" w:line="240" w:lineRule="auto"/>
                              <w:rPr>
                                <w:i/>
                                <w:color w:val="FFF2CC" w:themeColor="accent4" w:themeTint="33"/>
                              </w:rPr>
                            </w:pPr>
                            <w:r w:rsidRPr="00544F66">
                              <w:rPr>
                                <w:i/>
                                <w:color w:val="FFF2CC" w:themeColor="accent4" w:themeTint="33"/>
                              </w:rPr>
                              <w:t>Enhance Academy Trust is committed to safeguarding and promoting the welfare of children and young people and expects all staff and volunteers to share this commitment.  Appointments made are subject to an Enhanced check by the Disclosure and Barring Service.</w:t>
                            </w:r>
                          </w:p>
                          <w:p w14:paraId="0AFEC281" w14:textId="77777777" w:rsidR="00C02482" w:rsidRDefault="00C02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C1A15" id="_x0000_s1028" type="#_x0000_t202" style="position:absolute;margin-left:66.7pt;margin-top:16.35pt;width:355.2pt;height:60.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" filled="f" stroked="f">
                <v:textbox>
                  <w:txbxContent>
                    <w:p w14:paraId="14548F00" w14:textId="77777777" w:rsidR="00C02482" w:rsidRPr="00544F66" w:rsidRDefault="00C02482" w:rsidP="00544F66">
                      <w:pPr>
                        <w:spacing w:after="0" w:line="240" w:lineRule="auto"/>
                        <w:rPr>
                          <w:i/>
                          <w:color w:val="FFF2CC" w:themeColor="accent4" w:themeTint="33"/>
                        </w:rPr>
                      </w:pPr>
                      <w:r w:rsidRPr="00544F66">
                        <w:rPr>
                          <w:i/>
                          <w:color w:val="FFF2CC" w:themeColor="accent4" w:themeTint="33"/>
                        </w:rPr>
                        <w:t>Enhance Academy Trust is committed to safeguarding and promoting the welfare of children and young people and expects all staff and volunteers to share this commitment.  Appointments made are subject to an Enhanced check by the Disclosure and Barring Service.</w:t>
                      </w:r>
                    </w:p>
                    <w:p w14:paraId="0AFEC281" w14:textId="77777777" w:rsidR="00C02482" w:rsidRDefault="00C02482"/>
                  </w:txbxContent>
                </v:textbox>
              </v:shape>
            </w:pict>
          </mc:Fallback>
        </mc:AlternateContent>
      </w:r>
      <w:r w:rsidR="001518D5" w:rsidRPr="00AB7720">
        <w:rPr>
          <w:color w:val="1F4E79" w:themeColor="accent1" w:themeShade="80"/>
        </w:rPr>
        <w:br w:type="page"/>
      </w:r>
    </w:p>
    <w:p w14:paraId="6A78779F" w14:textId="77777777" w:rsidR="00C1296F" w:rsidRPr="00AB7720" w:rsidRDefault="00C1296F" w:rsidP="006C5DE8">
      <w:pPr>
        <w:spacing w:after="0"/>
        <w:rPr>
          <w:color w:val="1F4E79" w:themeColor="accent1" w:themeShade="80"/>
        </w:rPr>
      </w:pPr>
      <w:r w:rsidRPr="00AB7720">
        <w:rPr>
          <w:noProof/>
          <w:color w:val="1F4E79" w:themeColor="accent1" w:themeShade="80"/>
          <w:lang w:eastAsia="en-GB"/>
        </w:rPr>
        <w:lastRenderedPageBreak/>
        <mc:AlternateContent>
          <mc:Choice Requires="wps">
            <w:drawing>
              <wp:anchor distT="45720" distB="45720" distL="114300" distR="114300" simplePos="0" relativeHeight="251673600" behindDoc="0" locked="0" layoutInCell="1" allowOverlap="1" wp14:anchorId="5A86318E" wp14:editId="6927EF9F">
                <wp:simplePos x="0" y="0"/>
                <wp:positionH relativeFrom="column">
                  <wp:posOffset>-171994</wp:posOffset>
                </wp:positionH>
                <wp:positionV relativeFrom="paragraph">
                  <wp:posOffset>-784134</wp:posOffset>
                </wp:positionV>
                <wp:extent cx="4154906" cy="844731"/>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906" cy="844731"/>
                        </a:xfrm>
                        <a:prstGeom prst="rect">
                          <a:avLst/>
                        </a:prstGeom>
                        <a:noFill/>
                        <a:ln w="9525">
                          <a:noFill/>
                          <a:miter lim="800000"/>
                          <a:headEnd/>
                          <a:tailEnd/>
                        </a:ln>
                      </wps:spPr>
                      <wps:txbx>
                        <w:txbxContent>
                          <w:p w14:paraId="3A6FF24E" w14:textId="77777777" w:rsidR="00C02482" w:rsidRPr="001518D5" w:rsidRDefault="00C02482" w:rsidP="001518D5">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Description</w:t>
                            </w:r>
                          </w:p>
                          <w:p w14:paraId="73AF6AF5" w14:textId="77777777" w:rsidR="00C02482" w:rsidRPr="00F42DAE" w:rsidRDefault="00C02482" w:rsidP="001518D5">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6318E" id="_x0000_s1029" type="#_x0000_t202" style="position:absolute;margin-left:-13.55pt;margin-top:-61.75pt;width:327.15pt;height:6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" filled="f" stroked="f">
                <v:textbox>
                  <w:txbxContent>
                    <w:p w14:paraId="3A6FF24E" w14:textId="77777777" w:rsidR="00C02482" w:rsidRPr="001518D5" w:rsidRDefault="00C02482" w:rsidP="001518D5">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Description</w:t>
                      </w:r>
                    </w:p>
                    <w:p w14:paraId="73AF6AF5" w14:textId="77777777" w:rsidR="00C02482" w:rsidRPr="00F42DAE" w:rsidRDefault="00C02482" w:rsidP="001518D5">
                      <w:pPr>
                        <w:rPr>
                          <w:rFonts w:ascii="Tw Cen MT Condensed" w:hAnsi="Tw Cen MT Condensed"/>
                          <w:color w:val="1F4E79" w:themeColor="accent1" w:themeShade="80"/>
                          <w:sz w:val="100"/>
                          <w:szCs w:val="100"/>
                        </w:rPr>
                      </w:pPr>
                    </w:p>
                  </w:txbxContent>
                </v:textbox>
              </v:shape>
            </w:pict>
          </mc:Fallback>
        </mc:AlternateContent>
      </w:r>
    </w:p>
    <w:p w14:paraId="1C8814CD" w14:textId="77777777" w:rsidR="00B7338C" w:rsidRDefault="00FF34FD" w:rsidP="00B7338C">
      <w:pPr>
        <w:rPr>
          <w:rFonts w:ascii="Tw Cen MT Condensed" w:hAnsi="Tw Cen MT Condensed"/>
          <w:color w:val="1F4E79" w:themeColor="accent1" w:themeShade="80"/>
          <w:sz w:val="36"/>
          <w:szCs w:val="36"/>
        </w:rPr>
      </w:pPr>
      <w:r w:rsidRPr="00AB7720">
        <w:rPr>
          <w:rFonts w:ascii="Tw Cen MT Condensed" w:hAnsi="Tw Cen MT Condensed"/>
          <w:color w:val="1F4E79" w:themeColor="accent1" w:themeShade="80"/>
          <w:sz w:val="36"/>
          <w:szCs w:val="36"/>
        </w:rPr>
        <w:t>Job Title</w:t>
      </w:r>
      <w:r w:rsidR="005733D5">
        <w:rPr>
          <w:rFonts w:ascii="Tw Cen MT Condensed" w:hAnsi="Tw Cen MT Condensed"/>
          <w:color w:val="1F4E79" w:themeColor="accent1" w:themeShade="80"/>
          <w:sz w:val="36"/>
          <w:szCs w:val="36"/>
        </w:rPr>
        <w:t xml:space="preserve">: </w:t>
      </w:r>
      <w:r w:rsidR="005D1967">
        <w:rPr>
          <w:rFonts w:ascii="Tw Cen MT Condensed" w:hAnsi="Tw Cen MT Condensed"/>
          <w:color w:val="1F4E79" w:themeColor="accent1" w:themeShade="80"/>
          <w:sz w:val="36"/>
          <w:szCs w:val="36"/>
        </w:rPr>
        <w:t>Class</w:t>
      </w:r>
      <w:r w:rsidR="003A4B2E">
        <w:rPr>
          <w:rFonts w:ascii="Tw Cen MT Condensed" w:hAnsi="Tw Cen MT Condensed"/>
          <w:color w:val="1F4E79" w:themeColor="accent1" w:themeShade="80"/>
          <w:sz w:val="36"/>
          <w:szCs w:val="36"/>
        </w:rPr>
        <w:t xml:space="preserve"> Teacher</w:t>
      </w:r>
      <w:r w:rsidR="00934476">
        <w:rPr>
          <w:rFonts w:ascii="Tw Cen MT Condensed" w:hAnsi="Tw Cen MT Condensed"/>
          <w:color w:val="1F4E79" w:themeColor="accent1" w:themeShade="80"/>
          <w:sz w:val="36"/>
          <w:szCs w:val="36"/>
        </w:rPr>
        <w:t xml:space="preserve"> </w:t>
      </w:r>
    </w:p>
    <w:p w14:paraId="140D8E73" w14:textId="326A977A" w:rsidR="00B7338C" w:rsidRPr="00CE5A55" w:rsidRDefault="00B7338C" w:rsidP="00B7338C">
      <w:pPr>
        <w:rPr>
          <w:rFonts w:ascii="Tw Cen MT Condensed" w:hAnsi="Tw Cen MT Condensed"/>
          <w:color w:val="1F4E79" w:themeColor="accent1" w:themeShade="80"/>
          <w:sz w:val="28"/>
          <w:szCs w:val="28"/>
        </w:rPr>
      </w:pPr>
      <w:r>
        <w:rPr>
          <w:rFonts w:ascii="Tw Cen MT Condensed" w:hAnsi="Tw Cen MT Condensed"/>
          <w:color w:val="1F4E79" w:themeColor="accent1" w:themeShade="80"/>
          <w:sz w:val="28"/>
          <w:szCs w:val="28"/>
        </w:rPr>
        <w:t>(Maternity cover.  fixed term initially for 2 terms commencing January 2026 and ending 31</w:t>
      </w:r>
      <w:r w:rsidRPr="001A7094">
        <w:rPr>
          <w:rFonts w:ascii="Tw Cen MT Condensed" w:hAnsi="Tw Cen MT Condensed"/>
          <w:color w:val="1F4E79" w:themeColor="accent1" w:themeShade="80"/>
          <w:sz w:val="28"/>
          <w:szCs w:val="28"/>
          <w:vertAlign w:val="superscript"/>
        </w:rPr>
        <w:t>st</w:t>
      </w:r>
      <w:r>
        <w:rPr>
          <w:rFonts w:ascii="Tw Cen MT Condensed" w:hAnsi="Tw Cen MT Condensed"/>
          <w:color w:val="1F4E79" w:themeColor="accent1" w:themeShade="80"/>
          <w:sz w:val="28"/>
          <w:szCs w:val="28"/>
        </w:rPr>
        <w:t xml:space="preserve"> </w:t>
      </w:r>
      <w:r w:rsidR="00BD4137">
        <w:rPr>
          <w:rFonts w:ascii="Tw Cen MT Condensed" w:hAnsi="Tw Cen MT Condensed"/>
          <w:color w:val="1F4E79" w:themeColor="accent1" w:themeShade="80"/>
          <w:sz w:val="28"/>
          <w:szCs w:val="28"/>
        </w:rPr>
        <w:t>A</w:t>
      </w:r>
      <w:r>
        <w:rPr>
          <w:rFonts w:ascii="Tw Cen MT Condensed" w:hAnsi="Tw Cen MT Condensed"/>
          <w:color w:val="1F4E79" w:themeColor="accent1" w:themeShade="80"/>
          <w:sz w:val="28"/>
          <w:szCs w:val="28"/>
        </w:rPr>
        <w:t>ugust 2026)</w:t>
      </w:r>
    </w:p>
    <w:p w14:paraId="5656EA87" w14:textId="59ED2710" w:rsidR="006D1E54" w:rsidRDefault="003A4B2E" w:rsidP="006D1E54">
      <w:pPr>
        <w:spacing w:after="0"/>
        <w:rPr>
          <w:color w:val="1F4E79" w:themeColor="accent1" w:themeShade="80"/>
        </w:rPr>
      </w:pPr>
      <w:r>
        <w:rPr>
          <w:color w:val="1F4E79" w:themeColor="accent1" w:themeShade="80"/>
        </w:rPr>
        <w:t>The statu</w:t>
      </w:r>
      <w:r w:rsidR="006A7AD7">
        <w:rPr>
          <w:color w:val="1F4E79" w:themeColor="accent1" w:themeShade="80"/>
        </w:rPr>
        <w:t>tory conditions for Employment are laid down in the School Teachers’ Pay &amp; Conditions document.</w:t>
      </w:r>
    </w:p>
    <w:p w14:paraId="5F701588" w14:textId="77777777" w:rsidR="006D1E54" w:rsidRPr="00AB7720" w:rsidRDefault="006D1E54" w:rsidP="006D1E54">
      <w:pPr>
        <w:spacing w:after="0"/>
        <w:rPr>
          <w:color w:val="1F4E79" w:themeColor="accent1" w:themeShade="80"/>
        </w:rPr>
      </w:pPr>
    </w:p>
    <w:p w14:paraId="262E0067" w14:textId="7808C469" w:rsidR="006D1E54" w:rsidRPr="00AB7720" w:rsidRDefault="006A7AD7" w:rsidP="006D1E54">
      <w:pPr>
        <w:spacing w:after="0"/>
        <w:rPr>
          <w:b/>
          <w:color w:val="1F4E79" w:themeColor="accent1" w:themeShade="80"/>
        </w:rPr>
      </w:pPr>
      <w:r>
        <w:rPr>
          <w:b/>
          <w:color w:val="1F4E79" w:themeColor="accent1" w:themeShade="80"/>
        </w:rPr>
        <w:t>DUT</w:t>
      </w:r>
      <w:r w:rsidR="006D1E54" w:rsidRPr="00AB7720">
        <w:rPr>
          <w:b/>
          <w:color w:val="1F4E79" w:themeColor="accent1" w:themeShade="80"/>
        </w:rPr>
        <w:t xml:space="preserve">IES  </w:t>
      </w:r>
    </w:p>
    <w:p w14:paraId="4DD227D7" w14:textId="241ECBB1" w:rsidR="006D1E54" w:rsidRPr="003D2211" w:rsidRDefault="006A7AD7" w:rsidP="005B047F">
      <w:pPr>
        <w:pStyle w:val="ListParagraph"/>
        <w:numPr>
          <w:ilvl w:val="0"/>
          <w:numId w:val="16"/>
        </w:numPr>
        <w:spacing w:after="0"/>
        <w:ind w:hanging="567"/>
        <w:rPr>
          <w:bCs/>
          <w:color w:val="1F4E79" w:themeColor="accent1" w:themeShade="80"/>
        </w:rPr>
      </w:pPr>
      <w:r>
        <w:rPr>
          <w:b/>
          <w:color w:val="1F4E79" w:themeColor="accent1" w:themeShade="80"/>
        </w:rPr>
        <w:t>Curriculum</w:t>
      </w:r>
    </w:p>
    <w:p w14:paraId="5A050ACD" w14:textId="3991E9E4" w:rsidR="006A7AD7" w:rsidRDefault="008B20F3" w:rsidP="006A7AD7">
      <w:pPr>
        <w:pStyle w:val="ListParagraph"/>
        <w:numPr>
          <w:ilvl w:val="1"/>
          <w:numId w:val="17"/>
        </w:numPr>
        <w:spacing w:after="0"/>
        <w:ind w:hanging="567"/>
        <w:rPr>
          <w:bCs/>
          <w:color w:val="1F4E79" w:themeColor="accent1" w:themeShade="80"/>
        </w:rPr>
      </w:pPr>
      <w:r>
        <w:rPr>
          <w:bCs/>
          <w:color w:val="1F4E79" w:themeColor="accent1" w:themeShade="80"/>
        </w:rPr>
        <w:t>To</w:t>
      </w:r>
      <w:r w:rsidR="006A7AD7">
        <w:rPr>
          <w:bCs/>
          <w:color w:val="1F4E79" w:themeColor="accent1" w:themeShade="80"/>
        </w:rPr>
        <w:t xml:space="preserve"> undertake teaching duties for children within the year group.</w:t>
      </w:r>
    </w:p>
    <w:p w14:paraId="2DC6AA7E" w14:textId="490D5216" w:rsidR="006A7AD7" w:rsidRDefault="006A7AD7" w:rsidP="006A7AD7">
      <w:pPr>
        <w:pStyle w:val="ListParagraph"/>
        <w:numPr>
          <w:ilvl w:val="1"/>
          <w:numId w:val="17"/>
        </w:numPr>
        <w:spacing w:after="0"/>
        <w:ind w:hanging="567"/>
        <w:rPr>
          <w:bCs/>
          <w:color w:val="1F4E79" w:themeColor="accent1" w:themeShade="80"/>
        </w:rPr>
      </w:pPr>
      <w:r>
        <w:rPr>
          <w:bCs/>
          <w:color w:val="1F4E79" w:themeColor="accent1" w:themeShade="80"/>
        </w:rPr>
        <w:t xml:space="preserve">To contribute towards and co-ordinate curriculum development within </w:t>
      </w:r>
      <w:r w:rsidR="0084418E">
        <w:rPr>
          <w:bCs/>
          <w:color w:val="1F4E79" w:themeColor="accent1" w:themeShade="80"/>
        </w:rPr>
        <w:t>KS2</w:t>
      </w:r>
      <w:r w:rsidR="00D36DC7">
        <w:rPr>
          <w:bCs/>
          <w:color w:val="1F4E79" w:themeColor="accent1" w:themeShade="80"/>
        </w:rPr>
        <w:t>.</w:t>
      </w:r>
    </w:p>
    <w:p w14:paraId="130FE8D3" w14:textId="03A18924" w:rsidR="006A7AD7" w:rsidRDefault="006A7AD7" w:rsidP="006A7AD7">
      <w:pPr>
        <w:pStyle w:val="ListParagraph"/>
        <w:numPr>
          <w:ilvl w:val="1"/>
          <w:numId w:val="17"/>
        </w:numPr>
        <w:spacing w:after="0"/>
        <w:ind w:hanging="567"/>
        <w:rPr>
          <w:bCs/>
          <w:color w:val="1F4E79" w:themeColor="accent1" w:themeShade="80"/>
        </w:rPr>
      </w:pPr>
      <w:r>
        <w:rPr>
          <w:bCs/>
          <w:color w:val="1F4E79" w:themeColor="accent1" w:themeShade="80"/>
        </w:rPr>
        <w:t xml:space="preserve">To ensure a broad, </w:t>
      </w:r>
      <w:r w:rsidR="00936B76">
        <w:rPr>
          <w:bCs/>
          <w:color w:val="1F4E79" w:themeColor="accent1" w:themeShade="80"/>
        </w:rPr>
        <w:t>balanced</w:t>
      </w:r>
      <w:r>
        <w:rPr>
          <w:bCs/>
          <w:color w:val="1F4E79" w:themeColor="accent1" w:themeShade="80"/>
        </w:rPr>
        <w:t xml:space="preserve"> and meaningful curriculum is maintained based upon an activity-based approach which puts children at the centre of their learning.</w:t>
      </w:r>
    </w:p>
    <w:p w14:paraId="3461606D" w14:textId="2144B1EE" w:rsidR="006A7AD7" w:rsidRDefault="006A7AD7" w:rsidP="006A7AD7">
      <w:pPr>
        <w:pStyle w:val="ListParagraph"/>
        <w:numPr>
          <w:ilvl w:val="1"/>
          <w:numId w:val="17"/>
        </w:numPr>
        <w:spacing w:after="0"/>
        <w:ind w:hanging="567"/>
        <w:rPr>
          <w:bCs/>
          <w:color w:val="1F4E79" w:themeColor="accent1" w:themeShade="80"/>
        </w:rPr>
      </w:pPr>
      <w:r>
        <w:rPr>
          <w:bCs/>
          <w:color w:val="1F4E79" w:themeColor="accent1" w:themeShade="80"/>
        </w:rPr>
        <w:t>To share with other members of staff, information gained from In-Service training.</w:t>
      </w:r>
    </w:p>
    <w:p w14:paraId="5F5F9184" w14:textId="4BC3D5B9" w:rsidR="006A7AD7" w:rsidRDefault="006A7AD7" w:rsidP="006A7AD7">
      <w:pPr>
        <w:pStyle w:val="ListParagraph"/>
        <w:numPr>
          <w:ilvl w:val="1"/>
          <w:numId w:val="17"/>
        </w:numPr>
        <w:spacing w:after="0"/>
        <w:ind w:hanging="567"/>
        <w:rPr>
          <w:bCs/>
          <w:color w:val="1F4E79" w:themeColor="accent1" w:themeShade="80"/>
        </w:rPr>
      </w:pPr>
      <w:r>
        <w:rPr>
          <w:bCs/>
          <w:color w:val="1F4E79" w:themeColor="accent1" w:themeShade="80"/>
        </w:rPr>
        <w:t>To maintain in all teaching groups a standard of behaviour and discipline consistent with the successful delivery of the teaching programme.</w:t>
      </w:r>
    </w:p>
    <w:p w14:paraId="32EAF792" w14:textId="78F99571" w:rsidR="006A7AD7" w:rsidRDefault="006A7AD7" w:rsidP="006A7AD7">
      <w:pPr>
        <w:pStyle w:val="ListParagraph"/>
        <w:numPr>
          <w:ilvl w:val="1"/>
          <w:numId w:val="17"/>
        </w:numPr>
        <w:spacing w:after="0"/>
        <w:ind w:hanging="567"/>
        <w:rPr>
          <w:bCs/>
          <w:color w:val="1F4E79" w:themeColor="accent1" w:themeShade="80"/>
        </w:rPr>
      </w:pPr>
      <w:r>
        <w:rPr>
          <w:bCs/>
          <w:color w:val="1F4E79" w:themeColor="accent1" w:themeShade="80"/>
        </w:rPr>
        <w:t>To prepare, deliver, assess, display and record work for all children appropriate to their current educational programmes and in accordance with school policy.</w:t>
      </w:r>
    </w:p>
    <w:p w14:paraId="19E7016C" w14:textId="18680208" w:rsidR="006A7AD7" w:rsidRDefault="00F46ACF" w:rsidP="006A7AD7">
      <w:pPr>
        <w:pStyle w:val="ListParagraph"/>
        <w:numPr>
          <w:ilvl w:val="1"/>
          <w:numId w:val="17"/>
        </w:numPr>
        <w:spacing w:after="0"/>
        <w:ind w:hanging="567"/>
        <w:rPr>
          <w:bCs/>
          <w:color w:val="1F4E79" w:themeColor="accent1" w:themeShade="80"/>
        </w:rPr>
      </w:pPr>
      <w:r w:rsidRPr="00AB7720">
        <w:rPr>
          <w:rFonts w:ascii="Tw Cen MT Condensed" w:hAnsi="Tw Cen MT Condensed"/>
          <w:noProof/>
          <w:color w:val="1F4E79" w:themeColor="accent1" w:themeShade="80"/>
          <w:sz w:val="36"/>
          <w:szCs w:val="36"/>
          <w:lang w:eastAsia="en-GB"/>
        </w:rPr>
        <mc:AlternateContent>
          <mc:Choice Requires="wps">
            <w:drawing>
              <wp:anchor distT="0" distB="0" distL="114300" distR="114300" simplePos="0" relativeHeight="251799552" behindDoc="0" locked="0" layoutInCell="1" allowOverlap="1" wp14:anchorId="0E1CCE16" wp14:editId="556C87EF">
                <wp:simplePos x="0" y="0"/>
                <wp:positionH relativeFrom="column">
                  <wp:posOffset>-6191249</wp:posOffset>
                </wp:positionH>
                <wp:positionV relativeFrom="paragraph">
                  <wp:posOffset>178658</wp:posOffset>
                </wp:positionV>
                <wp:extent cx="10727055" cy="1603375"/>
                <wp:effectExtent l="8890" t="0" r="6985" b="26035"/>
                <wp:wrapNone/>
                <wp:docPr id="9" name="Flowchart: Document 9"/>
                <wp:cNvGraphicFramePr/>
                <a:graphic xmlns:a="http://schemas.openxmlformats.org/drawingml/2006/main">
                  <a:graphicData uri="http://schemas.microsoft.com/office/word/2010/wordprocessingShape">
                    <wps:wsp>
                      <wps:cNvSpPr/>
                      <wps:spPr>
                        <a:xfrm rot="16200000">
                          <a:off x="0" y="0"/>
                          <a:ext cx="10727055"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15E99" id="Flowchart: Document 9" o:spid="_x0000_s1026" type="#_x0000_t114" style="position:absolute;margin-left:-487.5pt;margin-top:14.05pt;width:844.65pt;height:126.2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" fillcolor="#5b9bd5 [3204]" strokecolor="#c33b48" strokeweight="1pt"/>
            </w:pict>
          </mc:Fallback>
        </mc:AlternateContent>
      </w:r>
      <w:r w:rsidR="006A7AD7">
        <w:rPr>
          <w:bCs/>
          <w:color w:val="1F4E79" w:themeColor="accent1" w:themeShade="80"/>
        </w:rPr>
        <w:t>To promote the academic progress through such personal guidance, parental involvement and professional consultation as may be necessary, having regard to the needs and abilities of each child.</w:t>
      </w:r>
    </w:p>
    <w:p w14:paraId="18C7E099" w14:textId="5DC05593" w:rsidR="006A7AD7" w:rsidRDefault="006A7AD7" w:rsidP="006A7AD7">
      <w:pPr>
        <w:pStyle w:val="ListParagraph"/>
        <w:numPr>
          <w:ilvl w:val="1"/>
          <w:numId w:val="17"/>
        </w:numPr>
        <w:spacing w:after="0"/>
        <w:ind w:hanging="567"/>
        <w:rPr>
          <w:bCs/>
          <w:color w:val="1F4E79" w:themeColor="accent1" w:themeShade="80"/>
        </w:rPr>
      </w:pPr>
      <w:r>
        <w:rPr>
          <w:bCs/>
          <w:color w:val="1F4E79" w:themeColor="accent1" w:themeShade="80"/>
        </w:rPr>
        <w:t>To record children’s attainments and provide reports in the form and at intervals required by the school and within requirements.</w:t>
      </w:r>
    </w:p>
    <w:p w14:paraId="0544B202" w14:textId="5C3E9539" w:rsidR="00636D25" w:rsidRDefault="00636D25" w:rsidP="006A7AD7">
      <w:pPr>
        <w:rPr>
          <w:bCs/>
          <w:color w:val="1F4E79" w:themeColor="accent1" w:themeShade="80"/>
        </w:rPr>
      </w:pPr>
    </w:p>
    <w:p w14:paraId="0E7C4A1F" w14:textId="2B8701EF" w:rsidR="006D1E54" w:rsidRPr="005B047F" w:rsidRDefault="005B047F" w:rsidP="005B047F">
      <w:pPr>
        <w:pStyle w:val="ListParagraph"/>
        <w:numPr>
          <w:ilvl w:val="0"/>
          <w:numId w:val="16"/>
        </w:numPr>
        <w:spacing w:after="0"/>
        <w:ind w:hanging="578"/>
        <w:rPr>
          <w:bCs/>
          <w:color w:val="1F4E79" w:themeColor="accent1" w:themeShade="80"/>
        </w:rPr>
      </w:pPr>
      <w:r>
        <w:rPr>
          <w:b/>
          <w:color w:val="1F4E79" w:themeColor="accent1" w:themeShade="80"/>
        </w:rPr>
        <w:t>P</w:t>
      </w:r>
      <w:r w:rsidR="001C2531">
        <w:rPr>
          <w:b/>
          <w:color w:val="1F4E79" w:themeColor="accent1" w:themeShade="80"/>
        </w:rPr>
        <w:t>ASTORAL</w:t>
      </w:r>
    </w:p>
    <w:p w14:paraId="6235B651" w14:textId="6B74FF4E" w:rsidR="001C2531" w:rsidRDefault="001C2531" w:rsidP="001C2531">
      <w:pPr>
        <w:spacing w:after="0"/>
        <w:ind w:left="709" w:hanging="567"/>
        <w:rPr>
          <w:bCs/>
          <w:color w:val="1F4E79" w:themeColor="accent1" w:themeShade="80"/>
        </w:rPr>
      </w:pPr>
      <w:r>
        <w:rPr>
          <w:bCs/>
          <w:color w:val="1F4E79" w:themeColor="accent1" w:themeShade="80"/>
        </w:rPr>
        <w:t>2.1</w:t>
      </w:r>
      <w:r>
        <w:rPr>
          <w:bCs/>
          <w:color w:val="1F4E79" w:themeColor="accent1" w:themeShade="80"/>
        </w:rPr>
        <w:tab/>
        <w:t>To register the attendance or absence of children in the class and to follow the school procedure for the investigation of absences and the encouragement of regular attendance.</w:t>
      </w:r>
    </w:p>
    <w:p w14:paraId="2E48D269" w14:textId="6D684663" w:rsidR="001C2531" w:rsidRDefault="001C2531" w:rsidP="001C2531">
      <w:pPr>
        <w:spacing w:after="0"/>
        <w:ind w:left="709" w:hanging="567"/>
        <w:rPr>
          <w:bCs/>
          <w:color w:val="1F4E79" w:themeColor="accent1" w:themeShade="80"/>
        </w:rPr>
      </w:pPr>
      <w:r>
        <w:rPr>
          <w:bCs/>
          <w:color w:val="1F4E79" w:themeColor="accent1" w:themeShade="80"/>
        </w:rPr>
        <w:t>2.2</w:t>
      </w:r>
      <w:r>
        <w:rPr>
          <w:bCs/>
          <w:color w:val="1F4E79" w:themeColor="accent1" w:themeShade="80"/>
        </w:rPr>
        <w:tab/>
        <w:t>To promote the social welfare of individual children through personal counselling and by prompt referral to appropriate colleagues within the agreed procedures.</w:t>
      </w:r>
    </w:p>
    <w:p w14:paraId="35D651F4" w14:textId="5B97FC88" w:rsidR="001C2531" w:rsidRDefault="001C2531" w:rsidP="001C2531">
      <w:pPr>
        <w:spacing w:after="0"/>
        <w:ind w:left="709" w:hanging="567"/>
        <w:rPr>
          <w:bCs/>
          <w:color w:val="1F4E79" w:themeColor="accent1" w:themeShade="80"/>
        </w:rPr>
      </w:pPr>
      <w:r>
        <w:rPr>
          <w:bCs/>
          <w:color w:val="1F4E79" w:themeColor="accent1" w:themeShade="80"/>
        </w:rPr>
        <w:t>2.3</w:t>
      </w:r>
      <w:r>
        <w:rPr>
          <w:bCs/>
          <w:color w:val="1F4E79" w:themeColor="accent1" w:themeShade="80"/>
        </w:rPr>
        <w:tab/>
        <w:t>To keep children’s records up to date according to the school system, to provide access to them as requested within the school’s policy and legal entitlement.</w:t>
      </w:r>
    </w:p>
    <w:p w14:paraId="3F1E8D3E" w14:textId="55207060" w:rsidR="001C2531" w:rsidRDefault="001C2531" w:rsidP="001C2531">
      <w:pPr>
        <w:spacing w:after="0"/>
        <w:ind w:left="709" w:hanging="567"/>
        <w:rPr>
          <w:bCs/>
          <w:color w:val="1F4E79" w:themeColor="accent1" w:themeShade="80"/>
        </w:rPr>
      </w:pPr>
      <w:r>
        <w:rPr>
          <w:bCs/>
          <w:color w:val="1F4E79" w:themeColor="accent1" w:themeShade="80"/>
        </w:rPr>
        <w:t>2.4</w:t>
      </w:r>
      <w:r>
        <w:rPr>
          <w:bCs/>
          <w:color w:val="1F4E79" w:themeColor="accent1" w:themeShade="80"/>
        </w:rPr>
        <w:tab/>
        <w:t>To attend within the specified time allocations and at reasonable advance notice such regular or occasional meetings with colleagues, parents or representatives of other bodies as required.</w:t>
      </w:r>
    </w:p>
    <w:p w14:paraId="18BF9CF1" w14:textId="2B0743D4" w:rsidR="00636D25" w:rsidRDefault="00636D25" w:rsidP="001C2531">
      <w:pPr>
        <w:spacing w:after="0"/>
        <w:rPr>
          <w:bCs/>
          <w:color w:val="1F4E79" w:themeColor="accent1" w:themeShade="80"/>
        </w:rPr>
      </w:pPr>
    </w:p>
    <w:p w14:paraId="276130D8" w14:textId="6E94BC4B" w:rsidR="006D1E54" w:rsidRPr="00192560" w:rsidRDefault="006D1E54" w:rsidP="00192560">
      <w:pPr>
        <w:spacing w:after="0"/>
        <w:ind w:firstLine="142"/>
        <w:rPr>
          <w:bCs/>
          <w:color w:val="1F4E79" w:themeColor="accent1" w:themeShade="80"/>
        </w:rPr>
      </w:pPr>
      <w:r>
        <w:rPr>
          <w:b/>
          <w:color w:val="1F4E79" w:themeColor="accent1" w:themeShade="80"/>
        </w:rPr>
        <w:t>3.</w:t>
      </w:r>
      <w:r>
        <w:rPr>
          <w:b/>
          <w:color w:val="1F4E79" w:themeColor="accent1" w:themeShade="80"/>
        </w:rPr>
        <w:tab/>
      </w:r>
      <w:r w:rsidR="001C2531">
        <w:rPr>
          <w:b/>
          <w:color w:val="1F4E79" w:themeColor="accent1" w:themeShade="80"/>
        </w:rPr>
        <w:t>GENERAL</w:t>
      </w:r>
    </w:p>
    <w:p w14:paraId="11CE918B" w14:textId="0890B1CC" w:rsidR="001A4B2E" w:rsidRDefault="00192560" w:rsidP="001C2531">
      <w:pPr>
        <w:spacing w:after="0"/>
        <w:ind w:left="709" w:hanging="567"/>
        <w:rPr>
          <w:bCs/>
          <w:color w:val="1F4E79" w:themeColor="accent1" w:themeShade="80"/>
        </w:rPr>
      </w:pPr>
      <w:r>
        <w:rPr>
          <w:bCs/>
          <w:color w:val="1F4E79" w:themeColor="accent1" w:themeShade="80"/>
        </w:rPr>
        <w:t>3.1</w:t>
      </w:r>
      <w:r>
        <w:rPr>
          <w:bCs/>
          <w:color w:val="1F4E79" w:themeColor="accent1" w:themeShade="80"/>
        </w:rPr>
        <w:tab/>
      </w:r>
      <w:r w:rsidR="001C2531">
        <w:rPr>
          <w:bCs/>
          <w:color w:val="1F4E79" w:themeColor="accent1" w:themeShade="80"/>
        </w:rPr>
        <w:t>To undertake all tasks related to the organisation of the year group</w:t>
      </w:r>
      <w:r w:rsidR="00936B76">
        <w:rPr>
          <w:bCs/>
          <w:color w:val="1F4E79" w:themeColor="accent1" w:themeShade="80"/>
        </w:rPr>
        <w:t>,</w:t>
      </w:r>
      <w:r w:rsidR="001C2531">
        <w:rPr>
          <w:bCs/>
          <w:color w:val="1F4E79" w:themeColor="accent1" w:themeShade="80"/>
        </w:rPr>
        <w:t xml:space="preserve"> including adopting a positive approach to the development of independence for the children within the year group.</w:t>
      </w:r>
    </w:p>
    <w:p w14:paraId="62092DC6" w14:textId="69229FB5" w:rsidR="001C2531" w:rsidRDefault="00AB0DDF" w:rsidP="001C2531">
      <w:pPr>
        <w:spacing w:after="0"/>
        <w:ind w:left="709" w:hanging="567"/>
        <w:rPr>
          <w:bCs/>
          <w:color w:val="1F4E79" w:themeColor="accent1" w:themeShade="80"/>
        </w:rPr>
      </w:pPr>
      <w:r w:rsidRPr="00C85A67">
        <w:rPr>
          <w:rFonts w:ascii="Tahoma" w:hAnsi="Tahoma" w:cs="Tahoma"/>
          <w:b/>
          <w:bCs/>
          <w:noProof/>
          <w:color w:val="244061"/>
          <w:sz w:val="20"/>
          <w:lang w:eastAsia="en-GB"/>
        </w:rPr>
        <w:drawing>
          <wp:anchor distT="0" distB="0" distL="114300" distR="114300" simplePos="0" relativeHeight="251854848" behindDoc="0" locked="0" layoutInCell="1" allowOverlap="1" wp14:anchorId="0023FEA6" wp14:editId="7055C26F">
            <wp:simplePos x="0" y="0"/>
            <wp:positionH relativeFrom="page">
              <wp:align>left</wp:align>
            </wp:positionH>
            <wp:positionV relativeFrom="paragraph">
              <wp:posOffset>221656</wp:posOffset>
            </wp:positionV>
            <wp:extent cx="1548130" cy="664845"/>
            <wp:effectExtent l="0" t="0" r="0" b="1905"/>
            <wp:wrapThrough wrapText="bothSides">
              <wp:wrapPolygon edited="0">
                <wp:start x="0" y="0"/>
                <wp:lineTo x="0" y="21043"/>
                <wp:lineTo x="21263" y="21043"/>
                <wp:lineTo x="21263" y="0"/>
                <wp:lineTo x="0" y="0"/>
              </wp:wrapPolygon>
            </wp:wrapThrough>
            <wp:docPr id="8" name="Picture 8"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531">
        <w:rPr>
          <w:bCs/>
          <w:color w:val="1F4E79" w:themeColor="accent1" w:themeShade="80"/>
        </w:rPr>
        <w:t>3.2</w:t>
      </w:r>
      <w:r w:rsidR="001C2531">
        <w:rPr>
          <w:bCs/>
          <w:color w:val="1F4E79" w:themeColor="accent1" w:themeShade="80"/>
        </w:rPr>
        <w:tab/>
        <w:t>To supervise the orderly movement of children around the school and to actively maintain the good order and the health and safety of children engaged in school activities both on the school premises and elsewhere.</w:t>
      </w:r>
    </w:p>
    <w:p w14:paraId="0CDF9376" w14:textId="77777777" w:rsidR="00C0187A" w:rsidRPr="001518D5" w:rsidRDefault="00C0187A" w:rsidP="00C0187A">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lastRenderedPageBreak/>
        <w:t>Job Description</w:t>
      </w:r>
    </w:p>
    <w:p w14:paraId="3DDA94C8" w14:textId="18227C30" w:rsidR="00BD4137" w:rsidRDefault="00BD4137" w:rsidP="001C2531">
      <w:pPr>
        <w:spacing w:after="0"/>
        <w:ind w:left="709" w:hanging="567"/>
        <w:rPr>
          <w:bCs/>
          <w:color w:val="1F4E79" w:themeColor="accent1" w:themeShade="80"/>
        </w:rPr>
      </w:pPr>
    </w:p>
    <w:p w14:paraId="45D48486" w14:textId="0E2BB81E" w:rsidR="00BD4137" w:rsidRDefault="00AB0DDF" w:rsidP="001C2531">
      <w:pPr>
        <w:spacing w:after="0"/>
        <w:ind w:left="709" w:hanging="567"/>
        <w:rPr>
          <w:bCs/>
          <w:color w:val="1F4E79" w:themeColor="accent1" w:themeShade="80"/>
        </w:rPr>
      </w:pPr>
      <w:r>
        <w:rPr>
          <w:bCs/>
          <w:color w:val="1F4E79" w:themeColor="accent1" w:themeShade="80"/>
        </w:rPr>
        <w:t>3.3</w:t>
      </w:r>
      <w:r>
        <w:rPr>
          <w:bCs/>
          <w:color w:val="1F4E79" w:themeColor="accent1" w:themeShade="80"/>
        </w:rPr>
        <w:tab/>
        <w:t xml:space="preserve">To comply with arrangements made to cover the absence of colleagues, subject </w:t>
      </w:r>
      <w:r w:rsidR="00C0187A">
        <w:rPr>
          <w:bCs/>
          <w:color w:val="1F4E79" w:themeColor="accent1" w:themeShade="80"/>
        </w:rPr>
        <w:t>to current conditions of service.</w:t>
      </w:r>
    </w:p>
    <w:p w14:paraId="0E6A5D9D" w14:textId="192AB393" w:rsidR="00BD4137" w:rsidRDefault="00BD4137" w:rsidP="001C2531">
      <w:pPr>
        <w:spacing w:after="0"/>
        <w:ind w:left="709" w:hanging="567"/>
        <w:rPr>
          <w:bCs/>
          <w:color w:val="1F4E79" w:themeColor="accent1" w:themeShade="80"/>
        </w:rPr>
      </w:pPr>
    </w:p>
    <w:p w14:paraId="3AAF844A" w14:textId="04ECE06D" w:rsidR="001C2531" w:rsidRDefault="001C2531" w:rsidP="001C2531">
      <w:pPr>
        <w:spacing w:after="0"/>
        <w:ind w:left="709" w:hanging="567"/>
        <w:rPr>
          <w:bCs/>
          <w:color w:val="1F4E79" w:themeColor="accent1" w:themeShade="80"/>
        </w:rPr>
      </w:pPr>
      <w:r>
        <w:rPr>
          <w:bCs/>
          <w:color w:val="1F4E79" w:themeColor="accent1" w:themeShade="80"/>
        </w:rPr>
        <w:t>3.4</w:t>
      </w:r>
      <w:r>
        <w:rPr>
          <w:bCs/>
          <w:color w:val="1F4E79" w:themeColor="accent1" w:themeShade="80"/>
        </w:rPr>
        <w:tab/>
        <w:t>To carry out all other duties appropriate to the level expected of a teacher relating to the efficient organisation of the school.</w:t>
      </w:r>
    </w:p>
    <w:p w14:paraId="3BB1620C" w14:textId="22501917" w:rsidR="001C2531" w:rsidRDefault="001C2531" w:rsidP="001C2531">
      <w:pPr>
        <w:spacing w:after="0"/>
        <w:ind w:left="709" w:hanging="567"/>
        <w:rPr>
          <w:bCs/>
          <w:color w:val="1F4E79" w:themeColor="accent1" w:themeShade="80"/>
        </w:rPr>
      </w:pPr>
    </w:p>
    <w:p w14:paraId="33DD6477" w14:textId="0E7626E8" w:rsidR="001A4B2E" w:rsidRDefault="00F46ACF" w:rsidP="00F62D36">
      <w:pPr>
        <w:pStyle w:val="ListParagraph"/>
        <w:spacing w:after="0"/>
        <w:ind w:left="142"/>
        <w:rPr>
          <w:bCs/>
          <w:color w:val="1F4E79" w:themeColor="accent1" w:themeShade="80"/>
        </w:rPr>
      </w:pPr>
      <w:r>
        <w:rPr>
          <w:bCs/>
          <w:color w:val="1F4E79" w:themeColor="accent1" w:themeShade="80"/>
        </w:rPr>
        <w:t xml:space="preserve">As part of your wider duties and responsibilities, you are required to </w:t>
      </w:r>
      <w:r w:rsidR="00F62D36">
        <w:rPr>
          <w:bCs/>
          <w:color w:val="1F4E79" w:themeColor="accent1" w:themeShade="80"/>
        </w:rPr>
        <w:t>promote</w:t>
      </w:r>
      <w:r>
        <w:rPr>
          <w:bCs/>
          <w:color w:val="1F4E79" w:themeColor="accent1" w:themeShade="80"/>
        </w:rPr>
        <w:t xml:space="preserve"> and actively support the School’s/Trust’s responsibilities towards safeguarding.  Safeguarding is about keeping people safe and protecting people from harm, neglect, abuse and injury.</w:t>
      </w:r>
      <w:r w:rsidR="00936B76">
        <w:rPr>
          <w:bCs/>
          <w:color w:val="1F4E79" w:themeColor="accent1" w:themeShade="80"/>
        </w:rPr>
        <w:t xml:space="preserve"> </w:t>
      </w:r>
      <w:r>
        <w:rPr>
          <w:bCs/>
          <w:color w:val="1F4E79" w:themeColor="accent1" w:themeShade="80"/>
        </w:rPr>
        <w:t xml:space="preserve">It is about creating safe places, being vigilant and doing </w:t>
      </w:r>
      <w:r w:rsidR="00F62D36">
        <w:rPr>
          <w:bCs/>
          <w:color w:val="1F4E79" w:themeColor="accent1" w:themeShade="80"/>
        </w:rPr>
        <w:t>something</w:t>
      </w:r>
      <w:r>
        <w:rPr>
          <w:bCs/>
          <w:color w:val="1F4E79" w:themeColor="accent1" w:themeShade="80"/>
        </w:rPr>
        <w:t xml:space="preserve"> </w:t>
      </w:r>
      <w:r w:rsidR="00936B76">
        <w:rPr>
          <w:bCs/>
          <w:color w:val="1F4E79" w:themeColor="accent1" w:themeShade="80"/>
        </w:rPr>
        <w:t>about</w:t>
      </w:r>
      <w:r>
        <w:rPr>
          <w:bCs/>
          <w:color w:val="1F4E79" w:themeColor="accent1" w:themeShade="80"/>
        </w:rPr>
        <w:t xml:space="preserve"> any concerns you might have.  It isn’t just about the very old and the very young, it is about everyone who may be </w:t>
      </w:r>
      <w:r w:rsidR="00F62D36">
        <w:rPr>
          <w:bCs/>
          <w:color w:val="1F4E79" w:themeColor="accent1" w:themeShade="80"/>
        </w:rPr>
        <w:t>vulnerable</w:t>
      </w:r>
      <w:r>
        <w:rPr>
          <w:bCs/>
          <w:color w:val="1F4E79" w:themeColor="accent1" w:themeShade="80"/>
        </w:rPr>
        <w:t xml:space="preserve">.  Please visit our website </w:t>
      </w:r>
      <w:hyperlink r:id="rId17" w:history="1">
        <w:r w:rsidR="00364FA8" w:rsidRPr="008C11A2">
          <w:rPr>
            <w:rStyle w:val="Hyperlink"/>
            <w:bCs/>
          </w:rPr>
          <w:t>www.christchurchcofeacademy.co.uk</w:t>
        </w:r>
      </w:hyperlink>
      <w:r w:rsidR="00364FA8">
        <w:rPr>
          <w:rStyle w:val="Hyperlink"/>
          <w:bCs/>
        </w:rPr>
        <w:t xml:space="preserve"> </w:t>
      </w:r>
      <w:r>
        <w:rPr>
          <w:bCs/>
          <w:color w:val="1F4E79" w:themeColor="accent1" w:themeShade="80"/>
        </w:rPr>
        <w:t xml:space="preserve"> </w:t>
      </w:r>
      <w:r w:rsidR="00936B76">
        <w:rPr>
          <w:bCs/>
          <w:color w:val="1F4E79" w:themeColor="accent1" w:themeShade="80"/>
        </w:rPr>
        <w:t>‘p</w:t>
      </w:r>
      <w:r>
        <w:rPr>
          <w:bCs/>
          <w:color w:val="1F4E79" w:themeColor="accent1" w:themeShade="80"/>
        </w:rPr>
        <w:t>olicies page</w:t>
      </w:r>
      <w:r w:rsidR="00936B76">
        <w:rPr>
          <w:bCs/>
          <w:color w:val="1F4E79" w:themeColor="accent1" w:themeShade="80"/>
        </w:rPr>
        <w:t>’</w:t>
      </w:r>
      <w:r>
        <w:rPr>
          <w:bCs/>
          <w:color w:val="1F4E79" w:themeColor="accent1" w:themeShade="80"/>
        </w:rPr>
        <w:t xml:space="preserve"> to read our Safeguarding Policy.</w:t>
      </w:r>
    </w:p>
    <w:p w14:paraId="5EB4F4A4" w14:textId="5AB24B56" w:rsidR="00F46ACF" w:rsidRDefault="00C0187A" w:rsidP="001A4B2E">
      <w:pPr>
        <w:pStyle w:val="ListParagraph"/>
        <w:spacing w:after="0"/>
        <w:ind w:left="502" w:hanging="360"/>
        <w:rPr>
          <w:bCs/>
          <w:color w:val="1F4E79" w:themeColor="accent1" w:themeShade="80"/>
        </w:rPr>
      </w:pPr>
      <w:r w:rsidRPr="00AB7720">
        <w:rPr>
          <w:noProof/>
          <w:color w:val="1F4E79" w:themeColor="accent1" w:themeShade="80"/>
          <w:lang w:eastAsia="en-GB"/>
        </w:rPr>
        <mc:AlternateContent>
          <mc:Choice Requires="wps">
            <w:drawing>
              <wp:anchor distT="0" distB="0" distL="114300" distR="114300" simplePos="0" relativeHeight="251802623" behindDoc="0" locked="0" layoutInCell="1" allowOverlap="1" wp14:anchorId="4018A32E" wp14:editId="3647B8A4">
                <wp:simplePos x="0" y="0"/>
                <wp:positionH relativeFrom="leftMargin">
                  <wp:posOffset>-4263490</wp:posOffset>
                </wp:positionH>
                <wp:positionV relativeFrom="paragraph">
                  <wp:posOffset>317016</wp:posOffset>
                </wp:positionV>
                <wp:extent cx="10195668" cy="1603375"/>
                <wp:effectExtent l="0" t="9208" r="6033" b="25082"/>
                <wp:wrapNone/>
                <wp:docPr id="2" name="Flowchart: Document 2"/>
                <wp:cNvGraphicFramePr/>
                <a:graphic xmlns:a="http://schemas.openxmlformats.org/drawingml/2006/main">
                  <a:graphicData uri="http://schemas.microsoft.com/office/word/2010/wordprocessingShape">
                    <wps:wsp>
                      <wps:cNvSpPr/>
                      <wps:spPr>
                        <a:xfrm rot="16200000">
                          <a:off x="0" y="0"/>
                          <a:ext cx="10195668"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FDCB" id="Flowchart: Document 2" o:spid="_x0000_s1026" type="#_x0000_t114" style="position:absolute;margin-left:-335.7pt;margin-top:24.95pt;width:802.8pt;height:126.25pt;rotation:-90;z-index:25180262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" fillcolor="#5b9bd5 [3204]" strokecolor="#c33b48" strokeweight="1pt">
                <w10:wrap anchorx="margin"/>
              </v:shape>
            </w:pict>
          </mc:Fallback>
        </mc:AlternateContent>
      </w:r>
    </w:p>
    <w:p w14:paraId="185A5BCF" w14:textId="2CBA90E6" w:rsidR="001A4B2E" w:rsidRDefault="001A4B2E" w:rsidP="00F62D36">
      <w:pPr>
        <w:spacing w:after="0"/>
        <w:ind w:firstLine="142"/>
        <w:rPr>
          <w:bCs/>
          <w:color w:val="1F4E79" w:themeColor="accent1" w:themeShade="80"/>
        </w:rPr>
      </w:pPr>
    </w:p>
    <w:p w14:paraId="7B94520B" w14:textId="7B97B96C" w:rsidR="001A4B2E" w:rsidRDefault="001A4B2E" w:rsidP="001A4B2E">
      <w:pPr>
        <w:spacing w:after="0"/>
        <w:ind w:left="502"/>
        <w:rPr>
          <w:bCs/>
          <w:color w:val="1F4E79" w:themeColor="accent1" w:themeShade="80"/>
        </w:rPr>
      </w:pPr>
    </w:p>
    <w:p w14:paraId="76D59E3C" w14:textId="1027088D" w:rsidR="009D5B40" w:rsidRDefault="009D5B40" w:rsidP="001A4B2E">
      <w:pPr>
        <w:spacing w:after="0"/>
        <w:ind w:left="851"/>
        <w:rPr>
          <w:bCs/>
          <w:color w:val="1F4E79" w:themeColor="accent1" w:themeShade="80"/>
        </w:rPr>
      </w:pPr>
    </w:p>
    <w:p w14:paraId="765BB387" w14:textId="45009404" w:rsidR="009549D4" w:rsidRPr="00F62D36" w:rsidRDefault="009549D4" w:rsidP="00F62D36">
      <w:pPr>
        <w:spacing w:after="0"/>
        <w:rPr>
          <w:bCs/>
          <w:color w:val="1F4E79" w:themeColor="accent1" w:themeShade="80"/>
        </w:rPr>
      </w:pPr>
    </w:p>
    <w:p w14:paraId="3F41DE8F" w14:textId="770A2174" w:rsidR="00273CD6" w:rsidRDefault="00295ED4" w:rsidP="00273CD6">
      <w:pPr>
        <w:spacing w:after="0"/>
        <w:rPr>
          <w:bCs/>
          <w:color w:val="1F4E79" w:themeColor="accent1" w:themeShade="80"/>
        </w:rPr>
      </w:pPr>
      <w:r w:rsidRPr="00C85A67">
        <w:rPr>
          <w:rFonts w:ascii="Tahoma" w:hAnsi="Tahoma" w:cs="Tahoma"/>
          <w:b/>
          <w:bCs/>
          <w:noProof/>
          <w:color w:val="244061"/>
          <w:sz w:val="20"/>
          <w:lang w:eastAsia="en-GB"/>
        </w:rPr>
        <w:drawing>
          <wp:anchor distT="0" distB="0" distL="114300" distR="114300" simplePos="0" relativeHeight="251844608" behindDoc="0" locked="0" layoutInCell="1" allowOverlap="1" wp14:anchorId="36703FDA" wp14:editId="37B05968">
            <wp:simplePos x="0" y="0"/>
            <wp:positionH relativeFrom="page">
              <wp:align>left</wp:align>
            </wp:positionH>
            <wp:positionV relativeFrom="paragraph">
              <wp:posOffset>5065280</wp:posOffset>
            </wp:positionV>
            <wp:extent cx="1548130" cy="664845"/>
            <wp:effectExtent l="0" t="0" r="0" b="1905"/>
            <wp:wrapThrough wrapText="bothSides">
              <wp:wrapPolygon edited="0">
                <wp:start x="0" y="0"/>
                <wp:lineTo x="0" y="21043"/>
                <wp:lineTo x="21263" y="21043"/>
                <wp:lineTo x="21263" y="0"/>
                <wp:lineTo x="0" y="0"/>
              </wp:wrapPolygon>
            </wp:wrapThrough>
            <wp:docPr id="30" name="Picture 30"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3F290" w14:textId="77777777" w:rsidR="00921A7A" w:rsidRPr="00AB7720" w:rsidRDefault="00921A7A" w:rsidP="007364D5">
      <w:pPr>
        <w:spacing w:after="0"/>
        <w:rPr>
          <w:color w:val="1F4E79" w:themeColor="accent1" w:themeShade="80"/>
        </w:rPr>
        <w:sectPr w:rsidR="00921A7A" w:rsidRPr="00AB7720" w:rsidSect="00544F66">
          <w:headerReference w:type="even" r:id="rId18"/>
          <w:headerReference w:type="default" r:id="rId19"/>
          <w:footerReference w:type="even" r:id="rId20"/>
          <w:footerReference w:type="default" r:id="rId21"/>
          <w:headerReference w:type="first" r:id="rId22"/>
          <w:footerReference w:type="first" r:id="rId23"/>
          <w:pgSz w:w="11906" w:h="16838"/>
          <w:pgMar w:top="1440" w:right="707" w:bottom="1440" w:left="2574" w:header="709" w:footer="709" w:gutter="0"/>
          <w:cols w:space="708"/>
          <w:docGrid w:linePitch="360"/>
        </w:sectPr>
      </w:pPr>
    </w:p>
    <w:p w14:paraId="5A9D34C9" w14:textId="47BA9F0A" w:rsidR="00A97694" w:rsidRPr="00AB7720" w:rsidRDefault="00921A7A" w:rsidP="00A97694">
      <w:pPr>
        <w:spacing w:after="0"/>
        <w:rPr>
          <w:rFonts w:ascii="Tw Cen MT Condensed" w:hAnsi="Tw Cen MT Condensed"/>
          <w:color w:val="1F4E79" w:themeColor="accent1" w:themeShade="80"/>
          <w:sz w:val="36"/>
          <w:szCs w:val="36"/>
        </w:rPr>
      </w:pPr>
      <w:r w:rsidRPr="00AB7720">
        <w:rPr>
          <w:noProof/>
          <w:color w:val="1F4E79" w:themeColor="accent1" w:themeShade="80"/>
          <w:lang w:eastAsia="en-GB"/>
        </w:rPr>
        <w:lastRenderedPageBreak/>
        <mc:AlternateContent>
          <mc:Choice Requires="wps">
            <w:drawing>
              <wp:anchor distT="45720" distB="45720" distL="114300" distR="114300" simplePos="0" relativeHeight="251718656" behindDoc="0" locked="0" layoutInCell="1" allowOverlap="1" wp14:anchorId="1633F50B" wp14:editId="624C6376">
                <wp:simplePos x="0" y="0"/>
                <wp:positionH relativeFrom="column">
                  <wp:posOffset>-43815</wp:posOffset>
                </wp:positionH>
                <wp:positionV relativeFrom="paragraph">
                  <wp:posOffset>-1091677</wp:posOffset>
                </wp:positionV>
                <wp:extent cx="4154906" cy="844731"/>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906" cy="844731"/>
                        </a:xfrm>
                        <a:prstGeom prst="rect">
                          <a:avLst/>
                        </a:prstGeom>
                        <a:noFill/>
                        <a:ln w="9525">
                          <a:noFill/>
                          <a:miter lim="800000"/>
                          <a:headEnd/>
                          <a:tailEnd/>
                        </a:ln>
                      </wps:spPr>
                      <wps:txbx>
                        <w:txbxContent>
                          <w:p w14:paraId="6F8F8CA7" w14:textId="77777777" w:rsidR="00C02482" w:rsidRPr="001518D5" w:rsidRDefault="00C02482" w:rsidP="00921A7A">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w:t>
                            </w:r>
                          </w:p>
                          <w:p w14:paraId="7113E15E" w14:textId="77777777" w:rsidR="00C02482" w:rsidRPr="00F42DAE" w:rsidRDefault="00C02482" w:rsidP="00921A7A">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3F50B" id="_x0000_s1030" type="#_x0000_t202" style="position:absolute;margin-left:-3.45pt;margin-top:-85.95pt;width:327.15pt;height:6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" filled="f" stroked="f">
                <v:textbox>
                  <w:txbxContent>
                    <w:p w14:paraId="6F8F8CA7" w14:textId="77777777" w:rsidR="00C02482" w:rsidRPr="001518D5" w:rsidRDefault="00C02482" w:rsidP="00921A7A">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w:t>
                      </w:r>
                    </w:p>
                    <w:p w14:paraId="7113E15E" w14:textId="77777777" w:rsidR="00C02482" w:rsidRPr="00F42DAE" w:rsidRDefault="00C02482" w:rsidP="00921A7A">
                      <w:pPr>
                        <w:rPr>
                          <w:rFonts w:ascii="Tw Cen MT Condensed" w:hAnsi="Tw Cen MT Condensed"/>
                          <w:color w:val="1F4E79" w:themeColor="accent1" w:themeShade="80"/>
                          <w:sz w:val="100"/>
                          <w:szCs w:val="100"/>
                        </w:rPr>
                      </w:pPr>
                    </w:p>
                  </w:txbxContent>
                </v:textbox>
              </v:shape>
            </w:pict>
          </mc:Fallback>
        </mc:AlternateContent>
      </w:r>
      <w:r w:rsidR="00A97694" w:rsidRPr="00AB7720">
        <w:rPr>
          <w:rFonts w:ascii="Tw Cen MT Condensed" w:hAnsi="Tw Cen MT Condensed"/>
          <w:color w:val="1F4E79" w:themeColor="accent1" w:themeShade="80"/>
          <w:sz w:val="36"/>
          <w:szCs w:val="36"/>
        </w:rPr>
        <w:t xml:space="preserve">JOB TITLE: </w:t>
      </w:r>
      <w:r w:rsidR="008E413A">
        <w:rPr>
          <w:rFonts w:ascii="Tw Cen MT Condensed" w:hAnsi="Tw Cen MT Condensed"/>
          <w:color w:val="1F4E79" w:themeColor="accent1" w:themeShade="80"/>
          <w:sz w:val="36"/>
          <w:szCs w:val="36"/>
        </w:rPr>
        <w:t xml:space="preserve">Class Teacher </w:t>
      </w:r>
      <w:r w:rsidR="000C654A">
        <w:rPr>
          <w:rFonts w:ascii="Tw Cen MT Condensed" w:hAnsi="Tw Cen MT Condensed"/>
          <w:color w:val="1F4E79" w:themeColor="accent1" w:themeShade="80"/>
          <w:sz w:val="36"/>
          <w:szCs w:val="36"/>
        </w:rPr>
        <w:t xml:space="preserve"> </w:t>
      </w:r>
      <w:r w:rsidR="000C654A">
        <w:rPr>
          <w:rFonts w:ascii="Tw Cen MT Condensed" w:hAnsi="Tw Cen MT Condensed"/>
          <w:color w:val="1F4E79" w:themeColor="accent1" w:themeShade="80"/>
          <w:sz w:val="36"/>
          <w:szCs w:val="36"/>
        </w:rPr>
        <w:tab/>
      </w:r>
      <w:r w:rsidR="000C654A">
        <w:rPr>
          <w:rFonts w:ascii="Tw Cen MT Condensed" w:hAnsi="Tw Cen MT Condensed"/>
          <w:color w:val="1F4E79" w:themeColor="accent1" w:themeShade="80"/>
          <w:sz w:val="36"/>
          <w:szCs w:val="36"/>
        </w:rPr>
        <w:tab/>
      </w:r>
      <w:r w:rsidR="00776537">
        <w:rPr>
          <w:rFonts w:ascii="Tw Cen MT Condensed" w:hAnsi="Tw Cen MT Condensed"/>
          <w:color w:val="1F4E79" w:themeColor="accent1" w:themeShade="80"/>
          <w:sz w:val="36"/>
          <w:szCs w:val="36"/>
        </w:rPr>
        <w:t xml:space="preserve"> </w:t>
      </w:r>
      <w:r w:rsidR="001C42F7">
        <w:rPr>
          <w:rFonts w:ascii="Tw Cen MT Condensed" w:hAnsi="Tw Cen MT Condensed"/>
          <w:color w:val="1F4E79" w:themeColor="accent1" w:themeShade="80"/>
          <w:sz w:val="36"/>
          <w:szCs w:val="36"/>
        </w:rPr>
        <w:tab/>
        <w:t xml:space="preserve"> </w:t>
      </w:r>
      <w:r w:rsidR="001C42F7">
        <w:rPr>
          <w:rFonts w:ascii="Tw Cen MT Condensed" w:hAnsi="Tw Cen MT Condensed"/>
          <w:color w:val="1F4E79" w:themeColor="accent1" w:themeShade="80"/>
          <w:sz w:val="36"/>
          <w:szCs w:val="36"/>
        </w:rPr>
        <w:tab/>
      </w:r>
    </w:p>
    <w:p w14:paraId="22B9D959" w14:textId="167FBCCE" w:rsidR="00A97694" w:rsidRPr="00AB7720" w:rsidRDefault="00086950" w:rsidP="006C5DE8">
      <w:pPr>
        <w:spacing w:after="0"/>
        <w:rPr>
          <w:color w:val="1F4E79" w:themeColor="accent1" w:themeShade="80"/>
        </w:rPr>
      </w:pPr>
      <w:r w:rsidRPr="00C85A67">
        <w:rPr>
          <w:rFonts w:ascii="Tahoma" w:hAnsi="Tahoma" w:cs="Tahoma"/>
          <w:b/>
          <w:bCs/>
          <w:noProof/>
          <w:color w:val="244061"/>
          <w:sz w:val="20"/>
          <w:lang w:eastAsia="en-GB"/>
        </w:rPr>
        <w:drawing>
          <wp:anchor distT="0" distB="0" distL="114300" distR="114300" simplePos="0" relativeHeight="251842560" behindDoc="0" locked="0" layoutInCell="1" allowOverlap="1" wp14:anchorId="437C8B22" wp14:editId="295E13C5">
            <wp:simplePos x="0" y="0"/>
            <wp:positionH relativeFrom="margin">
              <wp:posOffset>-1881469</wp:posOffset>
            </wp:positionH>
            <wp:positionV relativeFrom="paragraph">
              <wp:posOffset>4745570</wp:posOffset>
            </wp:positionV>
            <wp:extent cx="1548130" cy="664845"/>
            <wp:effectExtent l="0" t="0" r="0" b="1905"/>
            <wp:wrapThrough wrapText="bothSides">
              <wp:wrapPolygon edited="0">
                <wp:start x="0" y="0"/>
                <wp:lineTo x="0" y="21043"/>
                <wp:lineTo x="21263" y="21043"/>
                <wp:lineTo x="21263" y="0"/>
                <wp:lineTo x="0" y="0"/>
              </wp:wrapPolygon>
            </wp:wrapThrough>
            <wp:docPr id="29" name="Picture 29"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262" w:rsidRPr="00AB7720">
        <w:rPr>
          <w:noProof/>
          <w:color w:val="1F4E79" w:themeColor="accent1" w:themeShade="80"/>
          <w:lang w:eastAsia="en-GB"/>
        </w:rPr>
        <mc:AlternateContent>
          <mc:Choice Requires="wps">
            <w:drawing>
              <wp:anchor distT="0" distB="0" distL="114300" distR="114300" simplePos="0" relativeHeight="251716608" behindDoc="0" locked="0" layoutInCell="1" allowOverlap="1" wp14:anchorId="31DA204C" wp14:editId="3D7AE49B">
                <wp:simplePos x="0" y="0"/>
                <wp:positionH relativeFrom="column">
                  <wp:posOffset>-4845050</wp:posOffset>
                </wp:positionH>
                <wp:positionV relativeFrom="paragraph">
                  <wp:posOffset>1454312</wp:posOffset>
                </wp:positionV>
                <wp:extent cx="7530465" cy="1603375"/>
                <wp:effectExtent l="0" t="8255" r="5080" b="24130"/>
                <wp:wrapNone/>
                <wp:docPr id="193" name="Flowchart: Document 193"/>
                <wp:cNvGraphicFramePr/>
                <a:graphic xmlns:a="http://schemas.openxmlformats.org/drawingml/2006/main">
                  <a:graphicData uri="http://schemas.microsoft.com/office/word/2010/wordprocessingShape">
                    <wps:wsp>
                      <wps:cNvSpPr/>
                      <wps:spPr>
                        <a:xfrm rot="16200000">
                          <a:off x="0" y="0"/>
                          <a:ext cx="7530465"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3450" id="Flowchart: Document 193" o:spid="_x0000_s1026" type="#_x0000_t114" style="position:absolute;margin-left:-381.5pt;margin-top:114.5pt;width:592.95pt;height:126.2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" fillcolor="#5b9bd5 [3204]" strokecolor="#c33b48" strokeweight="1pt"/>
            </w:pict>
          </mc:Fallback>
        </mc:AlternateContent>
      </w:r>
    </w:p>
    <w:tbl>
      <w:tblPr>
        <w:tblStyle w:val="TableGrid"/>
        <w:tblW w:w="13462" w:type="dxa"/>
        <w:tblLook w:val="04A0" w:firstRow="1" w:lastRow="0" w:firstColumn="1" w:lastColumn="0" w:noHBand="0" w:noVBand="1"/>
      </w:tblPr>
      <w:tblGrid>
        <w:gridCol w:w="560"/>
        <w:gridCol w:w="2270"/>
        <w:gridCol w:w="6663"/>
        <w:gridCol w:w="3173"/>
        <w:gridCol w:w="796"/>
      </w:tblGrid>
      <w:tr w:rsidR="000C654A" w:rsidRPr="00AB7720" w14:paraId="126213CB" w14:textId="77777777" w:rsidTr="00936B76">
        <w:trPr>
          <w:trHeight w:val="128"/>
          <w:tblHeader/>
        </w:trPr>
        <w:tc>
          <w:tcPr>
            <w:tcW w:w="560" w:type="dxa"/>
          </w:tcPr>
          <w:p w14:paraId="4ED3EB18" w14:textId="77777777" w:rsidR="000C654A" w:rsidRPr="00AB7720" w:rsidRDefault="000C654A" w:rsidP="006C5DE8">
            <w:pPr>
              <w:rPr>
                <w:b/>
                <w:color w:val="1F4E79" w:themeColor="accent1" w:themeShade="80"/>
              </w:rPr>
            </w:pPr>
          </w:p>
        </w:tc>
        <w:tc>
          <w:tcPr>
            <w:tcW w:w="2270" w:type="dxa"/>
          </w:tcPr>
          <w:p w14:paraId="32EEE7AA" w14:textId="4737A970" w:rsidR="000C654A" w:rsidRPr="00AB7720" w:rsidRDefault="000C654A" w:rsidP="006C5DE8">
            <w:pPr>
              <w:rPr>
                <w:b/>
                <w:color w:val="1F4E79" w:themeColor="accent1" w:themeShade="80"/>
              </w:rPr>
            </w:pPr>
            <w:r w:rsidRPr="00AB7720">
              <w:rPr>
                <w:b/>
                <w:color w:val="1F4E79" w:themeColor="accent1" w:themeShade="80"/>
              </w:rPr>
              <w:t>ATTRIBUTES</w:t>
            </w:r>
          </w:p>
        </w:tc>
        <w:tc>
          <w:tcPr>
            <w:tcW w:w="6663" w:type="dxa"/>
          </w:tcPr>
          <w:p w14:paraId="5BE2AEE5" w14:textId="77777777" w:rsidR="000C654A" w:rsidRPr="00AB7720" w:rsidRDefault="000C654A" w:rsidP="00281262">
            <w:pPr>
              <w:jc w:val="center"/>
              <w:rPr>
                <w:b/>
                <w:color w:val="1F4E79" w:themeColor="accent1" w:themeShade="80"/>
              </w:rPr>
            </w:pPr>
            <w:r w:rsidRPr="00AB7720">
              <w:rPr>
                <w:b/>
                <w:color w:val="1F4E79" w:themeColor="accent1" w:themeShade="80"/>
              </w:rPr>
              <w:t>RELEVANT CRITERIA</w:t>
            </w:r>
          </w:p>
        </w:tc>
        <w:tc>
          <w:tcPr>
            <w:tcW w:w="3173" w:type="dxa"/>
          </w:tcPr>
          <w:p w14:paraId="225C7736" w14:textId="77777777" w:rsidR="000C654A" w:rsidRPr="00AB7720" w:rsidRDefault="000C654A" w:rsidP="00281262">
            <w:pPr>
              <w:jc w:val="center"/>
              <w:rPr>
                <w:b/>
                <w:color w:val="1F4E79" w:themeColor="accent1" w:themeShade="80"/>
              </w:rPr>
            </w:pPr>
            <w:r w:rsidRPr="00AB7720">
              <w:rPr>
                <w:b/>
                <w:color w:val="1F4E79" w:themeColor="accent1" w:themeShade="80"/>
              </w:rPr>
              <w:t>HOW IDENTIFIED</w:t>
            </w:r>
          </w:p>
        </w:tc>
        <w:tc>
          <w:tcPr>
            <w:tcW w:w="796" w:type="dxa"/>
          </w:tcPr>
          <w:p w14:paraId="50561B4C" w14:textId="77777777" w:rsidR="000C654A" w:rsidRPr="00AB7720" w:rsidRDefault="000C654A" w:rsidP="00281262">
            <w:pPr>
              <w:jc w:val="center"/>
              <w:rPr>
                <w:b/>
                <w:color w:val="1F4E79" w:themeColor="accent1" w:themeShade="80"/>
              </w:rPr>
            </w:pPr>
            <w:r w:rsidRPr="00AB7720">
              <w:rPr>
                <w:b/>
                <w:color w:val="1F4E79" w:themeColor="accent1" w:themeShade="80"/>
              </w:rPr>
              <w:t>RANK</w:t>
            </w:r>
          </w:p>
        </w:tc>
      </w:tr>
      <w:tr w:rsidR="000C654A" w:rsidRPr="00AB7720" w14:paraId="575D8BF6" w14:textId="77777777" w:rsidTr="000C654A">
        <w:tc>
          <w:tcPr>
            <w:tcW w:w="560" w:type="dxa"/>
          </w:tcPr>
          <w:p w14:paraId="579E1CC6" w14:textId="77777777" w:rsidR="000C654A" w:rsidRPr="00AB7720" w:rsidRDefault="000C654A" w:rsidP="006C5DE8">
            <w:pPr>
              <w:rPr>
                <w:color w:val="1F4E79" w:themeColor="accent1" w:themeShade="80"/>
              </w:rPr>
            </w:pPr>
            <w:r w:rsidRPr="00AB7720">
              <w:rPr>
                <w:color w:val="1F4E79" w:themeColor="accent1" w:themeShade="80"/>
              </w:rPr>
              <w:t>1.</w:t>
            </w:r>
          </w:p>
        </w:tc>
        <w:tc>
          <w:tcPr>
            <w:tcW w:w="2270" w:type="dxa"/>
          </w:tcPr>
          <w:p w14:paraId="67C2C373" w14:textId="20FB6058" w:rsidR="000C654A" w:rsidRPr="00AB7720" w:rsidRDefault="000C654A" w:rsidP="006C5DE8">
            <w:pPr>
              <w:rPr>
                <w:color w:val="1F4E79" w:themeColor="accent1" w:themeShade="80"/>
              </w:rPr>
            </w:pPr>
            <w:r>
              <w:rPr>
                <w:color w:val="1F4E79" w:themeColor="accent1" w:themeShade="80"/>
              </w:rPr>
              <w:t>EDUCATION AND TRAINING</w:t>
            </w:r>
          </w:p>
        </w:tc>
        <w:tc>
          <w:tcPr>
            <w:tcW w:w="6663" w:type="dxa"/>
          </w:tcPr>
          <w:p w14:paraId="54CEDFC3" w14:textId="77777777" w:rsidR="000C654A" w:rsidRDefault="000C654A" w:rsidP="006C5DE8">
            <w:pPr>
              <w:rPr>
                <w:color w:val="1F4E79" w:themeColor="accent1" w:themeShade="80"/>
              </w:rPr>
            </w:pPr>
            <w:r>
              <w:rPr>
                <w:color w:val="1F4E79" w:themeColor="accent1" w:themeShade="80"/>
              </w:rPr>
              <w:t>Qualified teacher status.</w:t>
            </w:r>
          </w:p>
          <w:p w14:paraId="13B7F77F" w14:textId="41920762" w:rsidR="000C654A" w:rsidRPr="00AB7720" w:rsidRDefault="000C654A" w:rsidP="006C5DE8">
            <w:pPr>
              <w:rPr>
                <w:color w:val="1F4E79" w:themeColor="accent1" w:themeShade="80"/>
              </w:rPr>
            </w:pPr>
            <w:r>
              <w:rPr>
                <w:color w:val="1F4E79" w:themeColor="accent1" w:themeShade="80"/>
              </w:rPr>
              <w:t>A commitment to personal development through INSET.</w:t>
            </w:r>
          </w:p>
        </w:tc>
        <w:tc>
          <w:tcPr>
            <w:tcW w:w="3173" w:type="dxa"/>
          </w:tcPr>
          <w:p w14:paraId="79862E32" w14:textId="77777777" w:rsidR="000C654A" w:rsidRDefault="000C654A" w:rsidP="006C5DE8">
            <w:pPr>
              <w:rPr>
                <w:color w:val="1F4E79" w:themeColor="accent1" w:themeShade="80"/>
              </w:rPr>
            </w:pPr>
            <w:r>
              <w:rPr>
                <w:color w:val="1F4E79" w:themeColor="accent1" w:themeShade="80"/>
              </w:rPr>
              <w:t>Application form</w:t>
            </w:r>
          </w:p>
          <w:p w14:paraId="40D6914A" w14:textId="4D6A770E" w:rsidR="000C654A" w:rsidRPr="00776537" w:rsidRDefault="000C654A" w:rsidP="006C5DE8">
            <w:pPr>
              <w:rPr>
                <w:color w:val="1F4E79" w:themeColor="accent1" w:themeShade="80"/>
              </w:rPr>
            </w:pPr>
            <w:r>
              <w:rPr>
                <w:color w:val="1F4E79" w:themeColor="accent1" w:themeShade="80"/>
              </w:rPr>
              <w:t>Application form</w:t>
            </w:r>
          </w:p>
        </w:tc>
        <w:tc>
          <w:tcPr>
            <w:tcW w:w="796" w:type="dxa"/>
          </w:tcPr>
          <w:p w14:paraId="4F66087E" w14:textId="77777777" w:rsidR="000C654A" w:rsidRDefault="000C654A" w:rsidP="00281262">
            <w:pPr>
              <w:jc w:val="center"/>
              <w:rPr>
                <w:color w:val="1F4E79" w:themeColor="accent1" w:themeShade="80"/>
              </w:rPr>
            </w:pPr>
            <w:r>
              <w:rPr>
                <w:color w:val="1F4E79" w:themeColor="accent1" w:themeShade="80"/>
              </w:rPr>
              <w:t>A</w:t>
            </w:r>
          </w:p>
          <w:p w14:paraId="48FE1AF9" w14:textId="1860A351" w:rsidR="000C654A" w:rsidRPr="00AB7720" w:rsidRDefault="000C654A" w:rsidP="00281262">
            <w:pPr>
              <w:jc w:val="center"/>
              <w:rPr>
                <w:color w:val="1F4E79" w:themeColor="accent1" w:themeShade="80"/>
              </w:rPr>
            </w:pPr>
            <w:r>
              <w:rPr>
                <w:color w:val="1F4E79" w:themeColor="accent1" w:themeShade="80"/>
              </w:rPr>
              <w:t>A</w:t>
            </w:r>
          </w:p>
        </w:tc>
      </w:tr>
      <w:tr w:rsidR="000C654A" w:rsidRPr="00AB7720" w14:paraId="0A06F43A" w14:textId="77777777" w:rsidTr="000C654A">
        <w:tc>
          <w:tcPr>
            <w:tcW w:w="560" w:type="dxa"/>
          </w:tcPr>
          <w:p w14:paraId="3ACF3D7A" w14:textId="77777777" w:rsidR="000C654A" w:rsidRPr="00AB7720" w:rsidRDefault="000C654A" w:rsidP="006C5DE8">
            <w:pPr>
              <w:rPr>
                <w:color w:val="1F4E79" w:themeColor="accent1" w:themeShade="80"/>
              </w:rPr>
            </w:pPr>
            <w:r w:rsidRPr="00AB7720">
              <w:rPr>
                <w:color w:val="1F4E79" w:themeColor="accent1" w:themeShade="80"/>
              </w:rPr>
              <w:t>2.</w:t>
            </w:r>
          </w:p>
        </w:tc>
        <w:tc>
          <w:tcPr>
            <w:tcW w:w="2270" w:type="dxa"/>
          </w:tcPr>
          <w:p w14:paraId="3B763462" w14:textId="17543915" w:rsidR="000C654A" w:rsidRPr="00AB7720" w:rsidRDefault="000C654A" w:rsidP="006C5DE8">
            <w:pPr>
              <w:rPr>
                <w:color w:val="1F4E79" w:themeColor="accent1" w:themeShade="80"/>
              </w:rPr>
            </w:pPr>
            <w:r>
              <w:rPr>
                <w:color w:val="1F4E79" w:themeColor="accent1" w:themeShade="80"/>
              </w:rPr>
              <w:t>RELEVANT EXPERIENCE</w:t>
            </w:r>
          </w:p>
        </w:tc>
        <w:tc>
          <w:tcPr>
            <w:tcW w:w="6663" w:type="dxa"/>
          </w:tcPr>
          <w:p w14:paraId="71506606" w14:textId="77777777" w:rsidR="000C654A" w:rsidRDefault="000C654A" w:rsidP="006C5DE8">
            <w:pPr>
              <w:rPr>
                <w:color w:val="1F4E79" w:themeColor="accent1" w:themeShade="80"/>
              </w:rPr>
            </w:pPr>
            <w:r>
              <w:rPr>
                <w:color w:val="1F4E79" w:themeColor="accent1" w:themeShade="80"/>
              </w:rPr>
              <w:t>Experience of teaching in Foundation Stage and/or KS1.</w:t>
            </w:r>
          </w:p>
          <w:p w14:paraId="020DFC9D" w14:textId="77777777" w:rsidR="000C654A" w:rsidRDefault="000C654A" w:rsidP="006C5DE8">
            <w:pPr>
              <w:rPr>
                <w:color w:val="1F4E79" w:themeColor="accent1" w:themeShade="80"/>
              </w:rPr>
            </w:pPr>
            <w:r>
              <w:rPr>
                <w:color w:val="1F4E79" w:themeColor="accent1" w:themeShade="80"/>
              </w:rPr>
              <w:t>Experience of working as part of a team.</w:t>
            </w:r>
          </w:p>
          <w:p w14:paraId="1D174840" w14:textId="1E02767E" w:rsidR="000C654A" w:rsidRDefault="000C654A" w:rsidP="006C5DE8">
            <w:pPr>
              <w:rPr>
                <w:color w:val="1F4E79" w:themeColor="accent1" w:themeShade="80"/>
              </w:rPr>
            </w:pPr>
            <w:r>
              <w:rPr>
                <w:color w:val="1F4E79" w:themeColor="accent1" w:themeShade="80"/>
              </w:rPr>
              <w:t>Experience of co-operative planning.</w:t>
            </w:r>
          </w:p>
          <w:p w14:paraId="2461CC22" w14:textId="733D9ED0" w:rsidR="000C654A" w:rsidRDefault="000C654A" w:rsidP="006C5DE8">
            <w:pPr>
              <w:rPr>
                <w:color w:val="1F4E79" w:themeColor="accent1" w:themeShade="80"/>
              </w:rPr>
            </w:pPr>
            <w:r>
              <w:rPr>
                <w:color w:val="1F4E79" w:themeColor="accent1" w:themeShade="80"/>
              </w:rPr>
              <w:t>Experience of working with parents.</w:t>
            </w:r>
          </w:p>
          <w:p w14:paraId="4BDA9AD4" w14:textId="27AB5737" w:rsidR="000C654A" w:rsidRPr="00AB7720" w:rsidRDefault="000C654A" w:rsidP="006C5DE8">
            <w:pPr>
              <w:rPr>
                <w:color w:val="1F4E79" w:themeColor="accent1" w:themeShade="80"/>
              </w:rPr>
            </w:pPr>
            <w:r>
              <w:rPr>
                <w:color w:val="1F4E79" w:themeColor="accent1" w:themeShade="80"/>
              </w:rPr>
              <w:t>Experience of working with EAL pupils.</w:t>
            </w:r>
          </w:p>
        </w:tc>
        <w:tc>
          <w:tcPr>
            <w:tcW w:w="3173" w:type="dxa"/>
          </w:tcPr>
          <w:p w14:paraId="6C9CA4ED" w14:textId="0A2653F9" w:rsidR="000C654A" w:rsidRDefault="000C654A" w:rsidP="00776537">
            <w:pPr>
              <w:rPr>
                <w:color w:val="1F4E79" w:themeColor="accent1" w:themeShade="80"/>
              </w:rPr>
            </w:pPr>
            <w:r>
              <w:rPr>
                <w:color w:val="1F4E79" w:themeColor="accent1" w:themeShade="80"/>
              </w:rPr>
              <w:t>Application form and interview</w:t>
            </w:r>
          </w:p>
          <w:p w14:paraId="173D7ABE" w14:textId="77777777" w:rsidR="000C654A" w:rsidRPr="00AB7720" w:rsidRDefault="000C654A" w:rsidP="000C654A">
            <w:pPr>
              <w:rPr>
                <w:color w:val="1F4E79" w:themeColor="accent1" w:themeShade="80"/>
              </w:rPr>
            </w:pPr>
            <w:r>
              <w:rPr>
                <w:color w:val="1F4E79" w:themeColor="accent1" w:themeShade="80"/>
              </w:rPr>
              <w:t>Application form and interview</w:t>
            </w:r>
          </w:p>
          <w:p w14:paraId="2E09A522" w14:textId="77777777" w:rsidR="000C654A" w:rsidRPr="00AB7720" w:rsidRDefault="000C654A" w:rsidP="000C654A">
            <w:pPr>
              <w:rPr>
                <w:color w:val="1F4E79" w:themeColor="accent1" w:themeShade="80"/>
              </w:rPr>
            </w:pPr>
            <w:r>
              <w:rPr>
                <w:color w:val="1F4E79" w:themeColor="accent1" w:themeShade="80"/>
              </w:rPr>
              <w:t>Application form and interview</w:t>
            </w:r>
          </w:p>
          <w:p w14:paraId="3AC61DC0" w14:textId="77777777" w:rsidR="000C654A" w:rsidRDefault="000C654A" w:rsidP="006C5DE8">
            <w:pPr>
              <w:rPr>
                <w:color w:val="1F4E79" w:themeColor="accent1" w:themeShade="80"/>
              </w:rPr>
            </w:pPr>
            <w:r>
              <w:rPr>
                <w:color w:val="1F4E79" w:themeColor="accent1" w:themeShade="80"/>
              </w:rPr>
              <w:t>Application form and interview</w:t>
            </w:r>
          </w:p>
          <w:p w14:paraId="760321C0" w14:textId="1ABA6411" w:rsidR="000C654A" w:rsidRPr="00AB7720" w:rsidRDefault="000C654A" w:rsidP="006C5DE8">
            <w:pPr>
              <w:rPr>
                <w:color w:val="1F4E79" w:themeColor="accent1" w:themeShade="80"/>
              </w:rPr>
            </w:pPr>
            <w:r>
              <w:rPr>
                <w:color w:val="1F4E79" w:themeColor="accent1" w:themeShade="80"/>
              </w:rPr>
              <w:t>Application form and interview</w:t>
            </w:r>
          </w:p>
        </w:tc>
        <w:tc>
          <w:tcPr>
            <w:tcW w:w="796" w:type="dxa"/>
          </w:tcPr>
          <w:p w14:paraId="1CD5A8D0" w14:textId="77777777" w:rsidR="000C654A" w:rsidRDefault="000C654A" w:rsidP="00776537">
            <w:pPr>
              <w:jc w:val="center"/>
              <w:rPr>
                <w:color w:val="1F4E79" w:themeColor="accent1" w:themeShade="80"/>
              </w:rPr>
            </w:pPr>
            <w:r>
              <w:rPr>
                <w:color w:val="1F4E79" w:themeColor="accent1" w:themeShade="80"/>
              </w:rPr>
              <w:t>A</w:t>
            </w:r>
          </w:p>
          <w:p w14:paraId="4397D5A5" w14:textId="77777777" w:rsidR="000C654A" w:rsidRDefault="000C654A" w:rsidP="00776537">
            <w:pPr>
              <w:jc w:val="center"/>
              <w:rPr>
                <w:color w:val="1F4E79" w:themeColor="accent1" w:themeShade="80"/>
              </w:rPr>
            </w:pPr>
            <w:r>
              <w:rPr>
                <w:color w:val="1F4E79" w:themeColor="accent1" w:themeShade="80"/>
              </w:rPr>
              <w:t>A</w:t>
            </w:r>
          </w:p>
          <w:p w14:paraId="64C07063" w14:textId="77777777" w:rsidR="000C654A" w:rsidRDefault="000C654A" w:rsidP="00776537">
            <w:pPr>
              <w:jc w:val="center"/>
              <w:rPr>
                <w:color w:val="1F4E79" w:themeColor="accent1" w:themeShade="80"/>
              </w:rPr>
            </w:pPr>
            <w:r>
              <w:rPr>
                <w:color w:val="1F4E79" w:themeColor="accent1" w:themeShade="80"/>
              </w:rPr>
              <w:t>A</w:t>
            </w:r>
          </w:p>
          <w:p w14:paraId="591FBAFF" w14:textId="77777777" w:rsidR="000C654A" w:rsidRDefault="000C654A" w:rsidP="00776537">
            <w:pPr>
              <w:jc w:val="center"/>
              <w:rPr>
                <w:color w:val="1F4E79" w:themeColor="accent1" w:themeShade="80"/>
              </w:rPr>
            </w:pPr>
            <w:r>
              <w:rPr>
                <w:color w:val="1F4E79" w:themeColor="accent1" w:themeShade="80"/>
              </w:rPr>
              <w:t>A</w:t>
            </w:r>
          </w:p>
          <w:p w14:paraId="1443D9CB" w14:textId="3155A972" w:rsidR="000C654A" w:rsidRPr="00AB7720" w:rsidRDefault="000C654A" w:rsidP="00776537">
            <w:pPr>
              <w:jc w:val="center"/>
              <w:rPr>
                <w:color w:val="1F4E79" w:themeColor="accent1" w:themeShade="80"/>
              </w:rPr>
            </w:pPr>
            <w:r>
              <w:rPr>
                <w:color w:val="1F4E79" w:themeColor="accent1" w:themeShade="80"/>
              </w:rPr>
              <w:t>B</w:t>
            </w:r>
          </w:p>
        </w:tc>
      </w:tr>
      <w:tr w:rsidR="000C654A" w:rsidRPr="00AB7720" w14:paraId="2E7978B5" w14:textId="77777777" w:rsidTr="000C654A">
        <w:tc>
          <w:tcPr>
            <w:tcW w:w="560" w:type="dxa"/>
          </w:tcPr>
          <w:p w14:paraId="47D40061" w14:textId="77777777" w:rsidR="000C654A" w:rsidRPr="00AB7720" w:rsidRDefault="000C654A" w:rsidP="006C5DE8">
            <w:pPr>
              <w:rPr>
                <w:color w:val="1F4E79" w:themeColor="accent1" w:themeShade="80"/>
              </w:rPr>
            </w:pPr>
            <w:r w:rsidRPr="00AB7720">
              <w:rPr>
                <w:color w:val="1F4E79" w:themeColor="accent1" w:themeShade="80"/>
              </w:rPr>
              <w:t>3.</w:t>
            </w:r>
          </w:p>
        </w:tc>
        <w:tc>
          <w:tcPr>
            <w:tcW w:w="2270" w:type="dxa"/>
          </w:tcPr>
          <w:p w14:paraId="2B1F62A1" w14:textId="2F192747" w:rsidR="000C654A" w:rsidRPr="00AB7720" w:rsidRDefault="000C654A" w:rsidP="006C5DE8">
            <w:pPr>
              <w:rPr>
                <w:color w:val="1F4E79" w:themeColor="accent1" w:themeShade="80"/>
              </w:rPr>
            </w:pPr>
            <w:r>
              <w:rPr>
                <w:color w:val="1F4E79" w:themeColor="accent1" w:themeShade="80"/>
              </w:rPr>
              <w:t>SPECIAL KNOWLEDGE AND SKILLS</w:t>
            </w:r>
          </w:p>
        </w:tc>
        <w:tc>
          <w:tcPr>
            <w:tcW w:w="6663" w:type="dxa"/>
          </w:tcPr>
          <w:p w14:paraId="3916BA59" w14:textId="77777777" w:rsidR="000C654A" w:rsidRDefault="000C654A" w:rsidP="006C5DE8">
            <w:pPr>
              <w:rPr>
                <w:color w:val="1F4E79" w:themeColor="accent1" w:themeShade="80"/>
              </w:rPr>
            </w:pPr>
            <w:r>
              <w:rPr>
                <w:color w:val="1F4E79" w:themeColor="accent1" w:themeShade="80"/>
              </w:rPr>
              <w:t>An ability to encourage and foster children’s experiences and education in EYFS and KS1.</w:t>
            </w:r>
          </w:p>
          <w:p w14:paraId="3B732C70" w14:textId="77777777" w:rsidR="000C654A" w:rsidRDefault="000C654A" w:rsidP="006C5DE8">
            <w:pPr>
              <w:rPr>
                <w:color w:val="1F4E79" w:themeColor="accent1" w:themeShade="80"/>
              </w:rPr>
            </w:pPr>
            <w:r>
              <w:rPr>
                <w:color w:val="1F4E79" w:themeColor="accent1" w:themeShade="80"/>
              </w:rPr>
              <w:t>A commitment and sensitivity to the integration of children with SEND.</w:t>
            </w:r>
          </w:p>
          <w:p w14:paraId="71DCC886" w14:textId="76F02EDB" w:rsidR="000C654A" w:rsidRDefault="000C654A" w:rsidP="006C5DE8">
            <w:pPr>
              <w:rPr>
                <w:color w:val="1F4E79" w:themeColor="accent1" w:themeShade="80"/>
              </w:rPr>
            </w:pPr>
            <w:r>
              <w:rPr>
                <w:color w:val="1F4E79" w:themeColor="accent1" w:themeShade="80"/>
              </w:rPr>
              <w:t xml:space="preserve">An understanding of </w:t>
            </w:r>
            <w:r w:rsidR="00936B76">
              <w:rPr>
                <w:color w:val="1F4E79" w:themeColor="accent1" w:themeShade="80"/>
              </w:rPr>
              <w:t xml:space="preserve">the EYFS and </w:t>
            </w:r>
            <w:r>
              <w:rPr>
                <w:color w:val="1F4E79" w:themeColor="accent1" w:themeShade="80"/>
              </w:rPr>
              <w:t>KS1 Curriculum.</w:t>
            </w:r>
          </w:p>
          <w:p w14:paraId="7540A689" w14:textId="77777777" w:rsidR="000C654A" w:rsidRDefault="000C654A" w:rsidP="006C5DE8">
            <w:pPr>
              <w:rPr>
                <w:color w:val="1F4E79" w:themeColor="accent1" w:themeShade="80"/>
              </w:rPr>
            </w:pPr>
            <w:r>
              <w:rPr>
                <w:color w:val="1F4E79" w:themeColor="accent1" w:themeShade="80"/>
              </w:rPr>
              <w:t xml:space="preserve">Able to demonstrate a range of strategies to support positive behaviour. </w:t>
            </w:r>
          </w:p>
          <w:p w14:paraId="4535C313" w14:textId="2950C3DF" w:rsidR="000C654A" w:rsidRDefault="000C654A" w:rsidP="006C5DE8">
            <w:pPr>
              <w:rPr>
                <w:color w:val="1F4E79" w:themeColor="accent1" w:themeShade="80"/>
              </w:rPr>
            </w:pPr>
            <w:r>
              <w:rPr>
                <w:color w:val="1F4E79" w:themeColor="accent1" w:themeShade="80"/>
              </w:rPr>
              <w:t>Ability to create a stimulating learning environment.</w:t>
            </w:r>
          </w:p>
          <w:p w14:paraId="39F95768" w14:textId="77777777" w:rsidR="000C654A" w:rsidRDefault="000C654A" w:rsidP="006C5DE8">
            <w:pPr>
              <w:rPr>
                <w:color w:val="1F4E79" w:themeColor="accent1" w:themeShade="80"/>
              </w:rPr>
            </w:pPr>
            <w:r>
              <w:rPr>
                <w:color w:val="1F4E79" w:themeColor="accent1" w:themeShade="80"/>
              </w:rPr>
              <w:t>Good classroom management and organisational skills.</w:t>
            </w:r>
          </w:p>
          <w:p w14:paraId="0AF4220B" w14:textId="77777777" w:rsidR="000C654A" w:rsidRDefault="000C654A" w:rsidP="006C5DE8">
            <w:pPr>
              <w:rPr>
                <w:color w:val="1F4E79" w:themeColor="accent1" w:themeShade="80"/>
              </w:rPr>
            </w:pPr>
            <w:r>
              <w:rPr>
                <w:color w:val="1F4E79" w:themeColor="accent1" w:themeShade="80"/>
              </w:rPr>
              <w:t>Knowledge of current educational issues and developments.</w:t>
            </w:r>
          </w:p>
          <w:p w14:paraId="24821B65" w14:textId="77777777" w:rsidR="000C654A" w:rsidRDefault="000C654A" w:rsidP="006C5DE8">
            <w:pPr>
              <w:rPr>
                <w:color w:val="1F4E79" w:themeColor="accent1" w:themeShade="80"/>
              </w:rPr>
            </w:pPr>
            <w:r>
              <w:rPr>
                <w:color w:val="1F4E79" w:themeColor="accent1" w:themeShade="80"/>
              </w:rPr>
              <w:t>An understanding of the revised Primary Framework.</w:t>
            </w:r>
          </w:p>
          <w:p w14:paraId="24BB72EA" w14:textId="77777777" w:rsidR="000C654A" w:rsidRDefault="000C654A" w:rsidP="006C5DE8">
            <w:pPr>
              <w:rPr>
                <w:color w:val="1F4E79" w:themeColor="accent1" w:themeShade="80"/>
              </w:rPr>
            </w:pPr>
            <w:r>
              <w:rPr>
                <w:color w:val="1F4E79" w:themeColor="accent1" w:themeShade="80"/>
              </w:rPr>
              <w:t>Displays a commitment to the protection and safeguarding of children and young people.</w:t>
            </w:r>
          </w:p>
          <w:p w14:paraId="03ED99E0" w14:textId="7F29A0E7" w:rsidR="000C654A" w:rsidRPr="00AB7720" w:rsidRDefault="000C654A" w:rsidP="006C5DE8">
            <w:pPr>
              <w:rPr>
                <w:color w:val="1F4E79" w:themeColor="accent1" w:themeShade="80"/>
              </w:rPr>
            </w:pPr>
            <w:r>
              <w:rPr>
                <w:color w:val="1F4E79" w:themeColor="accent1" w:themeShade="80"/>
              </w:rPr>
              <w:t>Ability to demonstrate an understanding of assessment</w:t>
            </w:r>
          </w:p>
        </w:tc>
        <w:tc>
          <w:tcPr>
            <w:tcW w:w="3173" w:type="dxa"/>
          </w:tcPr>
          <w:p w14:paraId="775965C9" w14:textId="77777777" w:rsidR="000C654A" w:rsidRDefault="000C654A" w:rsidP="000C654A">
            <w:pPr>
              <w:rPr>
                <w:color w:val="1F4E79" w:themeColor="accent1" w:themeShade="80"/>
              </w:rPr>
            </w:pPr>
            <w:r>
              <w:rPr>
                <w:color w:val="1F4E79" w:themeColor="accent1" w:themeShade="80"/>
              </w:rPr>
              <w:t>Application form and interview</w:t>
            </w:r>
          </w:p>
          <w:p w14:paraId="6E9C9DBA" w14:textId="77777777" w:rsidR="000C654A" w:rsidRDefault="000C654A" w:rsidP="00776537">
            <w:pPr>
              <w:rPr>
                <w:color w:val="1F4E79" w:themeColor="accent1" w:themeShade="80"/>
              </w:rPr>
            </w:pPr>
          </w:p>
          <w:p w14:paraId="095BDAEA" w14:textId="77777777" w:rsidR="000C654A" w:rsidRDefault="000C654A" w:rsidP="000C654A">
            <w:pPr>
              <w:rPr>
                <w:color w:val="1F4E79" w:themeColor="accent1" w:themeShade="80"/>
              </w:rPr>
            </w:pPr>
            <w:r>
              <w:rPr>
                <w:color w:val="1F4E79" w:themeColor="accent1" w:themeShade="80"/>
              </w:rPr>
              <w:t>Application form and interview</w:t>
            </w:r>
          </w:p>
          <w:p w14:paraId="23E9FDAE" w14:textId="77777777" w:rsidR="000C654A" w:rsidRDefault="000C654A" w:rsidP="000C654A">
            <w:pPr>
              <w:rPr>
                <w:color w:val="1F4E79" w:themeColor="accent1" w:themeShade="80"/>
              </w:rPr>
            </w:pPr>
            <w:r>
              <w:rPr>
                <w:color w:val="1F4E79" w:themeColor="accent1" w:themeShade="80"/>
              </w:rPr>
              <w:t>Application form and interview</w:t>
            </w:r>
          </w:p>
          <w:p w14:paraId="62B5B84D" w14:textId="77777777" w:rsidR="000C654A" w:rsidRDefault="000C654A" w:rsidP="000C654A">
            <w:pPr>
              <w:rPr>
                <w:color w:val="1F4E79" w:themeColor="accent1" w:themeShade="80"/>
              </w:rPr>
            </w:pPr>
            <w:r>
              <w:rPr>
                <w:color w:val="1F4E79" w:themeColor="accent1" w:themeShade="80"/>
              </w:rPr>
              <w:t>Application form and interview</w:t>
            </w:r>
          </w:p>
          <w:p w14:paraId="0721FF7E" w14:textId="77777777" w:rsidR="000C654A" w:rsidRDefault="000C654A" w:rsidP="00776537">
            <w:pPr>
              <w:rPr>
                <w:color w:val="1F4E79" w:themeColor="accent1" w:themeShade="80"/>
              </w:rPr>
            </w:pPr>
          </w:p>
          <w:p w14:paraId="3E53315B" w14:textId="77777777" w:rsidR="000C654A" w:rsidRDefault="000C654A" w:rsidP="000C654A">
            <w:pPr>
              <w:rPr>
                <w:color w:val="1F4E79" w:themeColor="accent1" w:themeShade="80"/>
              </w:rPr>
            </w:pPr>
            <w:r>
              <w:rPr>
                <w:color w:val="1F4E79" w:themeColor="accent1" w:themeShade="80"/>
              </w:rPr>
              <w:t>Application form and interview</w:t>
            </w:r>
          </w:p>
          <w:p w14:paraId="18994CD3" w14:textId="77777777" w:rsidR="000C654A" w:rsidRDefault="000C654A" w:rsidP="000C654A">
            <w:pPr>
              <w:rPr>
                <w:color w:val="1F4E79" w:themeColor="accent1" w:themeShade="80"/>
              </w:rPr>
            </w:pPr>
            <w:r>
              <w:rPr>
                <w:color w:val="1F4E79" w:themeColor="accent1" w:themeShade="80"/>
              </w:rPr>
              <w:t>Application form and interview</w:t>
            </w:r>
          </w:p>
          <w:p w14:paraId="4C24E92F" w14:textId="77777777" w:rsidR="000C654A" w:rsidRDefault="000C654A" w:rsidP="000C654A">
            <w:pPr>
              <w:rPr>
                <w:color w:val="1F4E79" w:themeColor="accent1" w:themeShade="80"/>
              </w:rPr>
            </w:pPr>
            <w:r>
              <w:rPr>
                <w:color w:val="1F4E79" w:themeColor="accent1" w:themeShade="80"/>
              </w:rPr>
              <w:t>Application form and interview</w:t>
            </w:r>
          </w:p>
          <w:p w14:paraId="3F128232" w14:textId="77777777" w:rsidR="000C654A" w:rsidRDefault="000C654A" w:rsidP="000C654A">
            <w:pPr>
              <w:rPr>
                <w:color w:val="1F4E79" w:themeColor="accent1" w:themeShade="80"/>
              </w:rPr>
            </w:pPr>
            <w:r>
              <w:rPr>
                <w:color w:val="1F4E79" w:themeColor="accent1" w:themeShade="80"/>
              </w:rPr>
              <w:t>Application form and interview</w:t>
            </w:r>
          </w:p>
          <w:p w14:paraId="44199500" w14:textId="77777777" w:rsidR="000C654A" w:rsidRDefault="000C654A" w:rsidP="000C654A">
            <w:pPr>
              <w:rPr>
                <w:color w:val="1F4E79" w:themeColor="accent1" w:themeShade="80"/>
              </w:rPr>
            </w:pPr>
            <w:r>
              <w:rPr>
                <w:color w:val="1F4E79" w:themeColor="accent1" w:themeShade="80"/>
              </w:rPr>
              <w:t>Application form and interview</w:t>
            </w:r>
          </w:p>
          <w:p w14:paraId="5D727849" w14:textId="77777777" w:rsidR="000C654A" w:rsidRDefault="000C654A" w:rsidP="00776537">
            <w:pPr>
              <w:rPr>
                <w:color w:val="1F4E79" w:themeColor="accent1" w:themeShade="80"/>
              </w:rPr>
            </w:pPr>
          </w:p>
          <w:p w14:paraId="4EBCA03F" w14:textId="2F344D92" w:rsidR="000C654A" w:rsidRPr="00AB7720" w:rsidRDefault="000C654A" w:rsidP="00776537">
            <w:pPr>
              <w:rPr>
                <w:color w:val="1F4E79" w:themeColor="accent1" w:themeShade="80"/>
              </w:rPr>
            </w:pPr>
            <w:r>
              <w:rPr>
                <w:color w:val="1F4E79" w:themeColor="accent1" w:themeShade="80"/>
              </w:rPr>
              <w:t xml:space="preserve">Application </w:t>
            </w:r>
            <w:r w:rsidR="008332B2">
              <w:rPr>
                <w:color w:val="1F4E79" w:themeColor="accent1" w:themeShade="80"/>
              </w:rPr>
              <w:t>form and interview</w:t>
            </w:r>
          </w:p>
        </w:tc>
        <w:tc>
          <w:tcPr>
            <w:tcW w:w="796" w:type="dxa"/>
          </w:tcPr>
          <w:p w14:paraId="47795309" w14:textId="77777777" w:rsidR="000C654A" w:rsidRDefault="008332B2" w:rsidP="00281262">
            <w:pPr>
              <w:jc w:val="center"/>
              <w:rPr>
                <w:color w:val="1F4E79" w:themeColor="accent1" w:themeShade="80"/>
              </w:rPr>
            </w:pPr>
            <w:r>
              <w:rPr>
                <w:color w:val="1F4E79" w:themeColor="accent1" w:themeShade="80"/>
              </w:rPr>
              <w:t>A</w:t>
            </w:r>
          </w:p>
          <w:p w14:paraId="2B17D608" w14:textId="77777777" w:rsidR="008332B2" w:rsidRDefault="008332B2" w:rsidP="00281262">
            <w:pPr>
              <w:jc w:val="center"/>
              <w:rPr>
                <w:color w:val="1F4E79" w:themeColor="accent1" w:themeShade="80"/>
              </w:rPr>
            </w:pPr>
          </w:p>
          <w:p w14:paraId="0BD11855" w14:textId="4ACA3AFA" w:rsidR="008332B2" w:rsidRDefault="008332B2" w:rsidP="00281262">
            <w:pPr>
              <w:jc w:val="center"/>
              <w:rPr>
                <w:color w:val="1F4E79" w:themeColor="accent1" w:themeShade="80"/>
              </w:rPr>
            </w:pPr>
            <w:r>
              <w:rPr>
                <w:color w:val="1F4E79" w:themeColor="accent1" w:themeShade="80"/>
              </w:rPr>
              <w:t>A</w:t>
            </w:r>
          </w:p>
          <w:p w14:paraId="3BA2DB31" w14:textId="6137A8D0" w:rsidR="008332B2" w:rsidRDefault="008332B2" w:rsidP="00281262">
            <w:pPr>
              <w:jc w:val="center"/>
              <w:rPr>
                <w:color w:val="1F4E79" w:themeColor="accent1" w:themeShade="80"/>
              </w:rPr>
            </w:pPr>
            <w:r>
              <w:rPr>
                <w:color w:val="1F4E79" w:themeColor="accent1" w:themeShade="80"/>
              </w:rPr>
              <w:t>A</w:t>
            </w:r>
          </w:p>
          <w:p w14:paraId="3A61A002" w14:textId="289C8528" w:rsidR="008332B2" w:rsidRDefault="008332B2" w:rsidP="00281262">
            <w:pPr>
              <w:jc w:val="center"/>
              <w:rPr>
                <w:color w:val="1F4E79" w:themeColor="accent1" w:themeShade="80"/>
              </w:rPr>
            </w:pPr>
            <w:r>
              <w:rPr>
                <w:color w:val="1F4E79" w:themeColor="accent1" w:themeShade="80"/>
              </w:rPr>
              <w:t>A</w:t>
            </w:r>
          </w:p>
          <w:p w14:paraId="667B3151" w14:textId="77777777" w:rsidR="008332B2" w:rsidRDefault="008332B2" w:rsidP="00281262">
            <w:pPr>
              <w:jc w:val="center"/>
              <w:rPr>
                <w:color w:val="1F4E79" w:themeColor="accent1" w:themeShade="80"/>
              </w:rPr>
            </w:pPr>
          </w:p>
          <w:p w14:paraId="5B544947" w14:textId="59D15E88" w:rsidR="008332B2" w:rsidRDefault="008332B2" w:rsidP="00281262">
            <w:pPr>
              <w:jc w:val="center"/>
              <w:rPr>
                <w:color w:val="1F4E79" w:themeColor="accent1" w:themeShade="80"/>
              </w:rPr>
            </w:pPr>
            <w:r>
              <w:rPr>
                <w:color w:val="1F4E79" w:themeColor="accent1" w:themeShade="80"/>
              </w:rPr>
              <w:t>A</w:t>
            </w:r>
          </w:p>
          <w:p w14:paraId="6083D54A" w14:textId="0B62A829" w:rsidR="008332B2" w:rsidRDefault="008332B2" w:rsidP="00281262">
            <w:pPr>
              <w:jc w:val="center"/>
              <w:rPr>
                <w:color w:val="1F4E79" w:themeColor="accent1" w:themeShade="80"/>
              </w:rPr>
            </w:pPr>
            <w:r>
              <w:rPr>
                <w:color w:val="1F4E79" w:themeColor="accent1" w:themeShade="80"/>
              </w:rPr>
              <w:t>A</w:t>
            </w:r>
          </w:p>
          <w:p w14:paraId="2AA8E4E5" w14:textId="43514C4F" w:rsidR="008332B2" w:rsidRDefault="008332B2" w:rsidP="00281262">
            <w:pPr>
              <w:jc w:val="center"/>
              <w:rPr>
                <w:color w:val="1F4E79" w:themeColor="accent1" w:themeShade="80"/>
              </w:rPr>
            </w:pPr>
            <w:r>
              <w:rPr>
                <w:color w:val="1F4E79" w:themeColor="accent1" w:themeShade="80"/>
              </w:rPr>
              <w:t>A</w:t>
            </w:r>
          </w:p>
          <w:p w14:paraId="1482CF70" w14:textId="74BE4428" w:rsidR="008332B2" w:rsidRDefault="008332B2" w:rsidP="00281262">
            <w:pPr>
              <w:jc w:val="center"/>
              <w:rPr>
                <w:color w:val="1F4E79" w:themeColor="accent1" w:themeShade="80"/>
              </w:rPr>
            </w:pPr>
            <w:r>
              <w:rPr>
                <w:color w:val="1F4E79" w:themeColor="accent1" w:themeShade="80"/>
              </w:rPr>
              <w:t>A</w:t>
            </w:r>
          </w:p>
          <w:p w14:paraId="332F0E54" w14:textId="1751B8FA" w:rsidR="008332B2" w:rsidRDefault="008332B2" w:rsidP="00281262">
            <w:pPr>
              <w:jc w:val="center"/>
              <w:rPr>
                <w:color w:val="1F4E79" w:themeColor="accent1" w:themeShade="80"/>
              </w:rPr>
            </w:pPr>
            <w:r>
              <w:rPr>
                <w:color w:val="1F4E79" w:themeColor="accent1" w:themeShade="80"/>
              </w:rPr>
              <w:t>A</w:t>
            </w:r>
          </w:p>
          <w:p w14:paraId="5D3B1080" w14:textId="77777777" w:rsidR="008332B2" w:rsidRDefault="008332B2" w:rsidP="00281262">
            <w:pPr>
              <w:jc w:val="center"/>
              <w:rPr>
                <w:color w:val="1F4E79" w:themeColor="accent1" w:themeShade="80"/>
              </w:rPr>
            </w:pPr>
          </w:p>
          <w:p w14:paraId="0EFD8239" w14:textId="3E8455CF" w:rsidR="008332B2" w:rsidRPr="00AB7720" w:rsidRDefault="008332B2" w:rsidP="008332B2">
            <w:pPr>
              <w:jc w:val="center"/>
              <w:rPr>
                <w:color w:val="1F4E79" w:themeColor="accent1" w:themeShade="80"/>
              </w:rPr>
            </w:pPr>
            <w:r>
              <w:rPr>
                <w:color w:val="1F4E79" w:themeColor="accent1" w:themeShade="80"/>
              </w:rPr>
              <w:t>A</w:t>
            </w:r>
          </w:p>
        </w:tc>
      </w:tr>
      <w:tr w:rsidR="000C654A" w:rsidRPr="00AB7720" w14:paraId="5B455346" w14:textId="77777777" w:rsidTr="000C654A">
        <w:tc>
          <w:tcPr>
            <w:tcW w:w="560" w:type="dxa"/>
          </w:tcPr>
          <w:p w14:paraId="051893D8" w14:textId="77777777" w:rsidR="000C654A" w:rsidRPr="00AB7720" w:rsidRDefault="000C654A" w:rsidP="006C5DE8">
            <w:pPr>
              <w:rPr>
                <w:color w:val="1F4E79" w:themeColor="accent1" w:themeShade="80"/>
              </w:rPr>
            </w:pPr>
            <w:r w:rsidRPr="00AB7720">
              <w:rPr>
                <w:color w:val="1F4E79" w:themeColor="accent1" w:themeShade="80"/>
              </w:rPr>
              <w:t>4.</w:t>
            </w:r>
          </w:p>
        </w:tc>
        <w:tc>
          <w:tcPr>
            <w:tcW w:w="2270" w:type="dxa"/>
          </w:tcPr>
          <w:p w14:paraId="1AEC8203" w14:textId="29B2C9AA" w:rsidR="000C654A" w:rsidRPr="00AB7720" w:rsidRDefault="0024376D" w:rsidP="006C5DE8">
            <w:pPr>
              <w:rPr>
                <w:color w:val="1F4E79" w:themeColor="accent1" w:themeShade="80"/>
              </w:rPr>
            </w:pPr>
            <w:r>
              <w:rPr>
                <w:color w:val="1F4E79" w:themeColor="accent1" w:themeShade="80"/>
              </w:rPr>
              <w:t>MANAGEMENT</w:t>
            </w:r>
            <w:r w:rsidR="008332B2">
              <w:rPr>
                <w:color w:val="1F4E79" w:themeColor="accent1" w:themeShade="80"/>
              </w:rPr>
              <w:t xml:space="preserve"> SKILLS</w:t>
            </w:r>
          </w:p>
        </w:tc>
        <w:tc>
          <w:tcPr>
            <w:tcW w:w="6663" w:type="dxa"/>
          </w:tcPr>
          <w:p w14:paraId="6F3AE919" w14:textId="77777777" w:rsidR="000C654A" w:rsidRDefault="008332B2" w:rsidP="006C5DE8">
            <w:pPr>
              <w:rPr>
                <w:color w:val="1F4E79" w:themeColor="accent1" w:themeShade="80"/>
              </w:rPr>
            </w:pPr>
            <w:r>
              <w:rPr>
                <w:color w:val="1F4E79" w:themeColor="accent1" w:themeShade="80"/>
              </w:rPr>
              <w:t>Ability to set clear objectives and prioritise.</w:t>
            </w:r>
          </w:p>
          <w:p w14:paraId="3ADC0BD7" w14:textId="081C8402" w:rsidR="008332B2" w:rsidRPr="00AB7720" w:rsidRDefault="008332B2" w:rsidP="006C5DE8">
            <w:pPr>
              <w:rPr>
                <w:color w:val="1F4E79" w:themeColor="accent1" w:themeShade="80"/>
              </w:rPr>
            </w:pPr>
            <w:r>
              <w:rPr>
                <w:color w:val="1F4E79" w:themeColor="accent1" w:themeShade="80"/>
              </w:rPr>
              <w:t>Ability to plan for support staff working with you.</w:t>
            </w:r>
          </w:p>
        </w:tc>
        <w:tc>
          <w:tcPr>
            <w:tcW w:w="3173" w:type="dxa"/>
          </w:tcPr>
          <w:p w14:paraId="2C9F1748" w14:textId="77777777" w:rsidR="008332B2" w:rsidRDefault="008332B2" w:rsidP="008332B2">
            <w:pPr>
              <w:rPr>
                <w:color w:val="1F4E79" w:themeColor="accent1" w:themeShade="80"/>
              </w:rPr>
            </w:pPr>
            <w:r>
              <w:rPr>
                <w:color w:val="1F4E79" w:themeColor="accent1" w:themeShade="80"/>
              </w:rPr>
              <w:t>Application form and interview</w:t>
            </w:r>
          </w:p>
          <w:p w14:paraId="1BA2808A" w14:textId="1A4EDABC" w:rsidR="000C654A" w:rsidRPr="00AB7720" w:rsidRDefault="008332B2" w:rsidP="006C5DE8">
            <w:pPr>
              <w:rPr>
                <w:color w:val="1F4E79" w:themeColor="accent1" w:themeShade="80"/>
              </w:rPr>
            </w:pPr>
            <w:r>
              <w:rPr>
                <w:color w:val="1F4E79" w:themeColor="accent1" w:themeShade="80"/>
              </w:rPr>
              <w:t>Application form and interview</w:t>
            </w:r>
          </w:p>
        </w:tc>
        <w:tc>
          <w:tcPr>
            <w:tcW w:w="796" w:type="dxa"/>
          </w:tcPr>
          <w:p w14:paraId="13E66716" w14:textId="3EAAC695" w:rsidR="000C654A" w:rsidRDefault="008332B2" w:rsidP="00796157">
            <w:pPr>
              <w:jc w:val="center"/>
              <w:rPr>
                <w:color w:val="1F4E79" w:themeColor="accent1" w:themeShade="80"/>
              </w:rPr>
            </w:pPr>
            <w:r>
              <w:rPr>
                <w:color w:val="1F4E79" w:themeColor="accent1" w:themeShade="80"/>
              </w:rPr>
              <w:t>A</w:t>
            </w:r>
          </w:p>
          <w:p w14:paraId="2C44823E" w14:textId="0060AF9E" w:rsidR="000C654A" w:rsidRPr="00AB7720" w:rsidRDefault="008332B2" w:rsidP="008332B2">
            <w:pPr>
              <w:jc w:val="center"/>
              <w:rPr>
                <w:color w:val="1F4E79" w:themeColor="accent1" w:themeShade="80"/>
              </w:rPr>
            </w:pPr>
            <w:r>
              <w:rPr>
                <w:color w:val="1F4E79" w:themeColor="accent1" w:themeShade="80"/>
              </w:rPr>
              <w:t>A</w:t>
            </w:r>
          </w:p>
        </w:tc>
      </w:tr>
      <w:tr w:rsidR="000C654A" w:rsidRPr="00AB7720" w14:paraId="22D5609B" w14:textId="77777777" w:rsidTr="000C654A">
        <w:tc>
          <w:tcPr>
            <w:tcW w:w="560" w:type="dxa"/>
          </w:tcPr>
          <w:p w14:paraId="0D987A9A" w14:textId="77777777" w:rsidR="000C654A" w:rsidRPr="00AB7720" w:rsidRDefault="000C654A" w:rsidP="006C5DE8">
            <w:pPr>
              <w:rPr>
                <w:color w:val="1F4E79" w:themeColor="accent1" w:themeShade="80"/>
              </w:rPr>
            </w:pPr>
            <w:r w:rsidRPr="00AB7720">
              <w:rPr>
                <w:color w:val="1F4E79" w:themeColor="accent1" w:themeShade="80"/>
              </w:rPr>
              <w:t>5.</w:t>
            </w:r>
          </w:p>
        </w:tc>
        <w:tc>
          <w:tcPr>
            <w:tcW w:w="2270" w:type="dxa"/>
          </w:tcPr>
          <w:p w14:paraId="2DA41514" w14:textId="17890675" w:rsidR="000C654A" w:rsidRPr="00AB7720" w:rsidRDefault="008332B2" w:rsidP="006C5DE8">
            <w:pPr>
              <w:rPr>
                <w:color w:val="1F4E79" w:themeColor="accent1" w:themeShade="80"/>
              </w:rPr>
            </w:pPr>
            <w:r>
              <w:rPr>
                <w:color w:val="1F4E79" w:themeColor="accent1" w:themeShade="80"/>
              </w:rPr>
              <w:t>ADDITIONAL FACTORS</w:t>
            </w:r>
          </w:p>
        </w:tc>
        <w:tc>
          <w:tcPr>
            <w:tcW w:w="6663" w:type="dxa"/>
          </w:tcPr>
          <w:p w14:paraId="6C679B3D" w14:textId="77777777" w:rsidR="000C654A" w:rsidRDefault="008332B2" w:rsidP="006C5DE8">
            <w:pPr>
              <w:rPr>
                <w:color w:val="1F4E79" w:themeColor="accent1" w:themeShade="80"/>
              </w:rPr>
            </w:pPr>
            <w:r>
              <w:rPr>
                <w:color w:val="1F4E79" w:themeColor="accent1" w:themeShade="80"/>
              </w:rPr>
              <w:t>An ability to initiate and develop ideas.</w:t>
            </w:r>
          </w:p>
          <w:p w14:paraId="57DF5E8D" w14:textId="77777777" w:rsidR="008332B2" w:rsidRDefault="008332B2" w:rsidP="006C5DE8">
            <w:pPr>
              <w:rPr>
                <w:color w:val="1F4E79" w:themeColor="accent1" w:themeShade="80"/>
              </w:rPr>
            </w:pPr>
            <w:r>
              <w:rPr>
                <w:color w:val="1F4E79" w:themeColor="accent1" w:themeShade="80"/>
              </w:rPr>
              <w:t>A flexible approach to classroom management.</w:t>
            </w:r>
          </w:p>
          <w:p w14:paraId="087BA7B5" w14:textId="77777777" w:rsidR="008332B2" w:rsidRDefault="008332B2" w:rsidP="006C5DE8">
            <w:pPr>
              <w:rPr>
                <w:color w:val="1F4E79" w:themeColor="accent1" w:themeShade="80"/>
              </w:rPr>
            </w:pPr>
            <w:r>
              <w:rPr>
                <w:color w:val="1F4E79" w:themeColor="accent1" w:themeShade="80"/>
              </w:rPr>
              <w:t>Ability to co-ordinate a curriculum area.</w:t>
            </w:r>
          </w:p>
          <w:p w14:paraId="10B896C3" w14:textId="77777777" w:rsidR="008332B2" w:rsidRDefault="008332B2" w:rsidP="006C5DE8">
            <w:pPr>
              <w:rPr>
                <w:color w:val="1F4E79" w:themeColor="accent1" w:themeShade="80"/>
              </w:rPr>
            </w:pPr>
            <w:r>
              <w:rPr>
                <w:color w:val="1F4E79" w:themeColor="accent1" w:themeShade="80"/>
              </w:rPr>
              <w:t>A sense of humour.</w:t>
            </w:r>
          </w:p>
          <w:p w14:paraId="761F7031" w14:textId="77777777" w:rsidR="008332B2" w:rsidRDefault="008332B2" w:rsidP="006C5DE8">
            <w:pPr>
              <w:rPr>
                <w:color w:val="1F4E79" w:themeColor="accent1" w:themeShade="80"/>
              </w:rPr>
            </w:pPr>
            <w:r>
              <w:rPr>
                <w:color w:val="1F4E79" w:themeColor="accent1" w:themeShade="80"/>
              </w:rPr>
              <w:t>The ability to work within a team of professionals.</w:t>
            </w:r>
          </w:p>
          <w:p w14:paraId="6974F4BA" w14:textId="3BC80D92" w:rsidR="008332B2" w:rsidRPr="00AB7720" w:rsidRDefault="008332B2" w:rsidP="006C5DE8">
            <w:pPr>
              <w:rPr>
                <w:color w:val="1F4E79" w:themeColor="accent1" w:themeShade="80"/>
              </w:rPr>
            </w:pPr>
            <w:r>
              <w:rPr>
                <w:color w:val="1F4E79" w:themeColor="accent1" w:themeShade="80"/>
              </w:rPr>
              <w:t>Commitment to equal opportunities.</w:t>
            </w:r>
          </w:p>
        </w:tc>
        <w:tc>
          <w:tcPr>
            <w:tcW w:w="3173" w:type="dxa"/>
          </w:tcPr>
          <w:p w14:paraId="70AF0BF4" w14:textId="77777777" w:rsidR="008332B2" w:rsidRDefault="008332B2" w:rsidP="008332B2">
            <w:pPr>
              <w:rPr>
                <w:color w:val="1F4E79" w:themeColor="accent1" w:themeShade="80"/>
              </w:rPr>
            </w:pPr>
            <w:r>
              <w:rPr>
                <w:color w:val="1F4E79" w:themeColor="accent1" w:themeShade="80"/>
              </w:rPr>
              <w:t>Application form and interview</w:t>
            </w:r>
          </w:p>
          <w:p w14:paraId="066A8AD4" w14:textId="77777777" w:rsidR="008332B2" w:rsidRDefault="008332B2" w:rsidP="008332B2">
            <w:pPr>
              <w:rPr>
                <w:color w:val="1F4E79" w:themeColor="accent1" w:themeShade="80"/>
              </w:rPr>
            </w:pPr>
            <w:r>
              <w:rPr>
                <w:color w:val="1F4E79" w:themeColor="accent1" w:themeShade="80"/>
              </w:rPr>
              <w:t>Application form and interview</w:t>
            </w:r>
          </w:p>
          <w:p w14:paraId="405C8BCE" w14:textId="77777777" w:rsidR="008332B2" w:rsidRDefault="008332B2" w:rsidP="008332B2">
            <w:pPr>
              <w:rPr>
                <w:color w:val="1F4E79" w:themeColor="accent1" w:themeShade="80"/>
              </w:rPr>
            </w:pPr>
            <w:r>
              <w:rPr>
                <w:color w:val="1F4E79" w:themeColor="accent1" w:themeShade="80"/>
              </w:rPr>
              <w:t>Application form and interview</w:t>
            </w:r>
          </w:p>
          <w:p w14:paraId="396C3ECB" w14:textId="77777777" w:rsidR="008332B2" w:rsidRDefault="008332B2" w:rsidP="008332B2">
            <w:pPr>
              <w:rPr>
                <w:color w:val="1F4E79" w:themeColor="accent1" w:themeShade="80"/>
              </w:rPr>
            </w:pPr>
            <w:r>
              <w:rPr>
                <w:color w:val="1F4E79" w:themeColor="accent1" w:themeShade="80"/>
              </w:rPr>
              <w:t>Application form and interview</w:t>
            </w:r>
          </w:p>
          <w:p w14:paraId="08B1CD3D" w14:textId="77777777" w:rsidR="008332B2" w:rsidRDefault="008332B2" w:rsidP="008332B2">
            <w:pPr>
              <w:rPr>
                <w:color w:val="1F4E79" w:themeColor="accent1" w:themeShade="80"/>
              </w:rPr>
            </w:pPr>
            <w:r>
              <w:rPr>
                <w:color w:val="1F4E79" w:themeColor="accent1" w:themeShade="80"/>
              </w:rPr>
              <w:t>Application form and interview</w:t>
            </w:r>
          </w:p>
          <w:p w14:paraId="75EA0113" w14:textId="5EE7B88A" w:rsidR="000C654A" w:rsidRPr="00AB7720" w:rsidRDefault="008332B2" w:rsidP="006C5DE8">
            <w:pPr>
              <w:rPr>
                <w:color w:val="1F4E79" w:themeColor="accent1" w:themeShade="80"/>
              </w:rPr>
            </w:pPr>
            <w:r>
              <w:rPr>
                <w:color w:val="1F4E79" w:themeColor="accent1" w:themeShade="80"/>
              </w:rPr>
              <w:t>Application form and interview</w:t>
            </w:r>
          </w:p>
        </w:tc>
        <w:tc>
          <w:tcPr>
            <w:tcW w:w="796" w:type="dxa"/>
          </w:tcPr>
          <w:p w14:paraId="2A3556D1" w14:textId="77777777" w:rsidR="000C654A" w:rsidRDefault="008332B2" w:rsidP="00DF4A17">
            <w:pPr>
              <w:jc w:val="center"/>
              <w:rPr>
                <w:color w:val="1F4E79" w:themeColor="accent1" w:themeShade="80"/>
              </w:rPr>
            </w:pPr>
            <w:r>
              <w:rPr>
                <w:color w:val="1F4E79" w:themeColor="accent1" w:themeShade="80"/>
              </w:rPr>
              <w:t>A</w:t>
            </w:r>
          </w:p>
          <w:p w14:paraId="72C41D4F" w14:textId="77777777" w:rsidR="008332B2" w:rsidRDefault="008332B2" w:rsidP="00DF4A17">
            <w:pPr>
              <w:jc w:val="center"/>
              <w:rPr>
                <w:color w:val="1F4E79" w:themeColor="accent1" w:themeShade="80"/>
              </w:rPr>
            </w:pPr>
            <w:r>
              <w:rPr>
                <w:color w:val="1F4E79" w:themeColor="accent1" w:themeShade="80"/>
              </w:rPr>
              <w:t>A</w:t>
            </w:r>
          </w:p>
          <w:p w14:paraId="23E67F03" w14:textId="77777777" w:rsidR="008332B2" w:rsidRDefault="008332B2" w:rsidP="00DF4A17">
            <w:pPr>
              <w:jc w:val="center"/>
              <w:rPr>
                <w:color w:val="1F4E79" w:themeColor="accent1" w:themeShade="80"/>
              </w:rPr>
            </w:pPr>
            <w:r>
              <w:rPr>
                <w:color w:val="1F4E79" w:themeColor="accent1" w:themeShade="80"/>
              </w:rPr>
              <w:t>B</w:t>
            </w:r>
          </w:p>
          <w:p w14:paraId="0C198D85" w14:textId="77777777" w:rsidR="008332B2" w:rsidRDefault="008332B2" w:rsidP="00DF4A17">
            <w:pPr>
              <w:jc w:val="center"/>
              <w:rPr>
                <w:color w:val="1F4E79" w:themeColor="accent1" w:themeShade="80"/>
              </w:rPr>
            </w:pPr>
            <w:r>
              <w:rPr>
                <w:color w:val="1F4E79" w:themeColor="accent1" w:themeShade="80"/>
              </w:rPr>
              <w:t>A</w:t>
            </w:r>
          </w:p>
          <w:p w14:paraId="702DD066" w14:textId="77777777" w:rsidR="008332B2" w:rsidRDefault="008332B2" w:rsidP="00DF4A17">
            <w:pPr>
              <w:jc w:val="center"/>
              <w:rPr>
                <w:color w:val="1F4E79" w:themeColor="accent1" w:themeShade="80"/>
              </w:rPr>
            </w:pPr>
            <w:r>
              <w:rPr>
                <w:color w:val="1F4E79" w:themeColor="accent1" w:themeShade="80"/>
              </w:rPr>
              <w:t>A</w:t>
            </w:r>
          </w:p>
          <w:p w14:paraId="6D6DA810" w14:textId="28A0D463" w:rsidR="008332B2" w:rsidRPr="00AB7720" w:rsidRDefault="008332B2" w:rsidP="00DF4A17">
            <w:pPr>
              <w:jc w:val="center"/>
              <w:rPr>
                <w:color w:val="1F4E79" w:themeColor="accent1" w:themeShade="80"/>
              </w:rPr>
            </w:pPr>
            <w:r>
              <w:rPr>
                <w:color w:val="1F4E79" w:themeColor="accent1" w:themeShade="80"/>
              </w:rPr>
              <w:t>A</w:t>
            </w:r>
          </w:p>
        </w:tc>
      </w:tr>
    </w:tbl>
    <w:p w14:paraId="6EE7D846" w14:textId="0967EA1C" w:rsidR="00281262" w:rsidRPr="00AB7720" w:rsidRDefault="00DF4A17" w:rsidP="006C5DE8">
      <w:pPr>
        <w:spacing w:after="0"/>
        <w:rPr>
          <w:color w:val="1F4E79" w:themeColor="accent1" w:themeShade="80"/>
        </w:rPr>
      </w:pPr>
      <w:r w:rsidRPr="00AB7720">
        <w:rPr>
          <w:noProof/>
          <w:color w:val="1F4E79" w:themeColor="accent1" w:themeShade="80"/>
          <w:lang w:eastAsia="en-GB"/>
        </w:rPr>
        <w:drawing>
          <wp:anchor distT="0" distB="0" distL="114300" distR="114300" simplePos="0" relativeHeight="251734016" behindDoc="0" locked="0" layoutInCell="1" allowOverlap="1" wp14:anchorId="2D94EEC7" wp14:editId="728CFA74">
            <wp:simplePos x="0" y="0"/>
            <wp:positionH relativeFrom="column">
              <wp:posOffset>-1726566</wp:posOffset>
            </wp:positionH>
            <wp:positionV relativeFrom="paragraph">
              <wp:posOffset>2386916</wp:posOffset>
            </wp:positionV>
            <wp:extent cx="1275907" cy="1275907"/>
            <wp:effectExtent l="0" t="0" r="635" b="63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p>
    <w:p w14:paraId="51ED99A2" w14:textId="55829F50" w:rsidR="00EA32FC" w:rsidRDefault="00EA32FC">
      <w:pPr>
        <w:rPr>
          <w:color w:val="1F4E79" w:themeColor="accent1" w:themeShade="80"/>
        </w:rPr>
      </w:pPr>
    </w:p>
    <w:p w14:paraId="61757B7C" w14:textId="4661F519" w:rsidR="00EA32FC" w:rsidRDefault="00C560AA">
      <w:pPr>
        <w:rPr>
          <w:color w:val="1F4E79" w:themeColor="accent1" w:themeShade="80"/>
        </w:rPr>
      </w:pPr>
      <w:r w:rsidRPr="00C560AA">
        <w:rPr>
          <w:noProof/>
          <w:color w:val="1F4E79" w:themeColor="accent1" w:themeShade="80"/>
          <w:lang w:eastAsia="en-GB"/>
        </w:rPr>
        <mc:AlternateContent>
          <mc:Choice Requires="wps">
            <w:drawing>
              <wp:anchor distT="45720" distB="45720" distL="114300" distR="114300" simplePos="0" relativeHeight="251819008" behindDoc="0" locked="0" layoutInCell="1" allowOverlap="1" wp14:anchorId="6D672400" wp14:editId="3704AA7B">
                <wp:simplePos x="0" y="0"/>
                <wp:positionH relativeFrom="margin">
                  <wp:posOffset>0</wp:posOffset>
                </wp:positionH>
                <wp:positionV relativeFrom="paragraph">
                  <wp:posOffset>-1033145</wp:posOffset>
                </wp:positionV>
                <wp:extent cx="4154805" cy="8445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844550"/>
                        </a:xfrm>
                        <a:prstGeom prst="rect">
                          <a:avLst/>
                        </a:prstGeom>
                        <a:noFill/>
                        <a:ln w="9525">
                          <a:noFill/>
                          <a:miter lim="800000"/>
                          <a:headEnd/>
                          <a:tailEnd/>
                        </a:ln>
                      </wps:spPr>
                      <wps:txbx>
                        <w:txbxContent>
                          <w:p w14:paraId="54DD6367" w14:textId="77777777" w:rsidR="00C560AA" w:rsidRPr="001518D5" w:rsidRDefault="00C560AA" w:rsidP="00C560AA">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w:t>
                            </w:r>
                          </w:p>
                          <w:p w14:paraId="4C3B4859" w14:textId="77777777" w:rsidR="00C560AA" w:rsidRPr="00F42DAE" w:rsidRDefault="00C560AA" w:rsidP="00C560AA">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72400" id="_x0000_s1031" type="#_x0000_t202" style="position:absolute;margin-left:0;margin-top:-81.35pt;width:327.15pt;height:66.5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" filled="f" stroked="f">
                <v:textbox>
                  <w:txbxContent>
                    <w:p w14:paraId="54DD6367" w14:textId="77777777" w:rsidR="00C560AA" w:rsidRPr="001518D5" w:rsidRDefault="00C560AA" w:rsidP="00C560AA">
                      <w:pPr>
                        <w:rPr>
                          <w:rFonts w:ascii="Tw Cen MT Condensed" w:hAnsi="Tw Cen MT Condensed"/>
                          <w:color w:val="1F4E79" w:themeColor="accent1" w:themeShade="80"/>
                          <w:sz w:val="120"/>
                          <w:szCs w:val="120"/>
                        </w:rPr>
                      </w:pPr>
                      <w:r>
                        <w:rPr>
                          <w:rFonts w:ascii="Tw Cen MT Condensed" w:hAnsi="Tw Cen MT Condensed"/>
                          <w:color w:val="1F4E79" w:themeColor="accent1" w:themeShade="80"/>
                          <w:sz w:val="120"/>
                          <w:szCs w:val="120"/>
                        </w:rPr>
                        <w:t>Job Specification</w:t>
                      </w:r>
                    </w:p>
                    <w:p w14:paraId="4C3B4859" w14:textId="77777777" w:rsidR="00C560AA" w:rsidRPr="00F42DAE" w:rsidRDefault="00C560AA" w:rsidP="00C560AA">
                      <w:pPr>
                        <w:rPr>
                          <w:rFonts w:ascii="Tw Cen MT Condensed" w:hAnsi="Tw Cen MT Condensed"/>
                          <w:color w:val="1F4E79" w:themeColor="accent1" w:themeShade="80"/>
                          <w:sz w:val="100"/>
                          <w:szCs w:val="100"/>
                        </w:rPr>
                      </w:pPr>
                    </w:p>
                  </w:txbxContent>
                </v:textbox>
                <w10:wrap anchorx="margin"/>
              </v:shape>
            </w:pict>
          </mc:Fallback>
        </mc:AlternateContent>
      </w:r>
    </w:p>
    <w:p w14:paraId="54112D00" w14:textId="5E2AEA40" w:rsidR="008332B2" w:rsidRDefault="008332B2" w:rsidP="008332B2">
      <w:pPr>
        <w:spacing w:after="0"/>
        <w:rPr>
          <w:color w:val="1F4E79" w:themeColor="accent1" w:themeShade="80"/>
        </w:rPr>
      </w:pPr>
      <w:r>
        <w:rPr>
          <w:b/>
          <w:color w:val="1F4E79" w:themeColor="accent1" w:themeShade="80"/>
        </w:rPr>
        <w:t>Key</w:t>
      </w:r>
      <w:r>
        <w:rPr>
          <w:b/>
          <w:color w:val="1F4E79" w:themeColor="accent1" w:themeShade="80"/>
        </w:rPr>
        <w:tab/>
        <w:t xml:space="preserve">A: </w:t>
      </w:r>
      <w:r>
        <w:rPr>
          <w:color w:val="1F4E79" w:themeColor="accent1" w:themeShade="80"/>
        </w:rPr>
        <w:t xml:space="preserve">Must already have </w:t>
      </w:r>
      <w:r w:rsidR="006B470E">
        <w:rPr>
          <w:color w:val="1F4E79" w:themeColor="accent1" w:themeShade="80"/>
        </w:rPr>
        <w:t>these criteria</w:t>
      </w:r>
      <w:r>
        <w:rPr>
          <w:color w:val="1F4E79" w:themeColor="accent1" w:themeShade="80"/>
        </w:rPr>
        <w:t xml:space="preserve"> to be able to do the job on day one.</w:t>
      </w:r>
    </w:p>
    <w:p w14:paraId="7CF4EE08" w14:textId="148F5DAA" w:rsidR="008332B2" w:rsidRPr="008332B2" w:rsidRDefault="008332B2">
      <w:pPr>
        <w:rPr>
          <w:color w:val="1F4E79" w:themeColor="accent1" w:themeShade="80"/>
        </w:rPr>
      </w:pPr>
      <w:r>
        <w:rPr>
          <w:color w:val="1F4E79" w:themeColor="accent1" w:themeShade="80"/>
        </w:rPr>
        <w:tab/>
      </w:r>
      <w:r>
        <w:rPr>
          <w:b/>
          <w:color w:val="1F4E79" w:themeColor="accent1" w:themeShade="80"/>
        </w:rPr>
        <w:t>B:</w:t>
      </w:r>
      <w:r>
        <w:rPr>
          <w:color w:val="1F4E79" w:themeColor="accent1" w:themeShade="80"/>
        </w:rPr>
        <w:t xml:space="preserve"> Needed for the job, but can be learnt during the induction period.</w:t>
      </w:r>
    </w:p>
    <w:p w14:paraId="1BDF9B77" w14:textId="77777777" w:rsidR="008332B2" w:rsidRDefault="008332B2">
      <w:pPr>
        <w:rPr>
          <w:color w:val="1F4E79" w:themeColor="accent1" w:themeShade="80"/>
        </w:rPr>
      </w:pPr>
    </w:p>
    <w:p w14:paraId="715DE9CB" w14:textId="0636AD07" w:rsidR="00DF4A17" w:rsidRDefault="005D751A">
      <w:pPr>
        <w:rPr>
          <w:color w:val="1F4E79" w:themeColor="accent1" w:themeShade="80"/>
        </w:rPr>
      </w:pPr>
      <w:r w:rsidRPr="00AB7720">
        <w:rPr>
          <w:noProof/>
          <w:color w:val="1F4E79" w:themeColor="accent1" w:themeShade="80"/>
          <w:lang w:eastAsia="en-GB"/>
        </w:rPr>
        <mc:AlternateContent>
          <mc:Choice Requires="wps">
            <w:drawing>
              <wp:anchor distT="0" distB="0" distL="114300" distR="114300" simplePos="0" relativeHeight="251816960" behindDoc="0" locked="0" layoutInCell="1" allowOverlap="1" wp14:anchorId="0E7F18B8" wp14:editId="1C463C55">
                <wp:simplePos x="0" y="0"/>
                <wp:positionH relativeFrom="page">
                  <wp:posOffset>-3067367</wp:posOffset>
                </wp:positionH>
                <wp:positionV relativeFrom="paragraph">
                  <wp:posOffset>500884</wp:posOffset>
                </wp:positionV>
                <wp:extent cx="7739698" cy="1603375"/>
                <wp:effectExtent l="952" t="0" r="0" b="14922"/>
                <wp:wrapNone/>
                <wp:docPr id="11" name="Flowchart: Document 11"/>
                <wp:cNvGraphicFramePr/>
                <a:graphic xmlns:a="http://schemas.openxmlformats.org/drawingml/2006/main">
                  <a:graphicData uri="http://schemas.microsoft.com/office/word/2010/wordprocessingShape">
                    <wps:wsp>
                      <wps:cNvSpPr/>
                      <wps:spPr>
                        <a:xfrm rot="16200000">
                          <a:off x="0" y="0"/>
                          <a:ext cx="7739698"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939DD" id="Flowchart: Document 11" o:spid="_x0000_s1026" type="#_x0000_t114" style="position:absolute;margin-left:-241.5pt;margin-top:39.45pt;width:609.45pt;height:126.25pt;rotation:-90;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" fillcolor="#5b9bd5 [3204]" strokecolor="#c33b48" strokeweight="1pt">
                <w10:wrap anchorx="page"/>
              </v:shape>
            </w:pict>
          </mc:Fallback>
        </mc:AlternateContent>
      </w:r>
      <w:r w:rsidR="00C560AA">
        <w:rPr>
          <w:color w:val="1F4E79" w:themeColor="accent1" w:themeShade="80"/>
        </w:rPr>
        <w:t>P</w:t>
      </w:r>
      <w:r w:rsidR="00EA32FC">
        <w:rPr>
          <w:color w:val="1F4E79" w:themeColor="accent1" w:themeShade="80"/>
        </w:rPr>
        <w:t xml:space="preserve">lease make sure that you demonstrate your ability to meet the requirements of the job by </w:t>
      </w:r>
      <w:r>
        <w:rPr>
          <w:color w:val="1F4E79" w:themeColor="accent1" w:themeShade="80"/>
        </w:rPr>
        <w:t>giving clear, concise examples of how</w:t>
      </w:r>
      <w:r w:rsidR="0009499E">
        <w:rPr>
          <w:color w:val="1F4E79" w:themeColor="accent1" w:themeShade="80"/>
        </w:rPr>
        <w:t xml:space="preserve"> </w:t>
      </w:r>
      <w:r>
        <w:rPr>
          <w:color w:val="1F4E79" w:themeColor="accent1" w:themeShade="80"/>
        </w:rPr>
        <w:t xml:space="preserve">you meet each </w:t>
      </w:r>
      <w:r w:rsidR="00936B76">
        <w:rPr>
          <w:color w:val="1F4E79" w:themeColor="accent1" w:themeShade="80"/>
        </w:rPr>
        <w:t>criterion</w:t>
      </w:r>
      <w:r>
        <w:rPr>
          <w:color w:val="1F4E79" w:themeColor="accent1" w:themeShade="80"/>
        </w:rPr>
        <w:t xml:space="preserve"> on your application form. We recognise and welcome our responsibility to remove any barriers in our Recruitment and Selection process for disabled people. We have tried to do this, but if you have a disability and identify any barriers in the job description or employee specification, please tell us </w:t>
      </w:r>
      <w:r w:rsidR="00936B76">
        <w:rPr>
          <w:color w:val="1F4E79" w:themeColor="accent1" w:themeShade="80"/>
        </w:rPr>
        <w:t>about</w:t>
      </w:r>
      <w:r>
        <w:rPr>
          <w:color w:val="1F4E79" w:themeColor="accent1" w:themeShade="80"/>
        </w:rPr>
        <w:t xml:space="preserve"> these in your application. We are committed to making reasonable adjustments to the job wherever possible and it would help us to know your needs in order to do this.</w:t>
      </w:r>
    </w:p>
    <w:p w14:paraId="16DFB6F7" w14:textId="06A3AC35" w:rsidR="00DF4A17" w:rsidRDefault="00DD0B64">
      <w:pPr>
        <w:rPr>
          <w:color w:val="1F4E79" w:themeColor="accent1" w:themeShade="80"/>
        </w:rPr>
        <w:sectPr w:rsidR="00DF4A17" w:rsidSect="00281262">
          <w:pgSz w:w="16838" w:h="11906" w:orient="landscape"/>
          <w:pgMar w:top="1985" w:right="1440" w:bottom="707" w:left="2977" w:header="709" w:footer="709" w:gutter="0"/>
          <w:cols w:space="708"/>
          <w:docGrid w:linePitch="360"/>
        </w:sectPr>
      </w:pPr>
      <w:r w:rsidRPr="00C85A67">
        <w:rPr>
          <w:rFonts w:ascii="Tahoma" w:hAnsi="Tahoma" w:cs="Tahoma"/>
          <w:b/>
          <w:bCs/>
          <w:noProof/>
          <w:color w:val="244061"/>
          <w:sz w:val="20"/>
          <w:lang w:eastAsia="en-GB"/>
        </w:rPr>
        <w:drawing>
          <wp:anchor distT="0" distB="0" distL="114300" distR="114300" simplePos="0" relativeHeight="251832320" behindDoc="0" locked="0" layoutInCell="1" allowOverlap="1" wp14:anchorId="0649DA50" wp14:editId="547F43A4">
            <wp:simplePos x="0" y="0"/>
            <wp:positionH relativeFrom="margin">
              <wp:posOffset>-1867040</wp:posOffset>
            </wp:positionH>
            <wp:positionV relativeFrom="paragraph">
              <wp:posOffset>2661112</wp:posOffset>
            </wp:positionV>
            <wp:extent cx="1548130" cy="664845"/>
            <wp:effectExtent l="0" t="0" r="0" b="1905"/>
            <wp:wrapThrough wrapText="bothSides">
              <wp:wrapPolygon edited="0">
                <wp:start x="0" y="0"/>
                <wp:lineTo x="0" y="21043"/>
                <wp:lineTo x="21263" y="21043"/>
                <wp:lineTo x="21263" y="0"/>
                <wp:lineTo x="0" y="0"/>
              </wp:wrapPolygon>
            </wp:wrapThrough>
            <wp:docPr id="106" name="Picture 106"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A17">
        <w:rPr>
          <w:color w:val="1F4E79" w:themeColor="accent1" w:themeShade="80"/>
        </w:rPr>
        <w:t>Where criteria are to be identified through the “Selection Process”, this may involve written exercises, group discussions, presentations, interview etc.</w:t>
      </w:r>
      <w:r w:rsidR="00542A2F" w:rsidRPr="00542A2F">
        <w:rPr>
          <w:noProof/>
          <w:color w:val="1F4E79" w:themeColor="accent1" w:themeShade="80"/>
          <w:lang w:eastAsia="en-GB"/>
        </w:rPr>
        <w:t xml:space="preserve"> </w:t>
      </w:r>
    </w:p>
    <w:p w14:paraId="15E98F87" w14:textId="77777777" w:rsidR="005B5FE1" w:rsidRDefault="001D33C3" w:rsidP="006C5DE8">
      <w:pPr>
        <w:spacing w:after="0"/>
        <w:rPr>
          <w:rFonts w:ascii="Calibri" w:hAnsi="Calibri" w:cs="Calibri"/>
          <w:color w:val="000000"/>
          <w:shd w:val="clear" w:color="auto" w:fill="FFFFFF"/>
        </w:rPr>
      </w:pPr>
      <w:r w:rsidRPr="00AB7720">
        <w:rPr>
          <w:noProof/>
          <w:color w:val="1F4E79" w:themeColor="accent1" w:themeShade="80"/>
          <w:lang w:eastAsia="en-GB"/>
        </w:rPr>
        <w:lastRenderedPageBreak/>
        <mc:AlternateContent>
          <mc:Choice Requires="wps">
            <w:drawing>
              <wp:anchor distT="45720" distB="45720" distL="114300" distR="114300" simplePos="0" relativeHeight="251741184" behindDoc="0" locked="0" layoutInCell="1" allowOverlap="1" wp14:anchorId="60C142EF" wp14:editId="7131C5C7">
                <wp:simplePos x="0" y="0"/>
                <wp:positionH relativeFrom="column">
                  <wp:posOffset>-105174</wp:posOffset>
                </wp:positionH>
                <wp:positionV relativeFrom="paragraph">
                  <wp:posOffset>-552892</wp:posOffset>
                </wp:positionV>
                <wp:extent cx="5486400" cy="1669312"/>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69312"/>
                        </a:xfrm>
                        <a:prstGeom prst="rect">
                          <a:avLst/>
                        </a:prstGeom>
                        <a:noFill/>
                        <a:ln w="9525">
                          <a:noFill/>
                          <a:miter lim="800000"/>
                          <a:headEnd/>
                          <a:tailEnd/>
                        </a:ln>
                      </wps:spPr>
                      <wps:txbx>
                        <w:txbxContent>
                          <w:p w14:paraId="55046568" w14:textId="119E2AC6" w:rsidR="00C02482" w:rsidRPr="007E335F" w:rsidRDefault="00DD0B64" w:rsidP="00F0575B">
                            <w:pPr>
                              <w:rPr>
                                <w:rFonts w:ascii="Tw Cen MT Condensed" w:hAnsi="Tw Cen MT Condensed"/>
                                <w:color w:val="1F4E79" w:themeColor="accent1" w:themeShade="80"/>
                                <w:sz w:val="110"/>
                                <w:szCs w:val="110"/>
                              </w:rPr>
                            </w:pPr>
                            <w:r>
                              <w:rPr>
                                <w:rFonts w:ascii="Tw Cen MT Condensed" w:hAnsi="Tw Cen MT Condensed"/>
                                <w:color w:val="1F4E79" w:themeColor="accent1" w:themeShade="80"/>
                                <w:sz w:val="110"/>
                                <w:szCs w:val="110"/>
                              </w:rPr>
                              <w:t>Christ Church</w:t>
                            </w:r>
                            <w:r w:rsidR="00C02482" w:rsidRPr="007E335F">
                              <w:rPr>
                                <w:rFonts w:ascii="Tw Cen MT Condensed" w:hAnsi="Tw Cen MT Condensed"/>
                                <w:color w:val="1F4E79" w:themeColor="accent1" w:themeShade="80"/>
                                <w:sz w:val="110"/>
                                <w:szCs w:val="110"/>
                              </w:rPr>
                              <w:t xml:space="preserve"> C</w:t>
                            </w:r>
                            <w:r>
                              <w:rPr>
                                <w:rFonts w:ascii="Tw Cen MT Condensed" w:hAnsi="Tw Cen MT Condensed"/>
                                <w:color w:val="1F4E79" w:themeColor="accent1" w:themeShade="80"/>
                                <w:sz w:val="110"/>
                                <w:szCs w:val="110"/>
                              </w:rPr>
                              <w:t>E</w:t>
                            </w:r>
                            <w:r w:rsidR="00C02482" w:rsidRPr="007E335F">
                              <w:rPr>
                                <w:rFonts w:ascii="Tw Cen MT Condensed" w:hAnsi="Tw Cen MT Condensed"/>
                                <w:color w:val="1F4E79" w:themeColor="accent1" w:themeShade="80"/>
                                <w:sz w:val="110"/>
                                <w:szCs w:val="110"/>
                              </w:rPr>
                              <w:t xml:space="preserve"> Academy</w:t>
                            </w:r>
                          </w:p>
                          <w:p w14:paraId="24B33AFF" w14:textId="77777777" w:rsidR="00C02482" w:rsidRPr="001518D5" w:rsidRDefault="00C02482" w:rsidP="00F0575B">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142EF" id="_x0000_s1032" type="#_x0000_t202" style="position:absolute;margin-left:-8.3pt;margin-top:-43.55pt;width:6in;height:131.4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" filled="f" stroked="f">
                <v:textbox>
                  <w:txbxContent>
                    <w:p w14:paraId="55046568" w14:textId="119E2AC6" w:rsidR="00C02482" w:rsidRPr="007E335F" w:rsidRDefault="00DD0B64" w:rsidP="00F0575B">
                      <w:pPr>
                        <w:rPr>
                          <w:rFonts w:ascii="Tw Cen MT Condensed" w:hAnsi="Tw Cen MT Condensed"/>
                          <w:color w:val="1F4E79" w:themeColor="accent1" w:themeShade="80"/>
                          <w:sz w:val="110"/>
                          <w:szCs w:val="110"/>
                        </w:rPr>
                      </w:pPr>
                      <w:r>
                        <w:rPr>
                          <w:rFonts w:ascii="Tw Cen MT Condensed" w:hAnsi="Tw Cen MT Condensed"/>
                          <w:color w:val="1F4E79" w:themeColor="accent1" w:themeShade="80"/>
                          <w:sz w:val="110"/>
                          <w:szCs w:val="110"/>
                        </w:rPr>
                        <w:t>Christ Church</w:t>
                      </w:r>
                      <w:r w:rsidR="00C02482" w:rsidRPr="007E335F">
                        <w:rPr>
                          <w:rFonts w:ascii="Tw Cen MT Condensed" w:hAnsi="Tw Cen MT Condensed"/>
                          <w:color w:val="1F4E79" w:themeColor="accent1" w:themeShade="80"/>
                          <w:sz w:val="110"/>
                          <w:szCs w:val="110"/>
                        </w:rPr>
                        <w:t xml:space="preserve"> C</w:t>
                      </w:r>
                      <w:r>
                        <w:rPr>
                          <w:rFonts w:ascii="Tw Cen MT Condensed" w:hAnsi="Tw Cen MT Condensed"/>
                          <w:color w:val="1F4E79" w:themeColor="accent1" w:themeShade="80"/>
                          <w:sz w:val="110"/>
                          <w:szCs w:val="110"/>
                        </w:rPr>
                        <w:t>E</w:t>
                      </w:r>
                      <w:r w:rsidR="00C02482" w:rsidRPr="007E335F">
                        <w:rPr>
                          <w:rFonts w:ascii="Tw Cen MT Condensed" w:hAnsi="Tw Cen MT Condensed"/>
                          <w:color w:val="1F4E79" w:themeColor="accent1" w:themeShade="80"/>
                          <w:sz w:val="110"/>
                          <w:szCs w:val="110"/>
                        </w:rPr>
                        <w:t xml:space="preserve"> Academy</w:t>
                      </w:r>
                    </w:p>
                    <w:p w14:paraId="24B33AFF" w14:textId="77777777" w:rsidR="00C02482" w:rsidRPr="001518D5" w:rsidRDefault="00C02482" w:rsidP="00F0575B">
                      <w:pPr>
                        <w:rPr>
                          <w:rFonts w:ascii="Tw Cen MT Condensed" w:hAnsi="Tw Cen MT Condensed"/>
                          <w:color w:val="1F4E79" w:themeColor="accent1" w:themeShade="80"/>
                          <w:sz w:val="70"/>
                          <w:szCs w:val="70"/>
                        </w:rPr>
                      </w:pPr>
                    </w:p>
                  </w:txbxContent>
                </v:textbox>
              </v:shape>
            </w:pict>
          </mc:Fallback>
        </mc:AlternateContent>
      </w:r>
    </w:p>
    <w:p w14:paraId="0AEB17EA" w14:textId="77777777" w:rsidR="007E335F" w:rsidRDefault="007E335F" w:rsidP="006C5DE8">
      <w:pPr>
        <w:spacing w:after="0"/>
        <w:rPr>
          <w:color w:val="1F4E79" w:themeColor="accent1" w:themeShade="80"/>
        </w:rPr>
      </w:pPr>
    </w:p>
    <w:p w14:paraId="78012639" w14:textId="77777777" w:rsidR="007E335F" w:rsidRDefault="007E335F" w:rsidP="006C5DE8">
      <w:pPr>
        <w:spacing w:after="0"/>
        <w:rPr>
          <w:color w:val="1F4E79" w:themeColor="accent1" w:themeShade="80"/>
        </w:rPr>
      </w:pPr>
    </w:p>
    <w:p w14:paraId="5F245E14" w14:textId="77777777" w:rsidR="007E335F" w:rsidRDefault="007E335F" w:rsidP="006C5DE8">
      <w:pPr>
        <w:spacing w:after="0"/>
        <w:rPr>
          <w:color w:val="1F4E79" w:themeColor="accent1" w:themeShade="80"/>
        </w:rPr>
      </w:pPr>
    </w:p>
    <w:p w14:paraId="113A0B65" w14:textId="77777777" w:rsidR="007E335F" w:rsidRDefault="007E335F" w:rsidP="006C5DE8">
      <w:pPr>
        <w:spacing w:after="0"/>
        <w:rPr>
          <w:color w:val="1F4E79" w:themeColor="accent1" w:themeShade="80"/>
        </w:rPr>
      </w:pPr>
    </w:p>
    <w:p w14:paraId="7AD3EB45" w14:textId="77777777" w:rsidR="007E335F" w:rsidRDefault="007E335F" w:rsidP="006C5DE8">
      <w:pPr>
        <w:spacing w:after="0"/>
        <w:rPr>
          <w:color w:val="1F4E79" w:themeColor="accent1" w:themeShade="80"/>
        </w:rPr>
      </w:pPr>
    </w:p>
    <w:p w14:paraId="2EF59E25" w14:textId="77777777" w:rsidR="007E335F" w:rsidRDefault="007E335F" w:rsidP="006C5DE8">
      <w:pPr>
        <w:spacing w:after="0"/>
        <w:rPr>
          <w:color w:val="1F4E79" w:themeColor="accent1" w:themeShade="80"/>
        </w:rPr>
      </w:pPr>
    </w:p>
    <w:p w14:paraId="27D18A04" w14:textId="78C30593" w:rsidR="005665BB" w:rsidRDefault="00254CA0" w:rsidP="006C5DE8">
      <w:pPr>
        <w:spacing w:after="0"/>
        <w:rPr>
          <w:color w:val="1F4E79" w:themeColor="accent1" w:themeShade="80"/>
        </w:rPr>
      </w:pPr>
      <w:r>
        <w:rPr>
          <w:color w:val="1F4E79" w:themeColor="accent1" w:themeShade="80"/>
        </w:rPr>
        <w:t xml:space="preserve">Christ Church CE </w:t>
      </w:r>
      <w:r w:rsidR="005B5FE1">
        <w:rPr>
          <w:color w:val="1F4E79" w:themeColor="accent1" w:themeShade="80"/>
        </w:rPr>
        <w:t xml:space="preserve">Academy is </w:t>
      </w:r>
      <w:r>
        <w:rPr>
          <w:color w:val="1F4E79" w:themeColor="accent1" w:themeShade="80"/>
        </w:rPr>
        <w:t>located in the Deighton area of Huddersfield,</w:t>
      </w:r>
      <w:r w:rsidR="005B5FE1">
        <w:rPr>
          <w:color w:val="1F4E79" w:themeColor="accent1" w:themeShade="80"/>
        </w:rPr>
        <w:t xml:space="preserve"> West Yorkshire.</w:t>
      </w:r>
      <w:r w:rsidR="00AF5D95">
        <w:rPr>
          <w:color w:val="1F4E79" w:themeColor="accent1" w:themeShade="80"/>
        </w:rPr>
        <w:t xml:space="preserve"> We are a 1-Form Primary school </w:t>
      </w:r>
      <w:r w:rsidR="006E69D5">
        <w:rPr>
          <w:color w:val="1F4E79" w:themeColor="accent1" w:themeShade="80"/>
        </w:rPr>
        <w:t xml:space="preserve">with pupils from Nursery – Year 6. </w:t>
      </w:r>
      <w:r w:rsidR="00EB1A22">
        <w:rPr>
          <w:color w:val="1F4E79" w:themeColor="accent1" w:themeShade="80"/>
        </w:rPr>
        <w:t>O</w:t>
      </w:r>
      <w:r w:rsidR="00981C11">
        <w:rPr>
          <w:color w:val="1F4E79" w:themeColor="accent1" w:themeShade="80"/>
        </w:rPr>
        <w:t>ur area serves a high level of deprivation and our pupils deserve the very best</w:t>
      </w:r>
      <w:r w:rsidR="001C53DD">
        <w:rPr>
          <w:color w:val="1F4E79" w:themeColor="accent1" w:themeShade="80"/>
        </w:rPr>
        <w:t>. ‘They only get one chance’.</w:t>
      </w:r>
    </w:p>
    <w:p w14:paraId="5757F3BD" w14:textId="77777777" w:rsidR="005665BB" w:rsidRDefault="005665BB" w:rsidP="006C5DE8">
      <w:pPr>
        <w:spacing w:after="0"/>
        <w:rPr>
          <w:color w:val="1F4E79" w:themeColor="accent1" w:themeShade="80"/>
        </w:rPr>
      </w:pPr>
    </w:p>
    <w:p w14:paraId="3E74E823" w14:textId="77777777" w:rsidR="005665BB" w:rsidRPr="005665BB" w:rsidRDefault="005665BB" w:rsidP="005665BB">
      <w:pPr>
        <w:spacing w:after="150" w:line="240" w:lineRule="auto"/>
        <w:rPr>
          <w:rFonts w:ascii="Montserrat" w:eastAsia="Times New Roman" w:hAnsi="Montserrat" w:cs="Times New Roman"/>
          <w:color w:val="003F6B"/>
          <w:sz w:val="21"/>
          <w:szCs w:val="21"/>
          <w:lang w:eastAsia="en-GB"/>
        </w:rPr>
      </w:pPr>
      <w:r w:rsidRPr="005665BB">
        <w:rPr>
          <w:rFonts w:ascii="Montserrat" w:eastAsia="Times New Roman" w:hAnsi="Montserrat" w:cs="Times New Roman"/>
          <w:color w:val="003F6B"/>
          <w:sz w:val="21"/>
          <w:szCs w:val="21"/>
          <w:lang w:eastAsia="en-GB"/>
        </w:rPr>
        <w:t>Our vision, rooted in the words of Jesus (Matthew 19:14), “</w:t>
      </w:r>
      <w:r w:rsidRPr="005665BB">
        <w:rPr>
          <w:rFonts w:ascii="Montserrat" w:eastAsia="Times New Roman" w:hAnsi="Montserrat" w:cs="Times New Roman"/>
          <w:b/>
          <w:bCs/>
          <w:i/>
          <w:iCs/>
          <w:color w:val="003F6B"/>
          <w:sz w:val="21"/>
          <w:szCs w:val="21"/>
          <w:lang w:eastAsia="en-GB"/>
        </w:rPr>
        <w:t>Let the little children come to me, and do not hinder them, for the kingdom of heaven belongs to such as these</w:t>
      </w:r>
      <w:r w:rsidRPr="005665BB">
        <w:rPr>
          <w:rFonts w:ascii="Montserrat" w:eastAsia="Times New Roman" w:hAnsi="Montserrat" w:cs="Times New Roman"/>
          <w:color w:val="003F6B"/>
          <w:sz w:val="21"/>
          <w:szCs w:val="21"/>
          <w:lang w:eastAsia="en-GB"/>
        </w:rPr>
        <w:t>,” is to provide a safe, happy and caring environment where all pupils are nurtured and valued within a Christian ethos.</w:t>
      </w:r>
    </w:p>
    <w:p w14:paraId="25FA6E91" w14:textId="77777777" w:rsidR="005665BB" w:rsidRPr="005665BB" w:rsidRDefault="005665BB" w:rsidP="005665BB">
      <w:pPr>
        <w:spacing w:after="150" w:line="240" w:lineRule="auto"/>
        <w:rPr>
          <w:rFonts w:ascii="Montserrat" w:eastAsia="Times New Roman" w:hAnsi="Montserrat" w:cs="Times New Roman"/>
          <w:color w:val="003F6B"/>
          <w:sz w:val="21"/>
          <w:szCs w:val="21"/>
          <w:lang w:eastAsia="en-GB"/>
        </w:rPr>
      </w:pPr>
      <w:r w:rsidRPr="005665BB">
        <w:rPr>
          <w:rFonts w:ascii="Montserrat" w:eastAsia="Times New Roman" w:hAnsi="Montserrat" w:cs="Times New Roman"/>
          <w:color w:val="003F6B"/>
          <w:sz w:val="21"/>
          <w:szCs w:val="21"/>
          <w:lang w:eastAsia="en-GB"/>
        </w:rPr>
        <w:t xml:space="preserve">To achieve our </w:t>
      </w:r>
      <w:proofErr w:type="gramStart"/>
      <w:r w:rsidRPr="005665BB">
        <w:rPr>
          <w:rFonts w:ascii="Montserrat" w:eastAsia="Times New Roman" w:hAnsi="Montserrat" w:cs="Times New Roman"/>
          <w:color w:val="003F6B"/>
          <w:sz w:val="21"/>
          <w:szCs w:val="21"/>
          <w:lang w:eastAsia="en-GB"/>
        </w:rPr>
        <w:t>vision</w:t>
      </w:r>
      <w:proofErr w:type="gramEnd"/>
      <w:r w:rsidRPr="005665BB">
        <w:rPr>
          <w:rFonts w:ascii="Montserrat" w:eastAsia="Times New Roman" w:hAnsi="Montserrat" w:cs="Times New Roman"/>
          <w:color w:val="003F6B"/>
          <w:sz w:val="21"/>
          <w:szCs w:val="21"/>
          <w:lang w:eastAsia="en-GB"/>
        </w:rPr>
        <w:t> we:</w:t>
      </w:r>
    </w:p>
    <w:p w14:paraId="13708114"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provide inspirational and enjoyable learning experiences through a curriculum that is broad, balanced and based on the needs of our children</w:t>
      </w:r>
    </w:p>
    <w:p w14:paraId="5E148BEB"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work hard to reach our full potential</w:t>
      </w:r>
    </w:p>
    <w:p w14:paraId="5548A44A"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share each other’s success</w:t>
      </w:r>
    </w:p>
    <w:p w14:paraId="5ED396A1"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promote a sense of belonging to our school, local and Church community</w:t>
      </w:r>
    </w:p>
    <w:p w14:paraId="76467FF8"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foster high self-esteem and nurture high aspirations</w:t>
      </w:r>
    </w:p>
    <w:p w14:paraId="09A83300"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ensure pupils become more confident independent learners</w:t>
      </w:r>
    </w:p>
    <w:p w14:paraId="14B93BAD"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provide a safe, warm and welcoming Christian environment within which everyone feels valued and respected</w:t>
      </w:r>
    </w:p>
    <w:p w14:paraId="213329ED"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develop spirituality, a moral ethos and an appreciation for Christian values</w:t>
      </w:r>
    </w:p>
    <w:p w14:paraId="42DC26EA" w14:textId="77777777" w:rsidR="005665BB" w:rsidRPr="005665BB" w:rsidRDefault="005665BB" w:rsidP="005665BB">
      <w:pPr>
        <w:numPr>
          <w:ilvl w:val="0"/>
          <w:numId w:val="22"/>
        </w:numPr>
        <w:spacing w:before="100" w:beforeAutospacing="1" w:after="100" w:afterAutospacing="1" w:line="240" w:lineRule="auto"/>
        <w:rPr>
          <w:rFonts w:ascii="Montserrat" w:eastAsia="Times New Roman" w:hAnsi="Montserrat" w:cs="Times New Roman"/>
          <w:color w:val="333333"/>
          <w:sz w:val="21"/>
          <w:szCs w:val="21"/>
          <w:lang w:eastAsia="en-GB"/>
        </w:rPr>
      </w:pPr>
      <w:r w:rsidRPr="005665BB">
        <w:rPr>
          <w:rFonts w:ascii="Montserrat" w:eastAsia="Times New Roman" w:hAnsi="Montserrat" w:cs="Times New Roman"/>
          <w:color w:val="003F6B"/>
          <w:sz w:val="21"/>
          <w:szCs w:val="21"/>
          <w:lang w:eastAsia="en-GB"/>
        </w:rPr>
        <w:t>enable everyone to grow and blossom into responsible and successful citizens through the firm Christian foundations we provide and an appreciation of national and global communities.</w:t>
      </w:r>
    </w:p>
    <w:p w14:paraId="12CDB33B" w14:textId="77777777" w:rsidR="005665BB" w:rsidRPr="005665BB" w:rsidRDefault="005665BB" w:rsidP="005665BB">
      <w:pPr>
        <w:spacing w:after="150" w:line="240" w:lineRule="auto"/>
        <w:rPr>
          <w:rFonts w:ascii="Montserrat" w:eastAsia="Times New Roman" w:hAnsi="Montserrat" w:cs="Times New Roman"/>
          <w:color w:val="003F6B"/>
          <w:sz w:val="21"/>
          <w:szCs w:val="21"/>
          <w:lang w:eastAsia="en-GB"/>
        </w:rPr>
      </w:pPr>
      <w:r w:rsidRPr="005665BB">
        <w:rPr>
          <w:rFonts w:ascii="Montserrat" w:eastAsia="Times New Roman" w:hAnsi="Montserrat" w:cs="Times New Roman"/>
          <w:color w:val="003F6B"/>
          <w:sz w:val="21"/>
          <w:szCs w:val="21"/>
          <w:lang w:eastAsia="en-GB"/>
        </w:rPr>
        <w:t>We are a strong team of proud pupils, parents, staff, governors, the Church and the local community. </w:t>
      </w:r>
    </w:p>
    <w:p w14:paraId="78619833" w14:textId="77777777" w:rsidR="005665BB" w:rsidRPr="005665BB" w:rsidRDefault="005665BB" w:rsidP="005665BB">
      <w:pPr>
        <w:spacing w:after="150" w:line="240" w:lineRule="auto"/>
        <w:rPr>
          <w:rFonts w:ascii="Montserrat" w:eastAsia="Times New Roman" w:hAnsi="Montserrat" w:cs="Times New Roman"/>
          <w:color w:val="003F6B"/>
          <w:sz w:val="21"/>
          <w:szCs w:val="21"/>
          <w:lang w:eastAsia="en-GB"/>
        </w:rPr>
      </w:pPr>
      <w:r w:rsidRPr="005665BB">
        <w:rPr>
          <w:rFonts w:ascii="Montserrat" w:eastAsia="Times New Roman" w:hAnsi="Montserrat" w:cs="Times New Roman"/>
          <w:color w:val="003F6B"/>
          <w:sz w:val="21"/>
          <w:szCs w:val="21"/>
          <w:lang w:eastAsia="en-GB"/>
        </w:rPr>
        <w:t>Our Christian faith gives rise to our service to God and to the community.  Our core principles are </w:t>
      </w:r>
      <w:r w:rsidRPr="005665BB">
        <w:rPr>
          <w:rFonts w:ascii="Montserrat" w:eastAsia="Times New Roman" w:hAnsi="Montserrat" w:cs="Times New Roman"/>
          <w:b/>
          <w:bCs/>
          <w:color w:val="003F6B"/>
          <w:sz w:val="21"/>
          <w:szCs w:val="21"/>
          <w:lang w:eastAsia="en-GB"/>
        </w:rPr>
        <w:t>friendship</w:t>
      </w:r>
      <w:r w:rsidRPr="005665BB">
        <w:rPr>
          <w:rFonts w:ascii="Montserrat" w:eastAsia="Times New Roman" w:hAnsi="Montserrat" w:cs="Times New Roman"/>
          <w:color w:val="003F6B"/>
          <w:sz w:val="21"/>
          <w:szCs w:val="21"/>
          <w:lang w:eastAsia="en-GB"/>
        </w:rPr>
        <w:t>, </w:t>
      </w:r>
      <w:r w:rsidRPr="005665BB">
        <w:rPr>
          <w:rFonts w:ascii="Montserrat" w:eastAsia="Times New Roman" w:hAnsi="Montserrat" w:cs="Times New Roman"/>
          <w:b/>
          <w:bCs/>
          <w:color w:val="003F6B"/>
          <w:sz w:val="21"/>
          <w:szCs w:val="21"/>
          <w:lang w:eastAsia="en-GB"/>
        </w:rPr>
        <w:t>forgiveness</w:t>
      </w:r>
      <w:r w:rsidRPr="005665BB">
        <w:rPr>
          <w:rFonts w:ascii="Montserrat" w:eastAsia="Times New Roman" w:hAnsi="Montserrat" w:cs="Times New Roman"/>
          <w:color w:val="003F6B"/>
          <w:sz w:val="21"/>
          <w:szCs w:val="21"/>
          <w:lang w:eastAsia="en-GB"/>
        </w:rPr>
        <w:t>, </w:t>
      </w:r>
      <w:r w:rsidRPr="005665BB">
        <w:rPr>
          <w:rFonts w:ascii="Montserrat" w:eastAsia="Times New Roman" w:hAnsi="Montserrat" w:cs="Times New Roman"/>
          <w:b/>
          <w:bCs/>
          <w:color w:val="003F6B"/>
          <w:sz w:val="21"/>
          <w:szCs w:val="21"/>
          <w:lang w:eastAsia="en-GB"/>
        </w:rPr>
        <w:t>hope</w:t>
      </w:r>
      <w:r w:rsidRPr="005665BB">
        <w:rPr>
          <w:rFonts w:ascii="Montserrat" w:eastAsia="Times New Roman" w:hAnsi="Montserrat" w:cs="Times New Roman"/>
          <w:color w:val="003F6B"/>
          <w:sz w:val="21"/>
          <w:szCs w:val="21"/>
          <w:lang w:eastAsia="en-GB"/>
        </w:rPr>
        <w:t>, </w:t>
      </w:r>
      <w:r w:rsidRPr="005665BB">
        <w:rPr>
          <w:rFonts w:ascii="Montserrat" w:eastAsia="Times New Roman" w:hAnsi="Montserrat" w:cs="Times New Roman"/>
          <w:b/>
          <w:bCs/>
          <w:color w:val="003F6B"/>
          <w:sz w:val="21"/>
          <w:szCs w:val="21"/>
          <w:lang w:eastAsia="en-GB"/>
        </w:rPr>
        <w:t>trust</w:t>
      </w:r>
      <w:r w:rsidRPr="005665BB">
        <w:rPr>
          <w:rFonts w:ascii="Montserrat" w:eastAsia="Times New Roman" w:hAnsi="Montserrat" w:cs="Times New Roman"/>
          <w:color w:val="003F6B"/>
          <w:sz w:val="21"/>
          <w:szCs w:val="21"/>
          <w:lang w:eastAsia="en-GB"/>
        </w:rPr>
        <w:t> and </w:t>
      </w:r>
      <w:r w:rsidRPr="005665BB">
        <w:rPr>
          <w:rFonts w:ascii="Montserrat" w:eastAsia="Times New Roman" w:hAnsi="Montserrat" w:cs="Times New Roman"/>
          <w:b/>
          <w:bCs/>
          <w:color w:val="003F6B"/>
          <w:sz w:val="21"/>
          <w:szCs w:val="21"/>
          <w:lang w:eastAsia="en-GB"/>
        </w:rPr>
        <w:t>courage</w:t>
      </w:r>
      <w:r w:rsidRPr="005665BB">
        <w:rPr>
          <w:rFonts w:ascii="Montserrat" w:eastAsia="Times New Roman" w:hAnsi="Montserrat" w:cs="Times New Roman"/>
          <w:color w:val="003F6B"/>
          <w:sz w:val="21"/>
          <w:szCs w:val="21"/>
          <w:lang w:eastAsia="en-GB"/>
        </w:rPr>
        <w:t>.  These give rise to justice, wisdom and thankfulness.</w:t>
      </w:r>
    </w:p>
    <w:p w14:paraId="5318DE74" w14:textId="77777777" w:rsidR="005665BB" w:rsidRPr="005665BB" w:rsidRDefault="005665BB" w:rsidP="005665BB">
      <w:pPr>
        <w:spacing w:after="150" w:line="240" w:lineRule="auto"/>
        <w:rPr>
          <w:rFonts w:ascii="Montserrat" w:eastAsia="Times New Roman" w:hAnsi="Montserrat" w:cs="Times New Roman"/>
          <w:color w:val="003F6B"/>
          <w:sz w:val="21"/>
          <w:szCs w:val="21"/>
          <w:lang w:eastAsia="en-GB"/>
        </w:rPr>
      </w:pPr>
      <w:r w:rsidRPr="005665BB">
        <w:rPr>
          <w:rFonts w:ascii="Montserrat" w:eastAsia="Times New Roman" w:hAnsi="Montserrat" w:cs="Times New Roman"/>
          <w:color w:val="003F6B"/>
          <w:sz w:val="21"/>
          <w:szCs w:val="21"/>
          <w:lang w:eastAsia="en-GB"/>
        </w:rPr>
        <w:t> </w:t>
      </w:r>
    </w:p>
    <w:p w14:paraId="7C1AE0C7" w14:textId="77777777" w:rsidR="005665BB" w:rsidRDefault="005665BB" w:rsidP="005665BB">
      <w:pPr>
        <w:spacing w:after="150" w:line="240" w:lineRule="auto"/>
        <w:rPr>
          <w:rFonts w:ascii="Montserrat" w:eastAsia="Times New Roman" w:hAnsi="Montserrat" w:cs="Times New Roman"/>
          <w:color w:val="003F6B"/>
          <w:sz w:val="21"/>
          <w:szCs w:val="21"/>
          <w:lang w:eastAsia="en-GB"/>
        </w:rPr>
      </w:pPr>
      <w:r w:rsidRPr="005665BB">
        <w:rPr>
          <w:rFonts w:ascii="Montserrat" w:eastAsia="Times New Roman" w:hAnsi="Montserrat" w:cs="Times New Roman"/>
          <w:color w:val="003F6B"/>
          <w:sz w:val="21"/>
          <w:szCs w:val="21"/>
          <w:lang w:eastAsia="en-GB"/>
        </w:rPr>
        <w:t>We look forward to welcoming you to the CCA family.</w:t>
      </w:r>
    </w:p>
    <w:p w14:paraId="309225D0" w14:textId="77777777" w:rsidR="001C53DD" w:rsidRDefault="001C53DD" w:rsidP="005665BB">
      <w:pPr>
        <w:spacing w:after="150" w:line="240" w:lineRule="auto"/>
        <w:rPr>
          <w:rFonts w:ascii="Montserrat" w:eastAsia="Times New Roman" w:hAnsi="Montserrat" w:cs="Times New Roman"/>
          <w:color w:val="003F6B"/>
          <w:sz w:val="21"/>
          <w:szCs w:val="21"/>
          <w:lang w:eastAsia="en-GB"/>
        </w:rPr>
      </w:pPr>
    </w:p>
    <w:p w14:paraId="4E26197B" w14:textId="52335861" w:rsidR="00AC589F" w:rsidRDefault="00AC589F" w:rsidP="005665BB">
      <w:pPr>
        <w:spacing w:after="150" w:line="240" w:lineRule="auto"/>
        <w:rPr>
          <w:rFonts w:ascii="Montserrat" w:eastAsia="Times New Roman" w:hAnsi="Montserrat" w:cs="Times New Roman"/>
          <w:color w:val="003F6B"/>
          <w:sz w:val="21"/>
          <w:szCs w:val="21"/>
          <w:lang w:eastAsia="en-GB"/>
        </w:rPr>
      </w:pPr>
      <w:r>
        <w:rPr>
          <w:rFonts w:ascii="Montserrat" w:eastAsia="Times New Roman" w:hAnsi="Montserrat" w:cs="Times New Roman"/>
          <w:color w:val="003F6B"/>
          <w:sz w:val="21"/>
          <w:szCs w:val="21"/>
          <w:lang w:eastAsia="en-GB"/>
        </w:rPr>
        <w:t xml:space="preserve">Visits </w:t>
      </w:r>
      <w:r w:rsidRPr="00DD5CFB">
        <w:rPr>
          <w:rFonts w:ascii="Montserrat" w:eastAsia="Times New Roman" w:hAnsi="Montserrat" w:cs="Times New Roman"/>
          <w:color w:val="003F6B"/>
          <w:sz w:val="21"/>
          <w:szCs w:val="21"/>
          <w:u w:val="single"/>
          <w:lang w:eastAsia="en-GB"/>
        </w:rPr>
        <w:t>are encouraged</w:t>
      </w:r>
      <w:r>
        <w:rPr>
          <w:rFonts w:ascii="Montserrat" w:eastAsia="Times New Roman" w:hAnsi="Montserrat" w:cs="Times New Roman"/>
          <w:color w:val="003F6B"/>
          <w:sz w:val="21"/>
          <w:szCs w:val="21"/>
          <w:lang w:eastAsia="en-GB"/>
        </w:rPr>
        <w:t xml:space="preserve"> so please contact the office on: 01</w:t>
      </w:r>
      <w:r w:rsidR="00DD5CFB">
        <w:rPr>
          <w:rFonts w:ascii="Montserrat" w:eastAsia="Times New Roman" w:hAnsi="Montserrat" w:cs="Times New Roman"/>
          <w:color w:val="003F6B"/>
          <w:sz w:val="21"/>
          <w:szCs w:val="21"/>
          <w:lang w:eastAsia="en-GB"/>
        </w:rPr>
        <w:t>484 226595 to arrange those.</w:t>
      </w:r>
    </w:p>
    <w:p w14:paraId="1FF9D48F" w14:textId="77777777" w:rsidR="00DD5CFB" w:rsidRDefault="00DD5CFB" w:rsidP="005665BB">
      <w:pPr>
        <w:spacing w:after="150" w:line="240" w:lineRule="auto"/>
        <w:rPr>
          <w:rFonts w:ascii="Montserrat" w:eastAsia="Times New Roman" w:hAnsi="Montserrat" w:cs="Times New Roman"/>
          <w:color w:val="003F6B"/>
          <w:sz w:val="21"/>
          <w:szCs w:val="21"/>
          <w:lang w:eastAsia="en-GB"/>
        </w:rPr>
      </w:pPr>
    </w:p>
    <w:p w14:paraId="432834D6" w14:textId="53E454F6" w:rsidR="00DD5CFB" w:rsidRPr="005665BB" w:rsidRDefault="00DD5CFB" w:rsidP="005665BB">
      <w:pPr>
        <w:spacing w:after="150" w:line="240" w:lineRule="auto"/>
        <w:rPr>
          <w:rFonts w:ascii="Montserrat" w:eastAsia="Times New Roman" w:hAnsi="Montserrat" w:cs="Times New Roman"/>
          <w:color w:val="003F6B"/>
          <w:sz w:val="21"/>
          <w:szCs w:val="21"/>
          <w:lang w:eastAsia="en-GB"/>
        </w:rPr>
      </w:pPr>
      <w:r>
        <w:rPr>
          <w:rFonts w:ascii="Montserrat" w:eastAsia="Times New Roman" w:hAnsi="Montserrat" w:cs="Times New Roman"/>
          <w:color w:val="003F6B"/>
          <w:sz w:val="21"/>
          <w:szCs w:val="21"/>
          <w:lang w:eastAsia="en-GB"/>
        </w:rPr>
        <w:t>Experienced teachers are required to lead a subject so please state curriculum strengths.</w:t>
      </w:r>
    </w:p>
    <w:p w14:paraId="6958F5E6" w14:textId="77777777" w:rsidR="005665BB" w:rsidRDefault="005665BB" w:rsidP="006C5DE8">
      <w:pPr>
        <w:spacing w:after="0"/>
        <w:rPr>
          <w:color w:val="1F4E79" w:themeColor="accent1" w:themeShade="80"/>
        </w:rPr>
      </w:pPr>
    </w:p>
    <w:p w14:paraId="3064DA5B" w14:textId="77777777" w:rsidR="005665BB" w:rsidRDefault="005665BB" w:rsidP="006C5DE8">
      <w:pPr>
        <w:spacing w:after="0"/>
        <w:rPr>
          <w:color w:val="1F4E79" w:themeColor="accent1" w:themeShade="80"/>
        </w:rPr>
      </w:pPr>
    </w:p>
    <w:p w14:paraId="7A6075DB" w14:textId="77777777" w:rsidR="005665BB" w:rsidRDefault="005665BB" w:rsidP="006C5DE8">
      <w:pPr>
        <w:spacing w:after="0"/>
        <w:rPr>
          <w:color w:val="1F4E79" w:themeColor="accent1" w:themeShade="80"/>
        </w:rPr>
      </w:pPr>
    </w:p>
    <w:p w14:paraId="1FC0B075" w14:textId="65D35F6F" w:rsidR="00EB1A22" w:rsidRPr="00AB7720" w:rsidRDefault="005B5FE1" w:rsidP="00EB1A22">
      <w:pPr>
        <w:spacing w:after="0"/>
        <w:rPr>
          <w:color w:val="1F4E79" w:themeColor="accent1" w:themeShade="80"/>
        </w:rPr>
      </w:pPr>
      <w:r>
        <w:rPr>
          <w:color w:val="1F4E79" w:themeColor="accent1" w:themeShade="80"/>
        </w:rPr>
        <w:t xml:space="preserve">  </w:t>
      </w:r>
    </w:p>
    <w:p w14:paraId="32C70BA1" w14:textId="57CAEF58" w:rsidR="00772005" w:rsidRPr="00AB7720" w:rsidRDefault="00772005" w:rsidP="006C5DE8">
      <w:pPr>
        <w:spacing w:after="0"/>
        <w:rPr>
          <w:color w:val="1F4E79" w:themeColor="accent1" w:themeShade="80"/>
        </w:rPr>
      </w:pPr>
    </w:p>
    <w:p w14:paraId="1915EEC4" w14:textId="37BB298C" w:rsidR="00A97694" w:rsidRDefault="001D33C3" w:rsidP="006C5DE8">
      <w:pPr>
        <w:spacing w:after="0"/>
        <w:rPr>
          <w:color w:val="1F4E79" w:themeColor="accent1" w:themeShade="80"/>
        </w:rPr>
      </w:pPr>
      <w:r w:rsidRPr="00AB7720">
        <w:rPr>
          <w:noProof/>
          <w:color w:val="1F4E79" w:themeColor="accent1" w:themeShade="80"/>
          <w:lang w:eastAsia="en-GB"/>
        </w:rPr>
        <mc:AlternateContent>
          <mc:Choice Requires="wps">
            <w:drawing>
              <wp:anchor distT="45720" distB="45720" distL="114300" distR="114300" simplePos="0" relativeHeight="251691008" behindDoc="0" locked="0" layoutInCell="1" allowOverlap="1" wp14:anchorId="26FFEF98" wp14:editId="208A4C5F">
                <wp:simplePos x="0" y="0"/>
                <wp:positionH relativeFrom="margin">
                  <wp:align>right</wp:align>
                </wp:positionH>
                <wp:positionV relativeFrom="paragraph">
                  <wp:posOffset>-594359</wp:posOffset>
                </wp:positionV>
                <wp:extent cx="5615940" cy="105156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51560"/>
                        </a:xfrm>
                        <a:prstGeom prst="rect">
                          <a:avLst/>
                        </a:prstGeom>
                        <a:noFill/>
                        <a:ln w="9525">
                          <a:noFill/>
                          <a:miter lim="800000"/>
                          <a:headEnd/>
                          <a:tailEnd/>
                        </a:ln>
                      </wps:spPr>
                      <wps:txbx>
                        <w:txbxContent>
                          <w:p w14:paraId="1D988DA7" w14:textId="77777777" w:rsidR="00C02482" w:rsidRPr="00B14000" w:rsidRDefault="00C02482" w:rsidP="001518D5">
                            <w:pPr>
                              <w:rPr>
                                <w:rFonts w:ascii="Tw Cen MT Condensed" w:hAnsi="Tw Cen MT Condensed"/>
                                <w:color w:val="1F4E79" w:themeColor="accent1" w:themeShade="80"/>
                                <w:sz w:val="96"/>
                                <w:szCs w:val="96"/>
                              </w:rPr>
                            </w:pPr>
                            <w:r w:rsidRPr="00B14000">
                              <w:rPr>
                                <w:rFonts w:ascii="Tw Cen MT Condensed" w:hAnsi="Tw Cen MT Condensed"/>
                                <w:color w:val="1F4E79" w:themeColor="accent1" w:themeShade="80"/>
                                <w:sz w:val="96"/>
                                <w:szCs w:val="96"/>
                              </w:rPr>
                              <w:t>Enhance Academy Trust</w:t>
                            </w:r>
                          </w:p>
                          <w:p w14:paraId="007F0940" w14:textId="77777777" w:rsidR="00C02482" w:rsidRPr="001518D5" w:rsidRDefault="00C02482" w:rsidP="001518D5">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EF98" id="_x0000_s1033" type="#_x0000_t202" style="position:absolute;margin-left:391pt;margin-top:-46.8pt;width:442.2pt;height:82.8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" filled="f" stroked="f">
                <v:textbox>
                  <w:txbxContent>
                    <w:p w14:paraId="1D988DA7" w14:textId="77777777" w:rsidR="00C02482" w:rsidRPr="00B14000" w:rsidRDefault="00C02482" w:rsidP="001518D5">
                      <w:pPr>
                        <w:rPr>
                          <w:rFonts w:ascii="Tw Cen MT Condensed" w:hAnsi="Tw Cen MT Condensed"/>
                          <w:color w:val="1F4E79" w:themeColor="accent1" w:themeShade="80"/>
                          <w:sz w:val="96"/>
                          <w:szCs w:val="96"/>
                        </w:rPr>
                      </w:pPr>
                      <w:r w:rsidRPr="00B14000">
                        <w:rPr>
                          <w:rFonts w:ascii="Tw Cen MT Condensed" w:hAnsi="Tw Cen MT Condensed"/>
                          <w:color w:val="1F4E79" w:themeColor="accent1" w:themeShade="80"/>
                          <w:sz w:val="96"/>
                          <w:szCs w:val="96"/>
                        </w:rPr>
                        <w:t>Enhance Academy Trust</w:t>
                      </w:r>
                    </w:p>
                    <w:p w14:paraId="007F0940" w14:textId="77777777" w:rsidR="00C02482" w:rsidRPr="001518D5" w:rsidRDefault="00C02482" w:rsidP="001518D5">
                      <w:pPr>
                        <w:rPr>
                          <w:rFonts w:ascii="Tw Cen MT Condensed" w:hAnsi="Tw Cen MT Condensed"/>
                          <w:color w:val="1F4E79" w:themeColor="accent1" w:themeShade="80"/>
                          <w:sz w:val="70"/>
                          <w:szCs w:val="70"/>
                        </w:rPr>
                      </w:pPr>
                    </w:p>
                  </w:txbxContent>
                </v:textbox>
                <w10:wrap anchorx="margin"/>
              </v:shape>
            </w:pict>
          </mc:Fallback>
        </mc:AlternateContent>
      </w:r>
    </w:p>
    <w:p w14:paraId="24929DF7" w14:textId="77777777" w:rsidR="007E335F" w:rsidRDefault="007E335F" w:rsidP="006C5DE8">
      <w:pPr>
        <w:spacing w:after="0"/>
        <w:rPr>
          <w:color w:val="1F4E79" w:themeColor="accent1" w:themeShade="80"/>
        </w:rPr>
      </w:pPr>
    </w:p>
    <w:p w14:paraId="27C2CBAC" w14:textId="77777777" w:rsidR="007E335F" w:rsidRDefault="007E335F" w:rsidP="006C5DE8">
      <w:pPr>
        <w:spacing w:after="0"/>
        <w:rPr>
          <w:color w:val="1F4E79" w:themeColor="accent1" w:themeShade="80"/>
        </w:rPr>
      </w:pPr>
    </w:p>
    <w:p w14:paraId="6C4E2264" w14:textId="77777777" w:rsidR="00936B76" w:rsidRDefault="00936B76" w:rsidP="006C5DE8">
      <w:pPr>
        <w:spacing w:after="0"/>
        <w:rPr>
          <w:color w:val="1F4E79" w:themeColor="accent1" w:themeShade="80"/>
        </w:rPr>
      </w:pPr>
    </w:p>
    <w:p w14:paraId="3B2CCB7C" w14:textId="0F70545F" w:rsidR="00902932" w:rsidRDefault="00902932" w:rsidP="006C5DE8">
      <w:pPr>
        <w:spacing w:after="0"/>
        <w:rPr>
          <w:color w:val="1F4E79" w:themeColor="accent1" w:themeShade="80"/>
        </w:rPr>
      </w:pPr>
      <w:r>
        <w:rPr>
          <w:color w:val="1F4E79" w:themeColor="accent1" w:themeShade="80"/>
        </w:rPr>
        <w:t xml:space="preserve">Enhance Academy Trust is a Church of England Multi-Academy Trust, comprising of </w:t>
      </w:r>
      <w:proofErr w:type="gramStart"/>
      <w:r w:rsidR="009C20C9">
        <w:rPr>
          <w:color w:val="1F4E79" w:themeColor="accent1" w:themeShade="80"/>
        </w:rPr>
        <w:t xml:space="preserve">sixteen </w:t>
      </w:r>
      <w:r w:rsidR="00A94EA2">
        <w:rPr>
          <w:color w:val="1F4E79" w:themeColor="accent1" w:themeShade="80"/>
        </w:rPr>
        <w:t xml:space="preserve"> </w:t>
      </w:r>
      <w:r>
        <w:rPr>
          <w:color w:val="1F4E79" w:themeColor="accent1" w:themeShade="80"/>
        </w:rPr>
        <w:t>primary</w:t>
      </w:r>
      <w:proofErr w:type="gramEnd"/>
      <w:r>
        <w:rPr>
          <w:color w:val="1F4E79" w:themeColor="accent1" w:themeShade="80"/>
        </w:rPr>
        <w:t xml:space="preserve"> schools located across Wakefield</w:t>
      </w:r>
      <w:r w:rsidR="0037527F">
        <w:rPr>
          <w:color w:val="1F4E79" w:themeColor="accent1" w:themeShade="80"/>
        </w:rPr>
        <w:t xml:space="preserve">, </w:t>
      </w:r>
      <w:r>
        <w:rPr>
          <w:color w:val="1F4E79" w:themeColor="accent1" w:themeShade="80"/>
        </w:rPr>
        <w:t xml:space="preserve">Kirklees </w:t>
      </w:r>
      <w:r w:rsidR="0037527F">
        <w:rPr>
          <w:color w:val="1F4E79" w:themeColor="accent1" w:themeShade="80"/>
        </w:rPr>
        <w:t xml:space="preserve">and Barnsley </w:t>
      </w:r>
      <w:r>
        <w:rPr>
          <w:color w:val="1F4E79" w:themeColor="accent1" w:themeShade="80"/>
        </w:rPr>
        <w:t>and a post-16 performing arts free school. The Trust was established in 2012</w:t>
      </w:r>
      <w:r w:rsidR="00280E2D">
        <w:rPr>
          <w:color w:val="1F4E79" w:themeColor="accent1" w:themeShade="80"/>
        </w:rPr>
        <w:t>,</w:t>
      </w:r>
      <w:r>
        <w:rPr>
          <w:color w:val="1F4E79" w:themeColor="accent1" w:themeShade="80"/>
        </w:rPr>
        <w:t xml:space="preserve"> as a sponsor of Church of England and Commun</w:t>
      </w:r>
      <w:r w:rsidR="001D33C3">
        <w:rPr>
          <w:color w:val="1F4E79" w:themeColor="accent1" w:themeShade="80"/>
        </w:rPr>
        <w:t xml:space="preserve">ity Schools that needed support. </w:t>
      </w:r>
      <w:r w:rsidR="001D33C3" w:rsidRPr="00C80999">
        <w:rPr>
          <w:color w:val="1F4E79" w:themeColor="accent1" w:themeShade="80"/>
        </w:rPr>
        <w:t>Eight</w:t>
      </w:r>
      <w:r w:rsidR="001D33C3">
        <w:rPr>
          <w:color w:val="1F4E79" w:themeColor="accent1" w:themeShade="80"/>
        </w:rPr>
        <w:t xml:space="preserve"> of its ten primary academies have been sponsored or transferred into the Trust. The Trust works very closely with its academies and encourages them to help each other, whilst at the same time allowing them a reasonable amount of autonomy. It has kept to this model whilst expanding and wants to continue to follow similar principles in the future. Our vision is to deliver improved educational outcomes and learning skills, to enable our young people to live well in the world around them. We also aim to allow our academy leaders and staff to develop the individual character of our academies, so they can best serve their local communities.</w:t>
      </w:r>
    </w:p>
    <w:p w14:paraId="408726D8" w14:textId="2235BA74" w:rsidR="001D33C3" w:rsidRDefault="003A7CF4" w:rsidP="006C5DE8">
      <w:pPr>
        <w:spacing w:after="0"/>
        <w:rPr>
          <w:color w:val="1F4E79" w:themeColor="accent1" w:themeShade="80"/>
        </w:rPr>
      </w:pPr>
      <w:r w:rsidRPr="00AB7720">
        <w:rPr>
          <w:rFonts w:cstheme="minorHAnsi"/>
          <w:noProof/>
          <w:color w:val="1F4E79" w:themeColor="accent1" w:themeShade="80"/>
          <w:lang w:eastAsia="en-GB"/>
        </w:rPr>
        <mc:AlternateContent>
          <mc:Choice Requires="wps">
            <w:drawing>
              <wp:anchor distT="0" distB="0" distL="114300" distR="114300" simplePos="0" relativeHeight="251826176" behindDoc="0" locked="0" layoutInCell="1" allowOverlap="1" wp14:anchorId="7A3DE9C2" wp14:editId="140E5489">
                <wp:simplePos x="0" y="0"/>
                <wp:positionH relativeFrom="page">
                  <wp:align>left</wp:align>
                </wp:positionH>
                <wp:positionV relativeFrom="paragraph">
                  <wp:posOffset>691361</wp:posOffset>
                </wp:positionV>
                <wp:extent cx="10763929" cy="1603375"/>
                <wp:effectExtent l="8255" t="0" r="7620" b="26670"/>
                <wp:wrapNone/>
                <wp:docPr id="17" name="Flowchart: Document 17"/>
                <wp:cNvGraphicFramePr/>
                <a:graphic xmlns:a="http://schemas.openxmlformats.org/drawingml/2006/main">
                  <a:graphicData uri="http://schemas.microsoft.com/office/word/2010/wordprocessingShape">
                    <wps:wsp>
                      <wps:cNvSpPr/>
                      <wps:spPr>
                        <a:xfrm rot="16200000">
                          <a:off x="0" y="0"/>
                          <a:ext cx="10763929" cy="1603375"/>
                        </a:xfrm>
                        <a:prstGeom prst="flowChartDocument">
                          <a:avLst/>
                        </a:prstGeom>
                        <a:solidFill>
                          <a:schemeClr val="accent1"/>
                        </a:solidFill>
                        <a:ln w="12700" cap="flat" cmpd="sng" algn="ctr">
                          <a:solidFill>
                            <a:srgbClr val="C33B4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14B7" id="Flowchart: Document 17" o:spid="_x0000_s1026" type="#_x0000_t114" style="position:absolute;margin-left:0;margin-top:54.45pt;width:847.55pt;height:126.25pt;rotation:-90;z-index:251826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" fillcolor="#5b9bd5 [3204]" strokecolor="#c33b48" strokeweight="1pt">
                <w10:wrap anchorx="page"/>
              </v:shape>
            </w:pict>
          </mc:Fallback>
        </mc:AlternateContent>
      </w:r>
    </w:p>
    <w:p w14:paraId="1BE9FB4C" w14:textId="23C92677" w:rsidR="001D33C3" w:rsidRDefault="001D33C3" w:rsidP="006C5DE8">
      <w:pPr>
        <w:spacing w:after="0"/>
        <w:rPr>
          <w:color w:val="1F4E79" w:themeColor="accent1" w:themeShade="80"/>
        </w:rPr>
      </w:pPr>
      <w:r>
        <w:rPr>
          <w:color w:val="1F4E79" w:themeColor="accent1" w:themeShade="80"/>
        </w:rPr>
        <w:t xml:space="preserve">For further information, visit </w:t>
      </w:r>
      <w:hyperlink r:id="rId24" w:history="1">
        <w:r w:rsidR="00936B76" w:rsidRPr="00FC3E9A">
          <w:rPr>
            <w:rStyle w:val="Hyperlink"/>
          </w:rPr>
          <w:t>www.enhanceacad.org.uk</w:t>
        </w:r>
      </w:hyperlink>
    </w:p>
    <w:p w14:paraId="319E19C4" w14:textId="76D57114" w:rsidR="00936B76" w:rsidRPr="003A7CF4" w:rsidRDefault="00936B76" w:rsidP="003A7CF4">
      <w:pPr>
        <w:shd w:val="clear" w:color="auto" w:fill="FFF7E1"/>
        <w:spacing w:after="0"/>
        <w:rPr>
          <w:rFonts w:cstheme="minorHAnsi"/>
          <w:color w:val="2F5496" w:themeColor="accent5" w:themeShade="BF"/>
        </w:rPr>
      </w:pPr>
    </w:p>
    <w:p w14:paraId="24432A54" w14:textId="77777777" w:rsidR="00936B76" w:rsidRPr="00936B76" w:rsidRDefault="00936B76" w:rsidP="003A7CF4">
      <w:pPr>
        <w:shd w:val="clear" w:color="auto" w:fill="FFF7E1"/>
        <w:spacing w:after="0" w:line="240" w:lineRule="auto"/>
        <w:rPr>
          <w:rFonts w:eastAsia="Times New Roman" w:cstheme="minorHAnsi"/>
          <w:color w:val="1F3864" w:themeColor="accent5" w:themeShade="80"/>
          <w:lang w:eastAsia="en-GB"/>
        </w:rPr>
      </w:pPr>
      <w:r w:rsidRPr="00936B76">
        <w:rPr>
          <w:rFonts w:eastAsia="Times New Roman" w:cstheme="minorHAnsi"/>
          <w:b/>
          <w:bCs/>
          <w:color w:val="1F3864" w:themeColor="accent5" w:themeShade="80"/>
          <w:bdr w:val="none" w:sz="0" w:space="0" w:color="auto" w:frame="1"/>
          <w:lang w:eastAsia="en-GB"/>
        </w:rPr>
        <w:t>Why join Enhance Academy Trust?</w:t>
      </w:r>
    </w:p>
    <w:p w14:paraId="1A0A5488" w14:textId="3DFE8559" w:rsidR="00936B76" w:rsidRPr="003A7CF4" w:rsidRDefault="00936B76" w:rsidP="003A7CF4">
      <w:pPr>
        <w:shd w:val="clear" w:color="auto" w:fill="FFF7E1"/>
        <w:spacing w:after="0" w:line="240" w:lineRule="auto"/>
        <w:rPr>
          <w:rFonts w:eastAsia="Times New Roman" w:cstheme="minorHAnsi"/>
          <w:color w:val="1F3864" w:themeColor="accent5" w:themeShade="80"/>
          <w:bdr w:val="none" w:sz="0" w:space="0" w:color="auto" w:frame="1"/>
          <w:lang w:eastAsia="en-GB"/>
        </w:rPr>
      </w:pPr>
      <w:r w:rsidRPr="00936B76">
        <w:rPr>
          <w:rFonts w:eastAsia="Times New Roman" w:cstheme="minorHAnsi"/>
          <w:color w:val="1F3864" w:themeColor="accent5" w:themeShade="80"/>
          <w:bdr w:val="none" w:sz="0" w:space="0" w:color="auto" w:frame="1"/>
          <w:lang w:eastAsia="en-GB"/>
        </w:rPr>
        <w:t>This is a fantastic opportunity to join an outstanding team within a successful and forward-looking academy trust with exciting career prospects for successful applicants.</w:t>
      </w:r>
      <w:r w:rsidR="003A7CF4" w:rsidRPr="003A7CF4">
        <w:rPr>
          <w:rFonts w:eastAsia="Times New Roman" w:cstheme="minorHAnsi"/>
          <w:color w:val="1F3864" w:themeColor="accent5" w:themeShade="80"/>
          <w:lang w:eastAsia="en-GB"/>
        </w:rPr>
        <w:t xml:space="preserve"> </w:t>
      </w:r>
      <w:r w:rsidRPr="00936B76">
        <w:rPr>
          <w:rFonts w:eastAsia="Times New Roman" w:cstheme="minorHAnsi"/>
          <w:color w:val="1F3864" w:themeColor="accent5" w:themeShade="80"/>
          <w:bdr w:val="none" w:sz="0" w:space="0" w:color="auto" w:frame="1"/>
          <w:lang w:eastAsia="en-GB"/>
        </w:rPr>
        <w:t>As a Trust, we have developed a range of employee benefits. Here are just a few examples …</w:t>
      </w:r>
    </w:p>
    <w:p w14:paraId="684E8F08" w14:textId="77777777" w:rsidR="003A7CF4" w:rsidRPr="00936B76" w:rsidRDefault="003A7CF4" w:rsidP="003A7CF4">
      <w:pPr>
        <w:shd w:val="clear" w:color="auto" w:fill="FFF7E1"/>
        <w:spacing w:after="0" w:line="240" w:lineRule="auto"/>
        <w:rPr>
          <w:rFonts w:eastAsia="Times New Roman" w:cstheme="minorHAnsi"/>
          <w:color w:val="1F3864" w:themeColor="accent5" w:themeShade="80"/>
          <w:lang w:eastAsia="en-GB"/>
        </w:rPr>
      </w:pPr>
    </w:p>
    <w:p w14:paraId="1959B2CF" w14:textId="77777777" w:rsidR="00936B76" w:rsidRPr="00936B76" w:rsidRDefault="00936B76" w:rsidP="003A7CF4">
      <w:pPr>
        <w:numPr>
          <w:ilvl w:val="0"/>
          <w:numId w:val="21"/>
        </w:numPr>
        <w:shd w:val="clear" w:color="auto" w:fill="FFF7E1"/>
        <w:spacing w:after="0" w:line="240" w:lineRule="auto"/>
        <w:rPr>
          <w:rFonts w:eastAsia="Times New Roman" w:cstheme="minorHAnsi"/>
          <w:color w:val="1F3864" w:themeColor="accent5" w:themeShade="80"/>
          <w:lang w:eastAsia="en-GB"/>
        </w:rPr>
      </w:pPr>
      <w:r w:rsidRPr="00936B76">
        <w:rPr>
          <w:rFonts w:eastAsia="Times New Roman" w:cstheme="minorHAnsi"/>
          <w:color w:val="1F3864" w:themeColor="accent5" w:themeShade="80"/>
          <w:bdr w:val="none" w:sz="0" w:space="0" w:color="auto" w:frame="1"/>
          <w:lang w:eastAsia="en-GB"/>
        </w:rPr>
        <w:t>Membership to either the Teachers’ Pension Scheme or the Local Government Pension Scheme</w:t>
      </w:r>
    </w:p>
    <w:p w14:paraId="212D7B07" w14:textId="77777777" w:rsidR="00936B76" w:rsidRPr="00936B76" w:rsidRDefault="00936B76" w:rsidP="003A7CF4">
      <w:pPr>
        <w:numPr>
          <w:ilvl w:val="0"/>
          <w:numId w:val="21"/>
        </w:numPr>
        <w:shd w:val="clear" w:color="auto" w:fill="FFF7E1"/>
        <w:spacing w:after="0" w:line="360" w:lineRule="atLeast"/>
        <w:jc w:val="both"/>
        <w:rPr>
          <w:rFonts w:eastAsia="Times New Roman" w:cstheme="minorHAnsi"/>
          <w:color w:val="1F3864" w:themeColor="accent5" w:themeShade="80"/>
          <w:lang w:eastAsia="en-GB"/>
        </w:rPr>
      </w:pPr>
      <w:r w:rsidRPr="00936B76">
        <w:rPr>
          <w:rFonts w:eastAsia="Times New Roman" w:cstheme="minorHAnsi"/>
          <w:color w:val="1F3864" w:themeColor="accent5" w:themeShade="80"/>
          <w:bdr w:val="none" w:sz="0" w:space="0" w:color="auto" w:frame="1"/>
          <w:lang w:eastAsia="en-GB"/>
        </w:rPr>
        <w:t>Physical and mental health support from a team of experienced nurses, counsellors, therapists, physiotherapists, consultants plus NHS GPs and private medical services.</w:t>
      </w:r>
    </w:p>
    <w:p w14:paraId="68D58E7D" w14:textId="206ACB59" w:rsidR="00936B76" w:rsidRPr="00936B76" w:rsidRDefault="00936B76" w:rsidP="003A7CF4">
      <w:pPr>
        <w:numPr>
          <w:ilvl w:val="0"/>
          <w:numId w:val="21"/>
        </w:numPr>
        <w:shd w:val="clear" w:color="auto" w:fill="FFF7E1"/>
        <w:spacing w:after="0" w:line="360" w:lineRule="atLeast"/>
        <w:jc w:val="both"/>
        <w:rPr>
          <w:rFonts w:eastAsia="Times New Roman" w:cstheme="minorHAnsi"/>
          <w:color w:val="1F3864" w:themeColor="accent5" w:themeShade="80"/>
          <w:lang w:eastAsia="en-GB"/>
        </w:rPr>
      </w:pPr>
      <w:r w:rsidRPr="00936B76">
        <w:rPr>
          <w:rFonts w:eastAsia="Times New Roman" w:cstheme="minorHAnsi"/>
          <w:color w:val="1F3864" w:themeColor="accent5" w:themeShade="80"/>
          <w:bdr w:val="none" w:sz="0" w:space="0" w:color="auto" w:frame="1"/>
          <w:lang w:eastAsia="en-GB"/>
        </w:rPr>
        <w:t xml:space="preserve">GP consultations with experienced NHS doctors are available for our employees and members of their household, 24 hours a day, 365 days a year and prescriptions (which have to </w:t>
      </w:r>
      <w:r w:rsidR="003A7CF4" w:rsidRPr="003A7CF4">
        <w:rPr>
          <w:rFonts w:eastAsia="Times New Roman" w:cstheme="minorHAnsi"/>
          <w:color w:val="1F3864" w:themeColor="accent5" w:themeShade="80"/>
          <w:bdr w:val="none" w:sz="0" w:space="0" w:color="auto" w:frame="1"/>
          <w:lang w:eastAsia="en-GB"/>
        </w:rPr>
        <w:t xml:space="preserve">be </w:t>
      </w:r>
      <w:r w:rsidRPr="00936B76">
        <w:rPr>
          <w:rFonts w:eastAsia="Times New Roman" w:cstheme="minorHAnsi"/>
          <w:color w:val="1F3864" w:themeColor="accent5" w:themeShade="80"/>
          <w:bdr w:val="none" w:sz="0" w:space="0" w:color="auto" w:frame="1"/>
          <w:lang w:eastAsia="en-GB"/>
        </w:rPr>
        <w:t>paid for) can be delivered to local chemists.</w:t>
      </w:r>
    </w:p>
    <w:p w14:paraId="63C82E2B" w14:textId="77777777" w:rsidR="00936B76" w:rsidRPr="00936B76" w:rsidRDefault="00936B76" w:rsidP="003A7CF4">
      <w:pPr>
        <w:numPr>
          <w:ilvl w:val="0"/>
          <w:numId w:val="21"/>
        </w:numPr>
        <w:shd w:val="clear" w:color="auto" w:fill="FFF7E1"/>
        <w:spacing w:after="0" w:line="360" w:lineRule="atLeast"/>
        <w:jc w:val="both"/>
        <w:rPr>
          <w:rFonts w:eastAsia="Times New Roman" w:cstheme="minorHAnsi"/>
          <w:color w:val="1F3864" w:themeColor="accent5" w:themeShade="80"/>
          <w:lang w:eastAsia="en-GB"/>
        </w:rPr>
      </w:pPr>
      <w:r w:rsidRPr="00936B76">
        <w:rPr>
          <w:rFonts w:eastAsia="Times New Roman" w:cstheme="minorHAnsi"/>
          <w:color w:val="1F3864" w:themeColor="accent5" w:themeShade="80"/>
          <w:bdr w:val="none" w:sz="0" w:space="0" w:color="auto" w:frame="1"/>
          <w:lang w:eastAsia="en-GB"/>
        </w:rPr>
        <w:t>Free annual flu jab</w:t>
      </w:r>
    </w:p>
    <w:p w14:paraId="11A022E2" w14:textId="77777777" w:rsidR="00936B76" w:rsidRPr="00936B76" w:rsidRDefault="00936B76" w:rsidP="003A7CF4">
      <w:pPr>
        <w:numPr>
          <w:ilvl w:val="0"/>
          <w:numId w:val="21"/>
        </w:numPr>
        <w:shd w:val="clear" w:color="auto" w:fill="FFF7E1"/>
        <w:spacing w:after="0" w:line="360" w:lineRule="atLeast"/>
        <w:jc w:val="both"/>
        <w:rPr>
          <w:rFonts w:eastAsia="Times New Roman" w:cstheme="minorHAnsi"/>
          <w:color w:val="1F3864" w:themeColor="accent5" w:themeShade="80"/>
          <w:lang w:eastAsia="en-GB"/>
        </w:rPr>
      </w:pPr>
      <w:r w:rsidRPr="00936B76">
        <w:rPr>
          <w:rFonts w:eastAsia="Times New Roman" w:cstheme="minorHAnsi"/>
          <w:color w:val="1F3864" w:themeColor="accent5" w:themeShade="80"/>
          <w:bdr w:val="none" w:sz="0" w:space="0" w:color="auto" w:frame="1"/>
          <w:lang w:eastAsia="en-GB"/>
        </w:rPr>
        <w:t>Trained Mental Health First Aiders in all our settings</w:t>
      </w:r>
    </w:p>
    <w:p w14:paraId="4766E3DC" w14:textId="12F3983D" w:rsidR="00936B76" w:rsidRPr="00936B76" w:rsidRDefault="00936B76" w:rsidP="003A7CF4">
      <w:pPr>
        <w:numPr>
          <w:ilvl w:val="0"/>
          <w:numId w:val="21"/>
        </w:numPr>
        <w:shd w:val="clear" w:color="auto" w:fill="FFF7E1"/>
        <w:spacing w:after="0" w:line="360" w:lineRule="atLeast"/>
        <w:jc w:val="both"/>
        <w:rPr>
          <w:rFonts w:eastAsia="Times New Roman" w:cstheme="minorHAnsi"/>
          <w:color w:val="1F3864" w:themeColor="accent5" w:themeShade="80"/>
          <w:lang w:eastAsia="en-GB"/>
        </w:rPr>
      </w:pPr>
      <w:r w:rsidRPr="00936B76">
        <w:rPr>
          <w:rFonts w:eastAsia="Times New Roman" w:cstheme="minorHAnsi"/>
          <w:color w:val="1F3864" w:themeColor="accent5" w:themeShade="80"/>
          <w:bdr w:val="none" w:sz="0" w:space="0" w:color="auto" w:frame="1"/>
          <w:lang w:eastAsia="en-GB"/>
        </w:rPr>
        <w:t>A paid annual Wellbeing Day – a time for you to use the day for an activity which promotes your own individual health and wellbeing.</w:t>
      </w:r>
    </w:p>
    <w:p w14:paraId="51404BC2" w14:textId="63108761" w:rsidR="00936B76" w:rsidRPr="00936B76" w:rsidRDefault="00936B76" w:rsidP="003A7CF4">
      <w:pPr>
        <w:numPr>
          <w:ilvl w:val="0"/>
          <w:numId w:val="21"/>
        </w:numPr>
        <w:shd w:val="clear" w:color="auto" w:fill="FFF7E1"/>
        <w:spacing w:after="0" w:line="360" w:lineRule="atLeast"/>
        <w:jc w:val="both"/>
        <w:rPr>
          <w:rFonts w:eastAsia="Times New Roman" w:cstheme="minorHAnsi"/>
          <w:color w:val="1F3864" w:themeColor="accent5" w:themeShade="80"/>
          <w:lang w:eastAsia="en-GB"/>
        </w:rPr>
      </w:pPr>
      <w:r w:rsidRPr="00936B76">
        <w:rPr>
          <w:rFonts w:eastAsia="Times New Roman" w:cstheme="minorHAnsi"/>
          <w:color w:val="1F3864" w:themeColor="accent5" w:themeShade="80"/>
          <w:bdr w:val="none" w:sz="0" w:space="0" w:color="auto" w:frame="1"/>
          <w:lang w:eastAsia="en-GB"/>
        </w:rPr>
        <w:t>Wherever possible, PPA at home for teachers.</w:t>
      </w:r>
    </w:p>
    <w:p w14:paraId="756001E6" w14:textId="2007B311" w:rsidR="00936B76" w:rsidRDefault="00936B76" w:rsidP="006C5DE8">
      <w:pPr>
        <w:spacing w:after="0"/>
        <w:rPr>
          <w:color w:val="1F4E79" w:themeColor="accent1" w:themeShade="80"/>
        </w:rPr>
      </w:pPr>
    </w:p>
    <w:p w14:paraId="710F9C78" w14:textId="5DF85B11" w:rsidR="003A7CF4" w:rsidRDefault="003A7CF4" w:rsidP="003A7CF4">
      <w:pPr>
        <w:spacing w:after="0"/>
        <w:rPr>
          <w:color w:val="1F4E79" w:themeColor="accent1" w:themeShade="80"/>
        </w:rPr>
      </w:pPr>
    </w:p>
    <w:p w14:paraId="3C4783DD" w14:textId="16BE1FEA" w:rsidR="003A7CF4" w:rsidRDefault="003A7CF4" w:rsidP="003A7CF4">
      <w:pPr>
        <w:spacing w:after="0"/>
        <w:rPr>
          <w:color w:val="1F4E79" w:themeColor="accent1" w:themeShade="80"/>
        </w:rPr>
      </w:pPr>
      <w:r>
        <w:rPr>
          <w:noProof/>
          <w:lang w:eastAsia="en-GB"/>
        </w:rPr>
        <w:drawing>
          <wp:anchor distT="0" distB="0" distL="114300" distR="114300" simplePos="0" relativeHeight="251781120" behindDoc="0" locked="0" layoutInCell="1" allowOverlap="1" wp14:anchorId="740D19B8" wp14:editId="6EE86D1E">
            <wp:simplePos x="0" y="0"/>
            <wp:positionH relativeFrom="margin">
              <wp:align>center</wp:align>
            </wp:positionH>
            <wp:positionV relativeFrom="paragraph">
              <wp:posOffset>56515</wp:posOffset>
            </wp:positionV>
            <wp:extent cx="5067300"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067300" cy="790575"/>
                    </a:xfrm>
                    <a:prstGeom prst="roundRect">
                      <a:avLst/>
                    </a:prstGeom>
                  </pic:spPr>
                </pic:pic>
              </a:graphicData>
            </a:graphic>
          </wp:anchor>
        </w:drawing>
      </w:r>
    </w:p>
    <w:p w14:paraId="2791B168" w14:textId="3D181362" w:rsidR="003A7CF4" w:rsidRDefault="00DD5CFB" w:rsidP="003A7CF4">
      <w:pPr>
        <w:spacing w:after="0"/>
        <w:rPr>
          <w:color w:val="1F4E79" w:themeColor="accent1" w:themeShade="80"/>
        </w:rPr>
      </w:pPr>
      <w:r w:rsidRPr="00C85A67">
        <w:rPr>
          <w:rFonts w:ascii="Tahoma" w:hAnsi="Tahoma" w:cs="Tahoma"/>
          <w:b/>
          <w:bCs/>
          <w:noProof/>
          <w:color w:val="244061"/>
          <w:sz w:val="20"/>
          <w:lang w:eastAsia="en-GB"/>
        </w:rPr>
        <w:drawing>
          <wp:anchor distT="0" distB="0" distL="114300" distR="114300" simplePos="0" relativeHeight="251836416" behindDoc="0" locked="0" layoutInCell="1" allowOverlap="1" wp14:anchorId="447F98A8" wp14:editId="5FAC6CFE">
            <wp:simplePos x="0" y="0"/>
            <wp:positionH relativeFrom="page">
              <wp:align>left</wp:align>
            </wp:positionH>
            <wp:positionV relativeFrom="paragraph">
              <wp:posOffset>336855</wp:posOffset>
            </wp:positionV>
            <wp:extent cx="1548130" cy="664845"/>
            <wp:effectExtent l="0" t="0" r="0" b="1905"/>
            <wp:wrapThrough wrapText="bothSides">
              <wp:wrapPolygon edited="0">
                <wp:start x="0" y="0"/>
                <wp:lineTo x="0" y="21043"/>
                <wp:lineTo x="21263" y="21043"/>
                <wp:lineTo x="21263" y="0"/>
                <wp:lineTo x="0" y="0"/>
              </wp:wrapPolygon>
            </wp:wrapThrough>
            <wp:docPr id="22" name="Picture 22"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2D351" w14:textId="69C856C9" w:rsidR="003A7CF4" w:rsidRDefault="003A7CF4" w:rsidP="003A7CF4">
      <w:pPr>
        <w:spacing w:after="0"/>
        <w:rPr>
          <w:color w:val="1F4E79" w:themeColor="accent1" w:themeShade="80"/>
        </w:rPr>
      </w:pPr>
    </w:p>
    <w:p w14:paraId="350B0D95" w14:textId="2454EBCC" w:rsidR="003A7CF4" w:rsidRDefault="003A7CF4" w:rsidP="003A7CF4">
      <w:pPr>
        <w:spacing w:after="0"/>
        <w:rPr>
          <w:color w:val="1F4E79" w:themeColor="accent1" w:themeShade="80"/>
        </w:rPr>
      </w:pPr>
    </w:p>
    <w:p w14:paraId="57023A35" w14:textId="65832E69" w:rsidR="003A7CF4" w:rsidRDefault="003A7CF4" w:rsidP="003A7CF4">
      <w:pPr>
        <w:spacing w:after="0"/>
        <w:rPr>
          <w:color w:val="1F4E79" w:themeColor="accent1" w:themeShade="80"/>
        </w:rPr>
      </w:pPr>
    </w:p>
    <w:p w14:paraId="4306F6C1" w14:textId="77777777" w:rsidR="003A7CF4" w:rsidRDefault="003A7CF4" w:rsidP="003A7CF4">
      <w:pPr>
        <w:spacing w:after="0"/>
        <w:rPr>
          <w:color w:val="1F4E79" w:themeColor="accent1" w:themeShade="80"/>
        </w:rPr>
      </w:pPr>
    </w:p>
    <w:p w14:paraId="74BE05F9" w14:textId="746CDAC2" w:rsidR="001518D5" w:rsidRPr="00AB7720" w:rsidRDefault="0028102C" w:rsidP="003A7CF4">
      <w:pPr>
        <w:spacing w:after="0"/>
        <w:rPr>
          <w:color w:val="1F4E79" w:themeColor="accent1" w:themeShade="80"/>
        </w:rPr>
      </w:pPr>
      <w:r w:rsidRPr="00AB7720">
        <w:rPr>
          <w:noProof/>
          <w:color w:val="1F4E79" w:themeColor="accent1" w:themeShade="80"/>
          <w:lang w:eastAsia="en-GB"/>
        </w:rPr>
        <mc:AlternateContent>
          <mc:Choice Requires="wps">
            <w:drawing>
              <wp:anchor distT="0" distB="0" distL="114300" distR="114300" simplePos="0" relativeHeight="251687936" behindDoc="0" locked="0" layoutInCell="1" allowOverlap="1" wp14:anchorId="5AB7B64C" wp14:editId="59F274BB">
                <wp:simplePos x="0" y="0"/>
                <wp:positionH relativeFrom="column">
                  <wp:posOffset>-6320498</wp:posOffset>
                </wp:positionH>
                <wp:positionV relativeFrom="paragraph">
                  <wp:posOffset>510640</wp:posOffset>
                </wp:positionV>
                <wp:extent cx="10841880" cy="1603375"/>
                <wp:effectExtent l="8890" t="0" r="6985" b="26035"/>
                <wp:wrapNone/>
                <wp:docPr id="24" name="Flowchart: Document 24"/>
                <wp:cNvGraphicFramePr/>
                <a:graphic xmlns:a="http://schemas.openxmlformats.org/drawingml/2006/main">
                  <a:graphicData uri="http://schemas.microsoft.com/office/word/2010/wordprocessingShape">
                    <wps:wsp>
                      <wps:cNvSpPr/>
                      <wps:spPr>
                        <a:xfrm rot="16200000">
                          <a:off x="0" y="0"/>
                          <a:ext cx="10841880"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1CAF9" id="Flowchart: Document 24" o:spid="_x0000_s1026" type="#_x0000_t114" style="position:absolute;margin-left:-497.7pt;margin-top:40.2pt;width:853.7pt;height:126.2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" fillcolor="#5b9bd5 [3204]" strokecolor="#c33b48" strokeweight="1pt"/>
            </w:pict>
          </mc:Fallback>
        </mc:AlternateContent>
      </w:r>
    </w:p>
    <w:p w14:paraId="38F8057D" w14:textId="77777777" w:rsidR="00F0575B" w:rsidRPr="00AB7720" w:rsidRDefault="00F0575B" w:rsidP="00F0575B">
      <w:pPr>
        <w:pStyle w:val="NoSpacing"/>
        <w:rPr>
          <w:rFonts w:cstheme="minorHAnsi"/>
          <w:b/>
          <w:color w:val="1F4E79" w:themeColor="accent1" w:themeShade="80"/>
          <w:sz w:val="20"/>
          <w:szCs w:val="20"/>
          <w:lang w:val="en-US"/>
        </w:rPr>
      </w:pPr>
      <w:r w:rsidRPr="00AB7720">
        <w:rPr>
          <w:rFonts w:cstheme="minorHAnsi"/>
          <w:noProof/>
          <w:color w:val="1F4E79" w:themeColor="accent1" w:themeShade="80"/>
          <w:lang w:eastAsia="en-GB"/>
        </w:rPr>
        <w:lastRenderedPageBreak/>
        <mc:AlternateContent>
          <mc:Choice Requires="wps">
            <w:drawing>
              <wp:anchor distT="45720" distB="45720" distL="114300" distR="114300" simplePos="0" relativeHeight="251695104" behindDoc="0" locked="0" layoutInCell="1" allowOverlap="1" wp14:anchorId="0A050251" wp14:editId="794F5258">
                <wp:simplePos x="0" y="0"/>
                <wp:positionH relativeFrom="column">
                  <wp:posOffset>-85090</wp:posOffset>
                </wp:positionH>
                <wp:positionV relativeFrom="paragraph">
                  <wp:posOffset>-605258</wp:posOffset>
                </wp:positionV>
                <wp:extent cx="5486400" cy="499731"/>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9731"/>
                        </a:xfrm>
                        <a:prstGeom prst="rect">
                          <a:avLst/>
                        </a:prstGeom>
                        <a:noFill/>
                        <a:ln w="9525">
                          <a:noFill/>
                          <a:miter lim="800000"/>
                          <a:headEnd/>
                          <a:tailEnd/>
                        </a:ln>
                      </wps:spPr>
                      <wps:txbx>
                        <w:txbxContent>
                          <w:p w14:paraId="0DCD898E" w14:textId="77777777" w:rsidR="00C02482" w:rsidRPr="001518D5" w:rsidRDefault="00C02482" w:rsidP="00C1296F">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w:t>
                            </w:r>
                          </w:p>
                          <w:p w14:paraId="2122C622" w14:textId="77777777" w:rsidR="00C02482" w:rsidRPr="001518D5" w:rsidRDefault="00C02482" w:rsidP="00C1296F">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50251" id="_x0000_s1034" type="#_x0000_t202" style="position:absolute;margin-left:-6.7pt;margin-top:-47.65pt;width:6in;height:39.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" filled="f" stroked="f">
                <v:textbox>
                  <w:txbxContent>
                    <w:p w14:paraId="0DCD898E" w14:textId="77777777" w:rsidR="00C02482" w:rsidRPr="001518D5" w:rsidRDefault="00C02482" w:rsidP="00C1296F">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w:t>
                      </w:r>
                    </w:p>
                    <w:p w14:paraId="2122C622" w14:textId="77777777" w:rsidR="00C02482" w:rsidRPr="001518D5" w:rsidRDefault="00C02482" w:rsidP="00C1296F">
                      <w:pPr>
                        <w:rPr>
                          <w:rFonts w:ascii="Tw Cen MT Condensed" w:hAnsi="Tw Cen MT Condensed"/>
                          <w:color w:val="1F4E79" w:themeColor="accent1" w:themeShade="80"/>
                          <w:sz w:val="70"/>
                          <w:szCs w:val="70"/>
                        </w:rPr>
                      </w:pPr>
                    </w:p>
                  </w:txbxContent>
                </v:textbox>
              </v:shape>
            </w:pict>
          </mc:Fallback>
        </mc:AlternateContent>
      </w:r>
      <w:r w:rsidRPr="00AB7720">
        <w:rPr>
          <w:rFonts w:cstheme="minorHAnsi"/>
          <w:b/>
          <w:color w:val="1F4E79" w:themeColor="accent1" w:themeShade="80"/>
          <w:sz w:val="20"/>
          <w:szCs w:val="20"/>
          <w:lang w:val="en-US"/>
        </w:rPr>
        <w:t>PRIVACY NOTICE FOR JOB APPLICANTS</w:t>
      </w:r>
    </w:p>
    <w:p w14:paraId="4E17CD02" w14:textId="77777777" w:rsidR="00F0575B" w:rsidRPr="00AB7720" w:rsidRDefault="00F0575B" w:rsidP="00F0575B">
      <w:pPr>
        <w:pStyle w:val="NoSpacing"/>
        <w:rPr>
          <w:rFonts w:cstheme="minorHAnsi"/>
          <w:color w:val="1F4E79" w:themeColor="accent1" w:themeShade="80"/>
          <w:sz w:val="20"/>
          <w:szCs w:val="20"/>
        </w:rPr>
      </w:pPr>
      <w:r w:rsidRPr="00AB7720">
        <w:rPr>
          <w:rFonts w:cstheme="minorHAnsi"/>
          <w:color w:val="1F4E79" w:themeColor="accent1" w:themeShade="80"/>
          <w:sz w:val="20"/>
          <w:szCs w:val="20"/>
        </w:rPr>
        <w:t>Under data protection law, individuals have a right to be informed about how the school uses any personal data we hold about them. We comply with this right by providing privacy notices to individuals where we are processing their personal data.</w:t>
      </w:r>
    </w:p>
    <w:p w14:paraId="0220AA96" w14:textId="77777777" w:rsidR="00F0575B" w:rsidRPr="00AB7720" w:rsidRDefault="00F0575B" w:rsidP="00F0575B">
      <w:pPr>
        <w:pStyle w:val="NoSpacing"/>
        <w:rPr>
          <w:rFonts w:cstheme="minorHAnsi"/>
          <w:color w:val="1F4E79" w:themeColor="accent1" w:themeShade="80"/>
          <w:sz w:val="20"/>
          <w:szCs w:val="20"/>
        </w:rPr>
      </w:pPr>
    </w:p>
    <w:p w14:paraId="3A3CDC56" w14:textId="77777777" w:rsidR="00F0575B" w:rsidRPr="00AB7720" w:rsidRDefault="00F0575B" w:rsidP="00F0575B">
      <w:pPr>
        <w:pStyle w:val="NoSpacing"/>
        <w:rPr>
          <w:rFonts w:cstheme="minorHAnsi"/>
          <w:color w:val="1F4E79" w:themeColor="accent1" w:themeShade="80"/>
          <w:sz w:val="20"/>
          <w:szCs w:val="20"/>
        </w:rPr>
      </w:pPr>
      <w:r w:rsidRPr="00AB7720">
        <w:rPr>
          <w:rFonts w:cstheme="minorHAnsi"/>
          <w:color w:val="1F4E79" w:themeColor="accent1" w:themeShade="80"/>
          <w:sz w:val="20"/>
          <w:szCs w:val="20"/>
        </w:rPr>
        <w:t xml:space="preserve">This privacy notice explains how we collect, store and use personal data about individuals applying for jobs at our school. </w:t>
      </w:r>
    </w:p>
    <w:p w14:paraId="4BDDB0A7" w14:textId="77777777" w:rsidR="00F0575B" w:rsidRPr="00AB7720" w:rsidRDefault="00F0575B" w:rsidP="00F0575B">
      <w:pPr>
        <w:pStyle w:val="NoSpacing"/>
        <w:rPr>
          <w:rFonts w:cstheme="minorHAnsi"/>
          <w:color w:val="1F4E79" w:themeColor="accent1" w:themeShade="80"/>
          <w:sz w:val="20"/>
          <w:szCs w:val="20"/>
        </w:rPr>
      </w:pPr>
    </w:p>
    <w:p w14:paraId="12CEC63F" w14:textId="77628751" w:rsidR="00F0575B" w:rsidRPr="00AB7720" w:rsidRDefault="00FE7BC1" w:rsidP="00F0575B">
      <w:pPr>
        <w:pStyle w:val="NoSpacing"/>
        <w:rPr>
          <w:rFonts w:cstheme="minorHAnsi"/>
          <w:color w:val="1F4E79" w:themeColor="accent1" w:themeShade="80"/>
          <w:sz w:val="20"/>
          <w:szCs w:val="20"/>
        </w:rPr>
      </w:pPr>
      <w:r>
        <w:rPr>
          <w:rFonts w:cstheme="minorHAnsi"/>
          <w:color w:val="1F4E79" w:themeColor="accent1" w:themeShade="80"/>
          <w:sz w:val="20"/>
          <w:szCs w:val="20"/>
          <w:lang w:val="en-US"/>
        </w:rPr>
        <w:t>Christ Church CE</w:t>
      </w:r>
      <w:r w:rsidR="00F0575B" w:rsidRPr="00AB7720">
        <w:rPr>
          <w:rFonts w:cstheme="minorHAnsi"/>
          <w:color w:val="1F4E79" w:themeColor="accent1" w:themeShade="80"/>
          <w:sz w:val="20"/>
          <w:szCs w:val="20"/>
          <w:lang w:val="en-US"/>
        </w:rPr>
        <w:t xml:space="preserve"> Academy</w:t>
      </w:r>
      <w:r w:rsidR="00F0575B" w:rsidRPr="00AB7720">
        <w:rPr>
          <w:rFonts w:cstheme="minorHAnsi"/>
          <w:color w:val="1F4E79" w:themeColor="accent1" w:themeShade="80"/>
          <w:sz w:val="20"/>
          <w:szCs w:val="20"/>
        </w:rPr>
        <w:t xml:space="preserve"> are the ‘data controller’ for the purposes of data protection law.</w:t>
      </w:r>
    </w:p>
    <w:p w14:paraId="21980E9E" w14:textId="77777777" w:rsidR="00F0575B" w:rsidRPr="00AB7720" w:rsidRDefault="00F0575B" w:rsidP="00F0575B">
      <w:pPr>
        <w:pStyle w:val="NoSpacing"/>
        <w:rPr>
          <w:rFonts w:cstheme="minorHAnsi"/>
          <w:color w:val="1F4E79" w:themeColor="accent1" w:themeShade="80"/>
          <w:sz w:val="20"/>
          <w:szCs w:val="20"/>
        </w:rPr>
      </w:pPr>
    </w:p>
    <w:p w14:paraId="617591EC" w14:textId="77777777" w:rsidR="00F0575B" w:rsidRPr="00AB7720" w:rsidRDefault="00F0575B" w:rsidP="00F0575B">
      <w:pPr>
        <w:pStyle w:val="NoSpacing"/>
        <w:rPr>
          <w:rFonts w:cstheme="minorHAnsi"/>
          <w:color w:val="1F4E79" w:themeColor="accent1" w:themeShade="80"/>
          <w:sz w:val="20"/>
          <w:szCs w:val="20"/>
        </w:rPr>
      </w:pPr>
      <w:r w:rsidRPr="00AB7720">
        <w:rPr>
          <w:rFonts w:cstheme="minorHAnsi"/>
          <w:color w:val="1F4E79" w:themeColor="accent1" w:themeShade="80"/>
          <w:sz w:val="20"/>
          <w:szCs w:val="20"/>
        </w:rPr>
        <w:t>Please see below for details of our Data Protection Officer.</w:t>
      </w:r>
    </w:p>
    <w:p w14:paraId="766BF25B" w14:textId="7E1D1DAE" w:rsidR="00F0575B" w:rsidRPr="00AB7720" w:rsidRDefault="00F0575B" w:rsidP="00F0575B">
      <w:pPr>
        <w:pStyle w:val="NoSpacing"/>
        <w:rPr>
          <w:rFonts w:cstheme="minorHAnsi"/>
          <w:color w:val="1F4E79" w:themeColor="accent1" w:themeShade="80"/>
          <w:sz w:val="20"/>
          <w:szCs w:val="20"/>
        </w:rPr>
      </w:pPr>
    </w:p>
    <w:p w14:paraId="263D9548" w14:textId="4BEEE78C" w:rsidR="00F0575B" w:rsidRPr="00AB7720" w:rsidRDefault="00F0575B" w:rsidP="00F0575B">
      <w:pPr>
        <w:pStyle w:val="NoSpacing"/>
        <w:rPr>
          <w:rFonts w:cstheme="minorHAnsi"/>
          <w:color w:val="1F4E79" w:themeColor="accent1" w:themeShade="80"/>
          <w:sz w:val="20"/>
          <w:szCs w:val="20"/>
        </w:rPr>
      </w:pPr>
      <w:r w:rsidRPr="00AB7720">
        <w:rPr>
          <w:rFonts w:cstheme="minorHAnsi"/>
          <w:color w:val="1F4E79" w:themeColor="accent1" w:themeShade="80"/>
          <w:sz w:val="20"/>
          <w:szCs w:val="20"/>
        </w:rPr>
        <w:t>Successful candidates should refer to our privacy notice for the school workforce</w:t>
      </w:r>
      <w:r w:rsidR="00C25DFA">
        <w:rPr>
          <w:rFonts w:cstheme="minorHAnsi"/>
          <w:color w:val="1F4E79" w:themeColor="accent1" w:themeShade="80"/>
          <w:sz w:val="20"/>
          <w:szCs w:val="20"/>
        </w:rPr>
        <w:t>.</w:t>
      </w:r>
      <w:r w:rsidRPr="00AB7720">
        <w:rPr>
          <w:rFonts w:cstheme="minorHAnsi"/>
          <w:color w:val="1F4E79" w:themeColor="accent1" w:themeShade="80"/>
          <w:sz w:val="20"/>
          <w:szCs w:val="20"/>
        </w:rPr>
        <w:t xml:space="preserve"> </w:t>
      </w:r>
      <w:r w:rsidR="00C161F1">
        <w:rPr>
          <w:rFonts w:cstheme="minorHAnsi"/>
          <w:color w:val="1F4E79" w:themeColor="accent1" w:themeShade="80"/>
          <w:sz w:val="20"/>
          <w:szCs w:val="20"/>
        </w:rPr>
        <w:t>F</w:t>
      </w:r>
      <w:r w:rsidRPr="00AB7720">
        <w:rPr>
          <w:rFonts w:cstheme="minorHAnsi"/>
          <w:color w:val="1F4E79" w:themeColor="accent1" w:themeShade="80"/>
          <w:sz w:val="20"/>
          <w:szCs w:val="20"/>
        </w:rPr>
        <w:t>or information about how their personal data is collected, stored and used.</w:t>
      </w:r>
    </w:p>
    <w:p w14:paraId="2394A753" w14:textId="77777777" w:rsidR="00F0575B" w:rsidRPr="00AB7720" w:rsidRDefault="00F0575B" w:rsidP="00F0575B">
      <w:pPr>
        <w:pStyle w:val="NoSpacing"/>
        <w:rPr>
          <w:rFonts w:cstheme="minorHAnsi"/>
          <w:color w:val="1F4E79" w:themeColor="accent1" w:themeShade="80"/>
          <w:sz w:val="20"/>
          <w:szCs w:val="20"/>
        </w:rPr>
      </w:pPr>
    </w:p>
    <w:p w14:paraId="18E3EF86" w14:textId="77777777" w:rsidR="00F0575B" w:rsidRPr="00AB7720" w:rsidRDefault="00F0575B" w:rsidP="00F0575B">
      <w:pPr>
        <w:pStyle w:val="NoSpacing"/>
        <w:rPr>
          <w:rFonts w:cstheme="minorHAnsi"/>
          <w:iCs/>
          <w:color w:val="1F4E79" w:themeColor="accent1" w:themeShade="80"/>
          <w:sz w:val="20"/>
          <w:szCs w:val="20"/>
        </w:rPr>
      </w:pPr>
      <w:r w:rsidRPr="00AB7720">
        <w:rPr>
          <w:rFonts w:cstheme="minorHAnsi"/>
          <w:color w:val="1F4E79" w:themeColor="accent1" w:themeShade="80"/>
          <w:sz w:val="20"/>
          <w:szCs w:val="20"/>
          <w:lang w:val="en-US"/>
        </w:rPr>
        <w:t>Please contact the school should you wish to receive a copy of our employee privacy notice.</w:t>
      </w:r>
    </w:p>
    <w:p w14:paraId="7B68AF62" w14:textId="77777777" w:rsidR="00F0575B" w:rsidRPr="00AB7720" w:rsidRDefault="00F0575B" w:rsidP="00F0575B">
      <w:pPr>
        <w:pStyle w:val="NoSpacing"/>
        <w:rPr>
          <w:rFonts w:cstheme="minorHAnsi"/>
          <w:color w:val="1F4E79" w:themeColor="accent1" w:themeShade="80"/>
          <w:sz w:val="20"/>
          <w:szCs w:val="20"/>
        </w:rPr>
      </w:pPr>
    </w:p>
    <w:p w14:paraId="7A1D3C48" w14:textId="77777777" w:rsidR="00F0575B" w:rsidRPr="00AB7720" w:rsidRDefault="00F0575B" w:rsidP="00F0575B">
      <w:pPr>
        <w:pStyle w:val="NoSpacing"/>
        <w:rPr>
          <w:rFonts w:cstheme="minorHAnsi"/>
          <w:b/>
          <w:color w:val="1F4E79" w:themeColor="accent1" w:themeShade="80"/>
          <w:sz w:val="20"/>
          <w:szCs w:val="20"/>
        </w:rPr>
      </w:pPr>
    </w:p>
    <w:p w14:paraId="4E9E95C2" w14:textId="1DEF7051" w:rsidR="00F0575B" w:rsidRPr="00AB7720" w:rsidRDefault="0028102C" w:rsidP="00F0575B">
      <w:pPr>
        <w:pStyle w:val="NoSpacing"/>
        <w:rPr>
          <w:rFonts w:cstheme="minorHAnsi"/>
          <w:b/>
          <w:color w:val="1F4E79" w:themeColor="accent1" w:themeShade="80"/>
          <w:sz w:val="20"/>
          <w:szCs w:val="20"/>
        </w:rPr>
      </w:pPr>
      <w:r>
        <w:rPr>
          <w:rFonts w:cstheme="minorHAnsi"/>
          <w:b/>
          <w:color w:val="1F4E79" w:themeColor="accent1" w:themeShade="80"/>
          <w:sz w:val="20"/>
          <w:szCs w:val="20"/>
        </w:rPr>
        <w:t>HOW WE USE EMPLOYEE INFORMATION</w:t>
      </w:r>
    </w:p>
    <w:p w14:paraId="34E41A34" w14:textId="423B90AC" w:rsidR="00F0575B" w:rsidRPr="00AB7720" w:rsidRDefault="00F0575B" w:rsidP="00F0575B">
      <w:pPr>
        <w:spacing w:before="120" w:after="120"/>
        <w:rPr>
          <w:rFonts w:eastAsia="Times New Roman" w:cstheme="minorHAnsi"/>
          <w:color w:val="1F4E79" w:themeColor="accent1" w:themeShade="80"/>
          <w:sz w:val="24"/>
          <w:szCs w:val="24"/>
          <w:lang w:eastAsia="en-GB"/>
        </w:rPr>
      </w:pPr>
      <w:r w:rsidRPr="00AB7720">
        <w:rPr>
          <w:rFonts w:cstheme="minorHAnsi"/>
          <w:noProof/>
          <w:color w:val="1F4E79" w:themeColor="accent1" w:themeShade="80"/>
          <w:lang w:eastAsia="en-GB"/>
        </w:rPr>
        <mc:AlternateContent>
          <mc:Choice Requires="wps">
            <w:drawing>
              <wp:anchor distT="0" distB="0" distL="114300" distR="114300" simplePos="0" relativeHeight="251693056" behindDoc="0" locked="0" layoutInCell="1" allowOverlap="1" wp14:anchorId="30B5475A" wp14:editId="55D03379">
                <wp:simplePos x="0" y="0"/>
                <wp:positionH relativeFrom="column">
                  <wp:posOffset>-6256730</wp:posOffset>
                </wp:positionH>
                <wp:positionV relativeFrom="paragraph">
                  <wp:posOffset>598805</wp:posOffset>
                </wp:positionV>
                <wp:extent cx="10708398" cy="1603375"/>
                <wp:effectExtent l="0" t="635" r="0" b="16510"/>
                <wp:wrapNone/>
                <wp:docPr id="5" name="Flowchart: Document 5"/>
                <wp:cNvGraphicFramePr/>
                <a:graphic xmlns:a="http://schemas.openxmlformats.org/drawingml/2006/main">
                  <a:graphicData uri="http://schemas.microsoft.com/office/word/2010/wordprocessingShape">
                    <wps:wsp>
                      <wps:cNvSpPr/>
                      <wps:spPr>
                        <a:xfrm rot="16200000">
                          <a:off x="0" y="0"/>
                          <a:ext cx="10708398"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D78D" id="Flowchart: Document 5" o:spid="_x0000_s1026" type="#_x0000_t114" style="position:absolute;margin-left:-492.65pt;margin-top:47.15pt;width:843.2pt;height:126.2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" fillcolor="#5b9bd5 [3204]" strokecolor="#c33b48" strokeweight="1pt"/>
            </w:pict>
          </mc:Fallback>
        </mc:AlternateContent>
      </w:r>
      <w:r w:rsidRPr="00AB7720">
        <w:rPr>
          <w:rFonts w:cstheme="minorHAnsi"/>
          <w:color w:val="1F4E79" w:themeColor="accent1" w:themeShade="80"/>
          <w:sz w:val="20"/>
          <w:szCs w:val="20"/>
        </w:rPr>
        <w:t xml:space="preserve">We collect and use </w:t>
      </w:r>
      <w:r w:rsidRPr="00AB7720">
        <w:rPr>
          <w:rFonts w:eastAsia="Times New Roman" w:cstheme="minorHAnsi"/>
          <w:color w:val="1F4E79" w:themeColor="accent1" w:themeShade="80"/>
          <w:sz w:val="20"/>
          <w:szCs w:val="20"/>
          <w:lang w:eastAsia="en-GB"/>
        </w:rPr>
        <w:t xml:space="preserve">data relating to those applying to work at our school. </w:t>
      </w:r>
      <w:r w:rsidRPr="00AB7720">
        <w:rPr>
          <w:rFonts w:cstheme="minorHAnsi"/>
          <w:color w:val="1F4E79" w:themeColor="accent1" w:themeShade="80"/>
          <w:sz w:val="20"/>
          <w:szCs w:val="20"/>
        </w:rPr>
        <w:t>under the principle of the General Data Protection Regulations (GDPR)</w:t>
      </w:r>
      <w:r w:rsidR="00C161F1">
        <w:rPr>
          <w:rFonts w:cstheme="minorHAnsi"/>
          <w:color w:val="1F4E79" w:themeColor="accent1" w:themeShade="80"/>
          <w:sz w:val="20"/>
          <w:szCs w:val="20"/>
        </w:rPr>
        <w:t>,</w:t>
      </w:r>
      <w:r w:rsidRPr="00AB7720">
        <w:rPr>
          <w:rFonts w:cstheme="minorHAnsi"/>
          <w:color w:val="1F4E79" w:themeColor="accent1" w:themeShade="80"/>
          <w:sz w:val="20"/>
          <w:szCs w:val="20"/>
        </w:rPr>
        <w:t xml:space="preserve"> which states that data is used for “specified, explicit and legitimate purposes”. </w:t>
      </w:r>
      <w:r w:rsidRPr="00AB7720">
        <w:rPr>
          <w:rFonts w:eastAsia="Times New Roman" w:cstheme="minorHAnsi"/>
          <w:color w:val="1F4E79" w:themeColor="accent1" w:themeShade="80"/>
          <w:sz w:val="20"/>
          <w:szCs w:val="20"/>
          <w:lang w:eastAsia="en-GB"/>
        </w:rPr>
        <w:t>Personal data that we may collect, use, store and share (when appropriate) about you</w:t>
      </w:r>
      <w:r w:rsidR="00C25DFA">
        <w:rPr>
          <w:rFonts w:eastAsia="Times New Roman" w:cstheme="minorHAnsi"/>
          <w:color w:val="1F4E79" w:themeColor="accent1" w:themeShade="80"/>
          <w:sz w:val="20"/>
          <w:szCs w:val="20"/>
          <w:lang w:eastAsia="en-GB"/>
        </w:rPr>
        <w:t>,</w:t>
      </w:r>
      <w:r w:rsidRPr="00AB7720">
        <w:rPr>
          <w:rFonts w:eastAsia="Times New Roman" w:cstheme="minorHAnsi"/>
          <w:color w:val="1F4E79" w:themeColor="accent1" w:themeShade="80"/>
          <w:sz w:val="20"/>
          <w:szCs w:val="20"/>
          <w:lang w:eastAsia="en-GB"/>
        </w:rPr>
        <w:t xml:space="preserve"> includes, but is not restricted to:</w:t>
      </w:r>
    </w:p>
    <w:p w14:paraId="2DCE17DB" w14:textId="79AF6FD7" w:rsidR="00F0575B" w:rsidRPr="00AB7720" w:rsidRDefault="00F0575B" w:rsidP="00F0575B">
      <w:pPr>
        <w:pStyle w:val="NoSpacing"/>
        <w:numPr>
          <w:ilvl w:val="0"/>
          <w:numId w:val="3"/>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Contact details</w:t>
      </w:r>
    </w:p>
    <w:p w14:paraId="5675F3AA" w14:textId="77777777" w:rsidR="00F0575B" w:rsidRPr="00AB7720" w:rsidRDefault="00F0575B" w:rsidP="00F0575B">
      <w:pPr>
        <w:pStyle w:val="NoSpacing"/>
        <w:numPr>
          <w:ilvl w:val="0"/>
          <w:numId w:val="3"/>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Application form</w:t>
      </w:r>
    </w:p>
    <w:p w14:paraId="0611A910" w14:textId="1E538339" w:rsidR="00F0575B" w:rsidRPr="00AB7720" w:rsidRDefault="00F0575B" w:rsidP="00F0575B">
      <w:pPr>
        <w:pStyle w:val="NoSpacing"/>
        <w:numPr>
          <w:ilvl w:val="0"/>
          <w:numId w:val="3"/>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Copies of right to work documentation</w:t>
      </w:r>
    </w:p>
    <w:p w14:paraId="6E8F784B" w14:textId="77777777" w:rsidR="00F0575B" w:rsidRPr="00AB7720" w:rsidRDefault="00F0575B" w:rsidP="00F0575B">
      <w:pPr>
        <w:pStyle w:val="NoSpacing"/>
        <w:numPr>
          <w:ilvl w:val="0"/>
          <w:numId w:val="3"/>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References</w:t>
      </w:r>
    </w:p>
    <w:p w14:paraId="1106B8E7" w14:textId="2862B479" w:rsidR="00F0575B" w:rsidRPr="00AB7720" w:rsidRDefault="00F0575B" w:rsidP="00F0575B">
      <w:pPr>
        <w:pStyle w:val="NoSpacing"/>
        <w:numPr>
          <w:ilvl w:val="0"/>
          <w:numId w:val="3"/>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Evidence of qualifications</w:t>
      </w:r>
    </w:p>
    <w:p w14:paraId="49F03FDF" w14:textId="77777777" w:rsidR="00F0575B" w:rsidRPr="00AB7720" w:rsidRDefault="00F0575B" w:rsidP="00F0575B">
      <w:pPr>
        <w:pStyle w:val="NoSpacing"/>
        <w:numPr>
          <w:ilvl w:val="0"/>
          <w:numId w:val="3"/>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Employment records, including work history, job titles, training records and professional memberships</w:t>
      </w:r>
    </w:p>
    <w:p w14:paraId="47D3B560" w14:textId="43CB6CA3" w:rsidR="00F0575B" w:rsidRPr="00AB7720" w:rsidRDefault="00F0575B" w:rsidP="006C5DE8">
      <w:pPr>
        <w:spacing w:after="0"/>
        <w:rPr>
          <w:rFonts w:cstheme="minorHAnsi"/>
          <w:color w:val="1F4E79" w:themeColor="accent1" w:themeShade="80"/>
        </w:rPr>
      </w:pPr>
    </w:p>
    <w:p w14:paraId="1FE1EF68" w14:textId="2714F529" w:rsidR="00F0575B" w:rsidRPr="00AB7720" w:rsidRDefault="00F0575B" w:rsidP="00F0575B">
      <w:pPr>
        <w:pStyle w:val="NoSpacing"/>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We may also collect, store and use information about you that falls into “special categories” of more sensitive personal data. This includes information about (where applicable):</w:t>
      </w:r>
    </w:p>
    <w:p w14:paraId="39AA1FDB" w14:textId="3F1EB794" w:rsidR="00F0575B" w:rsidRPr="00AB7720" w:rsidRDefault="00F0575B" w:rsidP="00F0575B">
      <w:pPr>
        <w:pStyle w:val="NoSpacing"/>
        <w:rPr>
          <w:rFonts w:cstheme="minorHAnsi"/>
          <w:color w:val="1F4E79" w:themeColor="accent1" w:themeShade="80"/>
          <w:sz w:val="20"/>
          <w:szCs w:val="20"/>
          <w:lang w:eastAsia="en-GB"/>
        </w:rPr>
      </w:pPr>
    </w:p>
    <w:p w14:paraId="4E94DB71" w14:textId="77777777" w:rsidR="00F0575B" w:rsidRPr="00AB7720" w:rsidRDefault="00F0575B" w:rsidP="00F0575B">
      <w:pPr>
        <w:pStyle w:val="NoSpacing"/>
        <w:numPr>
          <w:ilvl w:val="0"/>
          <w:numId w:val="4"/>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Race, ethnicity, religious beliefs, sexual orientation and political opinions</w:t>
      </w:r>
    </w:p>
    <w:p w14:paraId="3FB35172" w14:textId="6AD9A9F4" w:rsidR="00F0575B" w:rsidRPr="00AB7720" w:rsidRDefault="00F0575B" w:rsidP="00F0575B">
      <w:pPr>
        <w:pStyle w:val="NoSpacing"/>
        <w:numPr>
          <w:ilvl w:val="0"/>
          <w:numId w:val="4"/>
        </w:numPr>
        <w:rPr>
          <w:rFonts w:cstheme="minorHAnsi"/>
          <w:color w:val="1F4E79" w:themeColor="accent1" w:themeShade="80"/>
          <w:sz w:val="20"/>
          <w:szCs w:val="20"/>
          <w:lang w:eastAsia="en-GB"/>
        </w:rPr>
      </w:pPr>
      <w:r w:rsidRPr="00AB7720">
        <w:rPr>
          <w:rFonts w:cstheme="minorHAnsi"/>
          <w:color w:val="1F4E79" w:themeColor="accent1" w:themeShade="80"/>
          <w:sz w:val="20"/>
          <w:szCs w:val="20"/>
          <w:lang w:eastAsia="en-GB"/>
        </w:rPr>
        <w:t>Disability and access requirements</w:t>
      </w:r>
    </w:p>
    <w:p w14:paraId="5D48629F" w14:textId="77777777" w:rsidR="00F0575B" w:rsidRPr="00AB7720" w:rsidRDefault="00F0575B" w:rsidP="00F0575B">
      <w:pPr>
        <w:pStyle w:val="NoSpacing"/>
        <w:rPr>
          <w:rFonts w:cstheme="minorHAnsi"/>
          <w:color w:val="1F4E79" w:themeColor="accent1" w:themeShade="80"/>
          <w:sz w:val="20"/>
          <w:szCs w:val="20"/>
        </w:rPr>
      </w:pPr>
    </w:p>
    <w:p w14:paraId="3CFC504B" w14:textId="730C59DC" w:rsidR="00F0575B" w:rsidRPr="00AB7720" w:rsidRDefault="00F0575B" w:rsidP="00F0575B">
      <w:pPr>
        <w:pStyle w:val="NoSpacing"/>
        <w:rPr>
          <w:rFonts w:cstheme="minorHAnsi"/>
          <w:b/>
          <w:color w:val="1F4E79" w:themeColor="accent1" w:themeShade="80"/>
          <w:sz w:val="20"/>
          <w:szCs w:val="20"/>
        </w:rPr>
      </w:pPr>
      <w:r w:rsidRPr="00AB7720">
        <w:rPr>
          <w:rFonts w:cstheme="minorHAnsi"/>
          <w:b/>
          <w:color w:val="1F4E79" w:themeColor="accent1" w:themeShade="80"/>
          <w:sz w:val="20"/>
          <w:szCs w:val="20"/>
        </w:rPr>
        <w:t>WHY WE COLLECT AND USE THIS INFORMATION</w:t>
      </w:r>
    </w:p>
    <w:p w14:paraId="36A1219E" w14:textId="77777777" w:rsidR="00F0575B" w:rsidRPr="00AB7720" w:rsidRDefault="00F0575B" w:rsidP="00F0575B">
      <w:pPr>
        <w:pStyle w:val="NoSpacing"/>
        <w:rPr>
          <w:rFonts w:cstheme="minorHAnsi"/>
          <w:color w:val="1F4E79" w:themeColor="accent1" w:themeShade="80"/>
          <w:sz w:val="20"/>
          <w:szCs w:val="20"/>
        </w:rPr>
      </w:pPr>
      <w:r w:rsidRPr="00AB7720">
        <w:rPr>
          <w:rFonts w:cstheme="minorHAnsi"/>
          <w:color w:val="1F4E79" w:themeColor="accent1" w:themeShade="80"/>
          <w:sz w:val="20"/>
          <w:szCs w:val="20"/>
        </w:rPr>
        <w:t>The purpose of processing this data is to aid the recruitment process by:</w:t>
      </w:r>
    </w:p>
    <w:p w14:paraId="5E93721A" w14:textId="77777777" w:rsidR="00F0575B" w:rsidRPr="00AB7720" w:rsidRDefault="00F0575B" w:rsidP="00F0575B">
      <w:pPr>
        <w:pStyle w:val="NoSpacing"/>
        <w:rPr>
          <w:rFonts w:cstheme="minorHAnsi"/>
          <w:color w:val="1F4E79" w:themeColor="accent1" w:themeShade="80"/>
          <w:sz w:val="20"/>
          <w:szCs w:val="20"/>
        </w:rPr>
      </w:pPr>
    </w:p>
    <w:p w14:paraId="598D4921" w14:textId="3895A52B" w:rsidR="00F0575B" w:rsidRPr="00AB7720" w:rsidRDefault="00F0575B" w:rsidP="00F0575B">
      <w:pPr>
        <w:pStyle w:val="NoSpacing"/>
        <w:numPr>
          <w:ilvl w:val="0"/>
          <w:numId w:val="5"/>
        </w:numPr>
        <w:rPr>
          <w:rFonts w:cstheme="minorHAnsi"/>
          <w:color w:val="1F4E79" w:themeColor="accent1" w:themeShade="80"/>
          <w:sz w:val="20"/>
          <w:szCs w:val="20"/>
        </w:rPr>
      </w:pPr>
      <w:r w:rsidRPr="00AB7720">
        <w:rPr>
          <w:rFonts w:cstheme="minorHAnsi"/>
          <w:color w:val="1F4E79" w:themeColor="accent1" w:themeShade="80"/>
          <w:sz w:val="20"/>
          <w:szCs w:val="20"/>
        </w:rPr>
        <w:t>Enabling us to establish relevant experience and qualifications</w:t>
      </w:r>
    </w:p>
    <w:p w14:paraId="1C3B503B" w14:textId="39310B0C" w:rsidR="00F0575B" w:rsidRPr="00AB7720" w:rsidRDefault="00F0575B" w:rsidP="00F0575B">
      <w:pPr>
        <w:pStyle w:val="NoSpacing"/>
        <w:numPr>
          <w:ilvl w:val="0"/>
          <w:numId w:val="5"/>
        </w:numPr>
        <w:rPr>
          <w:rFonts w:cstheme="minorHAnsi"/>
          <w:color w:val="1F4E79" w:themeColor="accent1" w:themeShade="80"/>
          <w:sz w:val="20"/>
          <w:szCs w:val="20"/>
        </w:rPr>
      </w:pPr>
      <w:r w:rsidRPr="00AB7720">
        <w:rPr>
          <w:rFonts w:cstheme="minorHAnsi"/>
          <w:color w:val="1F4E79" w:themeColor="accent1" w:themeShade="80"/>
          <w:sz w:val="20"/>
          <w:szCs w:val="20"/>
        </w:rPr>
        <w:t>Facilitating safe recruitment, as part of our safeguarding obligations towards pupils</w:t>
      </w:r>
    </w:p>
    <w:p w14:paraId="2A81A7B9" w14:textId="77777777" w:rsidR="00F0575B" w:rsidRPr="00AB7720" w:rsidRDefault="00F0575B" w:rsidP="00F0575B">
      <w:pPr>
        <w:pStyle w:val="NoSpacing"/>
        <w:numPr>
          <w:ilvl w:val="0"/>
          <w:numId w:val="5"/>
        </w:numPr>
        <w:rPr>
          <w:rFonts w:cstheme="minorHAnsi"/>
          <w:color w:val="1F4E79" w:themeColor="accent1" w:themeShade="80"/>
          <w:sz w:val="20"/>
          <w:szCs w:val="20"/>
        </w:rPr>
      </w:pPr>
      <w:r w:rsidRPr="00AB7720">
        <w:rPr>
          <w:rFonts w:cstheme="minorHAnsi"/>
          <w:color w:val="1F4E79" w:themeColor="accent1" w:themeShade="80"/>
          <w:sz w:val="20"/>
          <w:szCs w:val="20"/>
        </w:rPr>
        <w:t>Enabling equalities monitoring</w:t>
      </w:r>
    </w:p>
    <w:p w14:paraId="4B0C3834" w14:textId="5B0A7F69" w:rsidR="00465B17" w:rsidRPr="00544FE6" w:rsidRDefault="00F0575B" w:rsidP="00C02482">
      <w:pPr>
        <w:pStyle w:val="NoSpacing"/>
        <w:numPr>
          <w:ilvl w:val="0"/>
          <w:numId w:val="5"/>
        </w:numPr>
        <w:rPr>
          <w:rFonts w:cstheme="minorHAnsi"/>
          <w:color w:val="1F4E79" w:themeColor="accent1" w:themeShade="80"/>
        </w:rPr>
      </w:pPr>
      <w:r w:rsidRPr="00544FE6">
        <w:rPr>
          <w:rFonts w:cstheme="minorHAnsi"/>
          <w:color w:val="1F4E79" w:themeColor="accent1" w:themeShade="80"/>
          <w:sz w:val="20"/>
          <w:szCs w:val="20"/>
        </w:rPr>
        <w:t>Ensuring that appropriate access arrangements can be provided for candidates that require them</w:t>
      </w:r>
    </w:p>
    <w:p w14:paraId="5F55C503" w14:textId="363B11FA" w:rsidR="00465B17" w:rsidRDefault="00465B17" w:rsidP="00465B17">
      <w:pPr>
        <w:pStyle w:val="NoSpacing"/>
        <w:rPr>
          <w:rFonts w:cstheme="minorHAnsi"/>
          <w:color w:val="1F4E79" w:themeColor="accent1" w:themeShade="80"/>
        </w:rPr>
      </w:pPr>
    </w:p>
    <w:p w14:paraId="4793099E" w14:textId="496CD377" w:rsidR="00330D7C" w:rsidRPr="00C94A49" w:rsidRDefault="00330D7C" w:rsidP="00330D7C">
      <w:pPr>
        <w:pStyle w:val="NoSpacing"/>
        <w:rPr>
          <w:rFonts w:cstheme="minorHAnsi"/>
          <w:b/>
          <w:color w:val="1F4E79" w:themeColor="accent1" w:themeShade="80"/>
          <w:sz w:val="20"/>
          <w:szCs w:val="20"/>
        </w:rPr>
      </w:pPr>
      <w:r w:rsidRPr="00C94A49">
        <w:rPr>
          <w:rFonts w:cstheme="minorHAnsi"/>
          <w:b/>
          <w:color w:val="1F4E79" w:themeColor="accent1" w:themeShade="80"/>
          <w:sz w:val="20"/>
          <w:szCs w:val="20"/>
        </w:rPr>
        <w:t>LAWFUL BASIS ON WHICH WE PROCESS THIS INFORMATION</w:t>
      </w:r>
    </w:p>
    <w:p w14:paraId="6EE4DB98" w14:textId="77777777" w:rsidR="00330D7C" w:rsidRPr="00C94A49" w:rsidRDefault="00330D7C" w:rsidP="00330D7C">
      <w:pPr>
        <w:pStyle w:val="NoSpacing"/>
        <w:rPr>
          <w:rFonts w:cstheme="minorHAnsi"/>
          <w:color w:val="1F4E79" w:themeColor="accent1" w:themeShade="80"/>
          <w:sz w:val="20"/>
          <w:szCs w:val="20"/>
        </w:rPr>
      </w:pPr>
      <w:r w:rsidRPr="00C94A49">
        <w:rPr>
          <w:rFonts w:cstheme="minorHAnsi"/>
          <w:color w:val="1F4E79" w:themeColor="accent1" w:themeShade="80"/>
          <w:sz w:val="20"/>
          <w:szCs w:val="20"/>
        </w:rPr>
        <w:t>We lawfully process this information to:</w:t>
      </w:r>
    </w:p>
    <w:p w14:paraId="5CC95752" w14:textId="0229E158" w:rsidR="00330D7C" w:rsidRPr="00C94A49" w:rsidRDefault="00C0187A" w:rsidP="00330D7C">
      <w:pPr>
        <w:pStyle w:val="NoSpacing"/>
        <w:numPr>
          <w:ilvl w:val="0"/>
          <w:numId w:val="6"/>
        </w:numPr>
        <w:rPr>
          <w:rFonts w:cstheme="minorHAnsi"/>
          <w:color w:val="1F4E79" w:themeColor="accent1" w:themeShade="80"/>
          <w:sz w:val="20"/>
          <w:szCs w:val="20"/>
        </w:rPr>
      </w:pPr>
      <w:r w:rsidRPr="00C85A67">
        <w:rPr>
          <w:rFonts w:ascii="Tahoma" w:hAnsi="Tahoma" w:cs="Tahoma"/>
          <w:b/>
          <w:bCs/>
          <w:noProof/>
          <w:color w:val="244061"/>
          <w:sz w:val="20"/>
          <w:lang w:eastAsia="en-GB"/>
        </w:rPr>
        <w:drawing>
          <wp:anchor distT="0" distB="0" distL="114300" distR="114300" simplePos="0" relativeHeight="251856896" behindDoc="0" locked="0" layoutInCell="1" allowOverlap="1" wp14:anchorId="2D03C599" wp14:editId="25AA6FD7">
            <wp:simplePos x="0" y="0"/>
            <wp:positionH relativeFrom="page">
              <wp:posOffset>24765</wp:posOffset>
            </wp:positionH>
            <wp:positionV relativeFrom="paragraph">
              <wp:posOffset>212725</wp:posOffset>
            </wp:positionV>
            <wp:extent cx="1548130" cy="664845"/>
            <wp:effectExtent l="0" t="0" r="0" b="1905"/>
            <wp:wrapThrough wrapText="bothSides">
              <wp:wrapPolygon edited="0">
                <wp:start x="0" y="0"/>
                <wp:lineTo x="0" y="21043"/>
                <wp:lineTo x="21263" y="21043"/>
                <wp:lineTo x="21263" y="0"/>
                <wp:lineTo x="0" y="0"/>
              </wp:wrapPolygon>
            </wp:wrapThrough>
            <wp:docPr id="16" name="Picture 16"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D7C" w:rsidRPr="00C94A49">
        <w:rPr>
          <w:rFonts w:cstheme="minorHAnsi"/>
          <w:color w:val="1F4E79" w:themeColor="accent1" w:themeShade="80"/>
          <w:sz w:val="20"/>
          <w:szCs w:val="20"/>
        </w:rPr>
        <w:t>Comply with a legal obligation</w:t>
      </w:r>
    </w:p>
    <w:p w14:paraId="3327BD6E" w14:textId="753BA001" w:rsidR="00330D7C" w:rsidRPr="00C94A49" w:rsidRDefault="00330D7C" w:rsidP="00330D7C">
      <w:pPr>
        <w:pStyle w:val="NoSpacing"/>
        <w:numPr>
          <w:ilvl w:val="0"/>
          <w:numId w:val="6"/>
        </w:numPr>
        <w:rPr>
          <w:rFonts w:cstheme="minorHAnsi"/>
          <w:color w:val="1F4E79" w:themeColor="accent1" w:themeShade="80"/>
          <w:sz w:val="20"/>
          <w:szCs w:val="20"/>
        </w:rPr>
      </w:pPr>
      <w:r w:rsidRPr="00C94A49">
        <w:rPr>
          <w:rFonts w:cstheme="minorHAnsi"/>
          <w:color w:val="1F4E79" w:themeColor="accent1" w:themeShade="80"/>
          <w:sz w:val="20"/>
          <w:szCs w:val="20"/>
        </w:rPr>
        <w:t>Carry out a task in the public interest</w:t>
      </w:r>
    </w:p>
    <w:p w14:paraId="169AFA3B" w14:textId="119CD5F3" w:rsidR="00330D7C" w:rsidRPr="00C94A49" w:rsidRDefault="00330D7C" w:rsidP="00330D7C">
      <w:pPr>
        <w:pStyle w:val="NoSpacing"/>
        <w:rPr>
          <w:rFonts w:cstheme="minorHAnsi"/>
          <w:color w:val="1F4E79" w:themeColor="accent1" w:themeShade="80"/>
          <w:sz w:val="20"/>
          <w:szCs w:val="20"/>
        </w:rPr>
      </w:pPr>
    </w:p>
    <w:p w14:paraId="527E7808" w14:textId="177FE9F6" w:rsidR="00330D7C" w:rsidRPr="00C94A49" w:rsidRDefault="00330D7C" w:rsidP="00330D7C">
      <w:pPr>
        <w:pStyle w:val="NoSpacing"/>
        <w:rPr>
          <w:rFonts w:cstheme="minorHAnsi"/>
          <w:color w:val="1F4E79" w:themeColor="accent1" w:themeShade="80"/>
          <w:sz w:val="20"/>
          <w:szCs w:val="20"/>
        </w:rPr>
      </w:pPr>
      <w:r w:rsidRPr="00C94A49">
        <w:rPr>
          <w:rFonts w:cstheme="minorHAnsi"/>
          <w:color w:val="1F4E79" w:themeColor="accent1" w:themeShade="80"/>
          <w:sz w:val="20"/>
          <w:szCs w:val="20"/>
        </w:rPr>
        <w:t xml:space="preserve">Less commonly, we may also use personal information about you </w:t>
      </w:r>
      <w:proofErr w:type="spellStart"/>
      <w:r w:rsidRPr="00C94A49">
        <w:rPr>
          <w:rFonts w:cstheme="minorHAnsi"/>
          <w:color w:val="1F4E79" w:themeColor="accent1" w:themeShade="80"/>
          <w:sz w:val="20"/>
          <w:szCs w:val="20"/>
        </w:rPr>
        <w:t>where</w:t>
      </w:r>
      <w:proofErr w:type="spellEnd"/>
      <w:r w:rsidRPr="00C94A49">
        <w:rPr>
          <w:rFonts w:cstheme="minorHAnsi"/>
          <w:color w:val="1F4E79" w:themeColor="accent1" w:themeShade="80"/>
          <w:sz w:val="20"/>
          <w:szCs w:val="20"/>
        </w:rPr>
        <w:t>:</w:t>
      </w:r>
    </w:p>
    <w:p w14:paraId="58CFB980" w14:textId="77777777" w:rsidR="00330D7C" w:rsidRPr="00C94A49" w:rsidRDefault="00330D7C" w:rsidP="00330D7C">
      <w:pPr>
        <w:pStyle w:val="NoSpacing"/>
        <w:numPr>
          <w:ilvl w:val="0"/>
          <w:numId w:val="7"/>
        </w:numPr>
        <w:rPr>
          <w:rFonts w:cstheme="minorHAnsi"/>
          <w:color w:val="1F4E79" w:themeColor="accent1" w:themeShade="80"/>
          <w:sz w:val="20"/>
          <w:szCs w:val="20"/>
        </w:rPr>
      </w:pPr>
      <w:r w:rsidRPr="00C94A49">
        <w:rPr>
          <w:rFonts w:cstheme="minorHAnsi"/>
          <w:color w:val="1F4E79" w:themeColor="accent1" w:themeShade="80"/>
          <w:sz w:val="20"/>
          <w:szCs w:val="20"/>
        </w:rPr>
        <w:t>You have given us consent to use it in a certain way</w:t>
      </w:r>
    </w:p>
    <w:p w14:paraId="286B32E2" w14:textId="59F792B1" w:rsidR="00330D7C" w:rsidRPr="00330D7C" w:rsidRDefault="00330D7C" w:rsidP="00465B17">
      <w:pPr>
        <w:pStyle w:val="NoSpacing"/>
        <w:numPr>
          <w:ilvl w:val="0"/>
          <w:numId w:val="7"/>
        </w:numPr>
        <w:rPr>
          <w:rFonts w:cstheme="minorHAnsi"/>
          <w:color w:val="1F4E79" w:themeColor="accent1" w:themeShade="80"/>
          <w:sz w:val="20"/>
          <w:szCs w:val="20"/>
        </w:rPr>
      </w:pPr>
      <w:r w:rsidRPr="00C94A49">
        <w:rPr>
          <w:rFonts w:cstheme="minorHAnsi"/>
          <w:color w:val="1F4E79" w:themeColor="accent1" w:themeShade="80"/>
          <w:sz w:val="20"/>
          <w:szCs w:val="20"/>
        </w:rPr>
        <w:t>We need to protect your vital interests (or someone else’s interests</w:t>
      </w:r>
    </w:p>
    <w:p w14:paraId="14291D1C" w14:textId="084E856E" w:rsidR="00330D7C" w:rsidRDefault="00330D7C" w:rsidP="00465B17">
      <w:pPr>
        <w:pStyle w:val="NoSpacing"/>
        <w:rPr>
          <w:rFonts w:cstheme="minorHAnsi"/>
          <w:color w:val="1F4E79" w:themeColor="accent1" w:themeShade="80"/>
        </w:rPr>
      </w:pPr>
    </w:p>
    <w:p w14:paraId="476180A9" w14:textId="0291B9FA" w:rsidR="00330D7C" w:rsidRDefault="00330D7C" w:rsidP="00465B17">
      <w:pPr>
        <w:pStyle w:val="NoSpacing"/>
        <w:rPr>
          <w:rFonts w:cstheme="minorHAnsi"/>
          <w:color w:val="1F4E79" w:themeColor="accent1" w:themeShade="80"/>
        </w:rPr>
      </w:pPr>
    </w:p>
    <w:p w14:paraId="2B98527C" w14:textId="0DA12E67" w:rsidR="00330D7C" w:rsidRDefault="00330D7C" w:rsidP="00465B17">
      <w:pPr>
        <w:pStyle w:val="NoSpacing"/>
        <w:rPr>
          <w:rFonts w:cstheme="minorHAnsi"/>
          <w:color w:val="1F4E79" w:themeColor="accent1" w:themeShade="80"/>
        </w:rPr>
      </w:pPr>
    </w:p>
    <w:p w14:paraId="5DC71A86" w14:textId="52134275" w:rsidR="00465B17" w:rsidRPr="00C94A49" w:rsidRDefault="00417B6C" w:rsidP="00B377ED">
      <w:pPr>
        <w:pStyle w:val="NoSpacing"/>
        <w:rPr>
          <w:rFonts w:cstheme="minorHAnsi"/>
          <w:color w:val="1F4E79" w:themeColor="accent1" w:themeShade="80"/>
          <w:sz w:val="20"/>
          <w:szCs w:val="20"/>
        </w:rPr>
      </w:pPr>
      <w:r w:rsidRPr="00C94A49">
        <w:rPr>
          <w:rFonts w:cstheme="minorHAnsi"/>
          <w:noProof/>
          <w:color w:val="1F4E79" w:themeColor="accent1" w:themeShade="80"/>
          <w:sz w:val="20"/>
          <w:szCs w:val="20"/>
          <w:lang w:eastAsia="en-GB"/>
        </w:rPr>
        <mc:AlternateContent>
          <mc:Choice Requires="wps">
            <w:drawing>
              <wp:anchor distT="45720" distB="45720" distL="114300" distR="114300" simplePos="0" relativeHeight="251754496" behindDoc="0" locked="0" layoutInCell="1" allowOverlap="1" wp14:anchorId="532072AC" wp14:editId="1D4AE466">
                <wp:simplePos x="0" y="0"/>
                <wp:positionH relativeFrom="column">
                  <wp:posOffset>-207764</wp:posOffset>
                </wp:positionH>
                <wp:positionV relativeFrom="paragraph">
                  <wp:posOffset>-770226</wp:posOffset>
                </wp:positionV>
                <wp:extent cx="5486400" cy="499731"/>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9731"/>
                        </a:xfrm>
                        <a:prstGeom prst="rect">
                          <a:avLst/>
                        </a:prstGeom>
                        <a:noFill/>
                        <a:ln w="9525">
                          <a:noFill/>
                          <a:miter lim="800000"/>
                          <a:headEnd/>
                          <a:tailEnd/>
                        </a:ln>
                      </wps:spPr>
                      <wps:txbx>
                        <w:txbxContent>
                          <w:p w14:paraId="7E41D368" w14:textId="77777777" w:rsidR="00C02482" w:rsidRPr="001518D5" w:rsidRDefault="00C02482" w:rsidP="00465B17">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3E584B5F" w14:textId="77777777" w:rsidR="00C02482" w:rsidRPr="001518D5" w:rsidRDefault="00C02482" w:rsidP="00465B17">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072AC" id="_x0000_s1035" type="#_x0000_t202" style="position:absolute;margin-left:-16.35pt;margin-top:-60.65pt;width:6in;height:39.3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" filled="f" stroked="f">
                <v:textbox>
                  <w:txbxContent>
                    <w:p w14:paraId="7E41D368" w14:textId="77777777" w:rsidR="00C02482" w:rsidRPr="001518D5" w:rsidRDefault="00C02482" w:rsidP="00465B17">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3E584B5F" w14:textId="77777777" w:rsidR="00C02482" w:rsidRPr="001518D5" w:rsidRDefault="00C02482" w:rsidP="00465B17">
                      <w:pPr>
                        <w:rPr>
                          <w:rFonts w:ascii="Tw Cen MT Condensed" w:hAnsi="Tw Cen MT Condensed"/>
                          <w:color w:val="1F4E79" w:themeColor="accent1" w:themeShade="80"/>
                          <w:sz w:val="70"/>
                          <w:szCs w:val="70"/>
                        </w:rPr>
                      </w:pPr>
                    </w:p>
                  </w:txbxContent>
                </v:textbox>
              </v:shape>
            </w:pict>
          </mc:Fallback>
        </mc:AlternateContent>
      </w:r>
    </w:p>
    <w:p w14:paraId="3A51732D" w14:textId="29ECCD63"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Where you have provided us with consent to use your data, you may withdraw this consent at any time. We will make this clear when requesting your consent, and explain how you go about withdrawing consent if you wish to do so.</w:t>
      </w:r>
    </w:p>
    <w:p w14:paraId="61BC5FC9" w14:textId="4EB1BA16" w:rsidR="00465B17" w:rsidRPr="00C94A49" w:rsidRDefault="00465B17" w:rsidP="00465B17">
      <w:pPr>
        <w:pStyle w:val="NoSpacing"/>
        <w:rPr>
          <w:rFonts w:cstheme="minorHAnsi"/>
          <w:color w:val="1F4E79" w:themeColor="accent1" w:themeShade="80"/>
          <w:sz w:val="20"/>
          <w:szCs w:val="20"/>
        </w:rPr>
      </w:pPr>
    </w:p>
    <w:p w14:paraId="12B38514" w14:textId="527FD523"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Some of the reasons listed above for collecting and using personal information about you overlap, and there may be several grounds which justify the school’s use of your data.</w:t>
      </w:r>
    </w:p>
    <w:p w14:paraId="5939EF21" w14:textId="15FCF79A" w:rsidR="00B14000" w:rsidRDefault="00B14000" w:rsidP="00465B17">
      <w:pPr>
        <w:pStyle w:val="NoSpacing"/>
        <w:rPr>
          <w:rFonts w:cstheme="minorHAnsi"/>
          <w:b/>
          <w:color w:val="1F4E79" w:themeColor="accent1" w:themeShade="80"/>
        </w:rPr>
      </w:pPr>
    </w:p>
    <w:p w14:paraId="37D55916" w14:textId="18737C2E" w:rsidR="00465B17" w:rsidRPr="00C94A49" w:rsidRDefault="00465B17" w:rsidP="00465B17">
      <w:pPr>
        <w:pStyle w:val="NoSpacing"/>
        <w:rPr>
          <w:rFonts w:cstheme="minorHAnsi"/>
          <w:b/>
          <w:color w:val="1F4E79" w:themeColor="accent1" w:themeShade="80"/>
          <w:sz w:val="20"/>
          <w:szCs w:val="20"/>
        </w:rPr>
      </w:pPr>
      <w:r w:rsidRPr="00C94A49">
        <w:rPr>
          <w:rFonts w:cstheme="minorHAnsi"/>
          <w:b/>
          <w:color w:val="1F4E79" w:themeColor="accent1" w:themeShade="80"/>
          <w:sz w:val="20"/>
          <w:szCs w:val="20"/>
        </w:rPr>
        <w:t>COLLECTING THIS INFORMATION</w:t>
      </w:r>
    </w:p>
    <w:p w14:paraId="192986E9" w14:textId="692C41C1"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While the majority of the information we collect from you is mandatory, there is some information that you can choose whether or not to provide to us.</w:t>
      </w:r>
    </w:p>
    <w:p w14:paraId="6929667E" w14:textId="0338F4C0" w:rsidR="00465B17" w:rsidRPr="00C94A49" w:rsidRDefault="00465B17" w:rsidP="00465B17">
      <w:pPr>
        <w:pStyle w:val="NoSpacing"/>
        <w:rPr>
          <w:rFonts w:cstheme="minorHAnsi"/>
          <w:color w:val="1F4E79" w:themeColor="accent1" w:themeShade="80"/>
          <w:sz w:val="20"/>
          <w:szCs w:val="20"/>
        </w:rPr>
      </w:pPr>
    </w:p>
    <w:p w14:paraId="744DE568" w14:textId="7BA43909"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Whenever we seek to collect information from you, we make it clear whether you must provide this information (and if so, what the possible consequences are of not complying), or whether you have a choice.</w:t>
      </w:r>
    </w:p>
    <w:p w14:paraId="6B66CDBA" w14:textId="085819C2" w:rsidR="00465B17" w:rsidRPr="00C94A49" w:rsidRDefault="00465B17" w:rsidP="00465B17">
      <w:pPr>
        <w:pStyle w:val="NoSpacing"/>
        <w:rPr>
          <w:rFonts w:ascii="Arial" w:hAnsi="Arial" w:cs="Arial"/>
          <w:color w:val="1F4E79" w:themeColor="accent1" w:themeShade="80"/>
          <w:sz w:val="20"/>
          <w:szCs w:val="20"/>
        </w:rPr>
      </w:pPr>
    </w:p>
    <w:p w14:paraId="61EF37A7" w14:textId="595C4051" w:rsidR="00465B17" w:rsidRPr="00C94A49" w:rsidRDefault="00465B17" w:rsidP="00465B17">
      <w:pPr>
        <w:pStyle w:val="NoSpacing"/>
        <w:rPr>
          <w:rFonts w:cstheme="minorHAnsi"/>
          <w:b/>
          <w:color w:val="1F4E79" w:themeColor="accent1" w:themeShade="80"/>
          <w:sz w:val="20"/>
          <w:szCs w:val="20"/>
        </w:rPr>
      </w:pPr>
      <w:r w:rsidRPr="00C94A49">
        <w:rPr>
          <w:rFonts w:cstheme="minorHAnsi"/>
          <w:b/>
          <w:color w:val="1F4E79" w:themeColor="accent1" w:themeShade="80"/>
          <w:sz w:val="20"/>
          <w:szCs w:val="20"/>
        </w:rPr>
        <w:t>STORING THIS INFORMATION</w:t>
      </w:r>
    </w:p>
    <w:p w14:paraId="3136EED7" w14:textId="36E0D4CF" w:rsidR="00465B17" w:rsidRPr="00C94A49" w:rsidRDefault="00CF369A" w:rsidP="00465B17">
      <w:pPr>
        <w:pStyle w:val="1bodycopy10pt"/>
        <w:rPr>
          <w:rFonts w:asciiTheme="minorHAnsi" w:hAnsiTheme="minorHAnsi" w:cstheme="minorHAnsi"/>
          <w:color w:val="1F4E79" w:themeColor="accent1" w:themeShade="80"/>
          <w:sz w:val="20"/>
          <w:szCs w:val="20"/>
          <w:lang w:val="en-GB"/>
        </w:rPr>
      </w:pPr>
      <w:r w:rsidRPr="00C94A49">
        <w:rPr>
          <w:rFonts w:cstheme="minorHAnsi"/>
          <w:noProof/>
          <w:color w:val="1F4E79" w:themeColor="accent1" w:themeShade="80"/>
          <w:sz w:val="20"/>
          <w:szCs w:val="20"/>
          <w:lang w:eastAsia="en-GB"/>
        </w:rPr>
        <mc:AlternateContent>
          <mc:Choice Requires="wps">
            <w:drawing>
              <wp:anchor distT="0" distB="0" distL="114300" distR="114300" simplePos="0" relativeHeight="251657215" behindDoc="0" locked="0" layoutInCell="1" allowOverlap="1" wp14:anchorId="54181D0F" wp14:editId="6A50DEEA">
                <wp:simplePos x="0" y="0"/>
                <wp:positionH relativeFrom="page">
                  <wp:align>left</wp:align>
                </wp:positionH>
                <wp:positionV relativeFrom="paragraph">
                  <wp:posOffset>344852</wp:posOffset>
                </wp:positionV>
                <wp:extent cx="11509593" cy="1603375"/>
                <wp:effectExtent l="0" t="0" r="0" b="15875"/>
                <wp:wrapNone/>
                <wp:docPr id="209" name="Flowchart: Document 209"/>
                <wp:cNvGraphicFramePr/>
                <a:graphic xmlns:a="http://schemas.openxmlformats.org/drawingml/2006/main">
                  <a:graphicData uri="http://schemas.microsoft.com/office/word/2010/wordprocessingShape">
                    <wps:wsp>
                      <wps:cNvSpPr/>
                      <wps:spPr>
                        <a:xfrm rot="16200000">
                          <a:off x="0" y="0"/>
                          <a:ext cx="11509593"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BF869" id="Flowchart: Document 209" o:spid="_x0000_s1026" type="#_x0000_t114" style="position:absolute;margin-left:0;margin-top:27.15pt;width:906.25pt;height:126.25pt;rotation:-90;z-index:25165721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" fillcolor="#5b9bd5 [3204]" strokecolor="#c33b48" strokeweight="1pt">
                <w10:wrap anchorx="page"/>
              </v:shape>
            </w:pict>
          </mc:Fallback>
        </mc:AlternateContent>
      </w:r>
      <w:r w:rsidR="00465B17" w:rsidRPr="00C94A49">
        <w:rPr>
          <w:rFonts w:asciiTheme="minorHAnsi" w:hAnsiTheme="minorHAnsi" w:cstheme="minorHAnsi"/>
          <w:color w:val="1F4E79" w:themeColor="accent1" w:themeShade="80"/>
          <w:sz w:val="20"/>
          <w:szCs w:val="20"/>
          <w:lang w:val="en-GB"/>
        </w:rPr>
        <w:t>We keep personal information about you during the application process. We may also keep it beyond this if this is necessary.</w:t>
      </w:r>
      <w:r w:rsidR="00465B17" w:rsidRPr="00C94A49">
        <w:rPr>
          <w:rFonts w:asciiTheme="minorHAnsi" w:hAnsiTheme="minorHAnsi" w:cstheme="minorHAnsi"/>
          <w:color w:val="1F4E79" w:themeColor="accent1" w:themeShade="80"/>
          <w:sz w:val="20"/>
          <w:szCs w:val="20"/>
        </w:rPr>
        <w:t xml:space="preserve"> </w:t>
      </w:r>
      <w:r w:rsidR="00465B17" w:rsidRPr="00C94A49">
        <w:rPr>
          <w:rFonts w:asciiTheme="minorHAnsi" w:hAnsiTheme="minorHAnsi" w:cstheme="minorHAnsi"/>
          <w:color w:val="1F4E79" w:themeColor="accent1" w:themeShade="80"/>
          <w:sz w:val="20"/>
          <w:szCs w:val="20"/>
          <w:lang w:val="en-GB"/>
        </w:rPr>
        <w:t>Our data retention policy sets out how long we keep information. (Our data retention policy is available on request from the academy).</w:t>
      </w:r>
    </w:p>
    <w:p w14:paraId="23757A89" w14:textId="00AE0A3E" w:rsidR="00465B17" w:rsidRPr="00C94A49" w:rsidRDefault="00465B17" w:rsidP="00465B17">
      <w:pPr>
        <w:pStyle w:val="1bodycopy10pt"/>
        <w:rPr>
          <w:rFonts w:asciiTheme="minorHAnsi" w:hAnsiTheme="minorHAnsi" w:cstheme="minorHAnsi"/>
          <w:color w:val="1F4E79" w:themeColor="accent1" w:themeShade="80"/>
          <w:sz w:val="20"/>
          <w:szCs w:val="20"/>
          <w:lang w:val="en-GB"/>
        </w:rPr>
      </w:pPr>
      <w:r w:rsidRPr="00C94A49">
        <w:rPr>
          <w:rFonts w:asciiTheme="minorHAnsi" w:hAnsiTheme="minorHAnsi" w:cstheme="minorHAnsi"/>
          <w:color w:val="1F4E79" w:themeColor="accent1" w:themeShade="80"/>
          <w:sz w:val="20"/>
          <w:szCs w:val="20"/>
          <w:lang w:val="en-GB"/>
        </w:rPr>
        <w:t xml:space="preserve">We have security measures in place to prevent your personal information from being accidentally lost, used or accessed in an unauthorised way, altered or disclosed. </w:t>
      </w:r>
    </w:p>
    <w:p w14:paraId="6CEA97BC" w14:textId="432133A5" w:rsidR="00465B17" w:rsidRPr="00C94A49" w:rsidRDefault="00465B17" w:rsidP="00465B17">
      <w:pPr>
        <w:pStyle w:val="1bodycopy10pt"/>
        <w:rPr>
          <w:rFonts w:asciiTheme="minorHAnsi" w:hAnsiTheme="minorHAnsi" w:cstheme="minorHAnsi"/>
          <w:color w:val="1F4E79" w:themeColor="accent1" w:themeShade="80"/>
          <w:sz w:val="20"/>
          <w:szCs w:val="20"/>
          <w:lang w:val="en-GB"/>
        </w:rPr>
      </w:pPr>
      <w:r w:rsidRPr="00C94A49">
        <w:rPr>
          <w:rFonts w:asciiTheme="minorHAnsi" w:hAnsiTheme="minorHAnsi" w:cstheme="minorHAnsi"/>
          <w:color w:val="1F4E79" w:themeColor="accent1" w:themeShade="80"/>
          <w:sz w:val="20"/>
          <w:szCs w:val="20"/>
          <w:lang w:val="en-GB"/>
        </w:rPr>
        <w:t>We will dispose of your personal data securely when we no longer need it.</w:t>
      </w:r>
    </w:p>
    <w:p w14:paraId="7ECBE973" w14:textId="05C7142D" w:rsidR="00465B17" w:rsidRPr="00C94A49" w:rsidRDefault="00465B17" w:rsidP="00465B17">
      <w:pPr>
        <w:pStyle w:val="Subhead2"/>
        <w:rPr>
          <w:rFonts w:asciiTheme="minorHAnsi" w:hAnsiTheme="minorHAnsi" w:cstheme="minorHAnsi"/>
          <w:b w:val="0"/>
          <w:color w:val="1F4E79" w:themeColor="accent1" w:themeShade="80"/>
          <w:sz w:val="20"/>
          <w:szCs w:val="20"/>
          <w:lang w:val="en-GB"/>
        </w:rPr>
      </w:pPr>
      <w:r w:rsidRPr="00C94A49">
        <w:rPr>
          <w:rFonts w:asciiTheme="minorHAnsi" w:hAnsiTheme="minorHAnsi" w:cstheme="minorHAnsi"/>
          <w:color w:val="1F4E79" w:themeColor="accent1" w:themeShade="80"/>
          <w:sz w:val="20"/>
          <w:szCs w:val="20"/>
          <w:lang w:val="en-GB"/>
        </w:rPr>
        <w:t>USE OF YOUR PERSONAL DATA IN AUTOMATED DECISION MAKING AND PROFILING</w:t>
      </w:r>
      <w:r w:rsidRPr="00C94A49">
        <w:rPr>
          <w:rFonts w:asciiTheme="minorHAnsi" w:hAnsiTheme="minorHAnsi" w:cstheme="minorHAnsi"/>
          <w:b w:val="0"/>
          <w:color w:val="1F4E79" w:themeColor="accent1" w:themeShade="80"/>
          <w:sz w:val="20"/>
          <w:szCs w:val="20"/>
          <w:lang w:val="en-GB"/>
        </w:rPr>
        <w:t xml:space="preserve"> </w:t>
      </w:r>
    </w:p>
    <w:p w14:paraId="6FC7DF2E" w14:textId="4D600758" w:rsidR="00465B17" w:rsidRPr="00C94A49" w:rsidRDefault="00465B17" w:rsidP="00465B17">
      <w:pPr>
        <w:rPr>
          <w:rFonts w:cstheme="minorHAnsi"/>
          <w:color w:val="1F4E79" w:themeColor="accent1" w:themeShade="80"/>
          <w:sz w:val="20"/>
          <w:szCs w:val="20"/>
        </w:rPr>
      </w:pPr>
      <w:r w:rsidRPr="00C94A49">
        <w:rPr>
          <w:rFonts w:cstheme="minorHAnsi"/>
          <w:color w:val="1F4E79" w:themeColor="accent1" w:themeShade="80"/>
          <w:sz w:val="20"/>
          <w:szCs w:val="20"/>
        </w:rPr>
        <w:t>We do not currently process any personal data through automated decision making or profiling. If this changes in the future, we will amend any relevant privacy notices in order to explain the processing to you, including your right to object to it.</w:t>
      </w:r>
    </w:p>
    <w:p w14:paraId="61C9D208" w14:textId="5B550637" w:rsidR="00465B17" w:rsidRPr="00C94A49" w:rsidRDefault="00465B17" w:rsidP="00465B17">
      <w:pPr>
        <w:pStyle w:val="NoSpacing"/>
        <w:rPr>
          <w:rFonts w:cstheme="minorHAnsi"/>
          <w:color w:val="1F4E79" w:themeColor="accent1" w:themeShade="80"/>
          <w:sz w:val="20"/>
          <w:szCs w:val="20"/>
        </w:rPr>
      </w:pPr>
    </w:p>
    <w:p w14:paraId="168B7385" w14:textId="4CCA215A" w:rsidR="00465B17" w:rsidRPr="00C94A49" w:rsidRDefault="00465B17" w:rsidP="00465B17">
      <w:pPr>
        <w:pStyle w:val="NoSpacing"/>
        <w:rPr>
          <w:rFonts w:cstheme="minorHAnsi"/>
          <w:b/>
          <w:color w:val="1F4E79" w:themeColor="accent1" w:themeShade="80"/>
          <w:sz w:val="20"/>
          <w:szCs w:val="20"/>
        </w:rPr>
      </w:pPr>
      <w:r w:rsidRPr="00C94A49">
        <w:rPr>
          <w:rFonts w:cstheme="minorHAnsi"/>
          <w:b/>
          <w:color w:val="1F4E79" w:themeColor="accent1" w:themeShade="80"/>
          <w:sz w:val="20"/>
          <w:szCs w:val="20"/>
        </w:rPr>
        <w:t xml:space="preserve">WHO WE SHARE THIS INFORMATION </w:t>
      </w:r>
      <w:proofErr w:type="gramStart"/>
      <w:r w:rsidRPr="00C94A49">
        <w:rPr>
          <w:rFonts w:cstheme="minorHAnsi"/>
          <w:b/>
          <w:color w:val="1F4E79" w:themeColor="accent1" w:themeShade="80"/>
          <w:sz w:val="20"/>
          <w:szCs w:val="20"/>
        </w:rPr>
        <w:t>WITH</w:t>
      </w:r>
      <w:proofErr w:type="gramEnd"/>
    </w:p>
    <w:p w14:paraId="7EDB7D65" w14:textId="6C02250A"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We do not share information about you with any third party without your consent unless the law and our policies allow us to do so.</w:t>
      </w:r>
    </w:p>
    <w:p w14:paraId="456681DA" w14:textId="03B95926" w:rsidR="00465B17" w:rsidRPr="00C94A49" w:rsidRDefault="00465B17" w:rsidP="00465B17">
      <w:pPr>
        <w:pStyle w:val="NoSpacing"/>
        <w:rPr>
          <w:rFonts w:cstheme="minorHAnsi"/>
          <w:color w:val="1F4E79" w:themeColor="accent1" w:themeShade="80"/>
          <w:sz w:val="20"/>
          <w:szCs w:val="20"/>
        </w:rPr>
      </w:pPr>
    </w:p>
    <w:p w14:paraId="08907346" w14:textId="68D0E5CC"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Where it is legally required, or necessary (and it complies with data protection law), we may share personal information about you with:</w:t>
      </w:r>
    </w:p>
    <w:p w14:paraId="28A2E733" w14:textId="5870348B" w:rsidR="00465B17" w:rsidRPr="00C94A49" w:rsidRDefault="00465B17" w:rsidP="00465B17">
      <w:pPr>
        <w:pStyle w:val="NoSpacing"/>
        <w:rPr>
          <w:rFonts w:cstheme="minorHAnsi"/>
          <w:color w:val="1F4E79" w:themeColor="accent1" w:themeShade="80"/>
          <w:sz w:val="20"/>
          <w:szCs w:val="20"/>
        </w:rPr>
      </w:pPr>
    </w:p>
    <w:p w14:paraId="0C8C4DCC" w14:textId="7A17FC38" w:rsidR="00465B17" w:rsidRPr="00C94A49" w:rsidRDefault="00465B17" w:rsidP="00465B17">
      <w:pPr>
        <w:pStyle w:val="NoSpacing"/>
        <w:numPr>
          <w:ilvl w:val="0"/>
          <w:numId w:val="8"/>
        </w:numPr>
        <w:rPr>
          <w:rFonts w:cstheme="minorHAnsi"/>
          <w:color w:val="1F4E79" w:themeColor="accent1" w:themeShade="80"/>
          <w:sz w:val="20"/>
          <w:szCs w:val="20"/>
          <w:lang w:val="en-US"/>
        </w:rPr>
      </w:pPr>
      <w:r w:rsidRPr="00C94A49">
        <w:rPr>
          <w:rFonts w:cstheme="minorHAnsi"/>
          <w:color w:val="1F4E79" w:themeColor="accent1" w:themeShade="80"/>
          <w:sz w:val="20"/>
          <w:szCs w:val="20"/>
          <w:lang w:val="en-US"/>
        </w:rPr>
        <w:t xml:space="preserve">Our local authority – to meet our legal obligations to share certain information with it, such as shortlists of candidates for a </w:t>
      </w:r>
      <w:r w:rsidR="000D1520" w:rsidRPr="00C94A49">
        <w:rPr>
          <w:rFonts w:cstheme="minorHAnsi"/>
          <w:color w:val="1F4E79" w:themeColor="accent1" w:themeShade="80"/>
          <w:sz w:val="20"/>
          <w:szCs w:val="20"/>
          <w:lang w:val="en-US"/>
        </w:rPr>
        <w:t>Head Teacher</w:t>
      </w:r>
      <w:r w:rsidRPr="00C94A49">
        <w:rPr>
          <w:rFonts w:cstheme="minorHAnsi"/>
          <w:color w:val="1F4E79" w:themeColor="accent1" w:themeShade="80"/>
          <w:sz w:val="20"/>
          <w:szCs w:val="20"/>
          <w:lang w:val="en-US"/>
        </w:rPr>
        <w:t xml:space="preserve"> position</w:t>
      </w:r>
    </w:p>
    <w:p w14:paraId="7D913C69" w14:textId="005B64F2" w:rsidR="00465B17" w:rsidRPr="00C94A49" w:rsidRDefault="00465B17" w:rsidP="00465B17">
      <w:pPr>
        <w:pStyle w:val="NoSpacing"/>
        <w:numPr>
          <w:ilvl w:val="0"/>
          <w:numId w:val="8"/>
        </w:numPr>
        <w:rPr>
          <w:rFonts w:cstheme="minorHAnsi"/>
          <w:color w:val="1F4E79" w:themeColor="accent1" w:themeShade="80"/>
          <w:sz w:val="20"/>
          <w:szCs w:val="20"/>
          <w:lang w:val="en-US"/>
        </w:rPr>
      </w:pPr>
      <w:r w:rsidRPr="00C94A49">
        <w:rPr>
          <w:rFonts w:cstheme="minorHAnsi"/>
          <w:color w:val="1F4E79" w:themeColor="accent1" w:themeShade="80"/>
          <w:sz w:val="20"/>
          <w:szCs w:val="20"/>
          <w:lang w:val="en-US"/>
        </w:rPr>
        <w:t>Suppliers and service providers – to enable them to provide the service we have contracted them for, such as HR and recruitment support</w:t>
      </w:r>
    </w:p>
    <w:p w14:paraId="47C775EA" w14:textId="42F9D663" w:rsidR="00465B17" w:rsidRPr="00C94A49" w:rsidRDefault="00465B17" w:rsidP="00465B17">
      <w:pPr>
        <w:pStyle w:val="NoSpacing"/>
        <w:numPr>
          <w:ilvl w:val="0"/>
          <w:numId w:val="8"/>
        </w:numPr>
        <w:rPr>
          <w:rFonts w:cstheme="minorHAnsi"/>
          <w:color w:val="1F4E79" w:themeColor="accent1" w:themeShade="80"/>
          <w:sz w:val="20"/>
          <w:szCs w:val="20"/>
          <w:lang w:val="en-US"/>
        </w:rPr>
      </w:pPr>
      <w:r w:rsidRPr="00C94A49">
        <w:rPr>
          <w:rFonts w:cstheme="minorHAnsi"/>
          <w:color w:val="1F4E79" w:themeColor="accent1" w:themeShade="80"/>
          <w:sz w:val="20"/>
          <w:szCs w:val="20"/>
          <w:lang w:val="en-US"/>
        </w:rPr>
        <w:t>Professional advisers and consultants</w:t>
      </w:r>
    </w:p>
    <w:p w14:paraId="4A036FE5" w14:textId="1F53A685" w:rsidR="00465B17" w:rsidRPr="00C94A49" w:rsidRDefault="00DD5CFB" w:rsidP="00465B17">
      <w:pPr>
        <w:pStyle w:val="NoSpacing"/>
        <w:numPr>
          <w:ilvl w:val="0"/>
          <w:numId w:val="8"/>
        </w:numPr>
        <w:rPr>
          <w:rFonts w:cstheme="minorHAnsi"/>
          <w:color w:val="1F4E79" w:themeColor="accent1" w:themeShade="80"/>
          <w:sz w:val="20"/>
          <w:szCs w:val="20"/>
          <w:lang w:val="en-US"/>
        </w:rPr>
      </w:pPr>
      <w:r w:rsidRPr="00C85A67">
        <w:rPr>
          <w:rFonts w:ascii="Tahoma" w:hAnsi="Tahoma" w:cs="Tahoma"/>
          <w:b/>
          <w:bCs/>
          <w:noProof/>
          <w:color w:val="244061"/>
          <w:sz w:val="20"/>
          <w:lang w:eastAsia="en-GB"/>
        </w:rPr>
        <w:drawing>
          <wp:anchor distT="0" distB="0" distL="114300" distR="114300" simplePos="0" relativeHeight="251840512" behindDoc="0" locked="0" layoutInCell="1" allowOverlap="1" wp14:anchorId="168B6FB2" wp14:editId="67280D16">
            <wp:simplePos x="0" y="0"/>
            <wp:positionH relativeFrom="page">
              <wp:align>left</wp:align>
            </wp:positionH>
            <wp:positionV relativeFrom="paragraph">
              <wp:posOffset>309798</wp:posOffset>
            </wp:positionV>
            <wp:extent cx="1548130" cy="664845"/>
            <wp:effectExtent l="0" t="0" r="0" b="1905"/>
            <wp:wrapThrough wrapText="bothSides">
              <wp:wrapPolygon edited="0">
                <wp:start x="0" y="0"/>
                <wp:lineTo x="0" y="21043"/>
                <wp:lineTo x="21263" y="21043"/>
                <wp:lineTo x="21263" y="0"/>
                <wp:lineTo x="0" y="0"/>
              </wp:wrapPolygon>
            </wp:wrapThrough>
            <wp:docPr id="27" name="Picture 27"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B17" w:rsidRPr="00C94A49">
        <w:rPr>
          <w:rFonts w:cstheme="minorHAnsi"/>
          <w:color w:val="1F4E79" w:themeColor="accent1" w:themeShade="80"/>
          <w:sz w:val="20"/>
          <w:szCs w:val="20"/>
          <w:lang w:val="en-US"/>
        </w:rPr>
        <w:t>Employment and recruitment agencies</w:t>
      </w:r>
    </w:p>
    <w:p w14:paraId="00E86E86" w14:textId="63F56082" w:rsidR="00465B17" w:rsidRDefault="00465B17" w:rsidP="00465B17">
      <w:pPr>
        <w:pStyle w:val="NoSpacing"/>
        <w:rPr>
          <w:rFonts w:cstheme="minorHAnsi"/>
          <w:b/>
          <w:color w:val="1F4E79" w:themeColor="accent1" w:themeShade="80"/>
          <w:sz w:val="20"/>
          <w:szCs w:val="20"/>
        </w:rPr>
      </w:pPr>
    </w:p>
    <w:p w14:paraId="24D0D26B" w14:textId="0EA19704" w:rsidR="00B377ED" w:rsidRDefault="00B377ED" w:rsidP="00465B17">
      <w:pPr>
        <w:pStyle w:val="NoSpacing"/>
        <w:rPr>
          <w:rFonts w:cstheme="minorHAnsi"/>
          <w:b/>
          <w:color w:val="1F4E79" w:themeColor="accent1" w:themeShade="80"/>
          <w:sz w:val="20"/>
          <w:szCs w:val="20"/>
        </w:rPr>
      </w:pPr>
    </w:p>
    <w:p w14:paraId="7AECC4EE" w14:textId="65CE9DDA" w:rsidR="00B377ED" w:rsidRDefault="00B377ED" w:rsidP="00465B17">
      <w:pPr>
        <w:pStyle w:val="NoSpacing"/>
        <w:rPr>
          <w:rFonts w:cstheme="minorHAnsi"/>
          <w:b/>
          <w:color w:val="1F4E79" w:themeColor="accent1" w:themeShade="80"/>
          <w:sz w:val="20"/>
          <w:szCs w:val="20"/>
        </w:rPr>
      </w:pPr>
    </w:p>
    <w:p w14:paraId="4095FDEC" w14:textId="474E7452" w:rsidR="00B377ED" w:rsidRDefault="00B377ED" w:rsidP="00465B17">
      <w:pPr>
        <w:pStyle w:val="NoSpacing"/>
        <w:rPr>
          <w:rFonts w:cstheme="minorHAnsi"/>
          <w:b/>
          <w:color w:val="1F4E79" w:themeColor="accent1" w:themeShade="80"/>
          <w:sz w:val="20"/>
          <w:szCs w:val="20"/>
        </w:rPr>
      </w:pPr>
    </w:p>
    <w:p w14:paraId="5563BB58" w14:textId="79ACC7B7" w:rsidR="00B377ED" w:rsidRDefault="00B377ED" w:rsidP="00465B17">
      <w:pPr>
        <w:pStyle w:val="NoSpacing"/>
        <w:rPr>
          <w:rFonts w:cstheme="minorHAnsi"/>
          <w:b/>
          <w:color w:val="1F4E79" w:themeColor="accent1" w:themeShade="80"/>
          <w:sz w:val="20"/>
          <w:szCs w:val="20"/>
        </w:rPr>
      </w:pPr>
    </w:p>
    <w:p w14:paraId="04F1B0BE" w14:textId="5F6ACD52" w:rsidR="00B377ED" w:rsidRDefault="00B377ED" w:rsidP="00465B17">
      <w:pPr>
        <w:pStyle w:val="NoSpacing"/>
        <w:rPr>
          <w:rFonts w:cstheme="minorHAnsi"/>
          <w:b/>
          <w:color w:val="1F4E79" w:themeColor="accent1" w:themeShade="80"/>
          <w:sz w:val="20"/>
          <w:szCs w:val="20"/>
        </w:rPr>
      </w:pPr>
    </w:p>
    <w:p w14:paraId="3616AEC2" w14:textId="1F3B2790" w:rsidR="00B377ED" w:rsidRDefault="00B377ED" w:rsidP="00465B17">
      <w:pPr>
        <w:pStyle w:val="NoSpacing"/>
        <w:rPr>
          <w:rFonts w:cstheme="minorHAnsi"/>
          <w:b/>
          <w:color w:val="1F4E79" w:themeColor="accent1" w:themeShade="80"/>
          <w:sz w:val="20"/>
          <w:szCs w:val="20"/>
        </w:rPr>
      </w:pPr>
    </w:p>
    <w:p w14:paraId="20C51D61" w14:textId="77777777" w:rsidR="00B377ED" w:rsidRDefault="00B377ED" w:rsidP="00465B17">
      <w:pPr>
        <w:pStyle w:val="NoSpacing"/>
        <w:rPr>
          <w:rFonts w:cstheme="minorHAnsi"/>
          <w:b/>
          <w:color w:val="1F4E79" w:themeColor="accent1" w:themeShade="80"/>
          <w:sz w:val="20"/>
          <w:szCs w:val="20"/>
        </w:rPr>
      </w:pPr>
    </w:p>
    <w:p w14:paraId="3CF7446F" w14:textId="750919AF" w:rsidR="00C94A49" w:rsidRDefault="00C94A49" w:rsidP="00465B17">
      <w:pPr>
        <w:pStyle w:val="NoSpacing"/>
        <w:rPr>
          <w:rFonts w:cstheme="minorHAnsi"/>
          <w:b/>
          <w:color w:val="1F4E79" w:themeColor="accent1" w:themeShade="80"/>
          <w:sz w:val="20"/>
          <w:szCs w:val="20"/>
        </w:rPr>
      </w:pPr>
    </w:p>
    <w:p w14:paraId="792B33B9" w14:textId="096C48CE" w:rsidR="00C94A49" w:rsidRDefault="00C94A49" w:rsidP="00465B17">
      <w:pPr>
        <w:pStyle w:val="NoSpacing"/>
        <w:rPr>
          <w:rFonts w:cstheme="minorHAnsi"/>
          <w:b/>
          <w:color w:val="1F4E79" w:themeColor="accent1" w:themeShade="80"/>
          <w:sz w:val="20"/>
          <w:szCs w:val="20"/>
        </w:rPr>
      </w:pPr>
    </w:p>
    <w:p w14:paraId="1A31BF69" w14:textId="0188D7F2" w:rsidR="00C94A49" w:rsidRDefault="00C94A49" w:rsidP="00465B17">
      <w:pPr>
        <w:pStyle w:val="NoSpacing"/>
        <w:rPr>
          <w:rFonts w:cstheme="minorHAnsi"/>
          <w:b/>
          <w:color w:val="1F4E79" w:themeColor="accent1" w:themeShade="80"/>
          <w:sz w:val="20"/>
          <w:szCs w:val="20"/>
        </w:rPr>
      </w:pPr>
    </w:p>
    <w:p w14:paraId="79D10640" w14:textId="62E9ACF3" w:rsidR="00C94A49" w:rsidRDefault="00C94A49" w:rsidP="00465B17">
      <w:pPr>
        <w:pStyle w:val="NoSpacing"/>
        <w:rPr>
          <w:rFonts w:cstheme="minorHAnsi"/>
          <w:b/>
          <w:color w:val="1F4E79" w:themeColor="accent1" w:themeShade="80"/>
          <w:sz w:val="20"/>
          <w:szCs w:val="20"/>
        </w:rPr>
      </w:pPr>
    </w:p>
    <w:p w14:paraId="399CDAA4" w14:textId="1CA1E414" w:rsidR="00C94A49" w:rsidRDefault="00C94A49" w:rsidP="00465B17">
      <w:pPr>
        <w:pStyle w:val="NoSpacing"/>
        <w:rPr>
          <w:rFonts w:cstheme="minorHAnsi"/>
          <w:b/>
          <w:color w:val="1F4E79" w:themeColor="accent1" w:themeShade="80"/>
          <w:sz w:val="20"/>
          <w:szCs w:val="20"/>
        </w:rPr>
      </w:pPr>
      <w:r w:rsidRPr="00C94A49">
        <w:rPr>
          <w:rFonts w:cstheme="minorHAnsi"/>
          <w:noProof/>
          <w:color w:val="1F4E79" w:themeColor="accent1" w:themeShade="80"/>
          <w:sz w:val="20"/>
          <w:szCs w:val="20"/>
          <w:lang w:eastAsia="en-GB"/>
        </w:rPr>
        <w:lastRenderedPageBreak/>
        <mc:AlternateContent>
          <mc:Choice Requires="wps">
            <w:drawing>
              <wp:anchor distT="45720" distB="45720" distL="114300" distR="114300" simplePos="0" relativeHeight="251830272" behindDoc="0" locked="0" layoutInCell="1" allowOverlap="1" wp14:anchorId="09B789F8" wp14:editId="474D0CEA">
                <wp:simplePos x="0" y="0"/>
                <wp:positionH relativeFrom="margin">
                  <wp:align>right</wp:align>
                </wp:positionH>
                <wp:positionV relativeFrom="paragraph">
                  <wp:posOffset>-631190</wp:posOffset>
                </wp:positionV>
                <wp:extent cx="5486400" cy="499731"/>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9731"/>
                        </a:xfrm>
                        <a:prstGeom prst="rect">
                          <a:avLst/>
                        </a:prstGeom>
                        <a:noFill/>
                        <a:ln w="9525">
                          <a:noFill/>
                          <a:miter lim="800000"/>
                          <a:headEnd/>
                          <a:tailEnd/>
                        </a:ln>
                      </wps:spPr>
                      <wps:txbx>
                        <w:txbxContent>
                          <w:p w14:paraId="7D74B39E" w14:textId="77777777" w:rsidR="00C94A49" w:rsidRPr="001518D5" w:rsidRDefault="00C94A49" w:rsidP="00C94A49">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011BA552" w14:textId="77777777" w:rsidR="00C94A49" w:rsidRPr="001518D5" w:rsidRDefault="00C94A49" w:rsidP="00C94A49">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89F8" id="_x0000_s1036" type="#_x0000_t202" style="position:absolute;margin-left:380.8pt;margin-top:-49.7pt;width:6in;height:39.35pt;z-index:251830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" filled="f" stroked="f">
                <v:textbox>
                  <w:txbxContent>
                    <w:p w14:paraId="7D74B39E" w14:textId="77777777" w:rsidR="00C94A49" w:rsidRPr="001518D5" w:rsidRDefault="00C94A49" w:rsidP="00C94A49">
                      <w:pPr>
                        <w:rPr>
                          <w:rFonts w:ascii="Tw Cen MT Condensed" w:hAnsi="Tw Cen MT Condensed"/>
                          <w:color w:val="1F4E79" w:themeColor="accent1" w:themeShade="80"/>
                          <w:sz w:val="70"/>
                          <w:szCs w:val="70"/>
                        </w:rPr>
                      </w:pPr>
                      <w:r>
                        <w:rPr>
                          <w:rFonts w:ascii="Tw Cen MT Condensed" w:hAnsi="Tw Cen MT Condensed"/>
                          <w:color w:val="1F4E79" w:themeColor="accent1" w:themeShade="80"/>
                          <w:sz w:val="70"/>
                          <w:szCs w:val="70"/>
                        </w:rPr>
                        <w:t>Privacy Statement – Job Applicant cont.</w:t>
                      </w:r>
                    </w:p>
                    <w:p w14:paraId="011BA552" w14:textId="77777777" w:rsidR="00C94A49" w:rsidRPr="001518D5" w:rsidRDefault="00C94A49" w:rsidP="00C94A49">
                      <w:pPr>
                        <w:rPr>
                          <w:rFonts w:ascii="Tw Cen MT Condensed" w:hAnsi="Tw Cen MT Condensed"/>
                          <w:color w:val="1F4E79" w:themeColor="accent1" w:themeShade="80"/>
                          <w:sz w:val="70"/>
                          <w:szCs w:val="70"/>
                        </w:rPr>
                      </w:pPr>
                    </w:p>
                  </w:txbxContent>
                </v:textbox>
                <w10:wrap anchorx="margin"/>
              </v:shape>
            </w:pict>
          </mc:Fallback>
        </mc:AlternateContent>
      </w:r>
    </w:p>
    <w:p w14:paraId="6FE4C559" w14:textId="6A6B463F" w:rsidR="000E2C08" w:rsidRPr="00C94A49" w:rsidRDefault="000E2C08" w:rsidP="000E2C08">
      <w:pPr>
        <w:pStyle w:val="NoSpacing"/>
        <w:rPr>
          <w:rFonts w:cstheme="minorHAnsi"/>
          <w:b/>
          <w:color w:val="1F4E79" w:themeColor="accent1" w:themeShade="80"/>
          <w:sz w:val="20"/>
          <w:szCs w:val="20"/>
        </w:rPr>
      </w:pPr>
      <w:r w:rsidRPr="00C94A49">
        <w:rPr>
          <w:rFonts w:cstheme="minorHAnsi"/>
          <w:b/>
          <w:color w:val="1F4E79" w:themeColor="accent1" w:themeShade="80"/>
          <w:sz w:val="20"/>
          <w:szCs w:val="20"/>
        </w:rPr>
        <w:t>REQUESTING ACCESS TO YOUR PERSONAL DATA</w:t>
      </w:r>
    </w:p>
    <w:p w14:paraId="3673C9CA" w14:textId="73CCFBB6" w:rsidR="000E2C08" w:rsidRPr="00C94A49" w:rsidRDefault="000E2C08" w:rsidP="000E2C08">
      <w:pPr>
        <w:pStyle w:val="NoSpacing"/>
        <w:rPr>
          <w:rFonts w:cstheme="minorHAnsi"/>
          <w:color w:val="1F4E79" w:themeColor="accent1" w:themeShade="80"/>
          <w:sz w:val="20"/>
          <w:szCs w:val="20"/>
        </w:rPr>
      </w:pPr>
      <w:r w:rsidRPr="00C94A49">
        <w:rPr>
          <w:rFonts w:cstheme="minorHAnsi"/>
          <w:color w:val="1F4E79" w:themeColor="accent1" w:themeShade="80"/>
          <w:sz w:val="20"/>
          <w:szCs w:val="20"/>
        </w:rPr>
        <w:t>Under data protection legislation, you have the right to request access to information about you that we hold. To make a request for your personal information, please submit a request in writing, either by letter or email to the Data Protection Officer (contact details below). Including:</w:t>
      </w:r>
    </w:p>
    <w:p w14:paraId="13112353" w14:textId="44D78C5F" w:rsidR="000E2C08" w:rsidRPr="00C94A49" w:rsidRDefault="000E2C08" w:rsidP="000E2C08">
      <w:pPr>
        <w:pStyle w:val="NoSpacing"/>
        <w:rPr>
          <w:rFonts w:cstheme="minorHAnsi"/>
          <w:color w:val="1F4E79" w:themeColor="accent1" w:themeShade="80"/>
          <w:sz w:val="20"/>
          <w:szCs w:val="20"/>
        </w:rPr>
      </w:pPr>
    </w:p>
    <w:p w14:paraId="1384F1EF" w14:textId="12E224CD" w:rsidR="000E2C08" w:rsidRPr="00C94A49" w:rsidRDefault="000E2C08" w:rsidP="000E2C08">
      <w:pPr>
        <w:pStyle w:val="NoSpacing"/>
        <w:numPr>
          <w:ilvl w:val="0"/>
          <w:numId w:val="10"/>
        </w:numPr>
        <w:rPr>
          <w:rFonts w:cstheme="minorHAnsi"/>
          <w:color w:val="1F4E79" w:themeColor="accent1" w:themeShade="80"/>
          <w:sz w:val="20"/>
          <w:szCs w:val="20"/>
        </w:rPr>
      </w:pPr>
      <w:r w:rsidRPr="00C94A49">
        <w:rPr>
          <w:rFonts w:cstheme="minorHAnsi"/>
          <w:color w:val="1F4E79" w:themeColor="accent1" w:themeShade="80"/>
          <w:sz w:val="20"/>
          <w:szCs w:val="20"/>
        </w:rPr>
        <w:t>Name of individual</w:t>
      </w:r>
    </w:p>
    <w:p w14:paraId="6E421BF0" w14:textId="6E001EE6" w:rsidR="000E2C08" w:rsidRPr="00C94A49" w:rsidRDefault="000E2C08" w:rsidP="000E2C08">
      <w:pPr>
        <w:pStyle w:val="NoSpacing"/>
        <w:numPr>
          <w:ilvl w:val="0"/>
          <w:numId w:val="10"/>
        </w:numPr>
        <w:rPr>
          <w:rFonts w:cstheme="minorHAnsi"/>
          <w:color w:val="1F4E79" w:themeColor="accent1" w:themeShade="80"/>
          <w:sz w:val="20"/>
          <w:szCs w:val="20"/>
        </w:rPr>
      </w:pPr>
      <w:r w:rsidRPr="00C94A49">
        <w:rPr>
          <w:rFonts w:cstheme="minorHAnsi"/>
          <w:color w:val="1F4E79" w:themeColor="accent1" w:themeShade="80"/>
          <w:sz w:val="20"/>
          <w:szCs w:val="20"/>
        </w:rPr>
        <w:t>Correspondence address</w:t>
      </w:r>
    </w:p>
    <w:p w14:paraId="7936B647" w14:textId="29A58200" w:rsidR="000E2C08" w:rsidRPr="00C94A49" w:rsidRDefault="003664F8" w:rsidP="000E2C08">
      <w:pPr>
        <w:pStyle w:val="NoSpacing"/>
        <w:numPr>
          <w:ilvl w:val="0"/>
          <w:numId w:val="10"/>
        </w:numPr>
        <w:rPr>
          <w:rFonts w:cstheme="minorHAnsi"/>
          <w:color w:val="1F4E79" w:themeColor="accent1" w:themeShade="80"/>
          <w:sz w:val="20"/>
          <w:szCs w:val="20"/>
        </w:rPr>
      </w:pPr>
      <w:r w:rsidRPr="00C94A49">
        <w:rPr>
          <w:rFonts w:cstheme="minorHAnsi"/>
          <w:noProof/>
          <w:color w:val="1F4E79" w:themeColor="accent1" w:themeShade="80"/>
          <w:sz w:val="20"/>
          <w:szCs w:val="20"/>
          <w:lang w:eastAsia="en-GB"/>
        </w:rPr>
        <mc:AlternateContent>
          <mc:Choice Requires="wps">
            <w:drawing>
              <wp:anchor distT="45720" distB="45720" distL="114300" distR="114300" simplePos="0" relativeHeight="251758592" behindDoc="0" locked="0" layoutInCell="1" allowOverlap="1" wp14:anchorId="643F8C87" wp14:editId="36884CF9">
                <wp:simplePos x="0" y="0"/>
                <wp:positionH relativeFrom="column">
                  <wp:posOffset>4773930</wp:posOffset>
                </wp:positionH>
                <wp:positionV relativeFrom="paragraph">
                  <wp:posOffset>23496</wp:posOffset>
                </wp:positionV>
                <wp:extent cx="571500" cy="45719"/>
                <wp:effectExtent l="0" t="19050" r="0" b="12065"/>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1500" cy="45719"/>
                        </a:xfrm>
                        <a:prstGeom prst="rect">
                          <a:avLst/>
                        </a:prstGeom>
                        <a:noFill/>
                        <a:ln w="9525">
                          <a:noFill/>
                          <a:miter lim="800000"/>
                          <a:headEnd/>
                          <a:tailEnd/>
                        </a:ln>
                      </wps:spPr>
                      <wps:txbx>
                        <w:txbxContent>
                          <w:p w14:paraId="1529C1F1" w14:textId="77777777" w:rsidR="00C02482" w:rsidRPr="001518D5" w:rsidRDefault="00C02482" w:rsidP="00465B17">
                            <w:pPr>
                              <w:rPr>
                                <w:rFonts w:ascii="Tw Cen MT Condensed" w:hAnsi="Tw Cen MT Condensed"/>
                                <w:color w:val="1F4E79" w:themeColor="accent1" w:themeShade="8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F8C87" id="_x0000_s1037" type="#_x0000_t202" style="position:absolute;left:0;text-align:left;margin-left:375.9pt;margin-top:1.85pt;width:45pt;height:3.6pt;flip:y;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" filled="f" stroked="f">
                <v:textbox>
                  <w:txbxContent>
                    <w:p w14:paraId="1529C1F1" w14:textId="77777777" w:rsidR="00C02482" w:rsidRPr="001518D5" w:rsidRDefault="00C02482" w:rsidP="00465B17">
                      <w:pPr>
                        <w:rPr>
                          <w:rFonts w:ascii="Tw Cen MT Condensed" w:hAnsi="Tw Cen MT Condensed"/>
                          <w:color w:val="1F4E79" w:themeColor="accent1" w:themeShade="80"/>
                          <w:sz w:val="70"/>
                          <w:szCs w:val="70"/>
                        </w:rPr>
                      </w:pPr>
                    </w:p>
                  </w:txbxContent>
                </v:textbox>
              </v:shape>
            </w:pict>
          </mc:Fallback>
        </mc:AlternateContent>
      </w:r>
      <w:r w:rsidR="000E2C08" w:rsidRPr="00C94A49">
        <w:rPr>
          <w:rFonts w:cstheme="minorHAnsi"/>
          <w:color w:val="1F4E79" w:themeColor="accent1" w:themeShade="80"/>
          <w:sz w:val="20"/>
          <w:szCs w:val="20"/>
        </w:rPr>
        <w:t>Contact number and email address</w:t>
      </w:r>
    </w:p>
    <w:p w14:paraId="42FBB7CE" w14:textId="516CE1DD" w:rsidR="000E2C08" w:rsidRPr="00C94A49" w:rsidRDefault="000E2C08" w:rsidP="000E2C08">
      <w:pPr>
        <w:pStyle w:val="NoSpacing"/>
        <w:numPr>
          <w:ilvl w:val="0"/>
          <w:numId w:val="10"/>
        </w:numPr>
        <w:rPr>
          <w:rFonts w:cstheme="minorHAnsi"/>
          <w:color w:val="1F4E79" w:themeColor="accent1" w:themeShade="80"/>
          <w:sz w:val="20"/>
          <w:szCs w:val="20"/>
        </w:rPr>
      </w:pPr>
      <w:r w:rsidRPr="00C94A49">
        <w:rPr>
          <w:rFonts w:cstheme="minorHAnsi"/>
          <w:color w:val="1F4E79" w:themeColor="accent1" w:themeShade="80"/>
          <w:sz w:val="20"/>
          <w:szCs w:val="20"/>
        </w:rPr>
        <w:t>Details of the information requested</w:t>
      </w:r>
    </w:p>
    <w:p w14:paraId="1152F4BB" w14:textId="3CFD92A3" w:rsidR="003664F8" w:rsidRPr="00C94A49" w:rsidRDefault="003664F8" w:rsidP="003664F8">
      <w:pPr>
        <w:pStyle w:val="NoSpacing"/>
        <w:ind w:left="720"/>
        <w:rPr>
          <w:rFonts w:cstheme="minorHAnsi"/>
          <w:color w:val="1F4E79" w:themeColor="accent1" w:themeShade="80"/>
          <w:sz w:val="20"/>
          <w:szCs w:val="20"/>
        </w:rPr>
      </w:pPr>
    </w:p>
    <w:p w14:paraId="7E01FB36" w14:textId="06D1E505"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You also have the right to:</w:t>
      </w:r>
    </w:p>
    <w:p w14:paraId="2D0F3D74" w14:textId="77C8FA4F" w:rsidR="00465B17" w:rsidRPr="00C94A49" w:rsidRDefault="00465B17" w:rsidP="00465B17">
      <w:pPr>
        <w:pStyle w:val="NoSpacing"/>
        <w:rPr>
          <w:rFonts w:cstheme="minorHAnsi"/>
          <w:color w:val="1F4E79" w:themeColor="accent1" w:themeShade="80"/>
          <w:sz w:val="20"/>
          <w:szCs w:val="20"/>
        </w:rPr>
      </w:pPr>
    </w:p>
    <w:p w14:paraId="166E3D2B" w14:textId="0FE18A32" w:rsidR="000D1520" w:rsidRPr="00442D9F" w:rsidRDefault="00465B17" w:rsidP="00442D9F">
      <w:pPr>
        <w:pStyle w:val="NoSpacing"/>
        <w:numPr>
          <w:ilvl w:val="0"/>
          <w:numId w:val="9"/>
        </w:numPr>
        <w:rPr>
          <w:rFonts w:cstheme="minorHAnsi"/>
          <w:color w:val="1F4E79" w:themeColor="accent1" w:themeShade="80"/>
          <w:sz w:val="20"/>
          <w:szCs w:val="20"/>
        </w:rPr>
      </w:pPr>
      <w:r w:rsidRPr="00C94A49">
        <w:rPr>
          <w:rFonts w:cstheme="minorHAnsi"/>
          <w:color w:val="1F4E79" w:themeColor="accent1" w:themeShade="80"/>
          <w:sz w:val="20"/>
          <w:szCs w:val="20"/>
        </w:rPr>
        <w:t>object to processing of personal data that is likely to cause, or is causing, damage or distress</w:t>
      </w:r>
    </w:p>
    <w:p w14:paraId="1E2D5824" w14:textId="13CB4E28" w:rsidR="00465B17" w:rsidRPr="00C94A49" w:rsidRDefault="00465B17" w:rsidP="00465B17">
      <w:pPr>
        <w:pStyle w:val="NoSpacing"/>
        <w:numPr>
          <w:ilvl w:val="0"/>
          <w:numId w:val="9"/>
        </w:numPr>
        <w:rPr>
          <w:rFonts w:cstheme="minorHAnsi"/>
          <w:color w:val="1F4E79" w:themeColor="accent1" w:themeShade="80"/>
          <w:sz w:val="20"/>
          <w:szCs w:val="20"/>
        </w:rPr>
      </w:pPr>
      <w:r w:rsidRPr="00C94A49">
        <w:rPr>
          <w:rFonts w:cstheme="minorHAnsi"/>
          <w:color w:val="1F4E79" w:themeColor="accent1" w:themeShade="80"/>
          <w:sz w:val="20"/>
          <w:szCs w:val="20"/>
        </w:rPr>
        <w:t>prevent processing for the purpose of direct marketing</w:t>
      </w:r>
    </w:p>
    <w:p w14:paraId="4C9B156C" w14:textId="22588B19" w:rsidR="00465B17" w:rsidRPr="00C94A49" w:rsidRDefault="00465B17" w:rsidP="00465B17">
      <w:pPr>
        <w:pStyle w:val="NoSpacing"/>
        <w:numPr>
          <w:ilvl w:val="0"/>
          <w:numId w:val="9"/>
        </w:numPr>
        <w:rPr>
          <w:rFonts w:cstheme="minorHAnsi"/>
          <w:color w:val="1F4E79" w:themeColor="accent1" w:themeShade="80"/>
          <w:sz w:val="20"/>
          <w:szCs w:val="20"/>
        </w:rPr>
      </w:pPr>
      <w:r w:rsidRPr="00C94A49">
        <w:rPr>
          <w:rFonts w:cstheme="minorHAnsi"/>
          <w:color w:val="1F4E79" w:themeColor="accent1" w:themeShade="80"/>
          <w:sz w:val="20"/>
          <w:szCs w:val="20"/>
        </w:rPr>
        <w:t>object to decisions being taken by automated means</w:t>
      </w:r>
    </w:p>
    <w:p w14:paraId="7491C0D9" w14:textId="52964991" w:rsidR="00465B17" w:rsidRPr="00C94A49" w:rsidRDefault="00465B17" w:rsidP="00465B17">
      <w:pPr>
        <w:pStyle w:val="NoSpacing"/>
        <w:numPr>
          <w:ilvl w:val="0"/>
          <w:numId w:val="9"/>
        </w:numPr>
        <w:rPr>
          <w:rFonts w:cstheme="minorHAnsi"/>
          <w:color w:val="1F4E79" w:themeColor="accent1" w:themeShade="80"/>
          <w:sz w:val="20"/>
          <w:szCs w:val="20"/>
        </w:rPr>
      </w:pPr>
      <w:r w:rsidRPr="00C94A49">
        <w:rPr>
          <w:rFonts w:cstheme="minorHAnsi"/>
          <w:color w:val="1F4E79" w:themeColor="accent1" w:themeShade="80"/>
          <w:sz w:val="20"/>
          <w:szCs w:val="20"/>
        </w:rPr>
        <w:t>in certain circumstances, have inaccurate personal data rectified, blocked, erased or destroyed; and</w:t>
      </w:r>
    </w:p>
    <w:p w14:paraId="16A04543" w14:textId="7488B2E2" w:rsidR="00465B17" w:rsidRPr="00C94A49" w:rsidRDefault="00465B17" w:rsidP="00465B17">
      <w:pPr>
        <w:pStyle w:val="NoSpacing"/>
        <w:numPr>
          <w:ilvl w:val="0"/>
          <w:numId w:val="9"/>
        </w:numPr>
        <w:rPr>
          <w:rFonts w:cstheme="minorHAnsi"/>
          <w:color w:val="1F4E79" w:themeColor="accent1" w:themeShade="80"/>
          <w:sz w:val="20"/>
          <w:szCs w:val="20"/>
        </w:rPr>
      </w:pPr>
      <w:r w:rsidRPr="00C94A49">
        <w:rPr>
          <w:rFonts w:cstheme="minorHAnsi"/>
          <w:color w:val="1F4E79" w:themeColor="accent1" w:themeShade="80"/>
          <w:sz w:val="20"/>
          <w:szCs w:val="20"/>
        </w:rPr>
        <w:t xml:space="preserve">claim compensation for damages caused by a breach of the Data Protection regulations </w:t>
      </w:r>
    </w:p>
    <w:p w14:paraId="1D8DDBB5" w14:textId="45E2C346" w:rsidR="00465B17" w:rsidRPr="00C94A49" w:rsidRDefault="00465B17" w:rsidP="00465B17">
      <w:pPr>
        <w:pStyle w:val="NoSpacing"/>
        <w:rPr>
          <w:rFonts w:cstheme="minorHAnsi"/>
          <w:color w:val="1F4E79" w:themeColor="accent1" w:themeShade="80"/>
          <w:sz w:val="20"/>
          <w:szCs w:val="20"/>
        </w:rPr>
      </w:pPr>
    </w:p>
    <w:p w14:paraId="6632635A" w14:textId="6493F2E1"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 xml:space="preserve">If you have a concern about the way we are collecting or using your personal data, we ask that you raise your concern with us in the first instance. Alternatively, you can contact the Information Commissioner’s Office at </w:t>
      </w:r>
      <w:hyperlink r:id="rId26" w:history="1">
        <w:r w:rsidRPr="00C94A49">
          <w:rPr>
            <w:rStyle w:val="Hyperlink"/>
            <w:rFonts w:cstheme="minorHAnsi"/>
            <w:color w:val="1F4E79" w:themeColor="accent1" w:themeShade="80"/>
            <w:sz w:val="20"/>
            <w:szCs w:val="20"/>
          </w:rPr>
          <w:t>https://ico.org.uk/concerns/</w:t>
        </w:r>
      </w:hyperlink>
      <w:r w:rsidR="0023251B" w:rsidRPr="00C94A49">
        <w:rPr>
          <w:rStyle w:val="Hyperlink"/>
          <w:rFonts w:cstheme="minorHAnsi"/>
          <w:color w:val="1F4E79" w:themeColor="accent1" w:themeShade="80"/>
          <w:sz w:val="20"/>
          <w:szCs w:val="20"/>
        </w:rPr>
        <w:t xml:space="preserve"> </w:t>
      </w:r>
    </w:p>
    <w:p w14:paraId="361A612B" w14:textId="1AD9919C" w:rsidR="00465B17" w:rsidRPr="00C94A49" w:rsidRDefault="00C0187A" w:rsidP="00465B17">
      <w:pPr>
        <w:pStyle w:val="NoSpacing"/>
        <w:rPr>
          <w:rFonts w:cstheme="minorHAnsi"/>
          <w:color w:val="1F4E79" w:themeColor="accent1" w:themeShade="80"/>
          <w:sz w:val="20"/>
          <w:szCs w:val="20"/>
        </w:rPr>
      </w:pPr>
      <w:r w:rsidRPr="00C94A49">
        <w:rPr>
          <w:rFonts w:cstheme="minorHAnsi"/>
          <w:b/>
          <w:noProof/>
          <w:color w:val="1F4E79" w:themeColor="accent1" w:themeShade="80"/>
          <w:sz w:val="20"/>
          <w:szCs w:val="20"/>
          <w:lang w:eastAsia="en-GB"/>
        </w:rPr>
        <mc:AlternateContent>
          <mc:Choice Requires="wps">
            <w:drawing>
              <wp:anchor distT="0" distB="0" distL="114300" distR="114300" simplePos="0" relativeHeight="251748352" behindDoc="0" locked="0" layoutInCell="1" allowOverlap="1" wp14:anchorId="251DA167" wp14:editId="27B3C86B">
                <wp:simplePos x="0" y="0"/>
                <wp:positionH relativeFrom="page">
                  <wp:align>left</wp:align>
                </wp:positionH>
                <wp:positionV relativeFrom="paragraph">
                  <wp:posOffset>181953</wp:posOffset>
                </wp:positionV>
                <wp:extent cx="10278664" cy="1603375"/>
                <wp:effectExtent l="0" t="6033" r="2858" b="21907"/>
                <wp:wrapNone/>
                <wp:docPr id="211" name="Flowchart: Document 211"/>
                <wp:cNvGraphicFramePr/>
                <a:graphic xmlns:a="http://schemas.openxmlformats.org/drawingml/2006/main">
                  <a:graphicData uri="http://schemas.microsoft.com/office/word/2010/wordprocessingShape">
                    <wps:wsp>
                      <wps:cNvSpPr/>
                      <wps:spPr>
                        <a:xfrm rot="16200000">
                          <a:off x="0" y="0"/>
                          <a:ext cx="10278664" cy="1603375"/>
                        </a:xfrm>
                        <a:prstGeom prst="flowChartDocument">
                          <a:avLst/>
                        </a:prstGeom>
                        <a:solidFill>
                          <a:schemeClr val="accent1"/>
                        </a:solidFill>
                        <a:ln>
                          <a:solidFill>
                            <a:srgbClr val="C33B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0064" id="Flowchart: Document 211" o:spid="_x0000_s1026" type="#_x0000_t114" style="position:absolute;margin-left:0;margin-top:14.35pt;width:809.35pt;height:126.25pt;rotation:-90;z-index:251748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" fillcolor="#5b9bd5 [3204]" strokecolor="#c33b48" strokeweight="1pt">
                <w10:wrap anchorx="page"/>
              </v:shape>
            </w:pict>
          </mc:Fallback>
        </mc:AlternateContent>
      </w:r>
    </w:p>
    <w:p w14:paraId="2D0E708F" w14:textId="5C334753" w:rsidR="00465B17" w:rsidRPr="00C94A49" w:rsidRDefault="00465B17" w:rsidP="00465B17">
      <w:pPr>
        <w:pStyle w:val="NoSpacing"/>
        <w:rPr>
          <w:rFonts w:cstheme="minorHAnsi"/>
          <w:b/>
          <w:color w:val="1F4E79" w:themeColor="accent1" w:themeShade="80"/>
          <w:sz w:val="20"/>
          <w:szCs w:val="20"/>
        </w:rPr>
      </w:pPr>
      <w:r w:rsidRPr="00C94A49">
        <w:rPr>
          <w:rFonts w:cstheme="minorHAnsi"/>
          <w:b/>
          <w:color w:val="1F4E79" w:themeColor="accent1" w:themeShade="80"/>
          <w:sz w:val="20"/>
          <w:szCs w:val="20"/>
        </w:rPr>
        <w:t>FURTHER INFORMATION</w:t>
      </w:r>
    </w:p>
    <w:p w14:paraId="1E00F1CC" w14:textId="74C664B8" w:rsidR="00465B17" w:rsidRPr="00C94A49" w:rsidRDefault="00465B17" w:rsidP="00465B17">
      <w:pPr>
        <w:pStyle w:val="NoSpacing"/>
        <w:rPr>
          <w:rFonts w:cstheme="minorHAnsi"/>
          <w:color w:val="1F4E79" w:themeColor="accent1" w:themeShade="80"/>
          <w:sz w:val="20"/>
          <w:szCs w:val="20"/>
        </w:rPr>
      </w:pPr>
      <w:r w:rsidRPr="00C94A49">
        <w:rPr>
          <w:rFonts w:cstheme="minorHAnsi"/>
          <w:color w:val="1F4E79" w:themeColor="accent1" w:themeShade="80"/>
          <w:sz w:val="20"/>
          <w:szCs w:val="20"/>
        </w:rPr>
        <w:t>If you would like to discuss anything in this privacy notice, please contact:</w:t>
      </w:r>
    </w:p>
    <w:p w14:paraId="2548DC67" w14:textId="469F5E37" w:rsidR="00465B17" w:rsidRPr="00C94A49" w:rsidRDefault="00465B17" w:rsidP="00465B17">
      <w:pPr>
        <w:pStyle w:val="NoSpacing"/>
        <w:rPr>
          <w:rFonts w:cstheme="minorHAnsi"/>
          <w:color w:val="1F4E79" w:themeColor="accent1" w:themeShade="80"/>
          <w:sz w:val="20"/>
          <w:szCs w:val="20"/>
        </w:rPr>
      </w:pPr>
    </w:p>
    <w:p w14:paraId="773C2538" w14:textId="030B91D8" w:rsidR="00C02482" w:rsidRPr="00C94A49" w:rsidRDefault="00086950" w:rsidP="00306F82">
      <w:pPr>
        <w:pStyle w:val="NoSpacing"/>
        <w:rPr>
          <w:rFonts w:cstheme="minorHAnsi"/>
          <w:sz w:val="20"/>
          <w:szCs w:val="20"/>
        </w:rPr>
      </w:pPr>
      <w:r w:rsidRPr="00C85A67">
        <w:rPr>
          <w:rFonts w:ascii="Tahoma" w:hAnsi="Tahoma" w:cs="Tahoma"/>
          <w:b/>
          <w:bCs/>
          <w:noProof/>
          <w:color w:val="244061"/>
          <w:sz w:val="20"/>
          <w:lang w:eastAsia="en-GB"/>
        </w:rPr>
        <w:drawing>
          <wp:anchor distT="0" distB="0" distL="114300" distR="114300" simplePos="0" relativeHeight="251838464" behindDoc="0" locked="0" layoutInCell="1" allowOverlap="1" wp14:anchorId="244FF7F1" wp14:editId="500A50A0">
            <wp:simplePos x="0" y="0"/>
            <wp:positionH relativeFrom="page">
              <wp:align>left</wp:align>
            </wp:positionH>
            <wp:positionV relativeFrom="paragraph">
              <wp:posOffset>4009950</wp:posOffset>
            </wp:positionV>
            <wp:extent cx="1548130" cy="664845"/>
            <wp:effectExtent l="0" t="0" r="0" b="1905"/>
            <wp:wrapThrough wrapText="bothSides">
              <wp:wrapPolygon edited="0">
                <wp:start x="0" y="0"/>
                <wp:lineTo x="0" y="21043"/>
                <wp:lineTo x="21263" y="21043"/>
                <wp:lineTo x="21263" y="0"/>
                <wp:lineTo x="0" y="0"/>
              </wp:wrapPolygon>
            </wp:wrapThrough>
            <wp:docPr id="25" name="Picture 25" descr="top of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of letterhead.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189" t="5386" b="28532"/>
                    <a:stretch>
                      <a:fillRect/>
                    </a:stretch>
                  </pic:blipFill>
                  <pic:spPr bwMode="auto">
                    <a:xfrm>
                      <a:off x="0" y="0"/>
                      <a:ext cx="154813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F82" w:rsidRPr="00C94A49">
        <w:rPr>
          <w:rFonts w:cstheme="minorHAnsi"/>
          <w:color w:val="1F4E79" w:themeColor="accent1" w:themeShade="80"/>
          <w:sz w:val="20"/>
          <w:szCs w:val="20"/>
        </w:rPr>
        <w:t>Mr N Stott DPO – dpo@wntai.co.uk</w:t>
      </w:r>
    </w:p>
    <w:sectPr w:rsidR="00C02482" w:rsidRPr="00C94A49" w:rsidSect="00306F82">
      <w:pgSz w:w="11906" w:h="16838"/>
      <w:pgMar w:top="1560" w:right="720" w:bottom="720"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AA26" w14:textId="77777777" w:rsidR="00CF2F36" w:rsidRDefault="00CF2F36" w:rsidP="00EA63D3">
      <w:pPr>
        <w:spacing w:after="0" w:line="240" w:lineRule="auto"/>
      </w:pPr>
      <w:r>
        <w:separator/>
      </w:r>
    </w:p>
  </w:endnote>
  <w:endnote w:type="continuationSeparator" w:id="0">
    <w:p w14:paraId="6358FDF1" w14:textId="77777777" w:rsidR="00CF2F36" w:rsidRDefault="00CF2F36" w:rsidP="00EA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E94F" w14:textId="77777777" w:rsidR="00C02482" w:rsidRDefault="00C0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83EC" w14:textId="77777777" w:rsidR="00C02482" w:rsidRDefault="00C02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D951" w14:textId="77777777" w:rsidR="00C02482" w:rsidRDefault="00C0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768C" w14:textId="77777777" w:rsidR="00CF2F36" w:rsidRDefault="00CF2F36" w:rsidP="00EA63D3">
      <w:pPr>
        <w:spacing w:after="0" w:line="240" w:lineRule="auto"/>
      </w:pPr>
      <w:r>
        <w:separator/>
      </w:r>
    </w:p>
  </w:footnote>
  <w:footnote w:type="continuationSeparator" w:id="0">
    <w:p w14:paraId="7C274CD5" w14:textId="77777777" w:rsidR="00CF2F36" w:rsidRDefault="00CF2F36" w:rsidP="00EA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9E5" w14:textId="77777777" w:rsidR="00C02482" w:rsidRDefault="00C0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E058" w14:textId="77777777" w:rsidR="00C02482" w:rsidRDefault="00C02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1E0F" w14:textId="77777777" w:rsidR="00C02482" w:rsidRDefault="00C0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7E8B"/>
    <w:multiLevelType w:val="multilevel"/>
    <w:tmpl w:val="FAA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185601"/>
    <w:multiLevelType w:val="hybridMultilevel"/>
    <w:tmpl w:val="3F4A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152F1"/>
    <w:multiLevelType w:val="hybridMultilevel"/>
    <w:tmpl w:val="759A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A720D"/>
    <w:multiLevelType w:val="multilevel"/>
    <w:tmpl w:val="410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53CF2"/>
    <w:multiLevelType w:val="multilevel"/>
    <w:tmpl w:val="A0D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C16FB"/>
    <w:multiLevelType w:val="hybridMultilevel"/>
    <w:tmpl w:val="5DB08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57F00"/>
    <w:multiLevelType w:val="hybridMultilevel"/>
    <w:tmpl w:val="00CA8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C0E24"/>
    <w:multiLevelType w:val="hybridMultilevel"/>
    <w:tmpl w:val="4214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F6E26"/>
    <w:multiLevelType w:val="multilevel"/>
    <w:tmpl w:val="0BA888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43294E"/>
    <w:multiLevelType w:val="hybridMultilevel"/>
    <w:tmpl w:val="BDE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73EBB"/>
    <w:multiLevelType w:val="hybridMultilevel"/>
    <w:tmpl w:val="B4467E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4BBF1546"/>
    <w:multiLevelType w:val="hybridMultilevel"/>
    <w:tmpl w:val="A39C0D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CD54DB6"/>
    <w:multiLevelType w:val="multilevel"/>
    <w:tmpl w:val="26E6D28A"/>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5745389C"/>
    <w:multiLevelType w:val="hybridMultilevel"/>
    <w:tmpl w:val="E4EE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44C4B"/>
    <w:multiLevelType w:val="multilevel"/>
    <w:tmpl w:val="1B2488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83981"/>
    <w:multiLevelType w:val="hybridMultilevel"/>
    <w:tmpl w:val="6FE2C8C0"/>
    <w:lvl w:ilvl="0" w:tplc="1F6490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F40722"/>
    <w:multiLevelType w:val="hybridMultilevel"/>
    <w:tmpl w:val="0DB8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10482"/>
    <w:multiLevelType w:val="hybridMultilevel"/>
    <w:tmpl w:val="2DEA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1"/>
  </w:num>
  <w:num w:numId="4">
    <w:abstractNumId w:val="3"/>
  </w:num>
  <w:num w:numId="5">
    <w:abstractNumId w:val="0"/>
  </w:num>
  <w:num w:numId="6">
    <w:abstractNumId w:val="4"/>
  </w:num>
  <w:num w:numId="7">
    <w:abstractNumId w:val="2"/>
  </w:num>
  <w:num w:numId="8">
    <w:abstractNumId w:val="10"/>
  </w:num>
  <w:num w:numId="9">
    <w:abstractNumId w:val="13"/>
  </w:num>
  <w:num w:numId="10">
    <w:abstractNumId w:val="17"/>
  </w:num>
  <w:num w:numId="11">
    <w:abstractNumId w:val="18"/>
  </w:num>
  <w:num w:numId="12">
    <w:abstractNumId w:val="7"/>
  </w:num>
  <w:num w:numId="13">
    <w:abstractNumId w:val="14"/>
  </w:num>
  <w:num w:numId="14">
    <w:abstractNumId w:val="21"/>
  </w:num>
  <w:num w:numId="15">
    <w:abstractNumId w:val="8"/>
  </w:num>
  <w:num w:numId="16">
    <w:abstractNumId w:val="19"/>
  </w:num>
  <w:num w:numId="17">
    <w:abstractNumId w:val="12"/>
  </w:num>
  <w:num w:numId="18">
    <w:abstractNumId w:val="9"/>
  </w:num>
  <w:num w:numId="19">
    <w:abstractNumId w:val="16"/>
  </w:num>
  <w:num w:numId="20">
    <w:abstractNumId w:val="15"/>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hdrShapeDefaults>
    <o:shapedefaults v:ext="edit" spidmax="6145">
      <o:colormru v:ext="edit" colors="#fff8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D3"/>
    <w:rsid w:val="000348ED"/>
    <w:rsid w:val="00043B22"/>
    <w:rsid w:val="0004645D"/>
    <w:rsid w:val="0005787F"/>
    <w:rsid w:val="0006059B"/>
    <w:rsid w:val="00074D8D"/>
    <w:rsid w:val="00080961"/>
    <w:rsid w:val="00083AAB"/>
    <w:rsid w:val="00086950"/>
    <w:rsid w:val="000909FF"/>
    <w:rsid w:val="0009499E"/>
    <w:rsid w:val="000A439F"/>
    <w:rsid w:val="000A69CC"/>
    <w:rsid w:val="000B566A"/>
    <w:rsid w:val="000C654A"/>
    <w:rsid w:val="000D1520"/>
    <w:rsid w:val="000D351B"/>
    <w:rsid w:val="000E1C70"/>
    <w:rsid w:val="000E2C08"/>
    <w:rsid w:val="000F2EC9"/>
    <w:rsid w:val="00101367"/>
    <w:rsid w:val="00103236"/>
    <w:rsid w:val="0011293F"/>
    <w:rsid w:val="00121541"/>
    <w:rsid w:val="001518D5"/>
    <w:rsid w:val="00174865"/>
    <w:rsid w:val="00174F96"/>
    <w:rsid w:val="0018740B"/>
    <w:rsid w:val="00192560"/>
    <w:rsid w:val="00192688"/>
    <w:rsid w:val="0019295E"/>
    <w:rsid w:val="001A4B2E"/>
    <w:rsid w:val="001A7094"/>
    <w:rsid w:val="001C2531"/>
    <w:rsid w:val="001C42F7"/>
    <w:rsid w:val="001C53DD"/>
    <w:rsid w:val="001D33C3"/>
    <w:rsid w:val="001D4233"/>
    <w:rsid w:val="001F1BE0"/>
    <w:rsid w:val="002015D9"/>
    <w:rsid w:val="00204865"/>
    <w:rsid w:val="0020632F"/>
    <w:rsid w:val="002131F3"/>
    <w:rsid w:val="00223B62"/>
    <w:rsid w:val="0023251B"/>
    <w:rsid w:val="0024376D"/>
    <w:rsid w:val="0025000B"/>
    <w:rsid w:val="00254CA0"/>
    <w:rsid w:val="00257735"/>
    <w:rsid w:val="00263D45"/>
    <w:rsid w:val="00266C5B"/>
    <w:rsid w:val="00273CD6"/>
    <w:rsid w:val="002745B0"/>
    <w:rsid w:val="00280E2D"/>
    <w:rsid w:val="0028102C"/>
    <w:rsid w:val="00281262"/>
    <w:rsid w:val="00286C9F"/>
    <w:rsid w:val="00295ED4"/>
    <w:rsid w:val="002A5439"/>
    <w:rsid w:val="002C3215"/>
    <w:rsid w:val="002C5E88"/>
    <w:rsid w:val="002E14BB"/>
    <w:rsid w:val="002E1B7A"/>
    <w:rsid w:val="00303ADE"/>
    <w:rsid w:val="00306B75"/>
    <w:rsid w:val="00306F82"/>
    <w:rsid w:val="00314E0D"/>
    <w:rsid w:val="00330D7C"/>
    <w:rsid w:val="00337D2C"/>
    <w:rsid w:val="003444E2"/>
    <w:rsid w:val="003453AB"/>
    <w:rsid w:val="003634B7"/>
    <w:rsid w:val="003644C2"/>
    <w:rsid w:val="00364FA8"/>
    <w:rsid w:val="003664F8"/>
    <w:rsid w:val="0037527F"/>
    <w:rsid w:val="0038214A"/>
    <w:rsid w:val="003824A6"/>
    <w:rsid w:val="003A2EFC"/>
    <w:rsid w:val="003A4B2E"/>
    <w:rsid w:val="003A6245"/>
    <w:rsid w:val="003A7CF4"/>
    <w:rsid w:val="003D451B"/>
    <w:rsid w:val="003F33DD"/>
    <w:rsid w:val="00406FF8"/>
    <w:rsid w:val="00417B6C"/>
    <w:rsid w:val="00427E2C"/>
    <w:rsid w:val="00442D9F"/>
    <w:rsid w:val="00460E0F"/>
    <w:rsid w:val="00464E6A"/>
    <w:rsid w:val="00465B17"/>
    <w:rsid w:val="00476676"/>
    <w:rsid w:val="004847C9"/>
    <w:rsid w:val="004A309E"/>
    <w:rsid w:val="004B6CAF"/>
    <w:rsid w:val="004C63AD"/>
    <w:rsid w:val="004D3BDB"/>
    <w:rsid w:val="004E75C8"/>
    <w:rsid w:val="0050365E"/>
    <w:rsid w:val="005310E6"/>
    <w:rsid w:val="00542A2F"/>
    <w:rsid w:val="00544F66"/>
    <w:rsid w:val="00544FE6"/>
    <w:rsid w:val="0055192C"/>
    <w:rsid w:val="005665BB"/>
    <w:rsid w:val="005733D5"/>
    <w:rsid w:val="00595752"/>
    <w:rsid w:val="00595CEF"/>
    <w:rsid w:val="005B047F"/>
    <w:rsid w:val="005B30C7"/>
    <w:rsid w:val="005B5FE1"/>
    <w:rsid w:val="005D1967"/>
    <w:rsid w:val="005D5A57"/>
    <w:rsid w:val="005D751A"/>
    <w:rsid w:val="005E2553"/>
    <w:rsid w:val="005E3BEF"/>
    <w:rsid w:val="00614E7E"/>
    <w:rsid w:val="0063205D"/>
    <w:rsid w:val="00636D25"/>
    <w:rsid w:val="006443CD"/>
    <w:rsid w:val="0065131F"/>
    <w:rsid w:val="00651D10"/>
    <w:rsid w:val="00667CDE"/>
    <w:rsid w:val="00674AFA"/>
    <w:rsid w:val="006A7AD7"/>
    <w:rsid w:val="006B470E"/>
    <w:rsid w:val="006C0FBC"/>
    <w:rsid w:val="006C5DE8"/>
    <w:rsid w:val="006D1E54"/>
    <w:rsid w:val="006E1D28"/>
    <w:rsid w:val="006E69D5"/>
    <w:rsid w:val="00724329"/>
    <w:rsid w:val="00730E89"/>
    <w:rsid w:val="007364D5"/>
    <w:rsid w:val="007451DE"/>
    <w:rsid w:val="00747C63"/>
    <w:rsid w:val="00772005"/>
    <w:rsid w:val="00772A76"/>
    <w:rsid w:val="00776537"/>
    <w:rsid w:val="00781FFC"/>
    <w:rsid w:val="00784392"/>
    <w:rsid w:val="00785CC3"/>
    <w:rsid w:val="0078761B"/>
    <w:rsid w:val="00796157"/>
    <w:rsid w:val="00797C04"/>
    <w:rsid w:val="007A7FC2"/>
    <w:rsid w:val="007C0AC3"/>
    <w:rsid w:val="007D1261"/>
    <w:rsid w:val="007E335F"/>
    <w:rsid w:val="007F1D48"/>
    <w:rsid w:val="007F3E77"/>
    <w:rsid w:val="00807BB4"/>
    <w:rsid w:val="00810A04"/>
    <w:rsid w:val="0081203F"/>
    <w:rsid w:val="008332B2"/>
    <w:rsid w:val="0084418E"/>
    <w:rsid w:val="00855B93"/>
    <w:rsid w:val="008622AB"/>
    <w:rsid w:val="0087402D"/>
    <w:rsid w:val="00874284"/>
    <w:rsid w:val="00881F30"/>
    <w:rsid w:val="008B18B3"/>
    <w:rsid w:val="008B20F3"/>
    <w:rsid w:val="008E413A"/>
    <w:rsid w:val="008E46DA"/>
    <w:rsid w:val="00902932"/>
    <w:rsid w:val="00903944"/>
    <w:rsid w:val="00913EFB"/>
    <w:rsid w:val="00921A7A"/>
    <w:rsid w:val="009259E2"/>
    <w:rsid w:val="00934476"/>
    <w:rsid w:val="00936B76"/>
    <w:rsid w:val="00951BED"/>
    <w:rsid w:val="009549D4"/>
    <w:rsid w:val="00955C38"/>
    <w:rsid w:val="00956C03"/>
    <w:rsid w:val="00964B30"/>
    <w:rsid w:val="00981C11"/>
    <w:rsid w:val="00990BD1"/>
    <w:rsid w:val="009929F8"/>
    <w:rsid w:val="009B0D04"/>
    <w:rsid w:val="009B7693"/>
    <w:rsid w:val="009C20C9"/>
    <w:rsid w:val="009D255D"/>
    <w:rsid w:val="009D4A2C"/>
    <w:rsid w:val="009D5B40"/>
    <w:rsid w:val="00A02715"/>
    <w:rsid w:val="00A1777C"/>
    <w:rsid w:val="00A24929"/>
    <w:rsid w:val="00A352BA"/>
    <w:rsid w:val="00A71985"/>
    <w:rsid w:val="00A74DBC"/>
    <w:rsid w:val="00A857C8"/>
    <w:rsid w:val="00A94EA2"/>
    <w:rsid w:val="00A95FC4"/>
    <w:rsid w:val="00A97694"/>
    <w:rsid w:val="00AB0DDF"/>
    <w:rsid w:val="00AB7720"/>
    <w:rsid w:val="00AC589F"/>
    <w:rsid w:val="00AC7091"/>
    <w:rsid w:val="00AD6357"/>
    <w:rsid w:val="00AD7A19"/>
    <w:rsid w:val="00AF209E"/>
    <w:rsid w:val="00AF5D95"/>
    <w:rsid w:val="00AF6F31"/>
    <w:rsid w:val="00B00469"/>
    <w:rsid w:val="00B14000"/>
    <w:rsid w:val="00B377ED"/>
    <w:rsid w:val="00B40562"/>
    <w:rsid w:val="00B51E82"/>
    <w:rsid w:val="00B61145"/>
    <w:rsid w:val="00B7338C"/>
    <w:rsid w:val="00B772F5"/>
    <w:rsid w:val="00BA69A8"/>
    <w:rsid w:val="00BB3227"/>
    <w:rsid w:val="00BC139F"/>
    <w:rsid w:val="00BD3E95"/>
    <w:rsid w:val="00BD4137"/>
    <w:rsid w:val="00BE54EE"/>
    <w:rsid w:val="00C0187A"/>
    <w:rsid w:val="00C02482"/>
    <w:rsid w:val="00C119F2"/>
    <w:rsid w:val="00C1296F"/>
    <w:rsid w:val="00C161F1"/>
    <w:rsid w:val="00C25DFA"/>
    <w:rsid w:val="00C3117B"/>
    <w:rsid w:val="00C34825"/>
    <w:rsid w:val="00C466D4"/>
    <w:rsid w:val="00C560AA"/>
    <w:rsid w:val="00C80999"/>
    <w:rsid w:val="00C81601"/>
    <w:rsid w:val="00C9025D"/>
    <w:rsid w:val="00C9243E"/>
    <w:rsid w:val="00C94A49"/>
    <w:rsid w:val="00CB1D4A"/>
    <w:rsid w:val="00CB29FD"/>
    <w:rsid w:val="00CD587E"/>
    <w:rsid w:val="00CD6F03"/>
    <w:rsid w:val="00CE3715"/>
    <w:rsid w:val="00CE7410"/>
    <w:rsid w:val="00CF2F36"/>
    <w:rsid w:val="00CF369A"/>
    <w:rsid w:val="00D1685F"/>
    <w:rsid w:val="00D31B51"/>
    <w:rsid w:val="00D36DC7"/>
    <w:rsid w:val="00D41004"/>
    <w:rsid w:val="00D44E20"/>
    <w:rsid w:val="00D6246F"/>
    <w:rsid w:val="00D6395A"/>
    <w:rsid w:val="00D71534"/>
    <w:rsid w:val="00D914D3"/>
    <w:rsid w:val="00DC1568"/>
    <w:rsid w:val="00DC4F09"/>
    <w:rsid w:val="00DD0B64"/>
    <w:rsid w:val="00DD5CFB"/>
    <w:rsid w:val="00DE4E81"/>
    <w:rsid w:val="00DF4A17"/>
    <w:rsid w:val="00DF5120"/>
    <w:rsid w:val="00E14F4B"/>
    <w:rsid w:val="00E22106"/>
    <w:rsid w:val="00E27B0D"/>
    <w:rsid w:val="00E652A9"/>
    <w:rsid w:val="00E911B2"/>
    <w:rsid w:val="00EA2E82"/>
    <w:rsid w:val="00EA32FC"/>
    <w:rsid w:val="00EA4BCD"/>
    <w:rsid w:val="00EA63D3"/>
    <w:rsid w:val="00EB1A22"/>
    <w:rsid w:val="00EB5C73"/>
    <w:rsid w:val="00ED5D83"/>
    <w:rsid w:val="00ED6B4B"/>
    <w:rsid w:val="00F0575B"/>
    <w:rsid w:val="00F1064F"/>
    <w:rsid w:val="00F42DAE"/>
    <w:rsid w:val="00F46ACF"/>
    <w:rsid w:val="00F62D36"/>
    <w:rsid w:val="00F93149"/>
    <w:rsid w:val="00FA633E"/>
    <w:rsid w:val="00FB15A4"/>
    <w:rsid w:val="00FB604D"/>
    <w:rsid w:val="00FC1C3B"/>
    <w:rsid w:val="00FD3DBA"/>
    <w:rsid w:val="00FD448A"/>
    <w:rsid w:val="00FE0F00"/>
    <w:rsid w:val="00FE3C92"/>
    <w:rsid w:val="00FE7BC1"/>
    <w:rsid w:val="00FF34FD"/>
    <w:rsid w:val="00FF6157"/>
    <w:rsid w:val="00FF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ff8e5"/>
    </o:shapedefaults>
    <o:shapelayout v:ext="edit">
      <o:idmap v:ext="edit" data="1"/>
    </o:shapelayout>
  </w:shapeDefaults>
  <w:decimalSymbol w:val="."/>
  <w:listSeparator w:val=","/>
  <w14:docId w14:val="12DDA986"/>
  <w15:chartTrackingRefBased/>
  <w15:docId w15:val="{7DE7CEF6-37CC-4ECA-BB2B-89F408FB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3D3"/>
  </w:style>
  <w:style w:type="paragraph" w:styleId="Footer">
    <w:name w:val="footer"/>
    <w:basedOn w:val="Normal"/>
    <w:link w:val="FooterChar"/>
    <w:uiPriority w:val="99"/>
    <w:unhideWhenUsed/>
    <w:rsid w:val="00EA6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3D3"/>
  </w:style>
  <w:style w:type="paragraph" w:styleId="BalloonText">
    <w:name w:val="Balloon Text"/>
    <w:basedOn w:val="Normal"/>
    <w:link w:val="BalloonTextChar"/>
    <w:uiPriority w:val="99"/>
    <w:semiHidden/>
    <w:unhideWhenUsed/>
    <w:rsid w:val="0015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8D5"/>
    <w:rPr>
      <w:rFonts w:ascii="Segoe UI" w:hAnsi="Segoe UI" w:cs="Segoe UI"/>
      <w:sz w:val="18"/>
      <w:szCs w:val="18"/>
    </w:rPr>
  </w:style>
  <w:style w:type="paragraph" w:styleId="ListParagraph">
    <w:name w:val="List Paragraph"/>
    <w:basedOn w:val="Normal"/>
    <w:uiPriority w:val="34"/>
    <w:qFormat/>
    <w:rsid w:val="00544F66"/>
    <w:pPr>
      <w:ind w:left="720"/>
      <w:contextualSpacing/>
    </w:pPr>
  </w:style>
  <w:style w:type="character" w:styleId="Strong">
    <w:name w:val="Strong"/>
    <w:basedOn w:val="DefaultParagraphFont"/>
    <w:uiPriority w:val="22"/>
    <w:qFormat/>
    <w:rsid w:val="00544F66"/>
    <w:rPr>
      <w:b/>
      <w:bCs/>
    </w:rPr>
  </w:style>
  <w:style w:type="character" w:styleId="Hyperlink">
    <w:name w:val="Hyperlink"/>
    <w:basedOn w:val="DefaultParagraphFont"/>
    <w:uiPriority w:val="99"/>
    <w:unhideWhenUsed/>
    <w:rsid w:val="00544F66"/>
    <w:rPr>
      <w:color w:val="0563C1" w:themeColor="hyperlink"/>
      <w:u w:val="single"/>
    </w:rPr>
  </w:style>
  <w:style w:type="table" w:styleId="TableGrid">
    <w:name w:val="Table Grid"/>
    <w:basedOn w:val="TableNormal"/>
    <w:uiPriority w:val="39"/>
    <w:rsid w:val="00A9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0575B"/>
    <w:pPr>
      <w:spacing w:after="0" w:line="240" w:lineRule="auto"/>
    </w:pPr>
  </w:style>
  <w:style w:type="character" w:customStyle="1" w:styleId="1bodycopy10ptChar">
    <w:name w:val="1 body copy 10pt Char"/>
    <w:link w:val="1bodycopy10pt"/>
    <w:locked/>
    <w:rsid w:val="00465B17"/>
    <w:rPr>
      <w:rFonts w:ascii="MS Mincho" w:eastAsia="MS Mincho" w:hAnsi="MS Mincho"/>
      <w:szCs w:val="24"/>
      <w:lang w:val="en-US"/>
    </w:rPr>
  </w:style>
  <w:style w:type="paragraph" w:customStyle="1" w:styleId="1bodycopy10pt">
    <w:name w:val="1 body copy 10pt"/>
    <w:basedOn w:val="Normal"/>
    <w:link w:val="1bodycopy10ptChar"/>
    <w:qFormat/>
    <w:rsid w:val="00465B17"/>
    <w:pPr>
      <w:spacing w:after="120" w:line="240" w:lineRule="auto"/>
    </w:pPr>
    <w:rPr>
      <w:rFonts w:ascii="MS Mincho" w:eastAsia="MS Mincho" w:hAnsi="MS Mincho"/>
      <w:szCs w:val="24"/>
      <w:lang w:val="en-US"/>
    </w:rPr>
  </w:style>
  <w:style w:type="character" w:customStyle="1" w:styleId="Subhead2Char">
    <w:name w:val="Subhead 2 Char"/>
    <w:link w:val="Subhead2"/>
    <w:locked/>
    <w:rsid w:val="00465B1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465B17"/>
    <w:pPr>
      <w:spacing w:before="240"/>
    </w:pPr>
    <w:rPr>
      <w:b/>
      <w:color w:val="12263F"/>
      <w:sz w:val="24"/>
    </w:rPr>
  </w:style>
  <w:style w:type="character" w:customStyle="1" w:styleId="NoSpacingChar">
    <w:name w:val="No Spacing Char"/>
    <w:basedOn w:val="DefaultParagraphFont"/>
    <w:link w:val="NoSpacing"/>
    <w:uiPriority w:val="1"/>
    <w:rsid w:val="00C02482"/>
  </w:style>
  <w:style w:type="paragraph" w:styleId="NormalWeb">
    <w:name w:val="Normal (Web)"/>
    <w:basedOn w:val="Normal"/>
    <w:uiPriority w:val="99"/>
    <w:unhideWhenUsed/>
    <w:rsid w:val="00955C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3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751">
      <w:bodyDiv w:val="1"/>
      <w:marLeft w:val="0"/>
      <w:marRight w:val="0"/>
      <w:marTop w:val="0"/>
      <w:marBottom w:val="0"/>
      <w:divBdr>
        <w:top w:val="none" w:sz="0" w:space="0" w:color="auto"/>
        <w:left w:val="none" w:sz="0" w:space="0" w:color="auto"/>
        <w:bottom w:val="none" w:sz="0" w:space="0" w:color="auto"/>
        <w:right w:val="none" w:sz="0" w:space="0" w:color="auto"/>
      </w:divBdr>
    </w:div>
    <w:div w:id="966660488">
      <w:bodyDiv w:val="1"/>
      <w:marLeft w:val="0"/>
      <w:marRight w:val="0"/>
      <w:marTop w:val="0"/>
      <w:marBottom w:val="0"/>
      <w:divBdr>
        <w:top w:val="none" w:sz="0" w:space="0" w:color="auto"/>
        <w:left w:val="none" w:sz="0" w:space="0" w:color="auto"/>
        <w:bottom w:val="none" w:sz="0" w:space="0" w:color="auto"/>
        <w:right w:val="none" w:sz="0" w:space="0" w:color="auto"/>
      </w:divBdr>
    </w:div>
    <w:div w:id="1375304035">
      <w:bodyDiv w:val="1"/>
      <w:marLeft w:val="0"/>
      <w:marRight w:val="0"/>
      <w:marTop w:val="0"/>
      <w:marBottom w:val="0"/>
      <w:divBdr>
        <w:top w:val="none" w:sz="0" w:space="0" w:color="auto"/>
        <w:left w:val="none" w:sz="0" w:space="0" w:color="auto"/>
        <w:bottom w:val="none" w:sz="0" w:space="0" w:color="auto"/>
        <w:right w:val="none" w:sz="0" w:space="0" w:color="auto"/>
      </w:divBdr>
    </w:div>
    <w:div w:id="16612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hanceacad.org.uk/" TargetMode="External"/><Relationship Id="rId18" Type="http://schemas.openxmlformats.org/officeDocument/2006/relationships/header" Target="header1.xml"/><Relationship Id="rId26"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hristchurchcofeacademy.co.uk" TargetMode="External"/><Relationship Id="rId17" Type="http://schemas.openxmlformats.org/officeDocument/2006/relationships/hyperlink" Target="http://www.christchurchcofeacademy.co.uk"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nhanceacad.org.uk"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christchurch.enhanceacad.org.uk"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b351a6-f980-4cdc-9fcf-a1d690b3f0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A5AC28312DAE428582B3BCDCB5288A" ma:contentTypeVersion="11" ma:contentTypeDescription="Create a new document." ma:contentTypeScope="" ma:versionID="f57bbd4f366c3741683125114c6434b5">
  <xsd:schema xmlns:xsd="http://www.w3.org/2001/XMLSchema" xmlns:xs="http://www.w3.org/2001/XMLSchema" xmlns:p="http://schemas.microsoft.com/office/2006/metadata/properties" xmlns:ns3="8c98f90b-cda4-4914-b6e9-fcc213c8a48a" xmlns:ns4="53b351a6-f980-4cdc-9fcf-a1d690b3f069" targetNamespace="http://schemas.microsoft.com/office/2006/metadata/properties" ma:root="true" ma:fieldsID="82b214898163de217a23189bc6e356ab" ns3:_="" ns4:_="">
    <xsd:import namespace="8c98f90b-cda4-4914-b6e9-fcc213c8a48a"/>
    <xsd:import namespace="53b351a6-f980-4cdc-9fcf-a1d690b3f069"/>
    <xsd:element name="properties">
      <xsd:complexType>
        <xsd:sequence>
          <xsd:element name="documentManagement">
            <xsd:complexType>
              <xsd:all>
                <xsd:element ref="ns3:SharedWithDetails" minOccurs="0"/>
                <xsd:element ref="ns3:SharingHintHash" minOccurs="0"/>
                <xsd:element ref="ns3:LastSharedByUser" minOccurs="0"/>
                <xsd:element ref="ns3:LastSharedBy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ServiceMetadata" minOccurs="0"/>
                <xsd:element ref="ns4:MediaServiceFastMetadata" minOccurs="0"/>
                <xsd:element ref="ns4:MediaServiceGenerationTime" minOccurs="0"/>
                <xsd:element ref="ns4:MediaServiceEventHashCode" minOccurs="0"/>
                <xsd:element ref="ns4:MediaLengthInSecond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f90b-cda4-4914-b6e9-fcc213c8a48a"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b351a6-f980-4cdc-9fcf-a1d690b3f069"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5CBC6-803B-4CD1-906A-A46C23954100}">
  <ds:schemaRefs>
    <ds:schemaRef ds:uri="http://schemas.microsoft.com/sharepoint/v3/contenttype/forms"/>
  </ds:schemaRefs>
</ds:datastoreItem>
</file>

<file path=customXml/itemProps2.xml><?xml version="1.0" encoding="utf-8"?>
<ds:datastoreItem xmlns:ds="http://schemas.openxmlformats.org/officeDocument/2006/customXml" ds:itemID="{54934D53-7ACB-42E8-A3C8-CFD98B6128CC}">
  <ds:schemaRefs>
    <ds:schemaRef ds:uri="http://schemas.microsoft.com/office/2006/metadata/properties"/>
    <ds:schemaRef ds:uri="http://schemas.microsoft.com/office/infopath/2007/PartnerControls"/>
    <ds:schemaRef ds:uri="53b351a6-f980-4cdc-9fcf-a1d690b3f069"/>
  </ds:schemaRefs>
</ds:datastoreItem>
</file>

<file path=customXml/itemProps3.xml><?xml version="1.0" encoding="utf-8"?>
<ds:datastoreItem xmlns:ds="http://schemas.openxmlformats.org/officeDocument/2006/customXml" ds:itemID="{95AF47E7-E37E-4EF7-BCBA-18753AA63155}">
  <ds:schemaRefs>
    <ds:schemaRef ds:uri="http://schemas.openxmlformats.org/officeDocument/2006/bibliography"/>
  </ds:schemaRefs>
</ds:datastoreItem>
</file>

<file path=customXml/itemProps4.xml><?xml version="1.0" encoding="utf-8"?>
<ds:datastoreItem xmlns:ds="http://schemas.openxmlformats.org/officeDocument/2006/customXml" ds:itemID="{3FA13BA2-68A0-4E00-BEFE-32C41047A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f90b-cda4-4914-b6e9-fcc213c8a48a"/>
    <ds:schemaRef ds:uri="53b351a6-f980-4cdc-9fcf-a1d690b3f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2809</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Hughes</dc:creator>
  <cp:keywords/>
  <dc:description/>
  <cp:lastModifiedBy>Carolyn Jones-Gomersall</cp:lastModifiedBy>
  <cp:revision>2</cp:revision>
  <cp:lastPrinted>2025-05-07T14:08:00Z</cp:lastPrinted>
  <dcterms:created xsi:type="dcterms:W3CDTF">2025-09-25T11:21:00Z</dcterms:created>
  <dcterms:modified xsi:type="dcterms:W3CDTF">2025-09-25T11:21:00Z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0x010100BFA5AC28312DAE428582B3BCDCB5288A</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fc76aa23-d34b-4103-9dcb-8b8dde58fde2</vt:lpwstr>
  </property>
  <property fmtid="{D5CDD505-2E9C-101B-9397-08002B2CF9AE}" pid="13" name="GrammarlyDocumentId">
    <vt:lpwstr>c798a86e-d77c-4fe4-9d5b-f1d5f7413c9f</vt:lpwstr>
  </property>
</Properties>
</file>