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FC" w:rsidRDefault="00FE53FC" w:rsidP="00FE53FC">
      <w:pPr>
        <w:pStyle w:val="Title"/>
        <w:rPr>
          <w:rFonts w:ascii="Times New Roman" w:hAnsi="Times New Roman"/>
          <w:sz w:val="32"/>
          <w:u w:val="none"/>
        </w:rPr>
      </w:pPr>
      <w:r>
        <w:rPr>
          <w:rFonts w:ascii="Times New Roman" w:hAnsi="Times New Roman"/>
          <w:sz w:val="32"/>
          <w:u w:val="none"/>
        </w:rPr>
        <w:t>PERSON SPECIFICATION</w:t>
      </w:r>
    </w:p>
    <w:p w:rsidR="00FE53FC" w:rsidRDefault="00FE53FC" w:rsidP="00FE53FC">
      <w:pPr>
        <w:pStyle w:val="Title"/>
        <w:rPr>
          <w:rFonts w:ascii="Times New Roman" w:hAnsi="Times New Roman"/>
          <w:sz w:val="32"/>
          <w:u w:val="none"/>
        </w:rPr>
      </w:pPr>
    </w:p>
    <w:p w:rsidR="00FE53FC" w:rsidRPr="006E2D7F" w:rsidRDefault="00FE53FC" w:rsidP="00FE53FC">
      <w:pPr>
        <w:pStyle w:val="BodyText3"/>
        <w:rPr>
          <w:rFonts w:ascii="Arial" w:hAnsi="Arial"/>
          <w:sz w:val="20"/>
        </w:rPr>
      </w:pPr>
      <w:r w:rsidRPr="006E2D7F">
        <w:rPr>
          <w:rFonts w:ascii="Arial" w:hAnsi="Arial"/>
          <w:sz w:val="20"/>
        </w:rPr>
        <w:t xml:space="preserve">Please ensure that you read the person specification carefully as this will be used to assess candidates </w:t>
      </w:r>
      <w:r>
        <w:rPr>
          <w:rFonts w:ascii="Arial" w:hAnsi="Arial"/>
          <w:sz w:val="20"/>
        </w:rPr>
        <w:t>during</w:t>
      </w:r>
      <w:r w:rsidRPr="006E2D7F">
        <w:rPr>
          <w:rFonts w:ascii="Arial" w:hAnsi="Arial"/>
          <w:sz w:val="20"/>
        </w:rPr>
        <w:t xml:space="preserve"> the </w:t>
      </w:r>
      <w:r>
        <w:rPr>
          <w:rFonts w:ascii="Arial" w:hAnsi="Arial"/>
          <w:sz w:val="20"/>
        </w:rPr>
        <w:t>selection</w:t>
      </w:r>
      <w:r w:rsidRPr="006E2D7F">
        <w:rPr>
          <w:rFonts w:ascii="Arial" w:hAnsi="Arial"/>
          <w:sz w:val="20"/>
        </w:rPr>
        <w:t xml:space="preserve"> process.</w:t>
      </w:r>
    </w:p>
    <w:p w:rsidR="00FE53FC" w:rsidRPr="006E2D7F" w:rsidRDefault="00FE53FC" w:rsidP="00FE53FC">
      <w:pPr>
        <w:pStyle w:val="BodyText3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FE53FC" w:rsidRPr="006E2D7F" w:rsidTr="00892922">
        <w:trPr>
          <w:trHeight w:val="2010"/>
        </w:trPr>
        <w:tc>
          <w:tcPr>
            <w:tcW w:w="8856" w:type="dxa"/>
            <w:tcBorders>
              <w:bottom w:val="single" w:sz="4" w:space="0" w:color="auto"/>
            </w:tcBorders>
          </w:tcPr>
          <w:p w:rsidR="00737839" w:rsidRDefault="00FE53FC" w:rsidP="00737839">
            <w:pPr>
              <w:rPr>
                <w:rFonts w:ascii="Comic Sans MS" w:hAnsi="Comic Sans MS"/>
                <w:sz w:val="20"/>
              </w:rPr>
            </w:pPr>
            <w:r w:rsidRPr="006E2D7F">
              <w:rPr>
                <w:b/>
                <w:sz w:val="20"/>
              </w:rPr>
              <w:t>Knowledge/Qualifications:</w:t>
            </w:r>
            <w:r w:rsidRPr="006E2D7F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FE53FC" w:rsidRPr="00C67CFF" w:rsidRDefault="00220907" w:rsidP="0073783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0"/>
              </w:rPr>
            </w:pPr>
            <w:r w:rsidRPr="00737839">
              <w:rPr>
                <w:sz w:val="20"/>
              </w:rPr>
              <w:t>Qualified Teacher Status in the UK</w:t>
            </w:r>
          </w:p>
          <w:p w:rsidR="00FE53FC" w:rsidRPr="006E2D7F" w:rsidRDefault="00FE53FC" w:rsidP="00FE53FC">
            <w:pPr>
              <w:numPr>
                <w:ilvl w:val="0"/>
                <w:numId w:val="1"/>
              </w:numPr>
              <w:ind w:left="720"/>
              <w:rPr>
                <w:sz w:val="20"/>
              </w:rPr>
            </w:pPr>
            <w:r w:rsidRPr="006E2D7F">
              <w:rPr>
                <w:sz w:val="20"/>
              </w:rPr>
              <w:t xml:space="preserve">Excellent numeracy / literacy skills – equivalent to </w:t>
            </w:r>
            <w:r w:rsidR="00737839">
              <w:rPr>
                <w:sz w:val="20"/>
              </w:rPr>
              <w:t xml:space="preserve">at least </w:t>
            </w:r>
            <w:r w:rsidR="00836A37">
              <w:rPr>
                <w:sz w:val="20"/>
              </w:rPr>
              <w:t>GCSE Grade A*-C in</w:t>
            </w:r>
            <w:r w:rsidRPr="006E2D7F">
              <w:rPr>
                <w:sz w:val="20"/>
              </w:rPr>
              <w:t xml:space="preserve"> </w:t>
            </w:r>
            <w:r w:rsidR="00836A37">
              <w:rPr>
                <w:sz w:val="20"/>
              </w:rPr>
              <w:t xml:space="preserve">Maths and </w:t>
            </w:r>
            <w:r w:rsidRPr="006E2D7F">
              <w:rPr>
                <w:sz w:val="20"/>
              </w:rPr>
              <w:t xml:space="preserve">English </w:t>
            </w:r>
          </w:p>
          <w:p w:rsidR="00FE53FC" w:rsidRDefault="00836A37" w:rsidP="00FE53FC">
            <w:pPr>
              <w:numPr>
                <w:ilvl w:val="0"/>
                <w:numId w:val="1"/>
              </w:numPr>
              <w:ind w:left="720"/>
              <w:rPr>
                <w:sz w:val="20"/>
              </w:rPr>
            </w:pPr>
            <w:r>
              <w:rPr>
                <w:sz w:val="20"/>
              </w:rPr>
              <w:t>Professional k</w:t>
            </w:r>
            <w:r w:rsidR="00FE53FC" w:rsidRPr="006E2D7F">
              <w:rPr>
                <w:sz w:val="20"/>
              </w:rPr>
              <w:t xml:space="preserve">nowledge of National Curriculum, </w:t>
            </w:r>
            <w:r>
              <w:rPr>
                <w:sz w:val="20"/>
              </w:rPr>
              <w:t xml:space="preserve">including </w:t>
            </w:r>
            <w:r w:rsidR="00FE53FC" w:rsidRPr="006E2D7F">
              <w:rPr>
                <w:sz w:val="20"/>
              </w:rPr>
              <w:t>the age related expectations of pupils and the main teaching methods in the appropriate subjects and age ranges</w:t>
            </w:r>
          </w:p>
          <w:p w:rsidR="00D53E2C" w:rsidRPr="006E2D7F" w:rsidRDefault="00D53E2C" w:rsidP="00FE53FC">
            <w:pPr>
              <w:numPr>
                <w:ilvl w:val="0"/>
                <w:numId w:val="1"/>
              </w:numPr>
              <w:ind w:left="720"/>
              <w:rPr>
                <w:sz w:val="20"/>
              </w:rPr>
            </w:pPr>
            <w:r>
              <w:rPr>
                <w:sz w:val="20"/>
              </w:rPr>
              <w:t>Professional knowledge of the Pupil Premium Grant for schools</w:t>
            </w:r>
          </w:p>
          <w:p w:rsidR="00FE53FC" w:rsidRPr="006E2D7F" w:rsidRDefault="00FE53FC" w:rsidP="00836A37">
            <w:pPr>
              <w:rPr>
                <w:rFonts w:ascii="Times New Roman" w:hAnsi="Times New Roman"/>
                <w:sz w:val="20"/>
              </w:rPr>
            </w:pPr>
          </w:p>
        </w:tc>
      </w:tr>
      <w:tr w:rsidR="00FE53FC" w:rsidRPr="006E2D7F" w:rsidTr="00892922">
        <w:trPr>
          <w:trHeight w:val="2145"/>
        </w:trPr>
        <w:tc>
          <w:tcPr>
            <w:tcW w:w="8856" w:type="dxa"/>
            <w:tcBorders>
              <w:bottom w:val="single" w:sz="4" w:space="0" w:color="auto"/>
            </w:tcBorders>
          </w:tcPr>
          <w:p w:rsidR="00FE53FC" w:rsidRPr="006E2D7F" w:rsidRDefault="00FE53FC" w:rsidP="00892922">
            <w:pPr>
              <w:rPr>
                <w:rFonts w:ascii="Times New Roman" w:hAnsi="Times New Roman"/>
                <w:sz w:val="20"/>
              </w:rPr>
            </w:pPr>
            <w:r w:rsidRPr="006E2D7F">
              <w:rPr>
                <w:b/>
                <w:sz w:val="20"/>
              </w:rPr>
              <w:t>Skills/Abilities:</w:t>
            </w:r>
            <w:r w:rsidRPr="006E2D7F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FE53FC" w:rsidRPr="006E2D7F" w:rsidRDefault="00FE53FC" w:rsidP="00CA6CCE">
            <w:pPr>
              <w:numPr>
                <w:ilvl w:val="0"/>
                <w:numId w:val="2"/>
              </w:numPr>
              <w:rPr>
                <w:sz w:val="20"/>
              </w:rPr>
            </w:pPr>
            <w:r w:rsidRPr="006E2D7F">
              <w:rPr>
                <w:sz w:val="20"/>
              </w:rPr>
              <w:t xml:space="preserve">Working knowledge </w:t>
            </w:r>
            <w:r w:rsidR="005B05FA">
              <w:rPr>
                <w:sz w:val="20"/>
              </w:rPr>
              <w:t>and experience of implementing National C</w:t>
            </w:r>
            <w:r w:rsidRPr="006E2D7F">
              <w:rPr>
                <w:sz w:val="20"/>
              </w:rPr>
              <w:t>urriculum</w:t>
            </w:r>
          </w:p>
          <w:p w:rsidR="00FE53FC" w:rsidRPr="006E2D7F" w:rsidRDefault="00160C6D" w:rsidP="00CA6CCE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Excellent </w:t>
            </w:r>
            <w:r w:rsidR="00FE53FC" w:rsidRPr="006E2D7F">
              <w:rPr>
                <w:sz w:val="20"/>
              </w:rPr>
              <w:t>understanding of child development and learning processes</w:t>
            </w:r>
          </w:p>
          <w:p w:rsidR="00FE53FC" w:rsidRPr="006E2D7F" w:rsidRDefault="00160C6D" w:rsidP="00CA6CCE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Excellent</w:t>
            </w:r>
            <w:r w:rsidR="00FE53FC" w:rsidRPr="006E2D7F">
              <w:rPr>
                <w:sz w:val="20"/>
              </w:rPr>
              <w:t xml:space="preserve"> questioning skills</w:t>
            </w:r>
          </w:p>
          <w:p w:rsidR="00FE53FC" w:rsidRDefault="00160C6D" w:rsidP="00CA6CCE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Excellent </w:t>
            </w:r>
            <w:r w:rsidR="00FE53FC" w:rsidRPr="006E2D7F">
              <w:rPr>
                <w:sz w:val="20"/>
              </w:rPr>
              <w:t>observation and assessment skills</w:t>
            </w:r>
          </w:p>
          <w:p w:rsidR="00CA6CCE" w:rsidRDefault="00CA6CCE" w:rsidP="00CA6CCE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In-depth professional k</w:t>
            </w:r>
            <w:r w:rsidRPr="006E2D7F">
              <w:rPr>
                <w:sz w:val="20"/>
              </w:rPr>
              <w:t>nowledge of the standard of work expected from pupils</w:t>
            </w:r>
          </w:p>
          <w:p w:rsidR="00CA6CCE" w:rsidRPr="00CA6CCE" w:rsidRDefault="00CA6CCE" w:rsidP="00CA6CCE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Ability to </w:t>
            </w:r>
            <w:r w:rsidR="008931CC">
              <w:rPr>
                <w:sz w:val="20"/>
              </w:rPr>
              <w:t>balance</w:t>
            </w:r>
            <w:r>
              <w:rPr>
                <w:sz w:val="20"/>
              </w:rPr>
              <w:t xml:space="preserve"> high level of challenge with well-targeted and effective scaffolding of pupils’ learning</w:t>
            </w:r>
          </w:p>
          <w:p w:rsidR="00FE53FC" w:rsidRPr="006E2D7F" w:rsidRDefault="00160C6D" w:rsidP="00CA6CCE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High a</w:t>
            </w:r>
            <w:r w:rsidR="00FE53FC" w:rsidRPr="006E2D7F">
              <w:rPr>
                <w:sz w:val="20"/>
              </w:rPr>
              <w:t xml:space="preserve">bility to work within a team working environment coupled with ability to work independently on own initiative </w:t>
            </w:r>
          </w:p>
          <w:p w:rsidR="00FE53FC" w:rsidRPr="006E2D7F" w:rsidRDefault="00160C6D" w:rsidP="00CA6CCE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High a</w:t>
            </w:r>
            <w:r w:rsidR="00FE53FC" w:rsidRPr="006E2D7F">
              <w:rPr>
                <w:sz w:val="20"/>
              </w:rPr>
              <w:t>bility to use ICT effectively to support learning</w:t>
            </w:r>
          </w:p>
          <w:p w:rsidR="00FE53FC" w:rsidRDefault="00FE53FC" w:rsidP="00CA6CCE">
            <w:pPr>
              <w:numPr>
                <w:ilvl w:val="0"/>
                <w:numId w:val="2"/>
              </w:numPr>
              <w:rPr>
                <w:sz w:val="20"/>
              </w:rPr>
            </w:pPr>
            <w:r w:rsidRPr="006E2D7F">
              <w:rPr>
                <w:sz w:val="20"/>
              </w:rPr>
              <w:t xml:space="preserve">Excellent </w:t>
            </w:r>
            <w:r w:rsidR="00E54A7A">
              <w:rPr>
                <w:sz w:val="20"/>
              </w:rPr>
              <w:t xml:space="preserve">oral and written </w:t>
            </w:r>
            <w:r w:rsidRPr="006E2D7F">
              <w:rPr>
                <w:sz w:val="20"/>
              </w:rPr>
              <w:t>communication skills</w:t>
            </w:r>
          </w:p>
          <w:p w:rsidR="00E54A7A" w:rsidRPr="006E2D7F" w:rsidRDefault="00E54A7A" w:rsidP="00CA6CCE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Outstanding interpersonal skills</w:t>
            </w:r>
          </w:p>
          <w:p w:rsidR="00FE53FC" w:rsidRPr="006E2D7F" w:rsidRDefault="00FE53FC" w:rsidP="00CA6CCE">
            <w:pPr>
              <w:numPr>
                <w:ilvl w:val="0"/>
                <w:numId w:val="2"/>
              </w:numPr>
              <w:rPr>
                <w:sz w:val="20"/>
              </w:rPr>
            </w:pPr>
            <w:r w:rsidRPr="006E2D7F">
              <w:rPr>
                <w:sz w:val="20"/>
              </w:rPr>
              <w:t>Capacity to improve own practice /knowledge through self-evaluation and learning from others</w:t>
            </w:r>
          </w:p>
          <w:p w:rsidR="00FE53FC" w:rsidRPr="006E2D7F" w:rsidRDefault="00FE53FC" w:rsidP="00CA6CCE">
            <w:pPr>
              <w:numPr>
                <w:ilvl w:val="0"/>
                <w:numId w:val="2"/>
              </w:numPr>
              <w:rPr>
                <w:sz w:val="20"/>
              </w:rPr>
            </w:pPr>
            <w:r w:rsidRPr="006E2D7F">
              <w:rPr>
                <w:sz w:val="20"/>
              </w:rPr>
              <w:t>Confidentiality at all times</w:t>
            </w:r>
          </w:p>
          <w:p w:rsidR="00FE53FC" w:rsidRPr="006E2D7F" w:rsidRDefault="00FE53FC" w:rsidP="00CA6CCE">
            <w:pPr>
              <w:rPr>
                <w:rFonts w:ascii="Times New Roman" w:hAnsi="Times New Roman"/>
                <w:sz w:val="20"/>
              </w:rPr>
            </w:pPr>
          </w:p>
        </w:tc>
      </w:tr>
      <w:tr w:rsidR="00FE53FC" w:rsidRPr="006E2D7F" w:rsidTr="00892922">
        <w:trPr>
          <w:trHeight w:val="846"/>
        </w:trPr>
        <w:tc>
          <w:tcPr>
            <w:tcW w:w="8856" w:type="dxa"/>
            <w:tcBorders>
              <w:bottom w:val="single" w:sz="4" w:space="0" w:color="auto"/>
            </w:tcBorders>
          </w:tcPr>
          <w:p w:rsidR="00FE53FC" w:rsidRPr="006E2D7F" w:rsidRDefault="00FE53FC" w:rsidP="00892922">
            <w:pPr>
              <w:rPr>
                <w:rFonts w:ascii="Comic Sans MS" w:hAnsi="Comic Sans MS"/>
                <w:sz w:val="20"/>
              </w:rPr>
            </w:pPr>
            <w:r w:rsidRPr="006E2D7F">
              <w:rPr>
                <w:b/>
                <w:sz w:val="20"/>
              </w:rPr>
              <w:t>Experience</w:t>
            </w:r>
            <w:r w:rsidRPr="006E2D7F">
              <w:rPr>
                <w:rFonts w:ascii="Comic Sans MS" w:hAnsi="Comic Sans MS"/>
                <w:sz w:val="20"/>
              </w:rPr>
              <w:t>:</w:t>
            </w:r>
          </w:p>
          <w:p w:rsidR="00DF11F1" w:rsidRDefault="00DF11F1" w:rsidP="00C67CFF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Previous experience of working with children either in paid or voluntary capacity</w:t>
            </w:r>
          </w:p>
          <w:p w:rsidR="00EC1A9B" w:rsidRDefault="00DF11F1" w:rsidP="00DF11F1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Previous experience of work in a school setting desirable</w:t>
            </w:r>
            <w:bookmarkStart w:id="0" w:name="_GoBack"/>
            <w:bookmarkEnd w:id="0"/>
          </w:p>
          <w:p w:rsidR="00D53E2C" w:rsidRPr="006E2D7F" w:rsidRDefault="00D53E2C" w:rsidP="00BD0A58">
            <w:pPr>
              <w:ind w:left="360"/>
              <w:rPr>
                <w:sz w:val="20"/>
              </w:rPr>
            </w:pPr>
          </w:p>
        </w:tc>
      </w:tr>
      <w:tr w:rsidR="00FE53FC" w:rsidRPr="006E2D7F" w:rsidTr="00892922">
        <w:trPr>
          <w:trHeight w:val="2247"/>
        </w:trPr>
        <w:tc>
          <w:tcPr>
            <w:tcW w:w="8856" w:type="dxa"/>
            <w:tcBorders>
              <w:bottom w:val="single" w:sz="4" w:space="0" w:color="auto"/>
            </w:tcBorders>
          </w:tcPr>
          <w:p w:rsidR="00FE53FC" w:rsidRPr="006E2D7F" w:rsidRDefault="00FE53FC" w:rsidP="00892922">
            <w:pPr>
              <w:rPr>
                <w:rFonts w:ascii="Times New Roman" w:hAnsi="Times New Roman"/>
                <w:sz w:val="20"/>
              </w:rPr>
            </w:pPr>
            <w:r w:rsidRPr="006E2D7F">
              <w:rPr>
                <w:b/>
                <w:sz w:val="20"/>
              </w:rPr>
              <w:t>Personal Qualities</w:t>
            </w:r>
            <w:r w:rsidR="00737839">
              <w:rPr>
                <w:b/>
                <w:sz w:val="20"/>
              </w:rPr>
              <w:t xml:space="preserve">: </w:t>
            </w:r>
          </w:p>
          <w:p w:rsidR="00FE53FC" w:rsidRPr="006E2D7F" w:rsidRDefault="00FE53FC" w:rsidP="00FE53FC">
            <w:pPr>
              <w:numPr>
                <w:ilvl w:val="0"/>
                <w:numId w:val="4"/>
              </w:numPr>
              <w:rPr>
                <w:sz w:val="20"/>
              </w:rPr>
            </w:pPr>
            <w:r w:rsidRPr="006E2D7F">
              <w:rPr>
                <w:sz w:val="20"/>
              </w:rPr>
              <w:t>Calm under pressure, adaptable and energetic</w:t>
            </w:r>
          </w:p>
          <w:p w:rsidR="00FE53FC" w:rsidRPr="006E2D7F" w:rsidRDefault="00FE53FC" w:rsidP="00FE53FC">
            <w:pPr>
              <w:numPr>
                <w:ilvl w:val="0"/>
                <w:numId w:val="4"/>
              </w:numPr>
              <w:rPr>
                <w:sz w:val="20"/>
              </w:rPr>
            </w:pPr>
            <w:r w:rsidRPr="006E2D7F">
              <w:rPr>
                <w:sz w:val="20"/>
              </w:rPr>
              <w:t>A caring and positive attitude</w:t>
            </w:r>
          </w:p>
          <w:p w:rsidR="00FE53FC" w:rsidRDefault="00FE53FC" w:rsidP="00FE53FC">
            <w:pPr>
              <w:numPr>
                <w:ilvl w:val="0"/>
                <w:numId w:val="4"/>
              </w:numPr>
              <w:rPr>
                <w:sz w:val="20"/>
              </w:rPr>
            </w:pPr>
            <w:r w:rsidRPr="006E2D7F">
              <w:rPr>
                <w:sz w:val="20"/>
              </w:rPr>
              <w:t>Good listener and sensitive to pupils’ needs</w:t>
            </w:r>
          </w:p>
          <w:p w:rsidR="00DF11F1" w:rsidRPr="006E2D7F" w:rsidRDefault="00DF11F1" w:rsidP="00FE53FC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Hard worker</w:t>
            </w:r>
          </w:p>
          <w:p w:rsidR="00FE53FC" w:rsidRPr="006E2D7F" w:rsidRDefault="00FE53FC" w:rsidP="00FE53FC">
            <w:pPr>
              <w:numPr>
                <w:ilvl w:val="0"/>
                <w:numId w:val="4"/>
              </w:numPr>
              <w:rPr>
                <w:sz w:val="20"/>
              </w:rPr>
            </w:pPr>
            <w:r w:rsidRPr="006E2D7F">
              <w:rPr>
                <w:sz w:val="20"/>
              </w:rPr>
              <w:t>A sense of responsibility</w:t>
            </w:r>
          </w:p>
          <w:p w:rsidR="00FE53FC" w:rsidRPr="006E2D7F" w:rsidRDefault="00FE53FC" w:rsidP="00FE53FC">
            <w:pPr>
              <w:numPr>
                <w:ilvl w:val="0"/>
                <w:numId w:val="4"/>
              </w:numPr>
              <w:rPr>
                <w:sz w:val="20"/>
              </w:rPr>
            </w:pPr>
            <w:r w:rsidRPr="006E2D7F">
              <w:rPr>
                <w:sz w:val="20"/>
              </w:rPr>
              <w:t>Positive behaviour management</w:t>
            </w:r>
          </w:p>
          <w:p w:rsidR="00FE53FC" w:rsidRPr="006E2D7F" w:rsidRDefault="00FE53FC" w:rsidP="00FE53FC">
            <w:pPr>
              <w:numPr>
                <w:ilvl w:val="0"/>
                <w:numId w:val="4"/>
              </w:numPr>
              <w:rPr>
                <w:sz w:val="20"/>
              </w:rPr>
            </w:pPr>
            <w:r w:rsidRPr="006E2D7F">
              <w:rPr>
                <w:sz w:val="20"/>
              </w:rPr>
              <w:t>A good sense of humour</w:t>
            </w:r>
          </w:p>
          <w:p w:rsidR="00FE53FC" w:rsidRDefault="00FE53FC" w:rsidP="00FE53FC">
            <w:pPr>
              <w:numPr>
                <w:ilvl w:val="0"/>
                <w:numId w:val="4"/>
              </w:numPr>
              <w:rPr>
                <w:sz w:val="20"/>
              </w:rPr>
            </w:pPr>
            <w:r w:rsidRPr="006E2D7F">
              <w:rPr>
                <w:sz w:val="20"/>
              </w:rPr>
              <w:t>Flexibility and use of initiative is very important</w:t>
            </w:r>
          </w:p>
          <w:p w:rsidR="00DF11F1" w:rsidRPr="00DF11F1" w:rsidRDefault="00FC5EDB" w:rsidP="00DF11F1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Clear commitment to safeguarding children and young people in all circumstances</w:t>
            </w:r>
          </w:p>
        </w:tc>
      </w:tr>
      <w:tr w:rsidR="00FE53FC" w:rsidRPr="006E2D7F" w:rsidTr="00892922">
        <w:trPr>
          <w:trHeight w:val="1425"/>
        </w:trPr>
        <w:tc>
          <w:tcPr>
            <w:tcW w:w="8856" w:type="dxa"/>
            <w:tcBorders>
              <w:bottom w:val="single" w:sz="4" w:space="0" w:color="auto"/>
            </w:tcBorders>
          </w:tcPr>
          <w:p w:rsidR="00FE53FC" w:rsidRDefault="00FE53FC" w:rsidP="00892922">
            <w:pPr>
              <w:jc w:val="both"/>
              <w:rPr>
                <w:rFonts w:ascii="Comic Sans MS" w:hAnsi="Comic Sans MS"/>
                <w:sz w:val="20"/>
              </w:rPr>
            </w:pPr>
            <w:r w:rsidRPr="006E2D7F">
              <w:rPr>
                <w:b/>
                <w:sz w:val="20"/>
              </w:rPr>
              <w:t>Special Factors</w:t>
            </w:r>
            <w:r w:rsidRPr="006E2D7F">
              <w:rPr>
                <w:rFonts w:ascii="Comic Sans MS" w:hAnsi="Comic Sans MS"/>
                <w:sz w:val="20"/>
              </w:rPr>
              <w:t xml:space="preserve">: </w:t>
            </w:r>
          </w:p>
          <w:p w:rsidR="00347583" w:rsidRPr="006E2D7F" w:rsidRDefault="00347583" w:rsidP="0089292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FE53FC" w:rsidRPr="006E2D7F" w:rsidRDefault="00DE7026" w:rsidP="00D53E2C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Need</w:t>
            </w:r>
            <w:r w:rsidR="00FE53FC" w:rsidRPr="006E2D7F">
              <w:rPr>
                <w:sz w:val="20"/>
              </w:rPr>
              <w:t xml:space="preserve"> to work flexibly to accommodate </w:t>
            </w:r>
            <w:r w:rsidR="00347583">
              <w:rPr>
                <w:sz w:val="20"/>
              </w:rPr>
              <w:t xml:space="preserve">evening commitments and </w:t>
            </w:r>
            <w:r w:rsidR="00EC1A9B">
              <w:rPr>
                <w:sz w:val="20"/>
              </w:rPr>
              <w:t>educational trips</w:t>
            </w:r>
          </w:p>
        </w:tc>
      </w:tr>
    </w:tbl>
    <w:p w:rsidR="00FE53FC" w:rsidRPr="006E2D7F" w:rsidRDefault="00FE53FC" w:rsidP="00FE53FC">
      <w:pPr>
        <w:rPr>
          <w:snapToGrid w:val="0"/>
          <w:sz w:val="20"/>
        </w:rPr>
      </w:pPr>
    </w:p>
    <w:p w:rsidR="00FE53FC" w:rsidRPr="006E2D7F" w:rsidRDefault="00FE53FC" w:rsidP="00FE53FC">
      <w:pPr>
        <w:rPr>
          <w:snapToGrid w:val="0"/>
          <w:sz w:val="20"/>
        </w:rPr>
      </w:pPr>
    </w:p>
    <w:p w:rsidR="00D55972" w:rsidRDefault="00D55972"/>
    <w:sectPr w:rsidR="00D55972" w:rsidSect="000721C0">
      <w:pgSz w:w="12240" w:h="15840"/>
      <w:pgMar w:top="1560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FE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4AF5E6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33D374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57F517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D354074"/>
    <w:multiLevelType w:val="hybridMultilevel"/>
    <w:tmpl w:val="A978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5674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FC"/>
    <w:rsid w:val="000721C0"/>
    <w:rsid w:val="00135E78"/>
    <w:rsid w:val="00160C6D"/>
    <w:rsid w:val="002038D9"/>
    <w:rsid w:val="00220907"/>
    <w:rsid w:val="00284781"/>
    <w:rsid w:val="002F250C"/>
    <w:rsid w:val="00347583"/>
    <w:rsid w:val="005B05FA"/>
    <w:rsid w:val="005D7DAC"/>
    <w:rsid w:val="00694F33"/>
    <w:rsid w:val="00737839"/>
    <w:rsid w:val="007410E9"/>
    <w:rsid w:val="0074680D"/>
    <w:rsid w:val="00765EBB"/>
    <w:rsid w:val="007E5165"/>
    <w:rsid w:val="00836A37"/>
    <w:rsid w:val="00885095"/>
    <w:rsid w:val="008931CC"/>
    <w:rsid w:val="008D3E39"/>
    <w:rsid w:val="008E4FC8"/>
    <w:rsid w:val="00A13F49"/>
    <w:rsid w:val="00AB4940"/>
    <w:rsid w:val="00AC44FD"/>
    <w:rsid w:val="00AF6C7D"/>
    <w:rsid w:val="00B65774"/>
    <w:rsid w:val="00BD0A58"/>
    <w:rsid w:val="00C67CFF"/>
    <w:rsid w:val="00C97FC5"/>
    <w:rsid w:val="00CA6CCE"/>
    <w:rsid w:val="00CE15E5"/>
    <w:rsid w:val="00D53E2C"/>
    <w:rsid w:val="00D55972"/>
    <w:rsid w:val="00D5662E"/>
    <w:rsid w:val="00DE7026"/>
    <w:rsid w:val="00DF11F1"/>
    <w:rsid w:val="00E54A7A"/>
    <w:rsid w:val="00EC1A9B"/>
    <w:rsid w:val="00F047BC"/>
    <w:rsid w:val="00FC4C85"/>
    <w:rsid w:val="00FC5EDB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F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53FC"/>
    <w:pPr>
      <w:jc w:val="center"/>
    </w:pPr>
    <w:rPr>
      <w:rFonts w:ascii="Times" w:hAnsi="Times"/>
      <w:b/>
      <w:sz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FE53FC"/>
    <w:rPr>
      <w:rFonts w:ascii="Times" w:eastAsia="Times New Roman" w:hAnsi="Times" w:cs="Times New Roman"/>
      <w:b/>
      <w:sz w:val="20"/>
      <w:szCs w:val="20"/>
      <w:u w:val="single"/>
      <w:lang w:val="en-US"/>
    </w:rPr>
  </w:style>
  <w:style w:type="paragraph" w:styleId="BodyText3">
    <w:name w:val="Body Text 3"/>
    <w:basedOn w:val="Normal"/>
    <w:link w:val="BodyText3Char"/>
    <w:semiHidden/>
    <w:rsid w:val="00FE53FC"/>
    <w:pPr>
      <w:jc w:val="both"/>
    </w:pPr>
    <w:rPr>
      <w:rFonts w:ascii="Comic Sans MS" w:hAnsi="Comic Sans MS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FE53FC"/>
    <w:rPr>
      <w:rFonts w:ascii="Comic Sans MS" w:eastAsia="Times New Roman" w:hAnsi="Comic Sans MS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37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F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53FC"/>
    <w:pPr>
      <w:jc w:val="center"/>
    </w:pPr>
    <w:rPr>
      <w:rFonts w:ascii="Times" w:hAnsi="Times"/>
      <w:b/>
      <w:sz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FE53FC"/>
    <w:rPr>
      <w:rFonts w:ascii="Times" w:eastAsia="Times New Roman" w:hAnsi="Times" w:cs="Times New Roman"/>
      <w:b/>
      <w:sz w:val="20"/>
      <w:szCs w:val="20"/>
      <w:u w:val="single"/>
      <w:lang w:val="en-US"/>
    </w:rPr>
  </w:style>
  <w:style w:type="paragraph" w:styleId="BodyText3">
    <w:name w:val="Body Text 3"/>
    <w:basedOn w:val="Normal"/>
    <w:link w:val="BodyText3Char"/>
    <w:semiHidden/>
    <w:rsid w:val="00FE53FC"/>
    <w:pPr>
      <w:jc w:val="both"/>
    </w:pPr>
    <w:rPr>
      <w:rFonts w:ascii="Comic Sans MS" w:hAnsi="Comic Sans MS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FE53FC"/>
    <w:rPr>
      <w:rFonts w:ascii="Comic Sans MS" w:eastAsia="Times New Roman" w:hAnsi="Comic Sans MS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3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 (Loddon Primary)</cp:lastModifiedBy>
  <cp:revision>4</cp:revision>
  <dcterms:created xsi:type="dcterms:W3CDTF">2019-03-26T14:39:00Z</dcterms:created>
  <dcterms:modified xsi:type="dcterms:W3CDTF">2019-04-02T09:07:00Z</dcterms:modified>
</cp:coreProperties>
</file>