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EA68E" w14:textId="51B7AB78" w:rsidR="00CD2DD4" w:rsidRDefault="007F7B78" w:rsidP="00516657">
      <w:pPr>
        <w:rPr>
          <w:rFonts w:ascii="Arial" w:hAnsi="Arial" w:cs="Arial"/>
          <w:b/>
          <w:bCs/>
          <w:noProof/>
          <w:sz w:val="22"/>
          <w:szCs w:val="22"/>
          <w:lang w:val="en-GB" w:eastAsia="en-GB"/>
        </w:rPr>
      </w:pPr>
      <w:r>
        <w:rPr>
          <w:rFonts w:ascii="Arial" w:hAnsi="Arial" w:cs="Arial"/>
          <w:b/>
          <w:bCs/>
          <w:noProof/>
          <w:sz w:val="22"/>
          <w:szCs w:val="22"/>
          <w:lang w:val="en-GB" w:eastAsia="en-GB"/>
        </w:rPr>
        <w:drawing>
          <wp:anchor distT="0" distB="0" distL="114300" distR="114300" simplePos="0" relativeHeight="251660288" behindDoc="0" locked="0" layoutInCell="1" allowOverlap="1" wp14:anchorId="0713AF4C" wp14:editId="40487AB2">
            <wp:simplePos x="0" y="0"/>
            <wp:positionH relativeFrom="column">
              <wp:posOffset>4381500</wp:posOffset>
            </wp:positionH>
            <wp:positionV relativeFrom="paragraph">
              <wp:posOffset>-115570</wp:posOffset>
            </wp:positionV>
            <wp:extent cx="2059305" cy="1171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30298"/>
                    <a:stretch>
                      <a:fillRect/>
                    </a:stretch>
                  </pic:blipFill>
                  <pic:spPr bwMode="auto">
                    <a:xfrm>
                      <a:off x="0" y="0"/>
                      <a:ext cx="205930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EDB">
        <w:rPr>
          <w:rFonts w:ascii="Arial" w:hAnsi="Arial" w:cs="Arial"/>
          <w:b/>
          <w:bCs/>
          <w:noProof/>
          <w:sz w:val="22"/>
          <w:szCs w:val="22"/>
          <w:lang w:val="en-GB" w:eastAsia="en-GB"/>
        </w:rPr>
        <w:drawing>
          <wp:anchor distT="0" distB="0" distL="114300" distR="114300" simplePos="0" relativeHeight="251659264" behindDoc="1" locked="0" layoutInCell="1" allowOverlap="1" wp14:anchorId="746DC126" wp14:editId="3841D1D3">
            <wp:simplePos x="0" y="0"/>
            <wp:positionH relativeFrom="column">
              <wp:posOffset>-447675</wp:posOffset>
            </wp:positionH>
            <wp:positionV relativeFrom="paragraph">
              <wp:posOffset>0</wp:posOffset>
            </wp:positionV>
            <wp:extent cx="1981200" cy="944245"/>
            <wp:effectExtent l="0" t="0" r="0" b="8255"/>
            <wp:wrapTight wrapText="bothSides">
              <wp:wrapPolygon edited="0">
                <wp:start x="0" y="0"/>
                <wp:lineTo x="0" y="21353"/>
                <wp:lineTo x="21392" y="21353"/>
                <wp:lineTo x="21392" y="0"/>
                <wp:lineTo x="0" y="0"/>
              </wp:wrapPolygon>
            </wp:wrapTight>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94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883CF" w14:textId="5BA57C4F" w:rsidR="00CD2DD4" w:rsidRDefault="00CD2DD4" w:rsidP="00516657">
      <w:pPr>
        <w:rPr>
          <w:rFonts w:ascii="Arial" w:hAnsi="Arial" w:cs="Arial"/>
          <w:b/>
          <w:bCs/>
          <w:noProof/>
          <w:sz w:val="22"/>
          <w:szCs w:val="22"/>
          <w:lang w:val="en-GB" w:eastAsia="en-GB"/>
        </w:rPr>
      </w:pPr>
    </w:p>
    <w:p w14:paraId="53F5572B" w14:textId="2E44473D" w:rsidR="00CD2DD4" w:rsidRDefault="00CD2DD4" w:rsidP="00516657">
      <w:pPr>
        <w:rPr>
          <w:rFonts w:ascii="Arial" w:hAnsi="Arial" w:cs="Arial"/>
          <w:b/>
          <w:bCs/>
          <w:noProof/>
          <w:sz w:val="22"/>
          <w:szCs w:val="22"/>
          <w:lang w:val="en-GB" w:eastAsia="en-GB"/>
        </w:rPr>
      </w:pPr>
    </w:p>
    <w:p w14:paraId="061DE497" w14:textId="51B96DD7" w:rsidR="00CD2DD4" w:rsidRDefault="00CD2DD4" w:rsidP="00516657">
      <w:pPr>
        <w:rPr>
          <w:rFonts w:ascii="Arial" w:hAnsi="Arial" w:cs="Arial"/>
          <w:b/>
          <w:bCs/>
          <w:noProof/>
          <w:sz w:val="22"/>
          <w:szCs w:val="22"/>
          <w:lang w:val="en-GB" w:eastAsia="en-GB"/>
        </w:rPr>
      </w:pPr>
    </w:p>
    <w:p w14:paraId="43D731C6" w14:textId="31720E6B" w:rsidR="00CD2DD4" w:rsidRDefault="00CD2DD4" w:rsidP="00516657">
      <w:pPr>
        <w:rPr>
          <w:rFonts w:ascii="Arial" w:hAnsi="Arial" w:cs="Arial"/>
          <w:b/>
          <w:bCs/>
          <w:noProof/>
          <w:sz w:val="22"/>
          <w:szCs w:val="22"/>
          <w:lang w:val="en-GB" w:eastAsia="en-GB"/>
        </w:rPr>
      </w:pPr>
    </w:p>
    <w:p w14:paraId="319D4642" w14:textId="505B59FB" w:rsidR="009A4017" w:rsidRDefault="009A4017" w:rsidP="00516657">
      <w:pPr>
        <w:rPr>
          <w:rFonts w:ascii="Arial" w:hAnsi="Arial" w:cs="Arial"/>
          <w:b/>
          <w:bCs/>
          <w:sz w:val="22"/>
          <w:szCs w:val="22"/>
        </w:rPr>
      </w:pPr>
    </w:p>
    <w:p w14:paraId="799D16D5" w14:textId="77777777" w:rsidR="009A4017" w:rsidRDefault="009A4017" w:rsidP="00CC4EDB">
      <w:pPr>
        <w:jc w:val="center"/>
        <w:rPr>
          <w:rFonts w:ascii="Arial" w:hAnsi="Arial" w:cs="Arial"/>
          <w:b/>
          <w:bCs/>
          <w:sz w:val="22"/>
          <w:szCs w:val="22"/>
        </w:rPr>
      </w:pPr>
    </w:p>
    <w:p w14:paraId="1A81E6D0" w14:textId="43C8933A" w:rsidR="009A4017" w:rsidRDefault="00CC4EDB" w:rsidP="00CC4EDB">
      <w:pPr>
        <w:jc w:val="center"/>
        <w:rPr>
          <w:rFonts w:ascii="Arial" w:hAnsi="Arial" w:cs="Arial"/>
          <w:b/>
          <w:bCs/>
          <w:sz w:val="22"/>
          <w:szCs w:val="22"/>
        </w:rPr>
      </w:pPr>
      <w:r>
        <w:rPr>
          <w:rFonts w:ascii="Arial" w:hAnsi="Arial" w:cs="Arial"/>
          <w:b/>
          <w:bCs/>
          <w:sz w:val="22"/>
          <w:szCs w:val="22"/>
        </w:rPr>
        <w:t xml:space="preserve">                 </w:t>
      </w:r>
      <w:r w:rsidR="009A4017">
        <w:rPr>
          <w:rFonts w:ascii="Arial" w:hAnsi="Arial" w:cs="Arial"/>
          <w:b/>
          <w:bCs/>
          <w:sz w:val="22"/>
          <w:szCs w:val="22"/>
        </w:rPr>
        <w:t>SAPIENTIA EDUCATION TRUST</w:t>
      </w:r>
    </w:p>
    <w:p w14:paraId="04806FBD" w14:textId="77777777" w:rsidR="009A4017" w:rsidRDefault="009A4017" w:rsidP="00CC4EDB">
      <w:pPr>
        <w:jc w:val="center"/>
        <w:rPr>
          <w:rFonts w:ascii="Arial" w:hAnsi="Arial" w:cs="Arial"/>
          <w:b/>
          <w:bCs/>
          <w:sz w:val="22"/>
          <w:szCs w:val="22"/>
        </w:rPr>
      </w:pPr>
    </w:p>
    <w:p w14:paraId="4E4B65A6" w14:textId="6C9E9A14" w:rsidR="009A4017" w:rsidRDefault="00D555DA" w:rsidP="00CC4EDB">
      <w:pPr>
        <w:jc w:val="center"/>
        <w:rPr>
          <w:rFonts w:ascii="Arial" w:hAnsi="Arial" w:cs="Arial"/>
          <w:b/>
          <w:bCs/>
          <w:sz w:val="22"/>
          <w:szCs w:val="22"/>
        </w:rPr>
      </w:pPr>
      <w:r>
        <w:rPr>
          <w:rFonts w:ascii="Arial" w:hAnsi="Arial" w:cs="Arial"/>
          <w:b/>
          <w:bCs/>
          <w:sz w:val="22"/>
          <w:szCs w:val="22"/>
        </w:rPr>
        <w:t>ROCKLAND ST MARY</w:t>
      </w:r>
      <w:r w:rsidR="00CD2DD4">
        <w:rPr>
          <w:rFonts w:ascii="Arial" w:hAnsi="Arial" w:cs="Arial"/>
          <w:b/>
          <w:bCs/>
          <w:sz w:val="22"/>
          <w:szCs w:val="22"/>
        </w:rPr>
        <w:t xml:space="preserve"> PRIMARY SCHOOL</w:t>
      </w:r>
      <w:r w:rsidR="009A4017">
        <w:rPr>
          <w:rFonts w:ascii="Arial" w:hAnsi="Arial" w:cs="Arial"/>
          <w:b/>
          <w:bCs/>
          <w:sz w:val="22"/>
          <w:szCs w:val="22"/>
        </w:rPr>
        <w:t xml:space="preserve"> JOB DESCRIPTION</w:t>
      </w:r>
    </w:p>
    <w:p w14:paraId="3D876FCA" w14:textId="77777777" w:rsidR="00AC2356" w:rsidRPr="00AC2356" w:rsidRDefault="00AC2356" w:rsidP="00CC4EDB">
      <w:pPr>
        <w:jc w:val="center"/>
        <w:rPr>
          <w:rFonts w:ascii="Arial" w:hAnsi="Arial" w:cs="Arial"/>
          <w:b/>
          <w:bCs/>
          <w:sz w:val="22"/>
          <w:szCs w:val="22"/>
        </w:rPr>
      </w:pPr>
    </w:p>
    <w:p w14:paraId="0FD87419" w14:textId="2A2CF397" w:rsidR="00452E67" w:rsidRPr="00F72316" w:rsidRDefault="00E93AFC" w:rsidP="00CC4EDB">
      <w:pPr>
        <w:jc w:val="center"/>
        <w:rPr>
          <w:rFonts w:ascii="Arial" w:hAnsi="Arial" w:cs="Arial"/>
          <w:b/>
          <w:bCs/>
          <w:sz w:val="22"/>
          <w:szCs w:val="22"/>
        </w:rPr>
      </w:pPr>
      <w:r w:rsidRPr="000837C2">
        <w:rPr>
          <w:rFonts w:ascii="Arial" w:hAnsi="Arial" w:cs="Arial"/>
          <w:b/>
          <w:bCs/>
          <w:sz w:val="22"/>
          <w:szCs w:val="22"/>
          <w:highlight w:val="yellow"/>
        </w:rPr>
        <w:t>Y</w:t>
      </w:r>
      <w:r w:rsidR="002F639E" w:rsidRPr="000837C2">
        <w:rPr>
          <w:rFonts w:ascii="Arial" w:hAnsi="Arial" w:cs="Arial"/>
          <w:b/>
          <w:bCs/>
          <w:sz w:val="22"/>
          <w:szCs w:val="22"/>
          <w:highlight w:val="yellow"/>
        </w:rPr>
        <w:t>EA</w:t>
      </w:r>
      <w:r w:rsidRPr="000837C2">
        <w:rPr>
          <w:rFonts w:ascii="Arial" w:hAnsi="Arial" w:cs="Arial"/>
          <w:b/>
          <w:bCs/>
          <w:sz w:val="22"/>
          <w:szCs w:val="22"/>
          <w:highlight w:val="yellow"/>
        </w:rPr>
        <w:t xml:space="preserve">R </w:t>
      </w:r>
      <w:r w:rsidR="00EF2654" w:rsidRPr="000837C2">
        <w:rPr>
          <w:rFonts w:ascii="Arial" w:hAnsi="Arial" w:cs="Arial"/>
          <w:b/>
          <w:bCs/>
          <w:sz w:val="22"/>
          <w:szCs w:val="22"/>
          <w:highlight w:val="yellow"/>
        </w:rPr>
        <w:t>5/6</w:t>
      </w:r>
      <w:r w:rsidR="00E673FB" w:rsidRPr="000837C2">
        <w:rPr>
          <w:rFonts w:ascii="Arial" w:hAnsi="Arial" w:cs="Arial"/>
          <w:b/>
          <w:bCs/>
          <w:sz w:val="22"/>
          <w:szCs w:val="22"/>
          <w:highlight w:val="yellow"/>
        </w:rPr>
        <w:t xml:space="preserve"> </w:t>
      </w:r>
      <w:proofErr w:type="gramStart"/>
      <w:r w:rsidR="00B22028" w:rsidRPr="000837C2">
        <w:rPr>
          <w:rFonts w:ascii="Arial" w:hAnsi="Arial" w:cs="Arial"/>
          <w:b/>
          <w:bCs/>
          <w:sz w:val="22"/>
          <w:szCs w:val="22"/>
          <w:highlight w:val="yellow"/>
        </w:rPr>
        <w:t>CLASS ROOM</w:t>
      </w:r>
      <w:proofErr w:type="gramEnd"/>
      <w:r w:rsidR="00B22028" w:rsidRPr="000837C2">
        <w:rPr>
          <w:rFonts w:ascii="Arial" w:hAnsi="Arial" w:cs="Arial"/>
          <w:b/>
          <w:bCs/>
          <w:sz w:val="22"/>
          <w:szCs w:val="22"/>
          <w:highlight w:val="yellow"/>
        </w:rPr>
        <w:t xml:space="preserve"> TEACHER</w:t>
      </w:r>
    </w:p>
    <w:p w14:paraId="7DEAA324" w14:textId="77777777" w:rsidR="00E16D28" w:rsidRPr="00AC2356" w:rsidRDefault="00E16D28" w:rsidP="00CD2DD4">
      <w:pPr>
        <w:jc w:val="center"/>
        <w:rPr>
          <w:rFonts w:ascii="Arial" w:hAnsi="Arial" w:cs="Arial"/>
          <w:b/>
          <w:bCs/>
          <w:sz w:val="22"/>
          <w:szCs w:val="22"/>
        </w:rPr>
      </w:pPr>
    </w:p>
    <w:p w14:paraId="2D81A7E5" w14:textId="77F265EF" w:rsidR="00B22028" w:rsidRDefault="00EF2654" w:rsidP="00CD2DD4">
      <w:pPr>
        <w:jc w:val="center"/>
        <w:rPr>
          <w:rFonts w:ascii="Arial" w:hAnsi="Arial" w:cs="Arial"/>
          <w:b/>
          <w:bCs/>
          <w:sz w:val="22"/>
          <w:szCs w:val="22"/>
        </w:rPr>
      </w:pPr>
      <w:r w:rsidRPr="000837C2">
        <w:rPr>
          <w:rFonts w:ascii="Arial" w:hAnsi="Arial" w:cs="Arial"/>
          <w:b/>
          <w:bCs/>
          <w:sz w:val="22"/>
          <w:szCs w:val="22"/>
          <w:highlight w:val="yellow"/>
        </w:rPr>
        <w:t>Part</w:t>
      </w:r>
      <w:r w:rsidR="007B4772" w:rsidRPr="000837C2">
        <w:rPr>
          <w:rFonts w:ascii="Arial" w:hAnsi="Arial" w:cs="Arial"/>
          <w:b/>
          <w:bCs/>
          <w:sz w:val="22"/>
          <w:szCs w:val="22"/>
          <w:highlight w:val="yellow"/>
        </w:rPr>
        <w:t>-Time</w:t>
      </w:r>
      <w:r w:rsidRPr="000837C2">
        <w:rPr>
          <w:rFonts w:ascii="Arial" w:hAnsi="Arial" w:cs="Arial"/>
          <w:b/>
          <w:bCs/>
          <w:sz w:val="22"/>
          <w:szCs w:val="22"/>
          <w:highlight w:val="yellow"/>
        </w:rPr>
        <w:t xml:space="preserve"> (0.6 – Monday, Tuesday and Wednesday),</w:t>
      </w:r>
      <w:r w:rsidR="007B4772" w:rsidRPr="000837C2">
        <w:rPr>
          <w:rFonts w:ascii="Arial" w:hAnsi="Arial" w:cs="Arial"/>
          <w:b/>
          <w:bCs/>
          <w:sz w:val="22"/>
          <w:szCs w:val="22"/>
          <w:highlight w:val="yellow"/>
        </w:rPr>
        <w:t xml:space="preserve"> </w:t>
      </w:r>
      <w:r w:rsidR="00CC4EDB" w:rsidRPr="000837C2">
        <w:rPr>
          <w:rFonts w:ascii="Arial" w:hAnsi="Arial" w:cs="Arial"/>
          <w:b/>
          <w:bCs/>
          <w:sz w:val="22"/>
          <w:szCs w:val="22"/>
          <w:highlight w:val="yellow"/>
        </w:rPr>
        <w:t>Permanent</w:t>
      </w:r>
      <w:r w:rsidR="00E93AFC" w:rsidRPr="000837C2">
        <w:rPr>
          <w:rFonts w:ascii="Arial" w:hAnsi="Arial" w:cs="Arial"/>
          <w:b/>
          <w:bCs/>
          <w:sz w:val="22"/>
          <w:szCs w:val="22"/>
          <w:highlight w:val="yellow"/>
        </w:rPr>
        <w:t xml:space="preserve"> from September 20</w:t>
      </w:r>
      <w:r w:rsidRPr="000837C2">
        <w:rPr>
          <w:rFonts w:ascii="Arial" w:hAnsi="Arial" w:cs="Arial"/>
          <w:b/>
          <w:bCs/>
          <w:sz w:val="22"/>
          <w:szCs w:val="22"/>
          <w:highlight w:val="yellow"/>
        </w:rPr>
        <w:t>21</w:t>
      </w:r>
    </w:p>
    <w:p w14:paraId="6212D3EE"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692"/>
        <w:gridCol w:w="4702"/>
      </w:tblGrid>
      <w:tr w:rsidR="000553FC" w14:paraId="6400E414" w14:textId="77777777" w:rsidTr="000553FC">
        <w:tc>
          <w:tcPr>
            <w:tcW w:w="4810" w:type="dxa"/>
          </w:tcPr>
          <w:p w14:paraId="07594634"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Line Manager:</w:t>
            </w:r>
          </w:p>
        </w:tc>
        <w:tc>
          <w:tcPr>
            <w:tcW w:w="4810" w:type="dxa"/>
          </w:tcPr>
          <w:p w14:paraId="06E6EC38" w14:textId="432509D8" w:rsidR="000553FC" w:rsidRPr="009A7DFA" w:rsidRDefault="0064368C" w:rsidP="00110F6D">
            <w:pPr>
              <w:rPr>
                <w:rFonts w:ascii="Arial" w:hAnsi="Arial" w:cs="Arial"/>
                <w:b/>
                <w:bCs/>
                <w:sz w:val="22"/>
                <w:szCs w:val="22"/>
              </w:rPr>
            </w:pPr>
            <w:r>
              <w:rPr>
                <w:rFonts w:ascii="Arial" w:hAnsi="Arial" w:cs="Arial"/>
                <w:bCs/>
                <w:sz w:val="22"/>
                <w:szCs w:val="22"/>
              </w:rPr>
              <w:t>Headteacher</w:t>
            </w:r>
          </w:p>
        </w:tc>
      </w:tr>
      <w:tr w:rsidR="000553FC" w14:paraId="29736AB4" w14:textId="77777777" w:rsidTr="000553FC">
        <w:tc>
          <w:tcPr>
            <w:tcW w:w="4810" w:type="dxa"/>
          </w:tcPr>
          <w:p w14:paraId="113AB4E6" w14:textId="77777777" w:rsidR="000553FC" w:rsidRPr="009A7DFA" w:rsidRDefault="000553FC" w:rsidP="00AC2356">
            <w:pPr>
              <w:rPr>
                <w:rFonts w:ascii="Arial" w:hAnsi="Arial" w:cs="Arial"/>
                <w:b/>
                <w:bCs/>
                <w:sz w:val="22"/>
                <w:szCs w:val="22"/>
              </w:rPr>
            </w:pPr>
            <w:r w:rsidRPr="009A7DFA">
              <w:rPr>
                <w:rFonts w:ascii="Arial" w:hAnsi="Arial" w:cs="Arial"/>
                <w:b/>
                <w:bCs/>
                <w:sz w:val="22"/>
                <w:szCs w:val="22"/>
              </w:rPr>
              <w:t>Salary:</w:t>
            </w:r>
          </w:p>
        </w:tc>
        <w:tc>
          <w:tcPr>
            <w:tcW w:w="4810" w:type="dxa"/>
          </w:tcPr>
          <w:p w14:paraId="143AA909" w14:textId="77777777" w:rsidR="000553FC" w:rsidRPr="009A7DFA" w:rsidRDefault="000553FC" w:rsidP="002F26DC">
            <w:pPr>
              <w:rPr>
                <w:rFonts w:ascii="Arial" w:hAnsi="Arial" w:cs="Arial"/>
                <w:b/>
                <w:bCs/>
                <w:sz w:val="22"/>
                <w:szCs w:val="22"/>
              </w:rPr>
            </w:pPr>
            <w:r w:rsidRPr="009A7DFA">
              <w:rPr>
                <w:rFonts w:ascii="Arial" w:hAnsi="Arial" w:cs="Arial"/>
                <w:bCs/>
                <w:sz w:val="22"/>
                <w:szCs w:val="22"/>
              </w:rPr>
              <w:t>MPR</w:t>
            </w:r>
            <w:r w:rsidR="002F26DC" w:rsidRPr="009A7DFA">
              <w:rPr>
                <w:rFonts w:ascii="Arial" w:hAnsi="Arial" w:cs="Arial"/>
                <w:bCs/>
                <w:sz w:val="22"/>
                <w:szCs w:val="22"/>
              </w:rPr>
              <w:t xml:space="preserve"> </w:t>
            </w:r>
            <w:r w:rsidRPr="009A7DFA">
              <w:rPr>
                <w:rFonts w:ascii="Arial" w:hAnsi="Arial" w:cs="Arial"/>
                <w:bCs/>
                <w:sz w:val="22"/>
                <w:szCs w:val="22"/>
              </w:rPr>
              <w:t>min</w:t>
            </w:r>
            <w:r w:rsidR="002F26DC" w:rsidRPr="009A7DFA">
              <w:rPr>
                <w:rFonts w:ascii="Arial" w:hAnsi="Arial" w:cs="Arial"/>
                <w:bCs/>
                <w:sz w:val="22"/>
                <w:szCs w:val="22"/>
              </w:rPr>
              <w:t>imum to UPR maximum</w:t>
            </w:r>
          </w:p>
        </w:tc>
      </w:tr>
    </w:tbl>
    <w:p w14:paraId="4BD14A37"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3718FD1E"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54B33945" w14:textId="77777777" w:rsidR="00E23383" w:rsidRDefault="00E23383" w:rsidP="00452E67">
      <w:pPr>
        <w:jc w:val="both"/>
        <w:rPr>
          <w:rFonts w:ascii="Arial" w:hAnsi="Arial" w:cs="Arial"/>
          <w:b/>
          <w:sz w:val="22"/>
          <w:szCs w:val="22"/>
          <w:lang w:val="en-GB"/>
        </w:rPr>
      </w:pPr>
    </w:p>
    <w:p w14:paraId="7AA8EFF1" w14:textId="05ADAAC0" w:rsidR="0064368C" w:rsidRDefault="00D555DA" w:rsidP="0064368C">
      <w:pPr>
        <w:autoSpaceDE w:val="0"/>
        <w:autoSpaceDN w:val="0"/>
        <w:adjustRightInd w:val="0"/>
        <w:jc w:val="both"/>
        <w:rPr>
          <w:rFonts w:ascii="Arial" w:hAnsi="Arial" w:cs="Arial"/>
          <w:sz w:val="22"/>
          <w:szCs w:val="22"/>
        </w:rPr>
      </w:pPr>
      <w:r>
        <w:rPr>
          <w:rFonts w:ascii="Arial" w:hAnsi="Arial" w:cs="Arial"/>
          <w:sz w:val="22"/>
          <w:szCs w:val="22"/>
        </w:rPr>
        <w:t>Rockland St Mary</w:t>
      </w:r>
      <w:r w:rsidR="0064368C">
        <w:rPr>
          <w:rFonts w:ascii="Arial" w:hAnsi="Arial" w:cs="Arial"/>
          <w:sz w:val="22"/>
          <w:szCs w:val="22"/>
        </w:rPr>
        <w:t xml:space="preserve"> Primary School</w:t>
      </w:r>
      <w:r w:rsidR="003D2AE3">
        <w:rPr>
          <w:rFonts w:ascii="Arial" w:hAnsi="Arial" w:cs="Arial"/>
          <w:sz w:val="22"/>
          <w:szCs w:val="22"/>
        </w:rPr>
        <w:t xml:space="preserve"> seek</w:t>
      </w:r>
      <w:r w:rsidR="007F7B78">
        <w:rPr>
          <w:rFonts w:ascii="Arial" w:hAnsi="Arial" w:cs="Arial"/>
          <w:sz w:val="22"/>
          <w:szCs w:val="22"/>
        </w:rPr>
        <w:t>s</w:t>
      </w:r>
      <w:r w:rsidR="0064368C" w:rsidRPr="00297DDE">
        <w:rPr>
          <w:rFonts w:ascii="Arial" w:hAnsi="Arial" w:cs="Arial"/>
          <w:sz w:val="22"/>
          <w:szCs w:val="22"/>
        </w:rPr>
        <w:t xml:space="preserve"> to appoint </w:t>
      </w:r>
      <w:r w:rsidR="0064368C">
        <w:rPr>
          <w:rFonts w:ascii="Arial" w:hAnsi="Arial" w:cs="Arial"/>
          <w:sz w:val="22"/>
          <w:szCs w:val="22"/>
        </w:rPr>
        <w:t>a</w:t>
      </w:r>
      <w:r w:rsidR="007B4772">
        <w:rPr>
          <w:rFonts w:ascii="Arial" w:hAnsi="Arial" w:cs="Arial"/>
          <w:sz w:val="22"/>
          <w:szCs w:val="22"/>
        </w:rPr>
        <w:t xml:space="preserve"> Classroom </w:t>
      </w:r>
      <w:r w:rsidR="00021E0E">
        <w:rPr>
          <w:rFonts w:ascii="Arial" w:hAnsi="Arial" w:cs="Arial"/>
          <w:sz w:val="22"/>
          <w:szCs w:val="22"/>
        </w:rPr>
        <w:t>T</w:t>
      </w:r>
      <w:r w:rsidR="0064368C">
        <w:rPr>
          <w:rFonts w:ascii="Arial" w:hAnsi="Arial" w:cs="Arial"/>
          <w:sz w:val="22"/>
          <w:szCs w:val="22"/>
        </w:rPr>
        <w:t>eacher</w:t>
      </w:r>
      <w:r w:rsidR="0064368C" w:rsidRPr="00297DDE">
        <w:rPr>
          <w:rFonts w:ascii="Arial" w:hAnsi="Arial" w:cs="Arial"/>
          <w:sz w:val="22"/>
          <w:szCs w:val="22"/>
        </w:rPr>
        <w:t xml:space="preserve"> to join </w:t>
      </w:r>
      <w:r w:rsidR="003D2AE3">
        <w:rPr>
          <w:rFonts w:ascii="Arial" w:hAnsi="Arial" w:cs="Arial"/>
          <w:sz w:val="22"/>
          <w:szCs w:val="22"/>
        </w:rPr>
        <w:t>the</w:t>
      </w:r>
      <w:r w:rsidR="0064368C">
        <w:rPr>
          <w:rFonts w:ascii="Arial" w:hAnsi="Arial" w:cs="Arial"/>
          <w:sz w:val="22"/>
          <w:szCs w:val="22"/>
        </w:rPr>
        <w:t xml:space="preserve"> School. The post is </w:t>
      </w:r>
      <w:r w:rsidR="0064368C" w:rsidRPr="00CD3986">
        <w:rPr>
          <w:rFonts w:ascii="Arial" w:hAnsi="Arial" w:cs="Arial"/>
          <w:sz w:val="22"/>
          <w:szCs w:val="22"/>
        </w:rPr>
        <w:t>suit</w:t>
      </w:r>
      <w:r w:rsidR="0064368C">
        <w:rPr>
          <w:rFonts w:ascii="Arial" w:hAnsi="Arial" w:cs="Arial"/>
          <w:sz w:val="22"/>
          <w:szCs w:val="22"/>
        </w:rPr>
        <w:t>able for</w:t>
      </w:r>
      <w:r w:rsidR="0064368C" w:rsidRPr="00CD3986">
        <w:rPr>
          <w:rFonts w:ascii="Arial" w:hAnsi="Arial" w:cs="Arial"/>
          <w:sz w:val="22"/>
          <w:szCs w:val="22"/>
        </w:rPr>
        <w:t xml:space="preserve"> an experienced</w:t>
      </w:r>
      <w:r w:rsidR="0064368C">
        <w:rPr>
          <w:rFonts w:ascii="Arial" w:hAnsi="Arial" w:cs="Arial"/>
          <w:sz w:val="22"/>
          <w:szCs w:val="22"/>
        </w:rPr>
        <w:t xml:space="preserve">, dedicated and highly motivated </w:t>
      </w:r>
      <w:r w:rsidR="0064368C" w:rsidRPr="00CD3986">
        <w:rPr>
          <w:rFonts w:ascii="Arial" w:hAnsi="Arial" w:cs="Arial"/>
          <w:sz w:val="22"/>
          <w:szCs w:val="22"/>
        </w:rPr>
        <w:t>teach</w:t>
      </w:r>
      <w:r w:rsidR="0064368C">
        <w:rPr>
          <w:rFonts w:ascii="Arial" w:hAnsi="Arial" w:cs="Arial"/>
          <w:sz w:val="22"/>
          <w:szCs w:val="22"/>
        </w:rPr>
        <w:t>er looking for a new challenge.</w:t>
      </w:r>
    </w:p>
    <w:p w14:paraId="3E09F5A0" w14:textId="77777777" w:rsidR="00BB2AFD" w:rsidRDefault="00BB2AFD" w:rsidP="00452E67">
      <w:pPr>
        <w:jc w:val="both"/>
        <w:rPr>
          <w:rFonts w:ascii="Arial" w:hAnsi="Arial" w:cs="Arial"/>
          <w:i/>
          <w:sz w:val="22"/>
          <w:szCs w:val="22"/>
          <w:lang w:val="en-GB"/>
        </w:rPr>
      </w:pPr>
    </w:p>
    <w:p w14:paraId="1F20C562" w14:textId="75BF32BB" w:rsidR="007169CB" w:rsidRDefault="00D555DA" w:rsidP="007169CB">
      <w:pPr>
        <w:jc w:val="both"/>
        <w:rPr>
          <w:rFonts w:ascii="Arial" w:hAnsi="Arial" w:cs="Arial"/>
          <w:sz w:val="22"/>
          <w:szCs w:val="22"/>
        </w:rPr>
      </w:pPr>
      <w:r>
        <w:rPr>
          <w:rFonts w:ascii="Arial" w:hAnsi="Arial" w:cs="Arial"/>
          <w:sz w:val="22"/>
          <w:szCs w:val="22"/>
        </w:rPr>
        <w:t>Rockland St Mary</w:t>
      </w:r>
      <w:r w:rsidR="00CD2DD4">
        <w:rPr>
          <w:rFonts w:ascii="Arial" w:hAnsi="Arial" w:cs="Arial"/>
          <w:sz w:val="22"/>
          <w:szCs w:val="22"/>
        </w:rPr>
        <w:t xml:space="preserve"> Primary School</w:t>
      </w:r>
      <w:r w:rsidR="00CD2DD4" w:rsidRPr="00D17306">
        <w:rPr>
          <w:rFonts w:ascii="Arial" w:hAnsi="Arial" w:cs="Arial"/>
          <w:sz w:val="22"/>
          <w:szCs w:val="22"/>
        </w:rPr>
        <w:t xml:space="preserve"> </w:t>
      </w:r>
      <w:r w:rsidR="000F1C09">
        <w:rPr>
          <w:rFonts w:ascii="Arial" w:hAnsi="Arial" w:cs="Arial"/>
          <w:sz w:val="22"/>
          <w:szCs w:val="22"/>
        </w:rPr>
        <w:t>is a</w:t>
      </w:r>
      <w:r w:rsidR="007169CB" w:rsidRPr="00D17306">
        <w:rPr>
          <w:rFonts w:ascii="Arial" w:hAnsi="Arial" w:cs="Arial"/>
          <w:sz w:val="22"/>
          <w:szCs w:val="22"/>
        </w:rPr>
        <w:t xml:space="preserve"> </w:t>
      </w:r>
      <w:r w:rsidR="007169CB" w:rsidRPr="008862DC">
        <w:rPr>
          <w:rFonts w:ascii="Arial" w:hAnsi="Arial" w:cs="Arial"/>
          <w:sz w:val="22"/>
          <w:szCs w:val="22"/>
        </w:rPr>
        <w:t xml:space="preserve">member of the </w:t>
      </w:r>
      <w:proofErr w:type="spellStart"/>
      <w:r w:rsidR="007169CB" w:rsidRPr="008862DC">
        <w:rPr>
          <w:rFonts w:ascii="Arial" w:hAnsi="Arial" w:cs="Arial"/>
          <w:sz w:val="22"/>
          <w:szCs w:val="22"/>
        </w:rPr>
        <w:t>Sap</w:t>
      </w:r>
      <w:r w:rsidR="007169CB">
        <w:rPr>
          <w:rFonts w:ascii="Arial" w:hAnsi="Arial" w:cs="Arial"/>
          <w:sz w:val="22"/>
          <w:szCs w:val="22"/>
        </w:rPr>
        <w:t>i</w:t>
      </w:r>
      <w:r w:rsidR="007B4772">
        <w:rPr>
          <w:rFonts w:ascii="Arial" w:hAnsi="Arial" w:cs="Arial"/>
          <w:sz w:val="22"/>
          <w:szCs w:val="22"/>
        </w:rPr>
        <w:t>entia</w:t>
      </w:r>
      <w:proofErr w:type="spellEnd"/>
      <w:r w:rsidR="007B4772">
        <w:rPr>
          <w:rFonts w:ascii="Arial" w:hAnsi="Arial" w:cs="Arial"/>
          <w:sz w:val="22"/>
          <w:szCs w:val="22"/>
        </w:rPr>
        <w:t xml:space="preserve"> Education Trust (SET).</w:t>
      </w:r>
    </w:p>
    <w:p w14:paraId="4740F44D" w14:textId="77777777" w:rsidR="005145FE" w:rsidRDefault="005145FE" w:rsidP="00452E67">
      <w:pPr>
        <w:jc w:val="both"/>
        <w:rPr>
          <w:rFonts w:ascii="Arial" w:hAnsi="Arial" w:cs="Arial"/>
          <w:sz w:val="22"/>
          <w:szCs w:val="22"/>
        </w:rPr>
      </w:pPr>
    </w:p>
    <w:p w14:paraId="21E9148D" w14:textId="77777777" w:rsidR="005145FE" w:rsidRPr="00873E39" w:rsidRDefault="005145FE" w:rsidP="00452E67">
      <w:pPr>
        <w:jc w:val="both"/>
        <w:rPr>
          <w:rFonts w:ascii="Arial" w:hAnsi="Arial" w:cs="Arial"/>
          <w:sz w:val="22"/>
          <w:szCs w:val="22"/>
        </w:rPr>
      </w:pPr>
      <w:r w:rsidRPr="00873E39">
        <w:rPr>
          <w:rFonts w:ascii="Arial" w:hAnsi="Arial"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05C63241" w14:textId="77777777" w:rsidR="008862DC" w:rsidRDefault="008862DC" w:rsidP="00452E67">
      <w:pPr>
        <w:jc w:val="both"/>
        <w:rPr>
          <w:rFonts w:ascii="Arial" w:hAnsi="Arial" w:cs="Arial"/>
          <w:sz w:val="22"/>
          <w:szCs w:val="22"/>
        </w:rPr>
      </w:pPr>
    </w:p>
    <w:p w14:paraId="1F82909A" w14:textId="77777777" w:rsidR="007169CB" w:rsidRDefault="007169CB" w:rsidP="007169CB">
      <w:pPr>
        <w:jc w:val="both"/>
        <w:rPr>
          <w:rFonts w:ascii="Arial" w:hAnsi="Arial" w:cs="Arial"/>
          <w:color w:val="000000"/>
          <w:sz w:val="22"/>
          <w:szCs w:val="22"/>
          <w:lang w:val="en-GB"/>
        </w:rPr>
      </w:pPr>
      <w:r>
        <w:rPr>
          <w:rFonts w:ascii="Arial" w:hAnsi="Arial" w:cs="Arial"/>
          <w:color w:val="000000"/>
          <w:sz w:val="22"/>
          <w:szCs w:val="22"/>
          <w:lang w:val="en-GB"/>
        </w:rPr>
        <w:t xml:space="preserve">The school is committed to the professional development of all staff and provides a safe and supporting environment to work in. </w:t>
      </w:r>
    </w:p>
    <w:p w14:paraId="6EF22521" w14:textId="77777777" w:rsidR="00143A39" w:rsidRDefault="00143A39" w:rsidP="00452E67">
      <w:pPr>
        <w:jc w:val="both"/>
        <w:rPr>
          <w:rFonts w:ascii="Arial" w:hAnsi="Arial" w:cs="Arial"/>
          <w:sz w:val="22"/>
          <w:szCs w:val="22"/>
          <w:lang w:val="en-GB"/>
        </w:rPr>
      </w:pPr>
    </w:p>
    <w:p w14:paraId="5A87643D" w14:textId="77777777" w:rsidR="00452E67" w:rsidRPr="00B11740" w:rsidRDefault="00452E67" w:rsidP="00B11740">
      <w:pPr>
        <w:spacing w:after="240"/>
        <w:rPr>
          <w:rFonts w:ascii="Arial" w:hAnsi="Arial" w:cs="Arial"/>
          <w:b/>
          <w:sz w:val="22"/>
          <w:szCs w:val="22"/>
        </w:rPr>
      </w:pPr>
      <w:r w:rsidRPr="00B11740">
        <w:rPr>
          <w:rFonts w:ascii="Arial" w:hAnsi="Arial" w:cs="Arial"/>
          <w:b/>
          <w:sz w:val="22"/>
          <w:szCs w:val="22"/>
        </w:rPr>
        <w:t>PERSON SPECIFICATION</w:t>
      </w:r>
    </w:p>
    <w:p w14:paraId="171D5EBD" w14:textId="0353D967" w:rsidR="00B11740" w:rsidRPr="00B11740" w:rsidRDefault="00B11740" w:rsidP="00B11740">
      <w:pPr>
        <w:spacing w:after="240"/>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t>
      </w:r>
      <w:r w:rsidR="00D555DA">
        <w:rPr>
          <w:rFonts w:ascii="Arial" w:hAnsi="Arial" w:cs="Arial"/>
          <w:sz w:val="22"/>
          <w:szCs w:val="22"/>
        </w:rPr>
        <w:t xml:space="preserve">Rockland St Mary </w:t>
      </w:r>
      <w:r w:rsidR="00CD2DD4">
        <w:rPr>
          <w:rFonts w:ascii="Arial" w:hAnsi="Arial" w:cs="Arial"/>
          <w:sz w:val="22"/>
          <w:szCs w:val="22"/>
        </w:rPr>
        <w:t>Primary School</w:t>
      </w:r>
      <w:r w:rsidR="00CD2DD4" w:rsidRPr="00D17306">
        <w:rPr>
          <w:rFonts w:ascii="Arial" w:hAnsi="Arial" w:cs="Arial"/>
          <w:sz w:val="22"/>
          <w:szCs w:val="22"/>
        </w:rPr>
        <w:t xml:space="preserve"> </w:t>
      </w:r>
      <w:r w:rsidR="00E51197">
        <w:rPr>
          <w:rFonts w:ascii="Arial" w:eastAsiaTheme="minorEastAsia" w:hAnsi="Arial" w:cs="Arial"/>
          <w:sz w:val="22"/>
          <w:szCs w:val="22"/>
        </w:rPr>
        <w:t>expects its teachers to have the following personal qualities:</w:t>
      </w:r>
    </w:p>
    <w:p w14:paraId="5CC845AF"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proofErr w:type="gramStart"/>
      <w:r w:rsidR="00E51197">
        <w:rPr>
          <w:rFonts w:ascii="Arial" w:eastAsiaTheme="minorEastAsia" w:hAnsi="Arial" w:cs="Arial"/>
        </w:rPr>
        <w:t>thinking</w:t>
      </w:r>
      <w:r w:rsidR="00C56F7E">
        <w:rPr>
          <w:rFonts w:ascii="Arial" w:eastAsiaTheme="minorEastAsia" w:hAnsi="Arial" w:cs="Arial"/>
        </w:rPr>
        <w:t>;</w:t>
      </w:r>
      <w:proofErr w:type="gramEnd"/>
      <w:r w:rsidRPr="00B11740">
        <w:rPr>
          <w:rFonts w:ascii="Arial" w:eastAsiaTheme="minorEastAsia" w:hAnsi="Arial" w:cs="Arial"/>
        </w:rPr>
        <w:t xml:space="preserve"> </w:t>
      </w:r>
    </w:p>
    <w:p w14:paraId="0A26404A"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creative and proactive in finding </w:t>
      </w:r>
      <w:proofErr w:type="gramStart"/>
      <w:r w:rsidRPr="00B11740">
        <w:rPr>
          <w:rFonts w:ascii="Arial" w:eastAsiaTheme="minorEastAsia" w:hAnsi="Arial" w:cs="Arial"/>
        </w:rPr>
        <w:t>solutions</w:t>
      </w:r>
      <w:r w:rsidR="00C56F7E">
        <w:rPr>
          <w:rFonts w:ascii="Arial" w:eastAsiaTheme="minorEastAsia" w:hAnsi="Arial" w:cs="Arial"/>
        </w:rPr>
        <w:t>;</w:t>
      </w:r>
      <w:proofErr w:type="gramEnd"/>
      <w:r w:rsidRPr="00B11740">
        <w:rPr>
          <w:rFonts w:ascii="Arial" w:eastAsiaTheme="minorEastAsia" w:hAnsi="Arial" w:cs="Arial"/>
        </w:rPr>
        <w:t xml:space="preserve">  </w:t>
      </w:r>
    </w:p>
    <w:p w14:paraId="787D1811"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flexible and adaptive to changing needs and </w:t>
      </w:r>
      <w:proofErr w:type="gramStart"/>
      <w:r w:rsidRPr="00B11740">
        <w:rPr>
          <w:rFonts w:ascii="Arial" w:eastAsiaTheme="minorEastAsia" w:hAnsi="Arial" w:cs="Arial"/>
        </w:rPr>
        <w:t>priorities</w:t>
      </w:r>
      <w:r w:rsidR="00C56F7E">
        <w:rPr>
          <w:rFonts w:ascii="Arial" w:eastAsiaTheme="minorEastAsia" w:hAnsi="Arial" w:cs="Arial"/>
        </w:rPr>
        <w:t>;</w:t>
      </w:r>
      <w:proofErr w:type="gramEnd"/>
      <w:r w:rsidRPr="00B11740">
        <w:rPr>
          <w:rFonts w:ascii="Arial" w:eastAsiaTheme="minorEastAsia" w:hAnsi="Arial" w:cs="Arial"/>
        </w:rPr>
        <w:t xml:space="preserve">  </w:t>
      </w:r>
    </w:p>
    <w:p w14:paraId="7211456D"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proofErr w:type="gramStart"/>
      <w:r w:rsidR="00C56F7E">
        <w:rPr>
          <w:rFonts w:ascii="Arial" w:eastAsiaTheme="minorEastAsia" w:hAnsi="Arial" w:cs="Arial"/>
        </w:rPr>
        <w:t>pressure;</w:t>
      </w:r>
      <w:proofErr w:type="gramEnd"/>
      <w:r w:rsidRPr="00B11740">
        <w:rPr>
          <w:rFonts w:ascii="Arial" w:eastAsiaTheme="minorEastAsia" w:hAnsi="Arial" w:cs="Arial"/>
        </w:rPr>
        <w:t xml:space="preserve"> </w:t>
      </w:r>
    </w:p>
    <w:p w14:paraId="1BA14D2D"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w:t>
      </w:r>
      <w:proofErr w:type="gramStart"/>
      <w:r w:rsidRPr="00B11740">
        <w:rPr>
          <w:rFonts w:ascii="Arial" w:eastAsiaTheme="minorEastAsia" w:hAnsi="Arial" w:cs="Arial"/>
        </w:rPr>
        <w:t>skills</w:t>
      </w:r>
      <w:r w:rsidR="00C56F7E">
        <w:rPr>
          <w:rFonts w:ascii="Arial" w:eastAsiaTheme="minorEastAsia" w:hAnsi="Arial" w:cs="Arial"/>
        </w:rPr>
        <w:t>;</w:t>
      </w:r>
      <w:proofErr w:type="gramEnd"/>
      <w:r w:rsidRPr="00B11740">
        <w:rPr>
          <w:rFonts w:ascii="Arial" w:eastAsiaTheme="minorEastAsia" w:hAnsi="Arial" w:cs="Arial"/>
        </w:rPr>
        <w:t xml:space="preserve"> </w:t>
      </w:r>
    </w:p>
    <w:p w14:paraId="161A8474"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Have excellent communication skills and evidence of being able to build and sustain effective working re</w:t>
      </w:r>
      <w:r w:rsidR="00516657">
        <w:rPr>
          <w:rFonts w:ascii="Arial" w:eastAsiaTheme="minorEastAsia" w:hAnsi="Arial" w:cs="Arial"/>
        </w:rPr>
        <w:t>lationships with staff, children</w:t>
      </w:r>
      <w:r w:rsidRPr="00B11740">
        <w:rPr>
          <w:rFonts w:ascii="Arial" w:eastAsiaTheme="minorEastAsia" w:hAnsi="Arial" w:cs="Arial"/>
        </w:rPr>
        <w:t xml:space="preserve">, parents and the wider </w:t>
      </w:r>
      <w:proofErr w:type="gramStart"/>
      <w:r w:rsidRPr="00B11740">
        <w:rPr>
          <w:rFonts w:ascii="Arial" w:eastAsiaTheme="minorEastAsia" w:hAnsi="Arial" w:cs="Arial"/>
        </w:rPr>
        <w:t>community</w:t>
      </w:r>
      <w:r w:rsidR="00C56F7E">
        <w:rPr>
          <w:rFonts w:ascii="Arial" w:eastAsiaTheme="minorEastAsia" w:hAnsi="Arial" w:cs="Arial"/>
        </w:rPr>
        <w:t>;</w:t>
      </w:r>
      <w:proofErr w:type="gramEnd"/>
      <w:r w:rsidRPr="00B11740">
        <w:rPr>
          <w:rFonts w:ascii="Arial" w:eastAsiaTheme="minorEastAsia" w:hAnsi="Arial" w:cs="Arial"/>
        </w:rPr>
        <w:t xml:space="preserve"> </w:t>
      </w:r>
    </w:p>
    <w:p w14:paraId="12580619"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Be a self-reflective practitioner who always seeks to </w:t>
      </w:r>
      <w:proofErr w:type="gramStart"/>
      <w:r w:rsidRPr="00B11740">
        <w:rPr>
          <w:rFonts w:ascii="Arial" w:eastAsiaTheme="minorEastAsia" w:hAnsi="Arial" w:cs="Arial"/>
        </w:rPr>
        <w:t>improve</w:t>
      </w:r>
      <w:r w:rsidR="00C56F7E">
        <w:rPr>
          <w:rFonts w:ascii="Arial" w:eastAsiaTheme="minorEastAsia" w:hAnsi="Arial" w:cs="Arial"/>
        </w:rPr>
        <w:t>;</w:t>
      </w:r>
      <w:proofErr w:type="gramEnd"/>
      <w:r w:rsidRPr="00B11740">
        <w:rPr>
          <w:rFonts w:ascii="Arial" w:eastAsiaTheme="minorEastAsia" w:hAnsi="Arial" w:cs="Arial"/>
        </w:rPr>
        <w:t xml:space="preserve">  </w:t>
      </w:r>
    </w:p>
    <w:p w14:paraId="55EEAA26" w14:textId="77777777" w:rsidR="00B11740" w:rsidRPr="00B11740" w:rsidRDefault="00B11740" w:rsidP="00B11740">
      <w:pPr>
        <w:pStyle w:val="ListParagraph"/>
        <w:numPr>
          <w:ilvl w:val="0"/>
          <w:numId w:val="18"/>
        </w:numPr>
        <w:rPr>
          <w:rFonts w:ascii="Arial" w:eastAsiaTheme="minorEastAsia" w:hAnsi="Arial" w:cs="Arial"/>
        </w:rPr>
      </w:pPr>
      <w:r w:rsidRPr="00B11740">
        <w:rPr>
          <w:rFonts w:ascii="Arial" w:eastAsiaTheme="minorEastAsia" w:hAnsi="Arial" w:cs="Arial"/>
        </w:rPr>
        <w:t xml:space="preserve">See the ‘big picture’ in relation to whole school priorities &amp; </w:t>
      </w:r>
      <w:proofErr w:type="gramStart"/>
      <w:r w:rsidRPr="00B11740">
        <w:rPr>
          <w:rFonts w:ascii="Arial" w:eastAsiaTheme="minorEastAsia" w:hAnsi="Arial" w:cs="Arial"/>
        </w:rPr>
        <w:t>improvement</w:t>
      </w:r>
      <w:r w:rsidR="00C56F7E">
        <w:rPr>
          <w:rFonts w:ascii="Arial" w:eastAsiaTheme="minorEastAsia" w:hAnsi="Arial" w:cs="Arial"/>
        </w:rPr>
        <w:t>;</w:t>
      </w:r>
      <w:proofErr w:type="gramEnd"/>
      <w:r w:rsidRPr="00B11740">
        <w:rPr>
          <w:rFonts w:ascii="Arial" w:eastAsiaTheme="minorEastAsia" w:hAnsi="Arial" w:cs="Arial"/>
        </w:rPr>
        <w:t xml:space="preserve"> </w:t>
      </w:r>
    </w:p>
    <w:p w14:paraId="40024F11" w14:textId="77777777" w:rsidR="00B11740" w:rsidRPr="00AD7DB7" w:rsidRDefault="00C72A34" w:rsidP="00B11740">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w:t>
      </w:r>
      <w:proofErr w:type="gramStart"/>
      <w:r w:rsidR="00B11740" w:rsidRPr="00AD7DB7">
        <w:rPr>
          <w:rFonts w:ascii="Arial" w:eastAsiaTheme="minorEastAsia" w:hAnsi="Arial" w:cs="Arial"/>
        </w:rPr>
        <w:t>ethos</w:t>
      </w:r>
      <w:r w:rsidR="00C56F7E" w:rsidRPr="00AD7DB7">
        <w:rPr>
          <w:rFonts w:ascii="Arial" w:eastAsiaTheme="minorEastAsia" w:hAnsi="Arial" w:cs="Arial"/>
        </w:rPr>
        <w:t>;</w:t>
      </w:r>
      <w:proofErr w:type="gramEnd"/>
      <w:r w:rsidR="00B11740" w:rsidRPr="00AD7DB7">
        <w:rPr>
          <w:rFonts w:ascii="Arial" w:eastAsiaTheme="minorEastAsia" w:hAnsi="Arial" w:cs="Arial"/>
        </w:rPr>
        <w:t xml:space="preserve"> </w:t>
      </w:r>
    </w:p>
    <w:p w14:paraId="33A02228"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Be willing to contribute to the extr</w:t>
      </w:r>
      <w:r w:rsidR="001D24ED">
        <w:rPr>
          <w:rFonts w:ascii="Arial" w:eastAsiaTheme="minorEastAsia" w:hAnsi="Arial" w:cs="Arial"/>
        </w:rPr>
        <w:t xml:space="preserve">a-curricular life of the </w:t>
      </w:r>
      <w:proofErr w:type="gramStart"/>
      <w:r w:rsidR="001D24ED">
        <w:rPr>
          <w:rFonts w:ascii="Arial" w:eastAsiaTheme="minorEastAsia" w:hAnsi="Arial" w:cs="Arial"/>
        </w:rPr>
        <w:t>school</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214B3059"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Possess a sense of </w:t>
      </w:r>
      <w:proofErr w:type="gramStart"/>
      <w:r w:rsidRPr="00AD7DB7">
        <w:rPr>
          <w:rFonts w:ascii="Arial" w:eastAsiaTheme="minorEastAsia" w:hAnsi="Arial" w:cs="Arial"/>
        </w:rPr>
        <w:t>humour</w:t>
      </w:r>
      <w:r w:rsidR="00C56F7E" w:rsidRPr="00AD7DB7">
        <w:rPr>
          <w:rFonts w:ascii="Arial" w:eastAsiaTheme="minorEastAsia" w:hAnsi="Arial" w:cs="Arial"/>
        </w:rPr>
        <w:t>;</w:t>
      </w:r>
      <w:proofErr w:type="gramEnd"/>
    </w:p>
    <w:p w14:paraId="5C8A9BAD"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Have the ability to inspir</w:t>
      </w:r>
      <w:r w:rsidR="00516657">
        <w:rPr>
          <w:rFonts w:ascii="Arial" w:eastAsiaTheme="minorEastAsia" w:hAnsi="Arial" w:cs="Arial"/>
        </w:rPr>
        <w:t>e and enthuse staff and children</w:t>
      </w:r>
      <w:r w:rsidRPr="00AD7DB7">
        <w:rPr>
          <w:rFonts w:ascii="Arial" w:eastAsiaTheme="minorEastAsia" w:hAnsi="Arial" w:cs="Arial"/>
        </w:rPr>
        <w:t xml:space="preserve"> about </w:t>
      </w:r>
      <w:proofErr w:type="gramStart"/>
      <w:r w:rsidR="00516657">
        <w:rPr>
          <w:rFonts w:ascii="Arial" w:eastAsiaTheme="minorEastAsia" w:hAnsi="Arial" w:cs="Arial"/>
        </w:rPr>
        <w:t>learning</w:t>
      </w:r>
      <w:r w:rsidR="00C56F7E" w:rsidRPr="00AD7DB7">
        <w:rPr>
          <w:rFonts w:ascii="Arial" w:eastAsiaTheme="minorEastAsia" w:hAnsi="Arial" w:cs="Arial"/>
        </w:rPr>
        <w:t>;</w:t>
      </w:r>
      <w:proofErr w:type="gramEnd"/>
    </w:p>
    <w:p w14:paraId="4C83116A" w14:textId="77777777" w:rsidR="00B11740" w:rsidRPr="00AD7DB7" w:rsidRDefault="00B11740" w:rsidP="00B11740">
      <w:pPr>
        <w:pStyle w:val="ListParagraph"/>
        <w:numPr>
          <w:ilvl w:val="0"/>
          <w:numId w:val="18"/>
        </w:numPr>
        <w:rPr>
          <w:rFonts w:ascii="Arial" w:eastAsiaTheme="minorEastAsia" w:hAnsi="Arial" w:cs="Arial"/>
        </w:rPr>
      </w:pPr>
      <w:r w:rsidRPr="00AD7DB7">
        <w:rPr>
          <w:rFonts w:ascii="Arial" w:eastAsiaTheme="minorEastAsia" w:hAnsi="Arial" w:cs="Arial"/>
        </w:rPr>
        <w:t xml:space="preserve">Be highly self-motivated, able to energise and motivate </w:t>
      </w:r>
      <w:proofErr w:type="gramStart"/>
      <w:r w:rsidRPr="00AD7DB7">
        <w:rPr>
          <w:rFonts w:ascii="Arial" w:eastAsiaTheme="minorEastAsia" w:hAnsi="Arial" w:cs="Arial"/>
        </w:rPr>
        <w:t>others</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5B3FF9FB" w14:textId="77777777" w:rsidR="00B11740" w:rsidRPr="00AD7DB7" w:rsidRDefault="00B11740" w:rsidP="00E51197">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4065F04B" w14:textId="2864B26F" w:rsidR="00C72A34" w:rsidRPr="00B11740" w:rsidRDefault="00B11740" w:rsidP="00C72A34">
      <w:pPr>
        <w:spacing w:after="240"/>
        <w:rPr>
          <w:rFonts w:ascii="Arial" w:eastAsiaTheme="minorEastAsia" w:hAnsi="Arial" w:cs="Arial"/>
          <w:sz w:val="22"/>
          <w:szCs w:val="22"/>
        </w:rPr>
      </w:pPr>
      <w:r w:rsidRPr="00AD7DB7">
        <w:rPr>
          <w:rFonts w:ascii="Arial" w:eastAsiaTheme="minorEastAsia" w:hAnsi="Arial" w:cs="Arial"/>
          <w:b/>
          <w:sz w:val="22"/>
          <w:szCs w:val="22"/>
        </w:rPr>
        <w:lastRenderedPageBreak/>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0F1C09">
        <w:rPr>
          <w:rFonts w:ascii="Arial" w:hAnsi="Arial" w:cs="Arial"/>
          <w:sz w:val="22"/>
          <w:szCs w:val="22"/>
        </w:rPr>
        <w:t>Rockland</w:t>
      </w:r>
      <w:r w:rsidR="00D555DA">
        <w:rPr>
          <w:rFonts w:ascii="Arial" w:hAnsi="Arial" w:cs="Arial"/>
          <w:sz w:val="22"/>
          <w:szCs w:val="22"/>
        </w:rPr>
        <w:t xml:space="preserve"> St Mary</w:t>
      </w:r>
      <w:r w:rsidR="00CD2DD4">
        <w:rPr>
          <w:rFonts w:ascii="Arial" w:hAnsi="Arial" w:cs="Arial"/>
          <w:sz w:val="22"/>
          <w:szCs w:val="22"/>
        </w:rPr>
        <w:t xml:space="preserve"> Primary School</w:t>
      </w:r>
      <w:r w:rsidR="00CD2DD4" w:rsidRPr="00D17306">
        <w:rPr>
          <w:rFonts w:ascii="Arial" w:hAnsi="Arial" w:cs="Arial"/>
          <w:sz w:val="22"/>
          <w:szCs w:val="22"/>
        </w:rPr>
        <w:t xml:space="preserve"> </w:t>
      </w:r>
      <w:r w:rsidR="00C72A34" w:rsidRPr="00D17306">
        <w:rPr>
          <w:rFonts w:ascii="Arial" w:eastAsiaTheme="minorEastAsia" w:hAnsi="Arial" w:cs="Arial"/>
          <w:sz w:val="22"/>
          <w:szCs w:val="22"/>
        </w:rPr>
        <w:t xml:space="preserve">expects </w:t>
      </w:r>
      <w:r w:rsidR="00C72A34" w:rsidRPr="00AD7DB7">
        <w:rPr>
          <w:rFonts w:ascii="Arial" w:eastAsiaTheme="minorEastAsia" w:hAnsi="Arial" w:cs="Arial"/>
          <w:sz w:val="22"/>
          <w:szCs w:val="22"/>
        </w:rPr>
        <w:t xml:space="preserve">its teachers </w:t>
      </w:r>
      <w:r w:rsidR="00C72A34">
        <w:rPr>
          <w:rFonts w:ascii="Arial" w:eastAsiaTheme="minorEastAsia" w:hAnsi="Arial" w:cs="Arial"/>
          <w:sz w:val="22"/>
          <w:szCs w:val="22"/>
        </w:rPr>
        <w:t>to have the following professional competences:</w:t>
      </w:r>
    </w:p>
    <w:p w14:paraId="21C04C7B"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w:t>
      </w:r>
      <w:r w:rsidR="00644C28">
        <w:rPr>
          <w:rFonts w:ascii="Arial" w:eastAsiaTheme="minorEastAsia" w:hAnsi="Arial" w:cs="Arial"/>
        </w:rPr>
        <w:t>outstanding t</w:t>
      </w:r>
      <w:r w:rsidRPr="00B11740">
        <w:rPr>
          <w:rFonts w:ascii="Arial" w:eastAsiaTheme="minorEastAsia" w:hAnsi="Arial" w:cs="Arial"/>
        </w:rPr>
        <w:t>eacher wit</w:t>
      </w:r>
      <w:r w:rsidR="00516657">
        <w:rPr>
          <w:rFonts w:ascii="Arial" w:eastAsiaTheme="minorEastAsia" w:hAnsi="Arial" w:cs="Arial"/>
        </w:rPr>
        <w:t xml:space="preserve">h evidence of impact on </w:t>
      </w:r>
      <w:r w:rsidRPr="00B11740">
        <w:rPr>
          <w:rFonts w:ascii="Arial" w:eastAsiaTheme="minorEastAsia" w:hAnsi="Arial" w:cs="Arial"/>
        </w:rPr>
        <w:t>outcomes with a proven track record of total com</w:t>
      </w:r>
      <w:r w:rsidR="00516657">
        <w:rPr>
          <w:rFonts w:ascii="Arial" w:eastAsiaTheme="minorEastAsia" w:hAnsi="Arial" w:cs="Arial"/>
        </w:rPr>
        <w:t>mitment to helping every child</w:t>
      </w:r>
      <w:r w:rsidRPr="00B11740">
        <w:rPr>
          <w:rFonts w:ascii="Arial" w:eastAsiaTheme="minorEastAsia" w:hAnsi="Arial" w:cs="Arial"/>
        </w:rPr>
        <w:t xml:space="preserve"> achieve their very best and make </w:t>
      </w:r>
      <w:proofErr w:type="gramStart"/>
      <w:r w:rsidRPr="00B11740">
        <w:rPr>
          <w:rFonts w:ascii="Arial" w:eastAsiaTheme="minorEastAsia" w:hAnsi="Arial" w:cs="Arial"/>
        </w:rPr>
        <w:t>progress</w:t>
      </w:r>
      <w:r w:rsidR="00C56F7E">
        <w:rPr>
          <w:rFonts w:ascii="Arial" w:eastAsiaTheme="minorEastAsia" w:hAnsi="Arial" w:cs="Arial"/>
        </w:rPr>
        <w:t>;</w:t>
      </w:r>
      <w:proofErr w:type="gramEnd"/>
      <w:r w:rsidRPr="00B11740">
        <w:rPr>
          <w:rFonts w:ascii="Arial" w:eastAsiaTheme="minorEastAsia" w:hAnsi="Arial" w:cs="Arial"/>
        </w:rPr>
        <w:t xml:space="preserve"> </w:t>
      </w:r>
    </w:p>
    <w:p w14:paraId="6942DF5A"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understanding of what constitutes excellence in teaching and </w:t>
      </w:r>
      <w:proofErr w:type="gramStart"/>
      <w:r w:rsidRPr="00B11740">
        <w:rPr>
          <w:rFonts w:ascii="Arial" w:eastAsiaTheme="minorEastAsia" w:hAnsi="Arial" w:cs="Arial"/>
        </w:rPr>
        <w:t>learning</w:t>
      </w:r>
      <w:r w:rsidR="00C56F7E">
        <w:rPr>
          <w:rFonts w:ascii="Arial" w:eastAsiaTheme="minorEastAsia" w:hAnsi="Arial" w:cs="Arial"/>
        </w:rPr>
        <w:t>;</w:t>
      </w:r>
      <w:proofErr w:type="gramEnd"/>
      <w:r w:rsidRPr="00B11740">
        <w:rPr>
          <w:rFonts w:ascii="Arial" w:eastAsiaTheme="minorEastAsia" w:hAnsi="Arial" w:cs="Arial"/>
        </w:rPr>
        <w:t xml:space="preserve"> </w:t>
      </w:r>
    </w:p>
    <w:p w14:paraId="457F6346" w14:textId="77777777" w:rsidR="00E51197" w:rsidRPr="00B11740" w:rsidRDefault="00E51197" w:rsidP="00E51197">
      <w:pPr>
        <w:pStyle w:val="ListParagraph"/>
        <w:numPr>
          <w:ilvl w:val="0"/>
          <w:numId w:val="18"/>
        </w:numPr>
        <w:rPr>
          <w:rFonts w:ascii="Arial" w:eastAsiaTheme="minorEastAsia" w:hAnsi="Arial" w:cs="Arial"/>
        </w:rPr>
      </w:pPr>
      <w:r w:rsidRPr="00B11740">
        <w:rPr>
          <w:rFonts w:ascii="Arial" w:eastAsiaTheme="minorEastAsia" w:hAnsi="Arial" w:cs="Arial"/>
        </w:rPr>
        <w:t xml:space="preserve">Have a keen understanding of data and be able to analyse patterns in performance over </w:t>
      </w:r>
      <w:proofErr w:type="gramStart"/>
      <w:r w:rsidRPr="00B11740">
        <w:rPr>
          <w:rFonts w:ascii="Arial" w:eastAsiaTheme="minorEastAsia" w:hAnsi="Arial" w:cs="Arial"/>
        </w:rPr>
        <w:t>time</w:t>
      </w:r>
      <w:r w:rsidR="00C56F7E">
        <w:rPr>
          <w:rFonts w:ascii="Arial" w:eastAsiaTheme="minorEastAsia" w:hAnsi="Arial" w:cs="Arial"/>
        </w:rPr>
        <w:t>;</w:t>
      </w:r>
      <w:proofErr w:type="gramEnd"/>
    </w:p>
    <w:p w14:paraId="43105DA1" w14:textId="77777777" w:rsidR="008862DC" w:rsidRPr="008862DC" w:rsidRDefault="008862DC" w:rsidP="008862DC">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w:t>
      </w:r>
      <w:r w:rsidR="00516657">
        <w:rPr>
          <w:rFonts w:ascii="Arial" w:eastAsiaTheme="minorEastAsia" w:hAnsi="Arial" w:cs="Arial"/>
        </w:rPr>
        <w:t xml:space="preserve">ositive role model for children </w:t>
      </w:r>
      <w:r w:rsidRPr="008862DC">
        <w:rPr>
          <w:rFonts w:ascii="Arial" w:eastAsiaTheme="minorEastAsia" w:hAnsi="Arial" w:cs="Arial"/>
        </w:rPr>
        <w:t xml:space="preserve">and staff on a day-to-day </w:t>
      </w:r>
      <w:proofErr w:type="gramStart"/>
      <w:r w:rsidRPr="008862DC">
        <w:rPr>
          <w:rFonts w:ascii="Arial" w:eastAsiaTheme="minorEastAsia" w:hAnsi="Arial" w:cs="Arial"/>
        </w:rPr>
        <w:t>basis</w:t>
      </w:r>
      <w:r w:rsidR="00C56F7E">
        <w:rPr>
          <w:rFonts w:ascii="Arial" w:eastAsiaTheme="minorEastAsia" w:hAnsi="Arial" w:cs="Arial"/>
        </w:rPr>
        <w:t>;</w:t>
      </w:r>
      <w:proofErr w:type="gramEnd"/>
    </w:p>
    <w:p w14:paraId="65E4C439" w14:textId="77777777" w:rsidR="008862DC" w:rsidRPr="00AD7DB7" w:rsidRDefault="008862DC" w:rsidP="008862DC">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00516657">
        <w:rPr>
          <w:rFonts w:ascii="Arial" w:eastAsiaTheme="minorEastAsia" w:hAnsi="Arial" w:cs="Arial"/>
        </w:rPr>
        <w:t xml:space="preserve">carers and </w:t>
      </w:r>
      <w:proofErr w:type="gramStart"/>
      <w:r w:rsidR="00516657">
        <w:rPr>
          <w:rFonts w:ascii="Arial" w:eastAsiaTheme="minorEastAsia" w:hAnsi="Arial" w:cs="Arial"/>
        </w:rPr>
        <w:t>children</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1448BDA3"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Liaise and </w:t>
      </w:r>
      <w:r w:rsidR="001D24ED">
        <w:rPr>
          <w:rFonts w:ascii="Arial" w:eastAsiaTheme="minorEastAsia" w:hAnsi="Arial" w:cs="Arial"/>
        </w:rPr>
        <w:t xml:space="preserve">work </w:t>
      </w:r>
      <w:r w:rsidR="00516657">
        <w:rPr>
          <w:rFonts w:ascii="Arial" w:eastAsiaTheme="minorEastAsia" w:hAnsi="Arial" w:cs="Arial"/>
        </w:rPr>
        <w:t>with partner schools</w:t>
      </w:r>
      <w:r w:rsidRPr="00AD7DB7">
        <w:rPr>
          <w:rFonts w:ascii="Arial" w:eastAsiaTheme="minorEastAsia" w:hAnsi="Arial" w:cs="Arial"/>
        </w:rPr>
        <w:t xml:space="preserve"> and other relevant external agencies in the pursuit of continued </w:t>
      </w:r>
      <w:proofErr w:type="gramStart"/>
      <w:r w:rsidRPr="00AD7DB7">
        <w:rPr>
          <w:rFonts w:ascii="Arial" w:eastAsiaTheme="minorEastAsia" w:hAnsi="Arial" w:cs="Arial"/>
        </w:rPr>
        <w:t>improvement</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459FE484" w14:textId="77777777" w:rsidR="008862DC" w:rsidRPr="00AD7DB7" w:rsidRDefault="008862DC" w:rsidP="008862DC">
      <w:pPr>
        <w:pStyle w:val="ListParagraph"/>
        <w:numPr>
          <w:ilvl w:val="0"/>
          <w:numId w:val="18"/>
        </w:numPr>
        <w:rPr>
          <w:rFonts w:ascii="Arial" w:eastAsiaTheme="minorEastAsia" w:hAnsi="Arial" w:cs="Arial"/>
        </w:rPr>
      </w:pPr>
      <w:r w:rsidRPr="00AD7DB7">
        <w:rPr>
          <w:rFonts w:ascii="Arial" w:eastAsiaTheme="minorEastAsia" w:hAnsi="Arial" w:cs="Arial"/>
        </w:rPr>
        <w:t xml:space="preserve">Excite and engage visitors about the </w:t>
      </w:r>
      <w:r w:rsidR="00516657">
        <w:rPr>
          <w:rFonts w:ascii="Arial" w:eastAsiaTheme="minorEastAsia" w:hAnsi="Arial" w:cs="Arial"/>
        </w:rPr>
        <w:t>s</w:t>
      </w:r>
      <w:r w:rsidR="00D17306">
        <w:rPr>
          <w:rFonts w:ascii="Arial" w:eastAsiaTheme="minorEastAsia" w:hAnsi="Arial" w:cs="Arial"/>
        </w:rPr>
        <w:t>chool</w:t>
      </w:r>
      <w:r w:rsidR="00644C28">
        <w:rPr>
          <w:rFonts w:ascii="Arial" w:eastAsiaTheme="minorEastAsia" w:hAnsi="Arial" w:cs="Arial"/>
        </w:rPr>
        <w:t xml:space="preserve"> at open e</w:t>
      </w:r>
      <w:r w:rsidRPr="00AD7DB7">
        <w:rPr>
          <w:rFonts w:ascii="Arial" w:eastAsiaTheme="minorEastAsia" w:hAnsi="Arial" w:cs="Arial"/>
        </w:rPr>
        <w:t xml:space="preserve">venings and all other </w:t>
      </w:r>
      <w:proofErr w:type="gramStart"/>
      <w:r w:rsidRPr="00AD7DB7">
        <w:rPr>
          <w:rFonts w:ascii="Arial" w:eastAsiaTheme="minorEastAsia" w:hAnsi="Arial" w:cs="Arial"/>
        </w:rPr>
        <w:t>events</w:t>
      </w:r>
      <w:r w:rsidR="00C56F7E" w:rsidRPr="00AD7DB7">
        <w:rPr>
          <w:rFonts w:ascii="Arial" w:eastAsiaTheme="minorEastAsia" w:hAnsi="Arial" w:cs="Arial"/>
        </w:rPr>
        <w:t>;</w:t>
      </w:r>
      <w:proofErr w:type="gramEnd"/>
    </w:p>
    <w:p w14:paraId="220E6EAD" w14:textId="77777777" w:rsidR="008862DC" w:rsidRPr="001D24ED" w:rsidRDefault="00C72A34" w:rsidP="001D24ED">
      <w:pPr>
        <w:pStyle w:val="ListParagraph"/>
        <w:numPr>
          <w:ilvl w:val="0"/>
          <w:numId w:val="18"/>
        </w:numPr>
        <w:rPr>
          <w:rFonts w:ascii="Arial" w:eastAsiaTheme="minorEastAsia" w:hAnsi="Arial" w:cs="Arial"/>
        </w:rPr>
      </w:pPr>
      <w:r w:rsidRPr="00AD7DB7">
        <w:rPr>
          <w:rFonts w:ascii="Arial" w:eastAsiaTheme="minorEastAsia" w:hAnsi="Arial" w:cs="Arial"/>
        </w:rPr>
        <w:t>Have very high expect</w:t>
      </w:r>
      <w:r w:rsidR="00516657">
        <w:rPr>
          <w:rFonts w:ascii="Arial" w:eastAsiaTheme="minorEastAsia" w:hAnsi="Arial" w:cs="Arial"/>
        </w:rPr>
        <w:t xml:space="preserve">ations of the learning of all children </w:t>
      </w:r>
      <w:r w:rsidRPr="00AD7DB7">
        <w:rPr>
          <w:rFonts w:ascii="Arial" w:eastAsiaTheme="minorEastAsia" w:hAnsi="Arial" w:cs="Arial"/>
        </w:rPr>
        <w:t xml:space="preserve">at </w:t>
      </w:r>
      <w:r w:rsidRPr="008862DC">
        <w:rPr>
          <w:rFonts w:ascii="Arial" w:eastAsiaTheme="minorEastAsia" w:hAnsi="Arial" w:cs="Arial"/>
        </w:rPr>
        <w:t>all times</w:t>
      </w:r>
      <w:r w:rsidR="00E051BC">
        <w:rPr>
          <w:rFonts w:ascii="Arial" w:eastAsiaTheme="minorEastAsia" w:hAnsi="Arial" w:cs="Arial"/>
        </w:rPr>
        <w:t>.</w:t>
      </w:r>
    </w:p>
    <w:p w14:paraId="1EB8AAB5" w14:textId="77777777" w:rsidR="008862DC" w:rsidRDefault="008862DC" w:rsidP="008862DC">
      <w:pPr>
        <w:pStyle w:val="ListParagraph"/>
        <w:rPr>
          <w:rFonts w:ascii="Arial" w:eastAsiaTheme="minorEastAsia" w:hAnsi="Arial" w:cs="Arial"/>
        </w:rPr>
      </w:pPr>
    </w:p>
    <w:p w14:paraId="2D799CA6" w14:textId="77777777" w:rsidR="00452E67" w:rsidRPr="00AC2356" w:rsidRDefault="00452E67" w:rsidP="00452E67">
      <w:pPr>
        <w:jc w:val="both"/>
        <w:rPr>
          <w:rFonts w:ascii="Arial" w:hAnsi="Arial" w:cs="Arial"/>
          <w:b/>
          <w:sz w:val="22"/>
          <w:szCs w:val="22"/>
          <w:lang w:val="en-GB"/>
        </w:rPr>
      </w:pPr>
      <w:r w:rsidRPr="00AC2356">
        <w:rPr>
          <w:rFonts w:ascii="Arial" w:hAnsi="Arial" w:cs="Arial"/>
          <w:b/>
          <w:sz w:val="22"/>
          <w:szCs w:val="22"/>
          <w:lang w:val="en-GB"/>
        </w:rPr>
        <w:t>JOB SPECIFICATION</w:t>
      </w:r>
    </w:p>
    <w:p w14:paraId="2D7B5D4E" w14:textId="77777777" w:rsidR="00AC2356" w:rsidRPr="00AC2356" w:rsidRDefault="00AC2356" w:rsidP="00452E67">
      <w:pPr>
        <w:jc w:val="both"/>
        <w:rPr>
          <w:rFonts w:ascii="Arial" w:hAnsi="Arial" w:cs="Arial"/>
          <w:b/>
          <w:sz w:val="22"/>
          <w:szCs w:val="22"/>
          <w:lang w:val="en-GB"/>
        </w:rPr>
      </w:pPr>
    </w:p>
    <w:p w14:paraId="70B73A5F" w14:textId="77777777" w:rsidR="00AC2356" w:rsidRPr="00AC2356" w:rsidRDefault="00AC2356" w:rsidP="00AC2356">
      <w:pPr>
        <w:jc w:val="both"/>
        <w:rPr>
          <w:rFonts w:ascii="Arial" w:hAnsi="Arial" w:cs="Arial"/>
          <w:b/>
          <w:sz w:val="22"/>
          <w:szCs w:val="22"/>
          <w:lang w:val="en-GB"/>
        </w:rPr>
      </w:pPr>
      <w:r w:rsidRPr="00AC2356">
        <w:rPr>
          <w:rFonts w:ascii="Arial" w:hAnsi="Arial" w:cs="Arial"/>
          <w:b/>
          <w:sz w:val="22"/>
          <w:szCs w:val="22"/>
          <w:lang w:val="en-GB"/>
        </w:rPr>
        <w:t>General Responsibilities</w:t>
      </w:r>
    </w:p>
    <w:p w14:paraId="404741D4" w14:textId="77777777" w:rsidR="00AC2356" w:rsidRPr="00AC2356" w:rsidRDefault="00AC2356" w:rsidP="00AC2356">
      <w:pPr>
        <w:jc w:val="both"/>
        <w:rPr>
          <w:rFonts w:ascii="Arial" w:hAnsi="Arial" w:cs="Arial"/>
          <w:b/>
          <w:sz w:val="22"/>
          <w:szCs w:val="22"/>
          <w:lang w:val="en-GB"/>
        </w:rPr>
      </w:pPr>
    </w:p>
    <w:p w14:paraId="08B52A7A" w14:textId="2C6F6732" w:rsidR="002666C1" w:rsidRPr="00886FE6" w:rsidRDefault="002666C1" w:rsidP="002666C1">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t>
      </w:r>
      <w:r w:rsidR="00D555DA">
        <w:rPr>
          <w:rFonts w:ascii="Arial" w:hAnsi="Arial" w:cs="Arial"/>
          <w:sz w:val="22"/>
          <w:szCs w:val="22"/>
        </w:rPr>
        <w:t>Rockland St Mary</w:t>
      </w:r>
      <w:r w:rsidR="00CD2DD4">
        <w:rPr>
          <w:rFonts w:ascii="Arial" w:hAnsi="Arial" w:cs="Arial"/>
          <w:sz w:val="22"/>
          <w:szCs w:val="22"/>
        </w:rPr>
        <w:t xml:space="preserve"> Primary School</w:t>
      </w:r>
      <w:r w:rsidRPr="00D17306">
        <w:rPr>
          <w:rFonts w:ascii="Arial" w:hAnsi="Arial" w:cs="Arial"/>
          <w:sz w:val="22"/>
          <w:szCs w:val="22"/>
          <w:lang w:val="en-US"/>
        </w:rPr>
        <w:t xml:space="preserve">. </w:t>
      </w:r>
    </w:p>
    <w:p w14:paraId="292B303C" w14:textId="77777777" w:rsidR="002666C1" w:rsidRPr="00886FE6" w:rsidRDefault="002666C1" w:rsidP="002666C1">
      <w:pPr>
        <w:pStyle w:val="NormalWeb"/>
        <w:spacing w:before="0" w:beforeAutospacing="0" w:after="0" w:afterAutospacing="0"/>
        <w:jc w:val="both"/>
        <w:rPr>
          <w:rFonts w:ascii="Arial" w:hAnsi="Arial" w:cs="Arial"/>
          <w:sz w:val="22"/>
          <w:szCs w:val="22"/>
          <w:lang w:val="en-US"/>
        </w:rPr>
      </w:pPr>
    </w:p>
    <w:p w14:paraId="78E64430" w14:textId="053BEC50" w:rsidR="00417FD9" w:rsidRDefault="002666C1" w:rsidP="00417FD9">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The teacher will be responsible to the</w:t>
      </w:r>
      <w:r w:rsidR="00E853FD">
        <w:rPr>
          <w:rFonts w:ascii="Arial" w:hAnsi="Arial" w:cs="Arial"/>
          <w:sz w:val="22"/>
          <w:szCs w:val="22"/>
          <w:lang w:val="en-US"/>
        </w:rPr>
        <w:t xml:space="preserve"> </w:t>
      </w:r>
      <w:r w:rsidR="007169CB" w:rsidRPr="00D17306">
        <w:rPr>
          <w:rFonts w:ascii="Arial" w:hAnsi="Arial" w:cs="Arial"/>
          <w:sz w:val="22"/>
          <w:szCs w:val="22"/>
          <w:lang w:val="en-US"/>
        </w:rPr>
        <w:t>Headteacher</w:t>
      </w:r>
      <w:r w:rsidRPr="00D17306">
        <w:rPr>
          <w:rFonts w:ascii="Arial" w:hAnsi="Arial" w:cs="Arial"/>
          <w:sz w:val="22"/>
          <w:szCs w:val="22"/>
          <w:lang w:val="en-US"/>
        </w:rPr>
        <w:t xml:space="preserve">, </w:t>
      </w:r>
      <w:r w:rsidRPr="00886FE6">
        <w:rPr>
          <w:rFonts w:ascii="Arial" w:hAnsi="Arial" w:cs="Arial"/>
          <w:sz w:val="22"/>
          <w:szCs w:val="22"/>
          <w:lang w:val="en-US"/>
        </w:rPr>
        <w:t xml:space="preserve">for teaching using his/her skill, experience and best </w:t>
      </w:r>
      <w:proofErr w:type="spellStart"/>
      <w:r w:rsidRPr="00886FE6">
        <w:rPr>
          <w:rFonts w:ascii="Arial" w:hAnsi="Arial" w:cs="Arial"/>
          <w:sz w:val="22"/>
          <w:szCs w:val="22"/>
          <w:lang w:val="en-US"/>
        </w:rPr>
        <w:t>endeavours</w:t>
      </w:r>
      <w:proofErr w:type="spellEnd"/>
      <w:r w:rsidR="004F50DC">
        <w:rPr>
          <w:rFonts w:ascii="Arial" w:hAnsi="Arial" w:cs="Arial"/>
          <w:sz w:val="22"/>
          <w:szCs w:val="22"/>
          <w:lang w:val="en-US"/>
        </w:rPr>
        <w:t xml:space="preserve"> and in accordance with Teachers’ Standards.</w:t>
      </w:r>
      <w:r w:rsidRPr="00886FE6">
        <w:rPr>
          <w:rFonts w:ascii="Arial" w:hAnsi="Arial" w:cs="Arial"/>
          <w:sz w:val="22"/>
          <w:szCs w:val="22"/>
          <w:lang w:val="en-US"/>
        </w:rPr>
        <w:t xml:space="preserve"> He/she will abide </w:t>
      </w:r>
      <w:r w:rsidRPr="00D17306">
        <w:rPr>
          <w:rFonts w:ascii="Arial" w:hAnsi="Arial" w:cs="Arial"/>
          <w:sz w:val="22"/>
          <w:szCs w:val="22"/>
          <w:lang w:val="en-US"/>
        </w:rPr>
        <w:t xml:space="preserve">by the Code of Conduct for Staff and Volunteers at </w:t>
      </w:r>
      <w:r w:rsidR="00D555DA">
        <w:rPr>
          <w:rFonts w:ascii="Arial" w:hAnsi="Arial" w:cs="Arial"/>
          <w:sz w:val="22"/>
          <w:szCs w:val="22"/>
        </w:rPr>
        <w:t>Rockland St Mary Primary School</w:t>
      </w:r>
      <w:r w:rsidRPr="00D17306">
        <w:rPr>
          <w:rFonts w:ascii="Arial" w:hAnsi="Arial" w:cs="Arial"/>
          <w:sz w:val="22"/>
          <w:szCs w:val="22"/>
          <w:lang w:val="en-US"/>
        </w:rPr>
        <w:t xml:space="preserve">. </w:t>
      </w:r>
      <w:r w:rsidR="002F26DC" w:rsidRPr="00D17306">
        <w:rPr>
          <w:rFonts w:ascii="Arial" w:hAnsi="Arial" w:cs="Arial"/>
          <w:sz w:val="22"/>
          <w:szCs w:val="22"/>
          <w:lang w:val="en-US"/>
        </w:rPr>
        <w:t xml:space="preserve"> </w:t>
      </w:r>
      <w:r w:rsidRPr="00D17306">
        <w:rPr>
          <w:rFonts w:ascii="Arial" w:hAnsi="Arial" w:cs="Arial"/>
          <w:sz w:val="22"/>
          <w:szCs w:val="22"/>
          <w:lang w:val="en-US"/>
        </w:rPr>
        <w:t xml:space="preserve">A contribution </w:t>
      </w:r>
      <w:r w:rsidRPr="00886FE6">
        <w:rPr>
          <w:rFonts w:ascii="Arial" w:hAnsi="Arial" w:cs="Arial"/>
          <w:sz w:val="22"/>
          <w:szCs w:val="22"/>
          <w:lang w:val="en-US"/>
        </w:rPr>
        <w:t xml:space="preserve">to the wider life of the </w:t>
      </w:r>
      <w:r w:rsidR="00516657">
        <w:rPr>
          <w:rFonts w:ascii="Arial" w:hAnsi="Arial" w:cs="Arial"/>
          <w:sz w:val="22"/>
          <w:szCs w:val="22"/>
          <w:lang w:val="en-US"/>
        </w:rPr>
        <w:t>s</w:t>
      </w:r>
      <w:r w:rsidR="00D17306">
        <w:rPr>
          <w:rFonts w:ascii="Arial" w:hAnsi="Arial" w:cs="Arial"/>
          <w:sz w:val="22"/>
          <w:szCs w:val="22"/>
          <w:lang w:val="en-US"/>
        </w:rPr>
        <w:t>chool</w:t>
      </w:r>
      <w:r w:rsidRPr="00886FE6">
        <w:rPr>
          <w:rFonts w:ascii="Arial" w:hAnsi="Arial" w:cs="Arial"/>
          <w:sz w:val="22"/>
          <w:szCs w:val="22"/>
          <w:lang w:val="en-US"/>
        </w:rPr>
        <w:t xml:space="preserve"> is an expectation of all staff, for example </w:t>
      </w:r>
      <w:r w:rsidRPr="00417FD9">
        <w:rPr>
          <w:rFonts w:ascii="Arial" w:hAnsi="Arial" w:cs="Arial"/>
          <w:sz w:val="22"/>
          <w:szCs w:val="22"/>
          <w:lang w:val="en-US"/>
        </w:rPr>
        <w:t xml:space="preserve">by supporting the extra-curricular activities within the </w:t>
      </w:r>
      <w:r w:rsidR="00516657">
        <w:rPr>
          <w:rFonts w:ascii="Arial" w:hAnsi="Arial" w:cs="Arial"/>
          <w:sz w:val="22"/>
          <w:szCs w:val="22"/>
          <w:lang w:val="en-US"/>
        </w:rPr>
        <w:t>s</w:t>
      </w:r>
      <w:r w:rsidR="00D17306">
        <w:rPr>
          <w:rFonts w:ascii="Arial" w:hAnsi="Arial" w:cs="Arial"/>
          <w:sz w:val="22"/>
          <w:szCs w:val="22"/>
          <w:lang w:val="en-US"/>
        </w:rPr>
        <w:t>chool</w:t>
      </w:r>
      <w:r w:rsidRPr="00417FD9">
        <w:rPr>
          <w:rFonts w:ascii="Arial" w:hAnsi="Arial" w:cs="Arial"/>
          <w:sz w:val="22"/>
          <w:szCs w:val="22"/>
          <w:lang w:val="en-US"/>
        </w:rPr>
        <w:t>.</w:t>
      </w:r>
    </w:p>
    <w:p w14:paraId="34D2CFD6" w14:textId="77777777" w:rsidR="00417FD9" w:rsidRPr="00417FD9" w:rsidRDefault="00417FD9" w:rsidP="00417FD9">
      <w:pPr>
        <w:pStyle w:val="NormalWeb"/>
        <w:spacing w:before="0" w:beforeAutospacing="0" w:after="0" w:afterAutospacing="0"/>
        <w:jc w:val="both"/>
        <w:rPr>
          <w:rFonts w:ascii="Arial" w:hAnsi="Arial" w:cs="Arial"/>
          <w:sz w:val="22"/>
          <w:szCs w:val="22"/>
          <w:lang w:val="en-US"/>
        </w:rPr>
      </w:pPr>
    </w:p>
    <w:p w14:paraId="167C1BE3" w14:textId="0A39692B" w:rsidR="00417FD9" w:rsidRPr="00417FD9" w:rsidRDefault="00D555DA" w:rsidP="00417FD9">
      <w:pPr>
        <w:spacing w:after="240"/>
        <w:jc w:val="both"/>
        <w:rPr>
          <w:rFonts w:ascii="Arial" w:hAnsi="Arial" w:cs="Arial"/>
          <w:sz w:val="22"/>
          <w:szCs w:val="22"/>
        </w:rPr>
      </w:pPr>
      <w:r>
        <w:rPr>
          <w:rFonts w:ascii="Arial" w:hAnsi="Arial" w:cs="Arial"/>
          <w:sz w:val="22"/>
          <w:szCs w:val="22"/>
        </w:rPr>
        <w:t>Rockland St Mary</w:t>
      </w:r>
      <w:r w:rsidR="00CD2DD4">
        <w:rPr>
          <w:rFonts w:ascii="Arial" w:hAnsi="Arial" w:cs="Arial"/>
          <w:sz w:val="22"/>
          <w:szCs w:val="22"/>
        </w:rPr>
        <w:t xml:space="preserve"> Primary School</w:t>
      </w:r>
      <w:r w:rsidR="00CD2DD4" w:rsidRPr="00D17306">
        <w:rPr>
          <w:rFonts w:ascii="Arial" w:hAnsi="Arial" w:cs="Arial"/>
          <w:sz w:val="22"/>
          <w:szCs w:val="22"/>
        </w:rPr>
        <w:t xml:space="preserve"> </w:t>
      </w:r>
      <w:r w:rsidR="00FC4C8D">
        <w:rPr>
          <w:rFonts w:ascii="Arial" w:hAnsi="Arial" w:cs="Arial"/>
          <w:sz w:val="22"/>
          <w:szCs w:val="22"/>
        </w:rPr>
        <w:t>is</w:t>
      </w:r>
      <w:r w:rsidR="00417FD9" w:rsidRPr="00417FD9">
        <w:rPr>
          <w:rFonts w:ascii="Arial" w:hAnsi="Arial" w:cs="Arial"/>
          <w:sz w:val="22"/>
          <w:szCs w:val="22"/>
        </w:rPr>
        <w:t xml:space="preserve"> committed to safeguarding and promoting the welfare of children and young people and expects all staff and volunteers to share this commitment.</w:t>
      </w:r>
    </w:p>
    <w:p w14:paraId="32469075" w14:textId="77777777" w:rsidR="0004729D" w:rsidRPr="0004729D" w:rsidRDefault="0004729D" w:rsidP="0004729D">
      <w:pPr>
        <w:pStyle w:val="NormalWeb"/>
        <w:rPr>
          <w:rFonts w:ascii="Arial" w:hAnsi="Arial" w:cs="Arial"/>
          <w:b/>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5820ACCC" w14:textId="77777777" w:rsidR="00AC2356" w:rsidRPr="00EB47CC" w:rsidRDefault="00AC2356" w:rsidP="00AC2356">
      <w:pPr>
        <w:jc w:val="both"/>
        <w:rPr>
          <w:rFonts w:ascii="Arial" w:hAnsi="Arial" w:cs="Arial"/>
          <w:b/>
          <w:sz w:val="22"/>
          <w:szCs w:val="22"/>
          <w:lang w:val="en-GB"/>
        </w:rPr>
      </w:pPr>
      <w:r w:rsidRPr="00EB47CC">
        <w:rPr>
          <w:rFonts w:ascii="Arial" w:hAnsi="Arial" w:cs="Arial"/>
          <w:b/>
          <w:sz w:val="22"/>
          <w:szCs w:val="22"/>
          <w:lang w:val="en-GB"/>
        </w:rPr>
        <w:t>Specific Responsibilities</w:t>
      </w:r>
    </w:p>
    <w:p w14:paraId="7891F535" w14:textId="77777777" w:rsidR="00AC2356" w:rsidRPr="00EB47CC" w:rsidRDefault="00AC2356" w:rsidP="00AC2356">
      <w:pPr>
        <w:jc w:val="both"/>
        <w:rPr>
          <w:rFonts w:ascii="Arial" w:hAnsi="Arial" w:cs="Arial"/>
          <w:b/>
          <w:sz w:val="22"/>
          <w:szCs w:val="22"/>
          <w:lang w:val="en-GB"/>
        </w:rPr>
      </w:pPr>
    </w:p>
    <w:p w14:paraId="1278F010"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create and manage a caring, supportive, purposeful and stimulating environment which is c</w:t>
      </w:r>
      <w:r>
        <w:rPr>
          <w:rFonts w:ascii="Arial" w:eastAsiaTheme="minorEastAsia" w:hAnsi="Arial" w:cs="Arial"/>
        </w:rPr>
        <w:t xml:space="preserve">onducive to children’s </w:t>
      </w:r>
      <w:proofErr w:type="gramStart"/>
      <w:r>
        <w:rPr>
          <w:rFonts w:ascii="Arial" w:eastAsiaTheme="minorEastAsia" w:hAnsi="Arial" w:cs="Arial"/>
        </w:rPr>
        <w:t>learning;</w:t>
      </w:r>
      <w:proofErr w:type="gramEnd"/>
    </w:p>
    <w:p w14:paraId="449E4864"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plan and prepare lessons in order to deliver the EYFS and/ or National Curriculum ensuring brea</w:t>
      </w:r>
      <w:r>
        <w:rPr>
          <w:rFonts w:ascii="Arial" w:eastAsiaTheme="minorEastAsia" w:hAnsi="Arial" w:cs="Arial"/>
        </w:rPr>
        <w:t xml:space="preserve">dth and balance in all </w:t>
      </w:r>
      <w:proofErr w:type="gramStart"/>
      <w:r>
        <w:rPr>
          <w:rFonts w:ascii="Arial" w:eastAsiaTheme="minorEastAsia" w:hAnsi="Arial" w:cs="Arial"/>
        </w:rPr>
        <w:t>subjects;</w:t>
      </w:r>
      <w:proofErr w:type="gramEnd"/>
    </w:p>
    <w:p w14:paraId="074BEF1C"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identify clear teaching objectives and learning outcomes, with appropriate </w:t>
      </w:r>
      <w:r>
        <w:rPr>
          <w:rFonts w:ascii="Arial" w:eastAsiaTheme="minorEastAsia" w:hAnsi="Arial" w:cs="Arial"/>
        </w:rPr>
        <w:t xml:space="preserve">challenge and high </w:t>
      </w:r>
      <w:proofErr w:type="gramStart"/>
      <w:r>
        <w:rPr>
          <w:rFonts w:ascii="Arial" w:eastAsiaTheme="minorEastAsia" w:hAnsi="Arial" w:cs="Arial"/>
        </w:rPr>
        <w:t>expectations;</w:t>
      </w:r>
      <w:proofErr w:type="gramEnd"/>
    </w:p>
    <w:p w14:paraId="0720C34B"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maintain good order and discipline among the pupils, safeg</w:t>
      </w:r>
      <w:r>
        <w:rPr>
          <w:rFonts w:ascii="Arial" w:eastAsiaTheme="minorEastAsia" w:hAnsi="Arial" w:cs="Arial"/>
        </w:rPr>
        <w:t xml:space="preserve">uarding their health and </w:t>
      </w:r>
      <w:proofErr w:type="gramStart"/>
      <w:r>
        <w:rPr>
          <w:rFonts w:ascii="Arial" w:eastAsiaTheme="minorEastAsia" w:hAnsi="Arial" w:cs="Arial"/>
        </w:rPr>
        <w:t>safety;</w:t>
      </w:r>
      <w:proofErr w:type="gramEnd"/>
    </w:p>
    <w:p w14:paraId="0EF0B79E"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organise and manage groups or individual pupils ensuring differentiation of learning needs, reflecting all abilities, adapting teaching styles to suit all learners and provide a supportive learning </w:t>
      </w:r>
      <w:proofErr w:type="gramStart"/>
      <w:r w:rsidRPr="00CD2DD4">
        <w:rPr>
          <w:rFonts w:ascii="Arial" w:eastAsiaTheme="minorEastAsia" w:hAnsi="Arial" w:cs="Arial"/>
        </w:rPr>
        <w:t>environment</w:t>
      </w:r>
      <w:r>
        <w:rPr>
          <w:rFonts w:ascii="Arial" w:eastAsiaTheme="minorEastAsia" w:hAnsi="Arial" w:cs="Arial"/>
        </w:rPr>
        <w:t>;</w:t>
      </w:r>
      <w:proofErr w:type="gramEnd"/>
    </w:p>
    <w:p w14:paraId="43C0D1AF"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plan opportunities to develop the social, emotional and cultu</w:t>
      </w:r>
      <w:r>
        <w:rPr>
          <w:rFonts w:ascii="Arial" w:eastAsiaTheme="minorEastAsia" w:hAnsi="Arial" w:cs="Arial"/>
        </w:rPr>
        <w:t xml:space="preserve">ral aspects of pupils’ </w:t>
      </w:r>
      <w:proofErr w:type="gramStart"/>
      <w:r>
        <w:rPr>
          <w:rFonts w:ascii="Arial" w:eastAsiaTheme="minorEastAsia" w:hAnsi="Arial" w:cs="Arial"/>
        </w:rPr>
        <w:t>learning;</w:t>
      </w:r>
      <w:proofErr w:type="gramEnd"/>
    </w:p>
    <w:p w14:paraId="573903A2"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maintain a regular system of monitoring, assessment, record-keeping and reporting of children’s progress, using this information to inform lesson planning </w:t>
      </w:r>
      <w:proofErr w:type="gramStart"/>
      <w:r w:rsidRPr="00CD2DD4">
        <w:rPr>
          <w:rFonts w:ascii="Arial" w:eastAsiaTheme="minorEastAsia" w:hAnsi="Arial" w:cs="Arial"/>
        </w:rPr>
        <w:t>decisions</w:t>
      </w:r>
      <w:r>
        <w:rPr>
          <w:rFonts w:ascii="Arial" w:eastAsiaTheme="minorEastAsia" w:hAnsi="Arial" w:cs="Arial"/>
        </w:rPr>
        <w:t>;</w:t>
      </w:r>
      <w:proofErr w:type="gramEnd"/>
    </w:p>
    <w:p w14:paraId="414D4E9E"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ensure effective use of support staff and other adults</w:t>
      </w:r>
      <w:r>
        <w:rPr>
          <w:rFonts w:ascii="Arial" w:eastAsiaTheme="minorEastAsia" w:hAnsi="Arial" w:cs="Arial"/>
        </w:rPr>
        <w:t xml:space="preserve"> within the </w:t>
      </w:r>
      <w:proofErr w:type="gramStart"/>
      <w:r>
        <w:rPr>
          <w:rFonts w:ascii="Arial" w:eastAsiaTheme="minorEastAsia" w:hAnsi="Arial" w:cs="Arial"/>
        </w:rPr>
        <w:t>classroom;</w:t>
      </w:r>
      <w:proofErr w:type="gramEnd"/>
    </w:p>
    <w:p w14:paraId="4DCDEB66"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be part of a whole school team, actively involved in decision-making and participating in staff meetings as </w:t>
      </w:r>
      <w:proofErr w:type="gramStart"/>
      <w:r w:rsidRPr="00CD2DD4">
        <w:rPr>
          <w:rFonts w:ascii="Arial" w:eastAsiaTheme="minorEastAsia" w:hAnsi="Arial" w:cs="Arial"/>
        </w:rPr>
        <w:t>required</w:t>
      </w:r>
      <w:r>
        <w:rPr>
          <w:rFonts w:ascii="Arial" w:eastAsiaTheme="minorEastAsia" w:hAnsi="Arial" w:cs="Arial"/>
        </w:rPr>
        <w:t>;</w:t>
      </w:r>
      <w:proofErr w:type="gramEnd"/>
    </w:p>
    <w:p w14:paraId="6FCC8663"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lastRenderedPageBreak/>
        <w:t>To be familiar with school systems, structures, policies and procedures, reflecti</w:t>
      </w:r>
      <w:r>
        <w:rPr>
          <w:rFonts w:ascii="Arial" w:eastAsiaTheme="minorEastAsia" w:hAnsi="Arial" w:cs="Arial"/>
        </w:rPr>
        <w:t xml:space="preserve">ng these in your daily </w:t>
      </w:r>
      <w:proofErr w:type="gramStart"/>
      <w:r>
        <w:rPr>
          <w:rFonts w:ascii="Arial" w:eastAsiaTheme="minorEastAsia" w:hAnsi="Arial" w:cs="Arial"/>
        </w:rPr>
        <w:t>practice;</w:t>
      </w:r>
      <w:proofErr w:type="gramEnd"/>
    </w:p>
    <w:p w14:paraId="144C781B"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communicate and consult with parents over all aspects of their children’s education – academic</w:t>
      </w:r>
      <w:r>
        <w:rPr>
          <w:rFonts w:ascii="Arial" w:eastAsiaTheme="minorEastAsia" w:hAnsi="Arial" w:cs="Arial"/>
        </w:rPr>
        <w:t xml:space="preserve">, social and </w:t>
      </w:r>
      <w:proofErr w:type="gramStart"/>
      <w:r>
        <w:rPr>
          <w:rFonts w:ascii="Arial" w:eastAsiaTheme="minorEastAsia" w:hAnsi="Arial" w:cs="Arial"/>
        </w:rPr>
        <w:t>emotional;</w:t>
      </w:r>
      <w:proofErr w:type="gramEnd"/>
    </w:p>
    <w:p w14:paraId="54A86C43"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liaise with ou</w:t>
      </w:r>
      <w:r>
        <w:rPr>
          <w:rFonts w:ascii="Arial" w:eastAsiaTheme="minorEastAsia" w:hAnsi="Arial" w:cs="Arial"/>
        </w:rPr>
        <w:t xml:space="preserve">tside agencies when </w:t>
      </w:r>
      <w:proofErr w:type="gramStart"/>
      <w:r>
        <w:rPr>
          <w:rFonts w:ascii="Arial" w:eastAsiaTheme="minorEastAsia" w:hAnsi="Arial" w:cs="Arial"/>
        </w:rPr>
        <w:t>appropriate;</w:t>
      </w:r>
      <w:proofErr w:type="gramEnd"/>
    </w:p>
    <w:p w14:paraId="5C4E38FB"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w:t>
      </w:r>
      <w:proofErr w:type="spellStart"/>
      <w:r w:rsidRPr="00CD2DD4">
        <w:rPr>
          <w:rFonts w:ascii="Arial" w:eastAsiaTheme="minorEastAsia" w:hAnsi="Arial" w:cs="Arial"/>
        </w:rPr>
        <w:t>self evaluate</w:t>
      </w:r>
      <w:proofErr w:type="spellEnd"/>
      <w:r w:rsidRPr="00CD2DD4">
        <w:rPr>
          <w:rFonts w:ascii="Arial" w:eastAsiaTheme="minorEastAsia" w:hAnsi="Arial" w:cs="Arial"/>
        </w:rPr>
        <w:t xml:space="preserve"> your teaching in order to improve effectiveness and take part in continued professional development, maintaining a p</w:t>
      </w:r>
      <w:r>
        <w:rPr>
          <w:rFonts w:ascii="Arial" w:eastAsiaTheme="minorEastAsia" w:hAnsi="Arial" w:cs="Arial"/>
        </w:rPr>
        <w:t xml:space="preserve">ortfolio of training </w:t>
      </w:r>
      <w:proofErr w:type="gramStart"/>
      <w:r>
        <w:rPr>
          <w:rFonts w:ascii="Arial" w:eastAsiaTheme="minorEastAsia" w:hAnsi="Arial" w:cs="Arial"/>
        </w:rPr>
        <w:t>undertaken;</w:t>
      </w:r>
      <w:proofErr w:type="gramEnd"/>
    </w:p>
    <w:p w14:paraId="3FECCB94"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promote the welfare of children and to support the school in safeguarding children though r</w:t>
      </w:r>
      <w:r>
        <w:rPr>
          <w:rFonts w:ascii="Arial" w:eastAsiaTheme="minorEastAsia" w:hAnsi="Arial" w:cs="Arial"/>
        </w:rPr>
        <w:t xml:space="preserve">elevant policies and </w:t>
      </w:r>
      <w:proofErr w:type="gramStart"/>
      <w:r>
        <w:rPr>
          <w:rFonts w:ascii="Arial" w:eastAsiaTheme="minorEastAsia" w:hAnsi="Arial" w:cs="Arial"/>
        </w:rPr>
        <w:t>procedures;</w:t>
      </w:r>
      <w:proofErr w:type="gramEnd"/>
    </w:p>
    <w:p w14:paraId="7A4AB0CC"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promote equality as an integral part of the role and to treat eve</w:t>
      </w:r>
      <w:r>
        <w:rPr>
          <w:rFonts w:ascii="Arial" w:eastAsiaTheme="minorEastAsia" w:hAnsi="Arial" w:cs="Arial"/>
        </w:rPr>
        <w:t xml:space="preserve">ryone with fairness and </w:t>
      </w:r>
      <w:proofErr w:type="gramStart"/>
      <w:r>
        <w:rPr>
          <w:rFonts w:ascii="Arial" w:eastAsiaTheme="minorEastAsia" w:hAnsi="Arial" w:cs="Arial"/>
        </w:rPr>
        <w:t>dignity;</w:t>
      </w:r>
      <w:proofErr w:type="gramEnd"/>
    </w:p>
    <w:p w14:paraId="1E6D7F9E"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recognise health and safety is a responsibility of every employee, to take reasonable care of self and others and to comply with the Schools Health and Safety policy and any school-specific procedures </w:t>
      </w:r>
      <w:r>
        <w:rPr>
          <w:rFonts w:ascii="Arial" w:eastAsiaTheme="minorEastAsia" w:hAnsi="Arial" w:cs="Arial"/>
        </w:rPr>
        <w:t xml:space="preserve">/ rules that apply to this </w:t>
      </w:r>
      <w:proofErr w:type="gramStart"/>
      <w:r>
        <w:rPr>
          <w:rFonts w:ascii="Arial" w:eastAsiaTheme="minorEastAsia" w:hAnsi="Arial" w:cs="Arial"/>
        </w:rPr>
        <w:t>role;</w:t>
      </w:r>
      <w:proofErr w:type="gramEnd"/>
    </w:p>
    <w:p w14:paraId="69C58D76"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Lead and develop the school’s curriculum through monitoring standards, leading staff development, overseeing resources as appropriate to your role and promoti</w:t>
      </w:r>
      <w:r>
        <w:rPr>
          <w:rFonts w:ascii="Arial" w:eastAsiaTheme="minorEastAsia" w:hAnsi="Arial" w:cs="Arial"/>
        </w:rPr>
        <w:t xml:space="preserve">ng good teaching and </w:t>
      </w:r>
      <w:proofErr w:type="gramStart"/>
      <w:r>
        <w:rPr>
          <w:rFonts w:ascii="Arial" w:eastAsiaTheme="minorEastAsia" w:hAnsi="Arial" w:cs="Arial"/>
        </w:rPr>
        <w:t>assessment;</w:t>
      </w:r>
      <w:proofErr w:type="gramEnd"/>
    </w:p>
    <w:p w14:paraId="5AD0E97E"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To carry out supervisory duties as per published </w:t>
      </w:r>
      <w:proofErr w:type="gramStart"/>
      <w:r w:rsidRPr="00CD2DD4">
        <w:rPr>
          <w:rFonts w:ascii="Arial" w:eastAsiaTheme="minorEastAsia" w:hAnsi="Arial" w:cs="Arial"/>
        </w:rPr>
        <w:t>rosters</w:t>
      </w:r>
      <w:r>
        <w:rPr>
          <w:rFonts w:ascii="Arial" w:eastAsiaTheme="minorEastAsia" w:hAnsi="Arial" w:cs="Arial"/>
        </w:rPr>
        <w:t>;</w:t>
      </w:r>
      <w:proofErr w:type="gramEnd"/>
    </w:p>
    <w:p w14:paraId="1B9A69C2" w14:textId="77777777" w:rsidR="00CD2DD4" w:rsidRPr="00CD2DD4"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 xml:space="preserve">Demonstrate high standards of personal and professional standards of </w:t>
      </w:r>
      <w:proofErr w:type="gramStart"/>
      <w:r w:rsidRPr="00CD2DD4">
        <w:rPr>
          <w:rFonts w:ascii="Arial" w:eastAsiaTheme="minorEastAsia" w:hAnsi="Arial" w:cs="Arial"/>
        </w:rPr>
        <w:t>conduct</w:t>
      </w:r>
      <w:r>
        <w:rPr>
          <w:rFonts w:ascii="Arial" w:eastAsiaTheme="minorEastAsia" w:hAnsi="Arial" w:cs="Arial"/>
        </w:rPr>
        <w:t>;</w:t>
      </w:r>
      <w:proofErr w:type="gramEnd"/>
    </w:p>
    <w:p w14:paraId="0DD7E8EF" w14:textId="16E2D47A" w:rsidR="00D555DA" w:rsidRDefault="00CD2DD4" w:rsidP="00CD2DD4">
      <w:pPr>
        <w:pStyle w:val="ListParagraph"/>
        <w:numPr>
          <w:ilvl w:val="0"/>
          <w:numId w:val="18"/>
        </w:numPr>
        <w:rPr>
          <w:rFonts w:ascii="Arial" w:eastAsiaTheme="minorEastAsia" w:hAnsi="Arial" w:cs="Arial"/>
        </w:rPr>
      </w:pPr>
      <w:r w:rsidRPr="00CD2DD4">
        <w:rPr>
          <w:rFonts w:ascii="Arial" w:eastAsiaTheme="minorEastAsia" w:hAnsi="Arial" w:cs="Arial"/>
        </w:rPr>
        <w:t>To carry out any other appropriate tasks as requested by the</w:t>
      </w:r>
      <w:r w:rsidR="00FC4C8D">
        <w:rPr>
          <w:rFonts w:ascii="Arial" w:eastAsiaTheme="minorEastAsia" w:hAnsi="Arial" w:cs="Arial"/>
        </w:rPr>
        <w:t xml:space="preserve"> </w:t>
      </w:r>
      <w:r>
        <w:rPr>
          <w:rFonts w:ascii="Arial" w:eastAsiaTheme="minorEastAsia" w:hAnsi="Arial" w:cs="Arial"/>
        </w:rPr>
        <w:t>H</w:t>
      </w:r>
      <w:r w:rsidRPr="00CD2DD4">
        <w:rPr>
          <w:rFonts w:ascii="Arial" w:eastAsiaTheme="minorEastAsia" w:hAnsi="Arial" w:cs="Arial"/>
        </w:rPr>
        <w:t>eadteacher.</w:t>
      </w:r>
    </w:p>
    <w:p w14:paraId="2F0FC7CE" w14:textId="77777777" w:rsidR="00244993" w:rsidRPr="00EB47CC" w:rsidRDefault="00244993" w:rsidP="00244993">
      <w:pPr>
        <w:rPr>
          <w:rFonts w:ascii="Arial" w:hAnsi="Arial" w:cs="Arial"/>
          <w:b/>
          <w:color w:val="000000"/>
          <w:sz w:val="22"/>
          <w:szCs w:val="22"/>
        </w:rPr>
      </w:pPr>
    </w:p>
    <w:p w14:paraId="0B70FF68" w14:textId="77777777" w:rsidR="00AC2356" w:rsidRDefault="00AC2356" w:rsidP="00AC2356">
      <w:pPr>
        <w:jc w:val="both"/>
        <w:rPr>
          <w:rFonts w:ascii="Arial" w:hAnsi="Arial" w:cs="Arial"/>
          <w:b/>
          <w:sz w:val="22"/>
          <w:szCs w:val="22"/>
        </w:rPr>
      </w:pPr>
      <w:r>
        <w:rPr>
          <w:rFonts w:ascii="Arial" w:hAnsi="Arial" w:cs="Arial"/>
          <w:b/>
          <w:sz w:val="22"/>
          <w:szCs w:val="22"/>
        </w:rPr>
        <w:t>REMUNERATION</w:t>
      </w:r>
    </w:p>
    <w:p w14:paraId="0902FCE5" w14:textId="77777777" w:rsidR="00AC2356" w:rsidRDefault="00AC2356" w:rsidP="00AC2356">
      <w:pPr>
        <w:jc w:val="both"/>
        <w:rPr>
          <w:rFonts w:ascii="Arial" w:hAnsi="Arial" w:cs="Arial"/>
          <w:color w:val="000000"/>
          <w:sz w:val="22"/>
          <w:szCs w:val="22"/>
        </w:rPr>
      </w:pPr>
    </w:p>
    <w:p w14:paraId="52AC94F0" w14:textId="77777777" w:rsidR="002F26DC" w:rsidRDefault="002F26DC" w:rsidP="002F26DC">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14:paraId="41DA9A6C" w14:textId="77777777" w:rsidR="002F26DC" w:rsidRDefault="002F26DC" w:rsidP="002F26DC">
      <w:pPr>
        <w:pStyle w:val="ListParagraph"/>
        <w:numPr>
          <w:ilvl w:val="0"/>
          <w:numId w:val="14"/>
        </w:numPr>
        <w:rPr>
          <w:rFonts w:ascii="Arial" w:hAnsi="Arial" w:cs="Arial"/>
          <w:color w:val="000000"/>
        </w:rPr>
      </w:pPr>
      <w:r>
        <w:rPr>
          <w:rFonts w:ascii="Arial" w:hAnsi="Arial" w:cs="Arial"/>
          <w:color w:val="000000"/>
        </w:rPr>
        <w:t>MPR minimum to UPR maximum</w:t>
      </w:r>
    </w:p>
    <w:p w14:paraId="7A62F5E6" w14:textId="77777777" w:rsidR="00E16D28" w:rsidRPr="0064368C" w:rsidRDefault="00E16D28" w:rsidP="0064368C">
      <w:pPr>
        <w:pStyle w:val="ListParagraph"/>
        <w:rPr>
          <w:rFonts w:ascii="Arial" w:hAnsi="Arial" w:cs="Arial"/>
          <w:color w:val="FF0000"/>
        </w:rPr>
      </w:pPr>
    </w:p>
    <w:p w14:paraId="4180827F" w14:textId="77777777" w:rsidR="003D2AE3" w:rsidRDefault="00143A39" w:rsidP="00AC2356">
      <w:pPr>
        <w:jc w:val="both"/>
        <w:rPr>
          <w:rFonts w:ascii="Arial" w:hAnsi="Arial" w:cs="Arial"/>
          <w:sz w:val="22"/>
          <w:szCs w:val="22"/>
        </w:rPr>
      </w:pPr>
      <w:r w:rsidRPr="00266100">
        <w:rPr>
          <w:rFonts w:ascii="Arial" w:hAnsi="Arial" w:cs="Arial"/>
          <w:sz w:val="22"/>
          <w:szCs w:val="22"/>
        </w:rPr>
        <w:t>All payments are pensionable under the Teachers’ Pension Scheme.</w:t>
      </w:r>
    </w:p>
    <w:p w14:paraId="7A1B2B68" w14:textId="77777777" w:rsidR="003D2AE3" w:rsidRDefault="003D2AE3" w:rsidP="00AC2356">
      <w:pPr>
        <w:jc w:val="both"/>
        <w:rPr>
          <w:rFonts w:ascii="Arial" w:hAnsi="Arial" w:cs="Arial"/>
          <w:color w:val="000000"/>
          <w:sz w:val="22"/>
          <w:szCs w:val="22"/>
        </w:rPr>
      </w:pPr>
    </w:p>
    <w:p w14:paraId="7F5D3CD9" w14:textId="77777777" w:rsidR="007E0F72" w:rsidRDefault="007E0F72" w:rsidP="007E0F72">
      <w:pPr>
        <w:jc w:val="both"/>
        <w:rPr>
          <w:rFonts w:ascii="Arial" w:hAnsi="Arial" w:cs="Arial"/>
          <w:b/>
          <w:sz w:val="22"/>
          <w:szCs w:val="22"/>
        </w:rPr>
      </w:pPr>
      <w:r>
        <w:rPr>
          <w:rFonts w:ascii="Arial" w:hAnsi="Arial" w:cs="Arial"/>
          <w:b/>
          <w:sz w:val="22"/>
          <w:szCs w:val="22"/>
        </w:rPr>
        <w:t>DRESS CODE</w:t>
      </w:r>
    </w:p>
    <w:p w14:paraId="36F44BA4" w14:textId="77777777" w:rsidR="007E0F72" w:rsidRDefault="007E0F72" w:rsidP="007E0F72">
      <w:pPr>
        <w:jc w:val="both"/>
        <w:rPr>
          <w:rFonts w:ascii="Arial" w:hAnsi="Arial" w:cs="Arial"/>
          <w:b/>
          <w:sz w:val="22"/>
          <w:szCs w:val="22"/>
        </w:rPr>
      </w:pPr>
    </w:p>
    <w:p w14:paraId="5506A154" w14:textId="17848884" w:rsidR="007E0F72" w:rsidRDefault="007E0F72" w:rsidP="007E0F72">
      <w:pPr>
        <w:jc w:val="both"/>
        <w:rPr>
          <w:rFonts w:ascii="Arial" w:hAnsi="Arial" w:cs="Arial"/>
          <w:sz w:val="22"/>
          <w:szCs w:val="22"/>
        </w:rPr>
      </w:pPr>
      <w:r>
        <w:rPr>
          <w:rFonts w:ascii="Arial" w:hAnsi="Arial" w:cs="Arial"/>
          <w:sz w:val="22"/>
          <w:szCs w:val="22"/>
        </w:rPr>
        <w:t xml:space="preserve">The post holder will be expected to wear appropriate business attire and will be supplied with appropriate Staff ID. This </w:t>
      </w:r>
      <w:proofErr w:type="gramStart"/>
      <w:r>
        <w:rPr>
          <w:rFonts w:ascii="Arial" w:hAnsi="Arial" w:cs="Arial"/>
          <w:sz w:val="22"/>
          <w:szCs w:val="22"/>
        </w:rPr>
        <w:t>must be worn at a</w:t>
      </w:r>
      <w:r w:rsidR="00516657">
        <w:rPr>
          <w:rFonts w:ascii="Arial" w:hAnsi="Arial" w:cs="Arial"/>
          <w:sz w:val="22"/>
          <w:szCs w:val="22"/>
        </w:rPr>
        <w:t>ll times</w:t>
      </w:r>
      <w:proofErr w:type="gramEnd"/>
      <w:r w:rsidR="00516657">
        <w:rPr>
          <w:rFonts w:ascii="Arial" w:hAnsi="Arial" w:cs="Arial"/>
          <w:sz w:val="22"/>
          <w:szCs w:val="22"/>
        </w:rPr>
        <w:t xml:space="preserve"> to ensure that children</w:t>
      </w:r>
      <w:r>
        <w:rPr>
          <w:rFonts w:ascii="Arial" w:hAnsi="Arial" w:cs="Arial"/>
          <w:sz w:val="22"/>
          <w:szCs w:val="22"/>
        </w:rPr>
        <w:t xml:space="preserve">, staff and visitors are able to identify </w:t>
      </w:r>
      <w:r w:rsidR="00D555DA">
        <w:rPr>
          <w:rFonts w:ascii="Arial" w:hAnsi="Arial" w:cs="Arial"/>
          <w:sz w:val="22"/>
          <w:szCs w:val="22"/>
        </w:rPr>
        <w:t>Rockland St Mary Primary School</w:t>
      </w:r>
      <w:r w:rsidR="00196BAE">
        <w:rPr>
          <w:rFonts w:ascii="Arial" w:hAnsi="Arial" w:cs="Arial"/>
          <w:sz w:val="22"/>
          <w:szCs w:val="22"/>
        </w:rPr>
        <w:t>’</w:t>
      </w:r>
      <w:r w:rsidR="00D555DA">
        <w:rPr>
          <w:rFonts w:ascii="Arial" w:hAnsi="Arial" w:cs="Arial"/>
          <w:sz w:val="22"/>
          <w:szCs w:val="22"/>
        </w:rPr>
        <w:t xml:space="preserve">s </w:t>
      </w:r>
      <w:r>
        <w:rPr>
          <w:rFonts w:ascii="Arial" w:hAnsi="Arial" w:cs="Arial"/>
          <w:sz w:val="22"/>
          <w:szCs w:val="22"/>
        </w:rPr>
        <w:t>employees.</w:t>
      </w:r>
    </w:p>
    <w:p w14:paraId="7A67E9AE" w14:textId="77777777" w:rsidR="007169CB" w:rsidRDefault="007169CB" w:rsidP="00AC2356">
      <w:pPr>
        <w:jc w:val="both"/>
        <w:rPr>
          <w:rFonts w:ascii="Arial" w:hAnsi="Arial" w:cs="Arial"/>
          <w:b/>
          <w:bCs/>
          <w:sz w:val="22"/>
          <w:szCs w:val="22"/>
        </w:rPr>
      </w:pPr>
    </w:p>
    <w:p w14:paraId="7F7CB410" w14:textId="77777777" w:rsidR="00AC2356" w:rsidRPr="00651558" w:rsidRDefault="00417FD9" w:rsidP="00AC2356">
      <w:pPr>
        <w:jc w:val="both"/>
        <w:rPr>
          <w:rFonts w:ascii="Arial" w:hAnsi="Arial" w:cs="Arial"/>
          <w:b/>
          <w:bCs/>
          <w:sz w:val="22"/>
          <w:szCs w:val="22"/>
        </w:rPr>
      </w:pPr>
      <w:r w:rsidRPr="00651558">
        <w:rPr>
          <w:rFonts w:ascii="Arial" w:hAnsi="Arial" w:cs="Arial"/>
          <w:b/>
          <w:bCs/>
          <w:sz w:val="22"/>
          <w:szCs w:val="22"/>
        </w:rPr>
        <w:t>PRE-EMPLOYMENT CHECKS</w:t>
      </w:r>
    </w:p>
    <w:p w14:paraId="6E14D3C1" w14:textId="77777777" w:rsidR="00AC2356" w:rsidRPr="00651558" w:rsidRDefault="00AC2356" w:rsidP="00AC2356">
      <w:pPr>
        <w:jc w:val="both"/>
        <w:rPr>
          <w:rFonts w:ascii="Arial" w:hAnsi="Arial" w:cs="Arial"/>
          <w:bCs/>
          <w:iCs/>
          <w:sz w:val="22"/>
          <w:szCs w:val="22"/>
        </w:rPr>
      </w:pPr>
    </w:p>
    <w:p w14:paraId="300C7C64" w14:textId="77777777" w:rsidR="00AC2356" w:rsidRPr="00651558" w:rsidRDefault="00AC2356" w:rsidP="00AC2356">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w:t>
      </w:r>
      <w:proofErr w:type="gramStart"/>
      <w:r w:rsidR="00417FD9" w:rsidRPr="00651558">
        <w:rPr>
          <w:rFonts w:ascii="Arial" w:hAnsi="Arial" w:cs="Arial"/>
          <w:bCs/>
          <w:iCs/>
          <w:sz w:val="22"/>
          <w:szCs w:val="22"/>
        </w:rPr>
        <w:t>a number of</w:t>
      </w:r>
      <w:proofErr w:type="gramEnd"/>
      <w:r w:rsidR="00417FD9" w:rsidRPr="00651558">
        <w:rPr>
          <w:rFonts w:ascii="Arial" w:hAnsi="Arial" w:cs="Arial"/>
          <w:bCs/>
          <w:iCs/>
          <w:sz w:val="22"/>
          <w:szCs w:val="22"/>
        </w:rPr>
        <w:t xml:space="preserve">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14:paraId="6A0CC3BE" w14:textId="77777777" w:rsidR="00AC2356" w:rsidRPr="00651558" w:rsidRDefault="00AC2356" w:rsidP="00AC2356">
      <w:pPr>
        <w:jc w:val="both"/>
        <w:rPr>
          <w:rFonts w:ascii="Arial" w:hAnsi="Arial" w:cs="Arial"/>
          <w:b/>
          <w:bCs/>
          <w:sz w:val="22"/>
          <w:szCs w:val="22"/>
        </w:rPr>
      </w:pPr>
    </w:p>
    <w:p w14:paraId="06BE51CE" w14:textId="77777777" w:rsidR="002F26DC" w:rsidRPr="00651558" w:rsidRDefault="002F26DC" w:rsidP="002F26DC">
      <w:pPr>
        <w:pStyle w:val="Body1"/>
        <w:jc w:val="both"/>
        <w:rPr>
          <w:rFonts w:ascii="Arial" w:hAnsi="Arial" w:cs="Arial"/>
          <w:b/>
          <w:sz w:val="22"/>
          <w:szCs w:val="22"/>
          <w:lang w:val="en-US"/>
        </w:rPr>
      </w:pPr>
      <w:r w:rsidRPr="00651558">
        <w:rPr>
          <w:rFonts w:ascii="Arial" w:hAnsi="Arial" w:cs="Arial"/>
          <w:b/>
          <w:sz w:val="22"/>
          <w:szCs w:val="22"/>
          <w:lang w:val="en-US"/>
        </w:rPr>
        <w:t>REVIEW</w:t>
      </w:r>
    </w:p>
    <w:p w14:paraId="4E54F007" w14:textId="77777777" w:rsidR="002F26DC" w:rsidRDefault="002F26DC" w:rsidP="002F26DC">
      <w:pPr>
        <w:pStyle w:val="Body1"/>
        <w:jc w:val="both"/>
        <w:rPr>
          <w:rFonts w:ascii="Arial" w:hAnsi="Arial" w:cs="Arial"/>
          <w:b/>
          <w:sz w:val="22"/>
          <w:szCs w:val="22"/>
          <w:lang w:val="en-US"/>
        </w:rPr>
      </w:pPr>
    </w:p>
    <w:p w14:paraId="2B890C1E" w14:textId="24AB157C" w:rsidR="00D17306" w:rsidRDefault="00D17306" w:rsidP="00D17306">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D555DA">
        <w:rPr>
          <w:rFonts w:ascii="Arial" w:hAnsi="Arial" w:cs="Arial"/>
          <w:sz w:val="22"/>
          <w:szCs w:val="22"/>
        </w:rPr>
        <w:t>Rockland St Mary Primary School</w:t>
      </w:r>
      <w:r w:rsidR="00196BAE">
        <w:rPr>
          <w:rFonts w:ascii="Arial" w:hAnsi="Arial" w:cs="Arial"/>
          <w:sz w:val="22"/>
          <w:szCs w:val="22"/>
        </w:rPr>
        <w:t>’s</w:t>
      </w:r>
      <w:r w:rsidR="00D555DA">
        <w:rPr>
          <w:rFonts w:ascii="Arial" w:hAnsi="Arial" w:cs="Arial"/>
          <w:sz w:val="22"/>
          <w:szCs w:val="22"/>
          <w:lang w:val="en-US"/>
        </w:rPr>
        <w:t xml:space="preserve"> </w:t>
      </w:r>
      <w:r>
        <w:rPr>
          <w:rFonts w:ascii="Arial" w:hAnsi="Arial" w:cs="Arial"/>
          <w:sz w:val="22"/>
          <w:szCs w:val="22"/>
          <w:lang w:val="en-US"/>
        </w:rPr>
        <w:t xml:space="preserve">Performance Management </w:t>
      </w:r>
      <w:proofErr w:type="spellStart"/>
      <w:r>
        <w:rPr>
          <w:rFonts w:ascii="Arial" w:hAnsi="Arial" w:cs="Arial"/>
          <w:sz w:val="22"/>
          <w:szCs w:val="22"/>
          <w:lang w:val="en-US"/>
        </w:rPr>
        <w:t>programme</w:t>
      </w:r>
      <w:proofErr w:type="spellEnd"/>
      <w:r>
        <w:rPr>
          <w:rFonts w:ascii="Arial" w:hAnsi="Arial" w:cs="Arial"/>
          <w:sz w:val="22"/>
          <w:szCs w:val="22"/>
          <w:lang w:val="en-US"/>
        </w:rPr>
        <w:t>.</w:t>
      </w:r>
    </w:p>
    <w:p w14:paraId="43A2B0FE" w14:textId="77777777" w:rsidR="002F26DC" w:rsidRDefault="002F26DC" w:rsidP="002F26DC">
      <w:pPr>
        <w:jc w:val="both"/>
        <w:rPr>
          <w:rFonts w:ascii="Arial" w:hAnsi="Arial" w:cs="Arial"/>
          <w:sz w:val="22"/>
          <w:szCs w:val="22"/>
          <w:lang w:val="en-GB"/>
        </w:rPr>
      </w:pPr>
    </w:p>
    <w:sectPr w:rsidR="002F26DC" w:rsidSect="005145FE">
      <w:footerReference w:type="default" r:id="rId10"/>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0A7D" w14:textId="77777777" w:rsidR="007F7E41" w:rsidRDefault="007F7E41" w:rsidP="00452E67">
      <w:r>
        <w:separator/>
      </w:r>
    </w:p>
  </w:endnote>
  <w:endnote w:type="continuationSeparator" w:id="0">
    <w:p w14:paraId="12912090" w14:textId="77777777" w:rsidR="007F7E41" w:rsidRDefault="007F7E41"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1CF8D"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2F639E">
      <w:rPr>
        <w:rFonts w:ascii="Arial" w:hAnsi="Arial" w:cs="Arial"/>
        <w:noProof/>
        <w:sz w:val="20"/>
        <w:szCs w:val="20"/>
      </w:rPr>
      <w:t>3</w:t>
    </w:r>
    <w:r w:rsidR="0071064C" w:rsidRPr="00AC2356">
      <w:rPr>
        <w:rFonts w:ascii="Arial" w:hAnsi="Arial" w:cs="Arial"/>
        <w:sz w:val="20"/>
        <w:szCs w:val="20"/>
      </w:rPr>
      <w:fldChar w:fldCharType="end"/>
    </w:r>
  </w:p>
  <w:p w14:paraId="38645EFE" w14:textId="77777777" w:rsidR="00417FD9" w:rsidRDefault="00417FD9">
    <w:pPr>
      <w:pStyle w:val="Footer"/>
      <w:rPr>
        <w:rFonts w:ascii="Arial" w:hAnsi="Arial" w:cs="Arial"/>
        <w:sz w:val="20"/>
        <w:szCs w:val="20"/>
      </w:rPr>
    </w:pPr>
  </w:p>
  <w:p w14:paraId="7D9CF908" w14:textId="541658EF" w:rsidR="0064368C" w:rsidRPr="00AC2356" w:rsidRDefault="003D2AE3" w:rsidP="0064368C">
    <w:pPr>
      <w:pStyle w:val="Footer"/>
      <w:jc w:val="right"/>
      <w:rPr>
        <w:rFonts w:ascii="Arial" w:hAnsi="Arial" w:cs="Arial"/>
        <w:sz w:val="20"/>
        <w:szCs w:val="20"/>
      </w:rPr>
    </w:pPr>
    <w:r>
      <w:rPr>
        <w:rFonts w:ascii="Arial" w:hAnsi="Arial" w:cs="Arial"/>
        <w:sz w:val="20"/>
        <w:szCs w:val="20"/>
      </w:rPr>
      <w:t xml:space="preserve">Classroom Teacher – </w:t>
    </w:r>
    <w:r w:rsidR="000F1C09">
      <w:rPr>
        <w:rFonts w:ascii="Arial" w:hAnsi="Arial" w:cs="Arial"/>
        <w:sz w:val="20"/>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29EB3" w14:textId="77777777" w:rsidR="007F7E41" w:rsidRDefault="007F7E41" w:rsidP="00452E67">
      <w:r>
        <w:separator/>
      </w:r>
    </w:p>
  </w:footnote>
  <w:footnote w:type="continuationSeparator" w:id="0">
    <w:p w14:paraId="38AF1FCE" w14:textId="77777777" w:rsidR="007F7E41" w:rsidRDefault="007F7E41"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E3506"/>
    <w:multiLevelType w:val="hybridMultilevel"/>
    <w:tmpl w:val="2A0435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06EC3"/>
    <w:multiLevelType w:val="hybridMultilevel"/>
    <w:tmpl w:val="FED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53FF6"/>
    <w:multiLevelType w:val="hybridMultilevel"/>
    <w:tmpl w:val="FEF4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C0D77"/>
    <w:multiLevelType w:val="hybridMultilevel"/>
    <w:tmpl w:val="7F32FF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639F1"/>
    <w:multiLevelType w:val="hybridMultilevel"/>
    <w:tmpl w:val="2D9C46C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40DD0"/>
    <w:multiLevelType w:val="hybridMultilevel"/>
    <w:tmpl w:val="4606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12906"/>
    <w:multiLevelType w:val="hybridMultilevel"/>
    <w:tmpl w:val="C374DCC0"/>
    <w:lvl w:ilvl="0" w:tplc="94F4FC18">
      <w:start w:val="1"/>
      <w:numFmt w:val="bullet"/>
      <w:lvlText w:val=""/>
      <w:lvlJc w:val="left"/>
      <w:pPr>
        <w:tabs>
          <w:tab w:val="num" w:pos="624"/>
        </w:tabs>
        <w:ind w:left="62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4"/>
  </w:num>
  <w:num w:numId="5">
    <w:abstractNumId w:val="15"/>
  </w:num>
  <w:num w:numId="6">
    <w:abstractNumId w:val="17"/>
  </w:num>
  <w:num w:numId="7">
    <w:abstractNumId w:val="20"/>
  </w:num>
  <w:num w:numId="8">
    <w:abstractNumId w:val="12"/>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9"/>
  </w:num>
  <w:num w:numId="16">
    <w:abstractNumId w:val="10"/>
  </w:num>
  <w:num w:numId="17">
    <w:abstractNumId w:val="1"/>
  </w:num>
  <w:num w:numId="18">
    <w:abstractNumId w:val="13"/>
  </w:num>
  <w:num w:numId="19">
    <w:abstractNumId w:val="14"/>
  </w:num>
  <w:num w:numId="20">
    <w:abstractNumId w:val="5"/>
  </w:num>
  <w:num w:numId="21">
    <w:abstractNumId w:val="2"/>
  </w:num>
  <w:num w:numId="22">
    <w:abstractNumId w:val="7"/>
  </w:num>
  <w:num w:numId="23">
    <w:abstractNumId w:val="6"/>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1E0E"/>
    <w:rsid w:val="0002569A"/>
    <w:rsid w:val="000258E1"/>
    <w:rsid w:val="00040633"/>
    <w:rsid w:val="0004729D"/>
    <w:rsid w:val="000553FC"/>
    <w:rsid w:val="000837C2"/>
    <w:rsid w:val="00084E5F"/>
    <w:rsid w:val="000A49AB"/>
    <w:rsid w:val="000B0596"/>
    <w:rsid w:val="000B0804"/>
    <w:rsid w:val="000B35A3"/>
    <w:rsid w:val="000B3DD3"/>
    <w:rsid w:val="000C2313"/>
    <w:rsid w:val="000E29E2"/>
    <w:rsid w:val="000F1C09"/>
    <w:rsid w:val="000F79E6"/>
    <w:rsid w:val="00110F6D"/>
    <w:rsid w:val="001138F6"/>
    <w:rsid w:val="0011638E"/>
    <w:rsid w:val="0013223D"/>
    <w:rsid w:val="00143A39"/>
    <w:rsid w:val="00145E15"/>
    <w:rsid w:val="00166688"/>
    <w:rsid w:val="001878CD"/>
    <w:rsid w:val="00196BAE"/>
    <w:rsid w:val="001B0800"/>
    <w:rsid w:val="001B0EB9"/>
    <w:rsid w:val="001D24ED"/>
    <w:rsid w:val="001D39DE"/>
    <w:rsid w:val="001D63A2"/>
    <w:rsid w:val="001E3BB3"/>
    <w:rsid w:val="00220624"/>
    <w:rsid w:val="00222CDC"/>
    <w:rsid w:val="00236679"/>
    <w:rsid w:val="002368D3"/>
    <w:rsid w:val="0024129E"/>
    <w:rsid w:val="00244993"/>
    <w:rsid w:val="002666C1"/>
    <w:rsid w:val="002818DE"/>
    <w:rsid w:val="002A3D68"/>
    <w:rsid w:val="002C59DA"/>
    <w:rsid w:val="002D141F"/>
    <w:rsid w:val="002E6067"/>
    <w:rsid w:val="002F26DC"/>
    <w:rsid w:val="002F639E"/>
    <w:rsid w:val="00352E61"/>
    <w:rsid w:val="00356C04"/>
    <w:rsid w:val="0037408F"/>
    <w:rsid w:val="00375B60"/>
    <w:rsid w:val="0038313A"/>
    <w:rsid w:val="003B2C72"/>
    <w:rsid w:val="003C253A"/>
    <w:rsid w:val="003D2AE3"/>
    <w:rsid w:val="00417FD9"/>
    <w:rsid w:val="00435A2A"/>
    <w:rsid w:val="0043714B"/>
    <w:rsid w:val="00445A29"/>
    <w:rsid w:val="00452E67"/>
    <w:rsid w:val="0049151D"/>
    <w:rsid w:val="00495DE1"/>
    <w:rsid w:val="004D7C83"/>
    <w:rsid w:val="004F50DC"/>
    <w:rsid w:val="005145FE"/>
    <w:rsid w:val="00516657"/>
    <w:rsid w:val="00517FCF"/>
    <w:rsid w:val="00523536"/>
    <w:rsid w:val="00530627"/>
    <w:rsid w:val="00561BA2"/>
    <w:rsid w:val="00566D28"/>
    <w:rsid w:val="005725E6"/>
    <w:rsid w:val="005730A1"/>
    <w:rsid w:val="005A0089"/>
    <w:rsid w:val="005C300F"/>
    <w:rsid w:val="005D033F"/>
    <w:rsid w:val="005D22BB"/>
    <w:rsid w:val="006017B7"/>
    <w:rsid w:val="00603C4F"/>
    <w:rsid w:val="0064368C"/>
    <w:rsid w:val="00644694"/>
    <w:rsid w:val="00644C28"/>
    <w:rsid w:val="00651558"/>
    <w:rsid w:val="0065688C"/>
    <w:rsid w:val="006974B4"/>
    <w:rsid w:val="006B1FC7"/>
    <w:rsid w:val="006B481B"/>
    <w:rsid w:val="006D6F87"/>
    <w:rsid w:val="006E6EF5"/>
    <w:rsid w:val="0070064A"/>
    <w:rsid w:val="0071064C"/>
    <w:rsid w:val="007169CB"/>
    <w:rsid w:val="0072382C"/>
    <w:rsid w:val="00734916"/>
    <w:rsid w:val="007712C1"/>
    <w:rsid w:val="007B3C33"/>
    <w:rsid w:val="007B4772"/>
    <w:rsid w:val="007C3645"/>
    <w:rsid w:val="007C52AD"/>
    <w:rsid w:val="007C7B45"/>
    <w:rsid w:val="007D17B5"/>
    <w:rsid w:val="007E0F72"/>
    <w:rsid w:val="007F7B78"/>
    <w:rsid w:val="007F7E41"/>
    <w:rsid w:val="00834384"/>
    <w:rsid w:val="00840929"/>
    <w:rsid w:val="00873E39"/>
    <w:rsid w:val="008862DC"/>
    <w:rsid w:val="008C30F9"/>
    <w:rsid w:val="008C48E6"/>
    <w:rsid w:val="008F0D46"/>
    <w:rsid w:val="00924721"/>
    <w:rsid w:val="00932E2A"/>
    <w:rsid w:val="00940685"/>
    <w:rsid w:val="00987640"/>
    <w:rsid w:val="00994627"/>
    <w:rsid w:val="009A4017"/>
    <w:rsid w:val="009A7DFA"/>
    <w:rsid w:val="009B1C2A"/>
    <w:rsid w:val="009C1D73"/>
    <w:rsid w:val="009C4B6A"/>
    <w:rsid w:val="00A3778F"/>
    <w:rsid w:val="00A44785"/>
    <w:rsid w:val="00AA43DE"/>
    <w:rsid w:val="00AB4487"/>
    <w:rsid w:val="00AC2356"/>
    <w:rsid w:val="00AD2BF6"/>
    <w:rsid w:val="00AD7DB7"/>
    <w:rsid w:val="00AF3FB0"/>
    <w:rsid w:val="00B11740"/>
    <w:rsid w:val="00B22028"/>
    <w:rsid w:val="00B3566D"/>
    <w:rsid w:val="00B54520"/>
    <w:rsid w:val="00B67AB4"/>
    <w:rsid w:val="00BA30B5"/>
    <w:rsid w:val="00BB2AFD"/>
    <w:rsid w:val="00BF5995"/>
    <w:rsid w:val="00C1243A"/>
    <w:rsid w:val="00C27611"/>
    <w:rsid w:val="00C4586E"/>
    <w:rsid w:val="00C56F7E"/>
    <w:rsid w:val="00C72A34"/>
    <w:rsid w:val="00C939A5"/>
    <w:rsid w:val="00CB31AB"/>
    <w:rsid w:val="00CC4EDB"/>
    <w:rsid w:val="00CD2DD4"/>
    <w:rsid w:val="00D17306"/>
    <w:rsid w:val="00D36A3C"/>
    <w:rsid w:val="00D555DA"/>
    <w:rsid w:val="00D71EB2"/>
    <w:rsid w:val="00D75317"/>
    <w:rsid w:val="00D8308D"/>
    <w:rsid w:val="00DF69AB"/>
    <w:rsid w:val="00E051BC"/>
    <w:rsid w:val="00E14D43"/>
    <w:rsid w:val="00E16D28"/>
    <w:rsid w:val="00E23383"/>
    <w:rsid w:val="00E35EEF"/>
    <w:rsid w:val="00E51197"/>
    <w:rsid w:val="00E62948"/>
    <w:rsid w:val="00E630B6"/>
    <w:rsid w:val="00E673FB"/>
    <w:rsid w:val="00E853FD"/>
    <w:rsid w:val="00E87CC2"/>
    <w:rsid w:val="00E93AFC"/>
    <w:rsid w:val="00EA19B8"/>
    <w:rsid w:val="00EB47CC"/>
    <w:rsid w:val="00EE3985"/>
    <w:rsid w:val="00EF2654"/>
    <w:rsid w:val="00EF5D46"/>
    <w:rsid w:val="00F32C55"/>
    <w:rsid w:val="00F72316"/>
    <w:rsid w:val="00F734F0"/>
    <w:rsid w:val="00F90725"/>
    <w:rsid w:val="00F9285F"/>
    <w:rsid w:val="00FA4516"/>
    <w:rsid w:val="00FC4C8D"/>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D782"/>
  <w15:docId w15:val="{6D7DF585-0D0B-4957-B856-C712D887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NoSpacing">
    <w:name w:val="No Spacing"/>
    <w:uiPriority w:val="1"/>
    <w:qFormat/>
    <w:rsid w:val="00CD2DD4"/>
    <w:pPr>
      <w:spacing w:after="0"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7B4772"/>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318D-92D5-4D6B-9AF3-ACAFC4A1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M Miller (MLLm1)</cp:lastModifiedBy>
  <cp:revision>3</cp:revision>
  <cp:lastPrinted>2017-09-08T08:19:00Z</cp:lastPrinted>
  <dcterms:created xsi:type="dcterms:W3CDTF">2021-04-07T12:51:00Z</dcterms:created>
  <dcterms:modified xsi:type="dcterms:W3CDTF">2021-04-20T09:26:00Z</dcterms:modified>
</cp:coreProperties>
</file>