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09" w:rsidRDefault="00C62BE3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69E8809" wp14:editId="4AD59231">
            <wp:simplePos x="0" y="0"/>
            <wp:positionH relativeFrom="page">
              <wp:posOffset>1895475</wp:posOffset>
            </wp:positionH>
            <wp:positionV relativeFrom="paragraph">
              <wp:posOffset>-407035</wp:posOffset>
            </wp:positionV>
            <wp:extent cx="3962400" cy="10361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5E09" w:rsidRPr="00CD5E09" w:rsidRDefault="00CD5E09" w:rsidP="00CD5E09"/>
    <w:p w:rsidR="00825589" w:rsidRPr="009D59F7" w:rsidRDefault="00825589" w:rsidP="00F746A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752"/>
      </w:tblGrid>
      <w:tr w:rsidR="00F746A9" w:rsidRPr="0031140A" w:rsidTr="0031140A">
        <w:tc>
          <w:tcPr>
            <w:tcW w:w="1413" w:type="dxa"/>
          </w:tcPr>
          <w:p w:rsidR="00F746A9" w:rsidRPr="0031140A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Job Title</w:t>
            </w:r>
          </w:p>
        </w:tc>
        <w:tc>
          <w:tcPr>
            <w:tcW w:w="9752" w:type="dxa"/>
          </w:tcPr>
          <w:p w:rsidR="00F746A9" w:rsidRPr="0031140A" w:rsidRDefault="00736BCB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SEN Class Teacher (ASD Base)</w:t>
            </w:r>
          </w:p>
        </w:tc>
      </w:tr>
      <w:tr w:rsidR="00F746A9" w:rsidRPr="0031140A" w:rsidTr="0031140A">
        <w:tc>
          <w:tcPr>
            <w:tcW w:w="1413" w:type="dxa"/>
          </w:tcPr>
          <w:p w:rsidR="00F746A9" w:rsidRPr="0031140A" w:rsidRDefault="00F746A9" w:rsidP="009C51D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Grade</w:t>
            </w:r>
          </w:p>
        </w:tc>
        <w:tc>
          <w:tcPr>
            <w:tcW w:w="9752" w:type="dxa"/>
          </w:tcPr>
          <w:p w:rsidR="00F746A9" w:rsidRPr="0031140A" w:rsidRDefault="00600480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_Hlk168305201"/>
            <w:r w:rsidRPr="0031140A">
              <w:rPr>
                <w:rFonts w:asciiTheme="minorHAnsi" w:hAnsiTheme="minorHAnsi" w:cstheme="minorHAnsi"/>
                <w:sz w:val="28"/>
                <w:szCs w:val="28"/>
              </w:rPr>
              <w:t xml:space="preserve">MPS/UPS + </w:t>
            </w:r>
            <w:bookmarkEnd w:id="1"/>
            <w:r w:rsidR="00104E6B">
              <w:rPr>
                <w:rFonts w:asciiTheme="minorHAnsi" w:hAnsiTheme="minorHAnsi" w:cstheme="minorHAnsi"/>
                <w:sz w:val="28"/>
                <w:szCs w:val="28"/>
              </w:rPr>
              <w:t>SEN Allowance</w:t>
            </w:r>
          </w:p>
        </w:tc>
      </w:tr>
      <w:tr w:rsidR="00F746A9" w:rsidRPr="0031140A" w:rsidTr="0031140A">
        <w:tc>
          <w:tcPr>
            <w:tcW w:w="1413" w:type="dxa"/>
          </w:tcPr>
          <w:p w:rsidR="00F746A9" w:rsidRPr="0031140A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Reports to</w:t>
            </w:r>
          </w:p>
        </w:tc>
        <w:tc>
          <w:tcPr>
            <w:tcW w:w="9752" w:type="dxa"/>
          </w:tcPr>
          <w:p w:rsidR="00F746A9" w:rsidRPr="0031140A" w:rsidRDefault="00F746A9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sz w:val="28"/>
                <w:szCs w:val="28"/>
              </w:rPr>
              <w:t>Headteacher</w:t>
            </w:r>
            <w:r w:rsidR="008B387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F746A9" w:rsidRPr="0031140A" w:rsidTr="0031140A">
        <w:tc>
          <w:tcPr>
            <w:tcW w:w="1413" w:type="dxa"/>
          </w:tcPr>
          <w:p w:rsidR="00F746A9" w:rsidRPr="0031140A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Key Purpose</w:t>
            </w:r>
            <w:r w:rsidR="00104E6B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 the job</w:t>
            </w:r>
          </w:p>
        </w:tc>
        <w:tc>
          <w:tcPr>
            <w:tcW w:w="9752" w:type="dxa"/>
          </w:tcPr>
          <w:p w:rsidR="00736BCB" w:rsidRDefault="00736BCB" w:rsidP="00736B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To teach small groups of pupils</w:t>
            </w:r>
            <w:r w:rsidR="003B4D77">
              <w:rPr>
                <w:bCs/>
              </w:rPr>
              <w:t xml:space="preserve"> with SEN/Autism Spectrum Disorder</w:t>
            </w:r>
            <w:r>
              <w:rPr>
                <w:bCs/>
              </w:rPr>
              <w:t xml:space="preserve"> as part of a team of teachers, Learning Support Assistants and external professionals in “Cherry Class” the Resource Base </w:t>
            </w:r>
            <w:r w:rsidR="003B4D77">
              <w:rPr>
                <w:bCs/>
              </w:rPr>
              <w:t>at Southmead Primary</w:t>
            </w:r>
            <w:r w:rsidR="00104E6B">
              <w:rPr>
                <w:bCs/>
              </w:rPr>
              <w:t>.</w:t>
            </w:r>
          </w:p>
          <w:p w:rsidR="003B4D77" w:rsidRDefault="00190FE5" w:rsidP="003B4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Plan, i</w:t>
            </w:r>
            <w:r w:rsidR="003B4D77">
              <w:rPr>
                <w:bCs/>
              </w:rPr>
              <w:t xml:space="preserve">mplement and review teaching </w:t>
            </w:r>
            <w:r>
              <w:rPr>
                <w:bCs/>
              </w:rPr>
              <w:t xml:space="preserve">and nurturing </w:t>
            </w:r>
            <w:r w:rsidR="003B4D77">
              <w:rPr>
                <w:bCs/>
              </w:rPr>
              <w:t>strategies for pupils with SEN/ASD</w:t>
            </w:r>
            <w:r>
              <w:rPr>
                <w:bCs/>
              </w:rPr>
              <w:t>.</w:t>
            </w:r>
          </w:p>
          <w:p w:rsidR="003B4D77" w:rsidRDefault="003B4D77" w:rsidP="00F353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 w:rsidRPr="003B4D77">
              <w:rPr>
                <w:bCs/>
              </w:rPr>
              <w:t>Manage and inspire</w:t>
            </w:r>
            <w:r w:rsidR="00736BCB" w:rsidRPr="003B4D77">
              <w:rPr>
                <w:bCs/>
              </w:rPr>
              <w:t xml:space="preserve"> a </w:t>
            </w:r>
            <w:r w:rsidRPr="003B4D77">
              <w:rPr>
                <w:bCs/>
              </w:rPr>
              <w:t xml:space="preserve">small </w:t>
            </w:r>
            <w:r w:rsidR="00736BCB" w:rsidRPr="003B4D77">
              <w:rPr>
                <w:bCs/>
              </w:rPr>
              <w:t xml:space="preserve">team of support staff within </w:t>
            </w:r>
            <w:r w:rsidR="00190FE5">
              <w:rPr>
                <w:bCs/>
              </w:rPr>
              <w:t>the</w:t>
            </w:r>
            <w:r w:rsidR="00736BCB" w:rsidRPr="003B4D77">
              <w:rPr>
                <w:bCs/>
              </w:rPr>
              <w:t xml:space="preserve"> class</w:t>
            </w:r>
            <w:r w:rsidR="00190FE5">
              <w:rPr>
                <w:bCs/>
              </w:rPr>
              <w:t>.</w:t>
            </w:r>
          </w:p>
          <w:p w:rsidR="00190FE5" w:rsidRDefault="00190FE5" w:rsidP="00F353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Communicate daily with parents/carers on their child’s progress.</w:t>
            </w:r>
          </w:p>
          <w:p w:rsidR="00190FE5" w:rsidRDefault="00190FE5" w:rsidP="00F353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Liaise with the SENC</w:t>
            </w:r>
            <w:r w:rsidR="00104E6B">
              <w:rPr>
                <w:bCs/>
              </w:rPr>
              <w:t>O</w:t>
            </w:r>
            <w:r>
              <w:rPr>
                <w:bCs/>
              </w:rPr>
              <w:t xml:space="preserve"> to uphold requirements of EHCPs and report to parents.</w:t>
            </w:r>
          </w:p>
          <w:p w:rsidR="0055583A" w:rsidRPr="0010539D" w:rsidRDefault="0055583A" w:rsidP="00190FE5">
            <w:pPr>
              <w:spacing w:after="0" w:line="240" w:lineRule="auto"/>
              <w:jc w:val="both"/>
            </w:pP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Specific Responsibilities</w:t>
            </w:r>
          </w:p>
        </w:tc>
      </w:tr>
      <w:tr w:rsidR="00F746A9" w:rsidRPr="0031140A" w:rsidTr="00F746A9">
        <w:tc>
          <w:tcPr>
            <w:tcW w:w="11165" w:type="dxa"/>
            <w:gridSpan w:val="2"/>
          </w:tcPr>
          <w:p w:rsidR="00190FE5" w:rsidRDefault="00190FE5" w:rsidP="00190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Tailor lessons, resources and timetables to meet the needs of individual pupils.</w:t>
            </w:r>
          </w:p>
          <w:p w:rsidR="00190FE5" w:rsidRPr="00190FE5" w:rsidRDefault="00190FE5" w:rsidP="00190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Work with the SENCO, Speech and Language Therapists, Occupational Therapists and mainstream teachers to plan for pupils with a range of needs.</w:t>
            </w:r>
          </w:p>
          <w:p w:rsidR="001C0EF7" w:rsidRDefault="001C0EF7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Liaise with Admin Staff and the DSL to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pupil attendance.</w:t>
            </w:r>
          </w:p>
          <w:p w:rsidR="00190FE5" w:rsidRDefault="00190FE5" w:rsidP="00190F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To undertake performance management and attend staff training and meetings as part of continuous professional development.</w:t>
            </w:r>
          </w:p>
          <w:p w:rsidR="00F746A9" w:rsidRPr="0031140A" w:rsidRDefault="00E62D81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Drive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a positive ethos for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inclusive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="00F746A9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746A9" w:rsidRPr="0031140A" w:rsidRDefault="00F746A9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Promote the values and achievements of the school to the community</w:t>
            </w:r>
            <w:r w:rsidR="00AA3FA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through the website and social media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06E7B" w:rsidRPr="0031140A" w:rsidRDefault="00106E7B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build and strengthen parental engagement and be approachable to families.</w:t>
            </w:r>
          </w:p>
          <w:p w:rsidR="0055583A" w:rsidRPr="0031140A" w:rsidRDefault="0055583A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lead and attend meetings with staff, families and external agencies to ensure the highest standards of safeguarding, achievement and communication.</w:t>
            </w:r>
          </w:p>
          <w:p w:rsidR="00F746A9" w:rsidRPr="0031140A" w:rsidRDefault="00F746A9" w:rsidP="00190FE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Undertake such reasonable activities that the Headteacher and Governors may from time to time require.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Strategic Direction and Development of the school</w:t>
            </w:r>
          </w:p>
        </w:tc>
      </w:tr>
      <w:tr w:rsidR="00344692" w:rsidRPr="0031140A" w:rsidTr="00667684">
        <w:tc>
          <w:tcPr>
            <w:tcW w:w="11165" w:type="dxa"/>
            <w:gridSpan w:val="2"/>
          </w:tcPr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assist the Headteacher in achieving the vision and direction of the school.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set and maintain high expectations of pupils’ behaviour and achievement.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With the Headteacher,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 xml:space="preserve">SENCO,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Governors and senior staff, to set aims and objectives for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the school’s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 xml:space="preserve">ASD Base </w:t>
            </w:r>
            <w:r w:rsidR="00FF6AE2" w:rsidRPr="0031140A">
              <w:rPr>
                <w:rFonts w:asciiTheme="minorHAnsi" w:hAnsiTheme="minorHAnsi" w:cstheme="minorHAnsi"/>
                <w:sz w:val="24"/>
                <w:szCs w:val="24"/>
              </w:rPr>
              <w:t>provision in the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School Development Plan. 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take responsibility for developing and monitoring policy and practice as directed by the Headteacher and Governing Body.</w:t>
            </w:r>
          </w:p>
          <w:p w:rsidR="00344692" w:rsidRPr="0031140A" w:rsidRDefault="00344692" w:rsidP="008B38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support and implement all decisions of the Headteacher and Governing Body.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Teaching and Learning</w:t>
            </w:r>
          </w:p>
        </w:tc>
      </w:tr>
      <w:tr w:rsidR="00344692" w:rsidRPr="0031140A" w:rsidTr="00FD3435">
        <w:tc>
          <w:tcPr>
            <w:tcW w:w="11165" w:type="dxa"/>
            <w:gridSpan w:val="2"/>
          </w:tcPr>
          <w:p w:rsidR="00344692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be a credible role model and act as a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knowledgeable, approachable and empathetic advisor to staff.</w:t>
            </w:r>
          </w:p>
          <w:p w:rsidR="008B387A" w:rsidRPr="0031140A" w:rsidRDefault="008B387A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be an outstanding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>primary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teacher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44692" w:rsidRPr="0031140A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work with the Senior Leadership Team and </w:t>
            </w:r>
            <w:r w:rsidR="008B387A">
              <w:rPr>
                <w:rFonts w:asciiTheme="minorHAnsi" w:hAnsiTheme="minorHAnsi" w:cstheme="minorHAnsi"/>
                <w:sz w:val="24"/>
                <w:szCs w:val="24"/>
              </w:rPr>
              <w:t xml:space="preserve">SENCO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sustain high expectations and outstanding practice in teaching and learning </w:t>
            </w:r>
            <w:r w:rsidR="008B387A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190FE5">
              <w:rPr>
                <w:rFonts w:asciiTheme="minorHAnsi" w:hAnsiTheme="minorHAnsi" w:cstheme="minorHAnsi"/>
                <w:sz w:val="24"/>
                <w:szCs w:val="24"/>
              </w:rPr>
              <w:t>the ASD Base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while considering</w:t>
            </w:r>
            <w:r w:rsidR="0055583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the needs of all pupils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44692" w:rsidRDefault="00104E6B" w:rsidP="000D6A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 be open to new ideas and responsive to feedback to ensure the best outcomes for pupils in the ASD Base.</w:t>
            </w:r>
          </w:p>
          <w:p w:rsidR="00104E6B" w:rsidRPr="0031140A" w:rsidRDefault="00104E6B" w:rsidP="000D6A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continuously </w:t>
            </w:r>
            <w:r w:rsidR="005D7C75">
              <w:rPr>
                <w:rFonts w:asciiTheme="minorHAnsi" w:hAnsiTheme="minorHAnsi" w:cstheme="minorHAnsi"/>
                <w:sz w:val="24"/>
                <w:szCs w:val="24"/>
              </w:rPr>
              <w:t>liaise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with </w:t>
            </w:r>
            <w:r w:rsidR="005D7C75">
              <w:rPr>
                <w:rFonts w:asciiTheme="minorHAnsi" w:hAnsiTheme="minorHAnsi" w:cstheme="minorHAnsi"/>
                <w:sz w:val="24"/>
                <w:szCs w:val="24"/>
              </w:rPr>
              <w:t>mainstream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staff to </w:t>
            </w:r>
            <w:r w:rsidR="005D7C75">
              <w:rPr>
                <w:rFonts w:asciiTheme="minorHAnsi" w:hAnsiTheme="minorHAnsi" w:cstheme="minorHAnsi"/>
                <w:sz w:val="24"/>
                <w:szCs w:val="24"/>
              </w:rPr>
              <w:t>keep abreast of curriculum requirements in order to effectively adapt learning for pupils with additional needs.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Leading </w:t>
            </w:r>
            <w:r w:rsidR="00104E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 class </w:t>
            </w: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and </w:t>
            </w:r>
            <w:r w:rsidR="00104E6B"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anaging staff</w:t>
            </w:r>
          </w:p>
        </w:tc>
      </w:tr>
      <w:tr w:rsidR="00344692" w:rsidRPr="0031140A" w:rsidTr="005A56A5">
        <w:tc>
          <w:tcPr>
            <w:tcW w:w="11165" w:type="dxa"/>
            <w:gridSpan w:val="2"/>
          </w:tcPr>
          <w:p w:rsidR="00344692" w:rsidRPr="0031140A" w:rsidRDefault="00344692" w:rsidP="004444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comply with and adhere to all school policies.</w:t>
            </w:r>
          </w:p>
          <w:p w:rsidR="00FF6AE2" w:rsidRPr="0031140A" w:rsidRDefault="00344692" w:rsidP="009C51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work with the 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>Senior Leadership Team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 xml:space="preserve"> and SENCO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to motivate, support, challenge and develop all staff to secure continual improvement </w:t>
            </w:r>
            <w:r w:rsidR="00FF6AE2" w:rsidRPr="0031140A">
              <w:rPr>
                <w:rFonts w:asciiTheme="minorHAnsi" w:hAnsiTheme="minorHAnsi" w:cstheme="minorHAnsi"/>
                <w:sz w:val="24"/>
                <w:szCs w:val="24"/>
              </w:rPr>
              <w:t>in the school’s approach to SEND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>Cherry Class.</w:t>
            </w:r>
          </w:p>
          <w:p w:rsidR="000D6A7C" w:rsidRPr="008B387A" w:rsidRDefault="00344692" w:rsidP="008B387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 xml:space="preserve">organise cover and support in 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>Cherry Class</w:t>
            </w:r>
            <w:r w:rsidR="00F85AA3">
              <w:rPr>
                <w:rFonts w:asciiTheme="minorHAnsi" w:hAnsiTheme="minorHAnsi" w:cstheme="minorHAnsi"/>
                <w:sz w:val="24"/>
                <w:szCs w:val="24"/>
              </w:rPr>
              <w:t xml:space="preserve"> as needed.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Deploying staff and resources</w:t>
            </w:r>
          </w:p>
        </w:tc>
      </w:tr>
      <w:tr w:rsidR="00344692" w:rsidRPr="0031140A" w:rsidTr="00BB4FE3">
        <w:tc>
          <w:tcPr>
            <w:tcW w:w="11165" w:type="dxa"/>
            <w:gridSpan w:val="2"/>
          </w:tcPr>
          <w:p w:rsidR="00344692" w:rsidRPr="0031140A" w:rsidRDefault="00344692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In consultation with, and by the direction of the</w:t>
            </w:r>
            <w:r w:rsidR="008B387A">
              <w:rPr>
                <w:rFonts w:asciiTheme="minorHAnsi" w:hAnsiTheme="minorHAnsi" w:cstheme="minorHAnsi"/>
                <w:sz w:val="24"/>
                <w:szCs w:val="24"/>
              </w:rPr>
              <w:t xml:space="preserve"> SENCO or Senior Leadership Team, to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deploy staff and resources efficiently and effectively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to best meet the needs of the pupils</w:t>
            </w:r>
            <w:r w:rsidR="008B387A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>Cherry Class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D6A7C" w:rsidRPr="0031140A" w:rsidRDefault="000D6A7C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ensure that external professionals and specialist staff provide high quality interventions and support.</w:t>
            </w:r>
          </w:p>
          <w:p w:rsidR="00344692" w:rsidRPr="008B387A" w:rsidRDefault="00344692" w:rsidP="008B387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apply all safeguarding polic</w:t>
            </w:r>
            <w:r w:rsidR="007B0136" w:rsidRPr="0031140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es and measures when deploying staff.</w:t>
            </w:r>
          </w:p>
        </w:tc>
      </w:tr>
      <w:tr w:rsidR="00F746A9" w:rsidRPr="0031140A" w:rsidTr="009C51D8">
        <w:tc>
          <w:tcPr>
            <w:tcW w:w="11165" w:type="dxa"/>
            <w:gridSpan w:val="2"/>
          </w:tcPr>
          <w:p w:rsidR="00F746A9" w:rsidRPr="0031140A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1140A">
              <w:rPr>
                <w:rFonts w:asciiTheme="minorHAnsi" w:hAnsiTheme="minorHAnsi" w:cstheme="minorHAnsi"/>
                <w:b/>
                <w:sz w:val="28"/>
                <w:szCs w:val="28"/>
              </w:rPr>
              <w:t>Accountability</w:t>
            </w:r>
          </w:p>
        </w:tc>
      </w:tr>
      <w:tr w:rsidR="00344692" w:rsidRPr="0031140A" w:rsidTr="0023425C">
        <w:tc>
          <w:tcPr>
            <w:tcW w:w="11165" w:type="dxa"/>
            <w:gridSpan w:val="2"/>
          </w:tcPr>
          <w:p w:rsidR="00344692" w:rsidRPr="0031140A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To support the Headteacher in accounting for the </w:t>
            </w:r>
            <w:r w:rsidR="000D6A7C" w:rsidRPr="0031140A">
              <w:rPr>
                <w:rFonts w:asciiTheme="minorHAnsi" w:hAnsiTheme="minorHAnsi" w:cstheme="minorHAnsi"/>
                <w:sz w:val="24"/>
                <w:szCs w:val="24"/>
              </w:rPr>
              <w:t>school’s effectiveness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in ensuring the best provision </w:t>
            </w:r>
            <w:r w:rsidR="00BB414E">
              <w:rPr>
                <w:rFonts w:asciiTheme="minorHAnsi" w:hAnsiTheme="minorHAnsi" w:cstheme="minorHAnsi"/>
                <w:sz w:val="24"/>
                <w:szCs w:val="24"/>
              </w:rPr>
              <w:t>for pupils</w:t>
            </w:r>
            <w:r w:rsidR="004E470C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7C75">
              <w:rPr>
                <w:rFonts w:asciiTheme="minorHAnsi" w:hAnsiTheme="minorHAnsi" w:cstheme="minorHAnsi"/>
                <w:sz w:val="24"/>
                <w:szCs w:val="24"/>
              </w:rPr>
              <w:t xml:space="preserve">in the Base 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all relevant stakeholders, including reporting to Governor</w:t>
            </w:r>
            <w:r w:rsidR="007B0136" w:rsidRPr="0031140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44692" w:rsidRPr="0031140A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take responsibility, with the</w:t>
            </w:r>
            <w:r w:rsidR="0031140A"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DSL and</w:t>
            </w: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 xml:space="preserve"> Headteacher, for safeguarding the welfare of children within the school</w:t>
            </w:r>
            <w:r w:rsidR="00104E6B">
              <w:rPr>
                <w:rFonts w:asciiTheme="minorHAnsi" w:hAnsiTheme="minorHAnsi" w:cstheme="minorHAnsi"/>
                <w:sz w:val="24"/>
                <w:szCs w:val="24"/>
              </w:rPr>
              <w:t xml:space="preserve"> and in Cherry Class in particular.</w:t>
            </w:r>
          </w:p>
          <w:p w:rsidR="00344692" w:rsidRPr="0031140A" w:rsidRDefault="00344692" w:rsidP="00933C7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comply with individual responsibilities, in accordance with the role, for health and safety in the setting.</w:t>
            </w:r>
          </w:p>
          <w:p w:rsidR="00825589" w:rsidRPr="0031140A" w:rsidRDefault="00344692" w:rsidP="004E470C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140A">
              <w:rPr>
                <w:rFonts w:asciiTheme="minorHAnsi" w:hAnsiTheme="minorHAnsi" w:cstheme="minorHAnsi"/>
                <w:sz w:val="24"/>
                <w:szCs w:val="24"/>
              </w:rPr>
              <w:t>To ensure that all duties and services provided are in accordance with the School’s Equal Opportunities Policy.</w:t>
            </w:r>
          </w:p>
        </w:tc>
      </w:tr>
    </w:tbl>
    <w:p w:rsidR="008032B0" w:rsidRPr="0031140A" w:rsidRDefault="008032B0">
      <w:pPr>
        <w:tabs>
          <w:tab w:val="left" w:pos="6285"/>
        </w:tabs>
        <w:rPr>
          <w:rFonts w:asciiTheme="minorHAnsi" w:hAnsiTheme="minorHAnsi" w:cstheme="minorHAnsi"/>
          <w:sz w:val="24"/>
          <w:szCs w:val="24"/>
        </w:rPr>
      </w:pPr>
    </w:p>
    <w:sectPr w:rsidR="008032B0" w:rsidRPr="0031140A" w:rsidSect="008032B0">
      <w:pgSz w:w="11906" w:h="16838"/>
      <w:pgMar w:top="851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B8F"/>
    <w:multiLevelType w:val="hybridMultilevel"/>
    <w:tmpl w:val="5562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37B"/>
    <w:multiLevelType w:val="hybridMultilevel"/>
    <w:tmpl w:val="4FAA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E62"/>
    <w:multiLevelType w:val="hybridMultilevel"/>
    <w:tmpl w:val="631E00D8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399A"/>
    <w:multiLevelType w:val="hybridMultilevel"/>
    <w:tmpl w:val="0B9CA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923C7"/>
    <w:multiLevelType w:val="hybridMultilevel"/>
    <w:tmpl w:val="A4D6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18BE"/>
    <w:multiLevelType w:val="hybridMultilevel"/>
    <w:tmpl w:val="E69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E0705"/>
    <w:multiLevelType w:val="hybridMultilevel"/>
    <w:tmpl w:val="CACA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3C06"/>
    <w:multiLevelType w:val="hybridMultilevel"/>
    <w:tmpl w:val="E534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B5162"/>
    <w:multiLevelType w:val="hybridMultilevel"/>
    <w:tmpl w:val="7564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44AF"/>
    <w:multiLevelType w:val="hybridMultilevel"/>
    <w:tmpl w:val="D60884D8"/>
    <w:lvl w:ilvl="0" w:tplc="B6D800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3"/>
  </w:num>
  <w:num w:numId="10">
    <w:abstractNumId w:val="6"/>
  </w:num>
  <w:num w:numId="11">
    <w:abstractNumId w:val="4"/>
  </w:num>
  <w:num w:numId="12">
    <w:abstractNumId w:val="8"/>
  </w:num>
  <w:num w:numId="13">
    <w:abstractNumId w:val="15"/>
  </w:num>
  <w:num w:numId="14">
    <w:abstractNumId w:val="3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2"/>
    <w:rsid w:val="00021DF4"/>
    <w:rsid w:val="000268D7"/>
    <w:rsid w:val="00060CD6"/>
    <w:rsid w:val="00064AC8"/>
    <w:rsid w:val="00077096"/>
    <w:rsid w:val="000A0DF7"/>
    <w:rsid w:val="000D6A7C"/>
    <w:rsid w:val="000D6B68"/>
    <w:rsid w:val="000E2A35"/>
    <w:rsid w:val="00104E6B"/>
    <w:rsid w:val="0010539D"/>
    <w:rsid w:val="00106E7B"/>
    <w:rsid w:val="00133A7D"/>
    <w:rsid w:val="00157D7A"/>
    <w:rsid w:val="0017387D"/>
    <w:rsid w:val="00190FE5"/>
    <w:rsid w:val="001C0EF7"/>
    <w:rsid w:val="001E247F"/>
    <w:rsid w:val="00214E60"/>
    <w:rsid w:val="00216F95"/>
    <w:rsid w:val="002809B8"/>
    <w:rsid w:val="0031140A"/>
    <w:rsid w:val="003231CF"/>
    <w:rsid w:val="0033346A"/>
    <w:rsid w:val="00344692"/>
    <w:rsid w:val="00361173"/>
    <w:rsid w:val="00361BF1"/>
    <w:rsid w:val="00385224"/>
    <w:rsid w:val="003B4D77"/>
    <w:rsid w:val="003C3E11"/>
    <w:rsid w:val="003D2014"/>
    <w:rsid w:val="003D33CB"/>
    <w:rsid w:val="003D3DD0"/>
    <w:rsid w:val="003D4F1C"/>
    <w:rsid w:val="003D7ACE"/>
    <w:rsid w:val="003E17F0"/>
    <w:rsid w:val="00407F52"/>
    <w:rsid w:val="004125E5"/>
    <w:rsid w:val="00420513"/>
    <w:rsid w:val="00444440"/>
    <w:rsid w:val="004653C7"/>
    <w:rsid w:val="0046637E"/>
    <w:rsid w:val="00477772"/>
    <w:rsid w:val="004E1FE1"/>
    <w:rsid w:val="004E470C"/>
    <w:rsid w:val="005052AE"/>
    <w:rsid w:val="005144F7"/>
    <w:rsid w:val="0055583A"/>
    <w:rsid w:val="00593792"/>
    <w:rsid w:val="00596FE6"/>
    <w:rsid w:val="00597661"/>
    <w:rsid w:val="005B3B9C"/>
    <w:rsid w:val="005D6BD4"/>
    <w:rsid w:val="005D7C75"/>
    <w:rsid w:val="005E5721"/>
    <w:rsid w:val="00600480"/>
    <w:rsid w:val="00621D27"/>
    <w:rsid w:val="006A1622"/>
    <w:rsid w:val="007106D1"/>
    <w:rsid w:val="00734292"/>
    <w:rsid w:val="00736BCB"/>
    <w:rsid w:val="00794AFF"/>
    <w:rsid w:val="007A78E2"/>
    <w:rsid w:val="007B0136"/>
    <w:rsid w:val="007D63E1"/>
    <w:rsid w:val="008032B0"/>
    <w:rsid w:val="00825589"/>
    <w:rsid w:val="00841F18"/>
    <w:rsid w:val="008805BE"/>
    <w:rsid w:val="00891460"/>
    <w:rsid w:val="008924BD"/>
    <w:rsid w:val="008A2568"/>
    <w:rsid w:val="008A64D1"/>
    <w:rsid w:val="008B387A"/>
    <w:rsid w:val="009222F5"/>
    <w:rsid w:val="00930248"/>
    <w:rsid w:val="00933C77"/>
    <w:rsid w:val="009742D6"/>
    <w:rsid w:val="009A2B87"/>
    <w:rsid w:val="009B6811"/>
    <w:rsid w:val="009C69F3"/>
    <w:rsid w:val="009D59F7"/>
    <w:rsid w:val="009E63B9"/>
    <w:rsid w:val="009E7E35"/>
    <w:rsid w:val="00A1046C"/>
    <w:rsid w:val="00A42316"/>
    <w:rsid w:val="00A52219"/>
    <w:rsid w:val="00A928FA"/>
    <w:rsid w:val="00AA3FAC"/>
    <w:rsid w:val="00AC6CC2"/>
    <w:rsid w:val="00AD297A"/>
    <w:rsid w:val="00AE4747"/>
    <w:rsid w:val="00AF1109"/>
    <w:rsid w:val="00B47601"/>
    <w:rsid w:val="00BB414E"/>
    <w:rsid w:val="00BB509F"/>
    <w:rsid w:val="00C03BA3"/>
    <w:rsid w:val="00C15C21"/>
    <w:rsid w:val="00C62BE3"/>
    <w:rsid w:val="00CC7A3D"/>
    <w:rsid w:val="00CD5E09"/>
    <w:rsid w:val="00CE0FA2"/>
    <w:rsid w:val="00D40430"/>
    <w:rsid w:val="00D803D5"/>
    <w:rsid w:val="00D97B16"/>
    <w:rsid w:val="00DE38D5"/>
    <w:rsid w:val="00E14D32"/>
    <w:rsid w:val="00E62D81"/>
    <w:rsid w:val="00E721C4"/>
    <w:rsid w:val="00E754FA"/>
    <w:rsid w:val="00E95BDF"/>
    <w:rsid w:val="00EC7039"/>
    <w:rsid w:val="00EF2976"/>
    <w:rsid w:val="00F2687D"/>
    <w:rsid w:val="00F32018"/>
    <w:rsid w:val="00F352AE"/>
    <w:rsid w:val="00F64F7C"/>
    <w:rsid w:val="00F66237"/>
    <w:rsid w:val="00F722A6"/>
    <w:rsid w:val="00F746A9"/>
    <w:rsid w:val="00F81519"/>
    <w:rsid w:val="00F85AA3"/>
    <w:rsid w:val="00FA3191"/>
    <w:rsid w:val="00FF1518"/>
    <w:rsid w:val="00FF5CA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EC7E"/>
  <w15:docId w15:val="{E0CA06B1-F7AE-4021-BFA9-05D5D8B1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79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4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46A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60F515CF-C62E-4885-A028-B0CCFCD100CB}"/>
</file>

<file path=customXml/itemProps2.xml><?xml version="1.0" encoding="utf-8"?>
<ds:datastoreItem xmlns:ds="http://schemas.openxmlformats.org/officeDocument/2006/customXml" ds:itemID="{8ECC9A78-9A14-4E24-801F-E534A2CD8671}"/>
</file>

<file path=customXml/itemProps3.xml><?xml version="1.0" encoding="utf-8"?>
<ds:datastoreItem xmlns:ds="http://schemas.openxmlformats.org/officeDocument/2006/customXml" ds:itemID="{AD5196F0-64CB-4CC3-B38E-831C10D83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Dixon</dc:creator>
  <cp:lastModifiedBy>Taw Stagg</cp:lastModifiedBy>
  <cp:revision>2</cp:revision>
  <cp:lastPrinted>2024-06-11T06:53:00Z</cp:lastPrinted>
  <dcterms:created xsi:type="dcterms:W3CDTF">2025-06-04T06:33:00Z</dcterms:created>
  <dcterms:modified xsi:type="dcterms:W3CDTF">2025-06-04T06:33:00Z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