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945"/>
      </w:tblGrid>
      <w:tr w:rsidR="006D69CE" w:rsidRPr="00AC0B64" w14:paraId="7BC300EF" w14:textId="77777777" w:rsidTr="07A3CDB8">
        <w:trPr>
          <w:trHeight w:val="397"/>
        </w:trPr>
        <w:tc>
          <w:tcPr>
            <w:tcW w:w="1985" w:type="dxa"/>
            <w:vAlign w:val="center"/>
          </w:tcPr>
          <w:p w14:paraId="61C57366" w14:textId="77777777" w:rsidR="006D69CE" w:rsidRPr="00A01CB5" w:rsidRDefault="006D69CE" w:rsidP="00A81CE1">
            <w:pPr>
              <w:rPr>
                <w:rFonts w:ascii="Arial" w:hAnsi="Arial" w:cs="Arial"/>
                <w:b/>
                <w:sz w:val="20"/>
                <w:szCs w:val="20"/>
              </w:rPr>
            </w:pPr>
            <w:r>
              <w:rPr>
                <w:rFonts w:ascii="Arial" w:hAnsi="Arial" w:cs="Arial"/>
                <w:b/>
                <w:sz w:val="20"/>
                <w:szCs w:val="20"/>
              </w:rPr>
              <w:t>Job Title:</w:t>
            </w:r>
          </w:p>
        </w:tc>
        <w:tc>
          <w:tcPr>
            <w:tcW w:w="6945" w:type="dxa"/>
            <w:vAlign w:val="center"/>
          </w:tcPr>
          <w:p w14:paraId="6EE90072" w14:textId="31AADFB5" w:rsidR="006D69CE" w:rsidRPr="00AC346A" w:rsidRDefault="009A572E" w:rsidP="00A81CE1">
            <w:pPr>
              <w:rPr>
                <w:rFonts w:ascii="Arial" w:hAnsi="Arial" w:cs="Arial"/>
                <w:sz w:val="20"/>
                <w:szCs w:val="20"/>
              </w:rPr>
            </w:pPr>
            <w:r>
              <w:rPr>
                <w:rFonts w:ascii="Arial" w:hAnsi="Arial" w:cs="Arial"/>
                <w:sz w:val="20"/>
                <w:szCs w:val="20"/>
              </w:rPr>
              <w:t>Learning Support Assistant 1:1 SEN (Student Specific)</w:t>
            </w:r>
          </w:p>
        </w:tc>
      </w:tr>
      <w:tr w:rsidR="00607B32" w:rsidRPr="00AC0B64" w14:paraId="431CE97D" w14:textId="77777777" w:rsidTr="07A3CDB8">
        <w:trPr>
          <w:trHeight w:val="397"/>
        </w:trPr>
        <w:tc>
          <w:tcPr>
            <w:tcW w:w="1985" w:type="dxa"/>
            <w:vAlign w:val="center"/>
          </w:tcPr>
          <w:p w14:paraId="0307C3D8" w14:textId="77777777" w:rsidR="00607B32" w:rsidRPr="00A01CB5" w:rsidRDefault="00607B32" w:rsidP="00A81CE1">
            <w:pPr>
              <w:rPr>
                <w:rFonts w:ascii="Arial" w:hAnsi="Arial" w:cs="Arial"/>
                <w:b/>
                <w:sz w:val="20"/>
                <w:szCs w:val="20"/>
              </w:rPr>
            </w:pPr>
            <w:r w:rsidRPr="00A01CB5">
              <w:rPr>
                <w:rFonts w:ascii="Arial" w:hAnsi="Arial" w:cs="Arial"/>
                <w:b/>
                <w:sz w:val="20"/>
                <w:szCs w:val="20"/>
              </w:rPr>
              <w:t>Department:</w:t>
            </w:r>
          </w:p>
        </w:tc>
        <w:tc>
          <w:tcPr>
            <w:tcW w:w="6945" w:type="dxa"/>
            <w:vAlign w:val="center"/>
          </w:tcPr>
          <w:p w14:paraId="5BF0E20D" w14:textId="36360205" w:rsidR="00607B32" w:rsidRPr="00AC346A" w:rsidRDefault="009A572E" w:rsidP="00A81CE1">
            <w:pPr>
              <w:rPr>
                <w:rFonts w:ascii="Arial" w:hAnsi="Arial" w:cs="Arial"/>
                <w:sz w:val="20"/>
                <w:szCs w:val="20"/>
              </w:rPr>
            </w:pPr>
            <w:r>
              <w:rPr>
                <w:rFonts w:ascii="Arial" w:hAnsi="Arial" w:cs="Arial"/>
                <w:sz w:val="20"/>
                <w:szCs w:val="20"/>
              </w:rPr>
              <w:t>Student Support Team</w:t>
            </w:r>
          </w:p>
        </w:tc>
      </w:tr>
      <w:tr w:rsidR="00607B32" w:rsidRPr="00AC0B64" w14:paraId="419F70C1" w14:textId="77777777" w:rsidTr="07A3CDB8">
        <w:trPr>
          <w:trHeight w:val="397"/>
        </w:trPr>
        <w:tc>
          <w:tcPr>
            <w:tcW w:w="1985" w:type="dxa"/>
            <w:vAlign w:val="center"/>
          </w:tcPr>
          <w:p w14:paraId="473625F2" w14:textId="77777777" w:rsidR="00607B32" w:rsidRPr="00A01CB5" w:rsidRDefault="00607B32" w:rsidP="00A81CE1">
            <w:pPr>
              <w:rPr>
                <w:rFonts w:ascii="Arial" w:hAnsi="Arial" w:cs="Arial"/>
                <w:sz w:val="20"/>
                <w:szCs w:val="20"/>
              </w:rPr>
            </w:pPr>
            <w:r w:rsidRPr="00A01CB5">
              <w:rPr>
                <w:rFonts w:ascii="Arial" w:hAnsi="Arial" w:cs="Arial"/>
                <w:b/>
                <w:sz w:val="20"/>
                <w:szCs w:val="20"/>
              </w:rPr>
              <w:t>Reports to</w:t>
            </w:r>
            <w:r w:rsidRPr="00A01CB5">
              <w:rPr>
                <w:rFonts w:ascii="Arial" w:hAnsi="Arial" w:cs="Arial"/>
                <w:sz w:val="20"/>
                <w:szCs w:val="20"/>
              </w:rPr>
              <w:t>:</w:t>
            </w:r>
          </w:p>
        </w:tc>
        <w:tc>
          <w:tcPr>
            <w:tcW w:w="6945" w:type="dxa"/>
            <w:vAlign w:val="center"/>
          </w:tcPr>
          <w:p w14:paraId="035A7DF9" w14:textId="3E8D3C56" w:rsidR="00607B32" w:rsidRPr="00AC346A" w:rsidRDefault="009A572E" w:rsidP="00A81CE1">
            <w:pPr>
              <w:rPr>
                <w:rFonts w:ascii="Arial" w:hAnsi="Arial" w:cs="Arial"/>
                <w:sz w:val="20"/>
                <w:szCs w:val="20"/>
              </w:rPr>
            </w:pPr>
            <w:r>
              <w:rPr>
                <w:rFonts w:ascii="Arial" w:hAnsi="Arial" w:cs="Arial"/>
                <w:sz w:val="20"/>
                <w:szCs w:val="20"/>
              </w:rPr>
              <w:t>SENCO</w:t>
            </w:r>
          </w:p>
        </w:tc>
      </w:tr>
      <w:tr w:rsidR="00607B32" w:rsidRPr="00AC0B64" w14:paraId="57C7865D" w14:textId="77777777" w:rsidTr="07A3CDB8">
        <w:trPr>
          <w:trHeight w:val="397"/>
        </w:trPr>
        <w:tc>
          <w:tcPr>
            <w:tcW w:w="1985" w:type="dxa"/>
            <w:vAlign w:val="center"/>
          </w:tcPr>
          <w:p w14:paraId="1CB577E7" w14:textId="77777777" w:rsidR="00607B32" w:rsidRPr="00A01CB5" w:rsidRDefault="00607B32" w:rsidP="00A81CE1">
            <w:pPr>
              <w:rPr>
                <w:rFonts w:ascii="Arial" w:hAnsi="Arial" w:cs="Arial"/>
                <w:b/>
                <w:sz w:val="20"/>
                <w:szCs w:val="20"/>
              </w:rPr>
            </w:pPr>
            <w:r w:rsidRPr="00A01CB5">
              <w:rPr>
                <w:rFonts w:ascii="Arial" w:hAnsi="Arial" w:cs="Arial"/>
                <w:b/>
                <w:sz w:val="20"/>
                <w:szCs w:val="20"/>
              </w:rPr>
              <w:t>Grade:</w:t>
            </w:r>
          </w:p>
        </w:tc>
        <w:tc>
          <w:tcPr>
            <w:tcW w:w="6945" w:type="dxa"/>
            <w:vAlign w:val="center"/>
          </w:tcPr>
          <w:p w14:paraId="78C59FF2" w14:textId="54398B20" w:rsidR="00B17359" w:rsidRDefault="00B30706" w:rsidP="00A81CE1">
            <w:pPr>
              <w:rPr>
                <w:rFonts w:ascii="Arial" w:hAnsi="Arial" w:cs="Arial"/>
                <w:sz w:val="20"/>
                <w:szCs w:val="20"/>
              </w:rPr>
            </w:pPr>
            <w:r w:rsidRPr="07A3CDB8">
              <w:rPr>
                <w:rFonts w:ascii="Arial" w:hAnsi="Arial" w:cs="Arial"/>
                <w:sz w:val="20"/>
                <w:szCs w:val="20"/>
              </w:rPr>
              <w:t>S</w:t>
            </w:r>
            <w:r w:rsidR="0137CAE5" w:rsidRPr="07A3CDB8">
              <w:rPr>
                <w:rFonts w:ascii="Arial" w:hAnsi="Arial" w:cs="Arial"/>
                <w:sz w:val="20"/>
                <w:szCs w:val="20"/>
              </w:rPr>
              <w:t>CP</w:t>
            </w:r>
            <w:r w:rsidR="00B17359" w:rsidRPr="07A3CDB8">
              <w:rPr>
                <w:rFonts w:ascii="Arial" w:hAnsi="Arial" w:cs="Arial"/>
                <w:sz w:val="20"/>
                <w:szCs w:val="20"/>
              </w:rPr>
              <w:t xml:space="preserve"> Points </w:t>
            </w:r>
            <w:r w:rsidR="00DF3444" w:rsidRPr="07A3CDB8">
              <w:rPr>
                <w:rFonts w:ascii="Arial" w:hAnsi="Arial" w:cs="Arial"/>
                <w:sz w:val="20"/>
                <w:szCs w:val="20"/>
              </w:rPr>
              <w:t>5-6</w:t>
            </w:r>
          </w:p>
          <w:p w14:paraId="50960E9C" w14:textId="5C896FA3" w:rsidR="00B17359" w:rsidRDefault="009A572E" w:rsidP="00A81CE1">
            <w:pPr>
              <w:rPr>
                <w:rFonts w:ascii="Arial" w:hAnsi="Arial" w:cs="Arial"/>
                <w:sz w:val="20"/>
                <w:szCs w:val="20"/>
              </w:rPr>
            </w:pPr>
            <w:r>
              <w:rPr>
                <w:rFonts w:ascii="Arial" w:hAnsi="Arial" w:cs="Arial"/>
                <w:sz w:val="20"/>
                <w:szCs w:val="20"/>
              </w:rPr>
              <w:t>32.5</w:t>
            </w:r>
            <w:r w:rsidR="00DF3444">
              <w:rPr>
                <w:rFonts w:ascii="Arial" w:hAnsi="Arial" w:cs="Arial"/>
                <w:sz w:val="20"/>
                <w:szCs w:val="20"/>
              </w:rPr>
              <w:t xml:space="preserve"> hours per week</w:t>
            </w:r>
          </w:p>
          <w:p w14:paraId="27BB4EB7" w14:textId="0649B9D7" w:rsidR="00A46863" w:rsidRPr="00A46863" w:rsidRDefault="00DD1766" w:rsidP="00A81CE1">
            <w:pPr>
              <w:rPr>
                <w:rFonts w:ascii="Arial" w:hAnsi="Arial" w:cs="Arial"/>
                <w:sz w:val="20"/>
                <w:szCs w:val="20"/>
              </w:rPr>
            </w:pPr>
            <w:r w:rsidRPr="07A3CDB8">
              <w:rPr>
                <w:rFonts w:ascii="Arial" w:hAnsi="Arial" w:cs="Arial"/>
                <w:sz w:val="20"/>
                <w:szCs w:val="20"/>
              </w:rPr>
              <w:t>Term time</w:t>
            </w:r>
            <w:r w:rsidR="3885C3D6" w:rsidRPr="07A3CDB8">
              <w:rPr>
                <w:rFonts w:ascii="Arial" w:hAnsi="Arial" w:cs="Arial"/>
                <w:sz w:val="20"/>
                <w:szCs w:val="20"/>
              </w:rPr>
              <w:t xml:space="preserve"> plus one week</w:t>
            </w:r>
          </w:p>
        </w:tc>
      </w:tr>
      <w:tr w:rsidR="00607B32" w:rsidRPr="00AC0B64" w14:paraId="68718DCA" w14:textId="77777777" w:rsidTr="07A3CDB8">
        <w:trPr>
          <w:trHeight w:val="397"/>
        </w:trPr>
        <w:tc>
          <w:tcPr>
            <w:tcW w:w="1985" w:type="dxa"/>
            <w:vAlign w:val="center"/>
          </w:tcPr>
          <w:p w14:paraId="1C7A8D5B" w14:textId="77777777" w:rsidR="00607B32" w:rsidRPr="00A01CB5" w:rsidRDefault="00607B32" w:rsidP="00A81CE1">
            <w:pPr>
              <w:rPr>
                <w:rFonts w:ascii="Arial" w:hAnsi="Arial" w:cs="Arial"/>
                <w:sz w:val="20"/>
                <w:szCs w:val="20"/>
              </w:rPr>
            </w:pPr>
            <w:r w:rsidRPr="00A01CB5">
              <w:rPr>
                <w:rFonts w:ascii="Arial" w:hAnsi="Arial" w:cs="Arial"/>
                <w:b/>
                <w:sz w:val="20"/>
                <w:szCs w:val="20"/>
              </w:rPr>
              <w:t>Staff Group</w:t>
            </w:r>
            <w:r w:rsidRPr="00A01CB5">
              <w:rPr>
                <w:rFonts w:ascii="Arial" w:hAnsi="Arial" w:cs="Arial"/>
                <w:sz w:val="20"/>
                <w:szCs w:val="20"/>
              </w:rPr>
              <w:t>:</w:t>
            </w:r>
          </w:p>
        </w:tc>
        <w:tc>
          <w:tcPr>
            <w:tcW w:w="6945" w:type="dxa"/>
            <w:vAlign w:val="center"/>
          </w:tcPr>
          <w:p w14:paraId="248DA14B" w14:textId="77777777" w:rsidR="00607B32" w:rsidRPr="00AC346A" w:rsidRDefault="007D2CC8" w:rsidP="00A81CE1">
            <w:pPr>
              <w:rPr>
                <w:rFonts w:ascii="Arial" w:hAnsi="Arial" w:cs="Arial"/>
                <w:sz w:val="20"/>
                <w:szCs w:val="20"/>
              </w:rPr>
            </w:pPr>
            <w:r>
              <w:rPr>
                <w:rFonts w:ascii="Arial" w:hAnsi="Arial" w:cs="Arial"/>
                <w:sz w:val="20"/>
                <w:szCs w:val="20"/>
              </w:rPr>
              <w:t>Support Staff</w:t>
            </w:r>
          </w:p>
        </w:tc>
      </w:tr>
      <w:tr w:rsidR="00607B32" w:rsidRPr="00AC0B64" w14:paraId="1D2DFF00" w14:textId="77777777" w:rsidTr="07A3CDB8">
        <w:trPr>
          <w:trHeight w:val="851"/>
        </w:trPr>
        <w:tc>
          <w:tcPr>
            <w:tcW w:w="1985" w:type="dxa"/>
            <w:vAlign w:val="center"/>
          </w:tcPr>
          <w:p w14:paraId="67596C86" w14:textId="77777777" w:rsidR="00607B32" w:rsidRPr="00A01CB5" w:rsidRDefault="00607B32" w:rsidP="00A81CE1">
            <w:pPr>
              <w:rPr>
                <w:rFonts w:ascii="Arial" w:hAnsi="Arial" w:cs="Arial"/>
                <w:b/>
                <w:sz w:val="20"/>
                <w:szCs w:val="20"/>
              </w:rPr>
            </w:pPr>
            <w:r w:rsidRPr="00A01CB5">
              <w:rPr>
                <w:rFonts w:ascii="Arial" w:hAnsi="Arial" w:cs="Arial"/>
                <w:b/>
                <w:sz w:val="20"/>
                <w:szCs w:val="20"/>
              </w:rPr>
              <w:t>Job Purpose:</w:t>
            </w:r>
          </w:p>
        </w:tc>
        <w:tc>
          <w:tcPr>
            <w:tcW w:w="6945" w:type="dxa"/>
            <w:vAlign w:val="center"/>
          </w:tcPr>
          <w:p w14:paraId="6CA55154" w14:textId="02088B54" w:rsidR="00607B32" w:rsidRPr="00AC346A" w:rsidRDefault="009A572E" w:rsidP="00A81CE1">
            <w:pPr>
              <w:rPr>
                <w:rFonts w:ascii="Arial" w:hAnsi="Arial" w:cs="Arial"/>
                <w:sz w:val="20"/>
                <w:szCs w:val="20"/>
              </w:rPr>
            </w:pPr>
            <w:r>
              <w:rPr>
                <w:rFonts w:ascii="Arial" w:hAnsi="Arial" w:cs="Arial"/>
                <w:sz w:val="20"/>
                <w:szCs w:val="20"/>
              </w:rPr>
              <w:t>Under the guidance of teaching/senior staff or SENCO, to work with an individual student to support their access to and attitudes to learning and progress whilst promoting their independence.</w:t>
            </w:r>
            <w:r w:rsidR="008F411F">
              <w:rPr>
                <w:rFonts w:ascii="Arial" w:hAnsi="Arial" w:cs="Arial"/>
                <w:sz w:val="20"/>
                <w:szCs w:val="20"/>
              </w:rPr>
              <w:t xml:space="preserve"> </w:t>
            </w:r>
          </w:p>
        </w:tc>
      </w:tr>
    </w:tbl>
    <w:p w14:paraId="089C63AB" w14:textId="77777777" w:rsidR="00607B32" w:rsidRPr="00AC0B64" w:rsidRDefault="00607B32" w:rsidP="005F1636">
      <w:pPr>
        <w:rPr>
          <w:rFonts w:ascii="Arial" w:hAnsi="Arial" w:cs="Arial"/>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3"/>
      </w:tblGrid>
      <w:tr w:rsidR="006D69CE" w:rsidRPr="00AC0B64" w14:paraId="67CF5FBE" w14:textId="77777777" w:rsidTr="00CF24A3">
        <w:tc>
          <w:tcPr>
            <w:tcW w:w="8930" w:type="dxa"/>
            <w:gridSpan w:val="2"/>
          </w:tcPr>
          <w:p w14:paraId="72A8413A" w14:textId="77777777" w:rsidR="006D69CE" w:rsidRDefault="006D69CE" w:rsidP="005F1636">
            <w:pPr>
              <w:rPr>
                <w:rFonts w:ascii="Arial" w:hAnsi="Arial" w:cs="Arial"/>
                <w:b/>
                <w:sz w:val="20"/>
                <w:szCs w:val="20"/>
              </w:rPr>
            </w:pPr>
            <w:r w:rsidRPr="00A01CB5">
              <w:rPr>
                <w:rFonts w:ascii="Arial" w:hAnsi="Arial" w:cs="Arial"/>
                <w:b/>
                <w:sz w:val="20"/>
                <w:szCs w:val="20"/>
              </w:rPr>
              <w:t>Main Tasks and Responsibilities</w:t>
            </w:r>
          </w:p>
          <w:p w14:paraId="3BDB516C" w14:textId="77777777" w:rsidR="009165F1" w:rsidRPr="00A01CB5" w:rsidRDefault="009165F1" w:rsidP="005F1636">
            <w:pPr>
              <w:rPr>
                <w:rFonts w:ascii="Arial" w:hAnsi="Arial" w:cs="Arial"/>
                <w:b/>
                <w:sz w:val="20"/>
                <w:szCs w:val="20"/>
              </w:rPr>
            </w:pPr>
          </w:p>
        </w:tc>
      </w:tr>
      <w:tr w:rsidR="00607B32" w:rsidRPr="00AC0B64" w14:paraId="504D058C" w14:textId="77777777" w:rsidTr="00CF24A3">
        <w:trPr>
          <w:trHeight w:val="284"/>
        </w:trPr>
        <w:tc>
          <w:tcPr>
            <w:tcW w:w="567" w:type="dxa"/>
            <w:vAlign w:val="center"/>
          </w:tcPr>
          <w:p w14:paraId="1998EF1E" w14:textId="77777777" w:rsidR="00607B32" w:rsidRPr="00A01CB5" w:rsidRDefault="00607B32" w:rsidP="00A81CE1">
            <w:pPr>
              <w:rPr>
                <w:rFonts w:ascii="Arial" w:hAnsi="Arial" w:cs="Arial"/>
                <w:sz w:val="20"/>
                <w:szCs w:val="20"/>
              </w:rPr>
            </w:pPr>
            <w:r w:rsidRPr="00A01CB5">
              <w:rPr>
                <w:rFonts w:ascii="Arial" w:hAnsi="Arial" w:cs="Arial"/>
                <w:sz w:val="20"/>
                <w:szCs w:val="20"/>
              </w:rPr>
              <w:t>1</w:t>
            </w:r>
          </w:p>
        </w:tc>
        <w:tc>
          <w:tcPr>
            <w:tcW w:w="8363" w:type="dxa"/>
            <w:vAlign w:val="center"/>
          </w:tcPr>
          <w:p w14:paraId="1B1A0560" w14:textId="21A1BD68" w:rsidR="00DF3444" w:rsidRPr="00F953BD" w:rsidRDefault="009A572E" w:rsidP="00A81CE1">
            <w:pPr>
              <w:widowControl w:val="0"/>
              <w:tabs>
                <w:tab w:val="left" w:pos="8374"/>
              </w:tabs>
              <w:spacing w:after="200"/>
              <w:ind w:right="170"/>
              <w:contextualSpacing/>
              <w:jc w:val="both"/>
              <w:rPr>
                <w:rFonts w:ascii="Arial" w:hAnsi="Arial" w:cs="Arial"/>
                <w:sz w:val="20"/>
                <w:szCs w:val="20"/>
              </w:rPr>
            </w:pPr>
            <w:r>
              <w:rPr>
                <w:rFonts w:ascii="Arial" w:hAnsi="Arial" w:cs="Arial"/>
                <w:sz w:val="20"/>
                <w:szCs w:val="20"/>
              </w:rPr>
              <w:t>To carry out learning activities with a student under the teacher’s guidance and adjusting the activities according to student responses.</w:t>
            </w:r>
          </w:p>
        </w:tc>
      </w:tr>
      <w:tr w:rsidR="00607B32" w:rsidRPr="00AC0B64" w14:paraId="14BC5213" w14:textId="77777777" w:rsidTr="00CF24A3">
        <w:trPr>
          <w:trHeight w:val="284"/>
        </w:trPr>
        <w:tc>
          <w:tcPr>
            <w:tcW w:w="567" w:type="dxa"/>
            <w:vAlign w:val="center"/>
          </w:tcPr>
          <w:p w14:paraId="35DAA540" w14:textId="77777777" w:rsidR="00607B32" w:rsidRPr="00A01CB5" w:rsidRDefault="00607B32" w:rsidP="00D148A6">
            <w:pPr>
              <w:rPr>
                <w:rFonts w:ascii="Arial" w:hAnsi="Arial" w:cs="Arial"/>
                <w:sz w:val="20"/>
                <w:szCs w:val="20"/>
              </w:rPr>
            </w:pPr>
            <w:r>
              <w:rPr>
                <w:rFonts w:ascii="Arial" w:hAnsi="Arial" w:cs="Arial"/>
                <w:sz w:val="20"/>
                <w:szCs w:val="20"/>
              </w:rPr>
              <w:t>2</w:t>
            </w:r>
          </w:p>
        </w:tc>
        <w:tc>
          <w:tcPr>
            <w:tcW w:w="8363" w:type="dxa"/>
            <w:vAlign w:val="center"/>
          </w:tcPr>
          <w:p w14:paraId="2002567A" w14:textId="288D6B19" w:rsidR="00607B32" w:rsidRPr="00F953BD" w:rsidRDefault="009A572E" w:rsidP="009672E2">
            <w:pPr>
              <w:rPr>
                <w:rFonts w:ascii="Arial" w:hAnsi="Arial" w:cs="Arial"/>
                <w:sz w:val="20"/>
                <w:szCs w:val="20"/>
              </w:rPr>
            </w:pPr>
            <w:r>
              <w:rPr>
                <w:rFonts w:ascii="Arial" w:hAnsi="Arial" w:cs="Arial"/>
                <w:sz w:val="20"/>
                <w:szCs w:val="20"/>
              </w:rPr>
              <w:t>To monitor a designated student’s responses to learning activities and provide detailed and regular feedback to teachers on the student’s progress and to provide feedback to the student under the guidance of relevant teachers.</w:t>
            </w:r>
          </w:p>
        </w:tc>
      </w:tr>
      <w:tr w:rsidR="009165F1" w:rsidRPr="00AC0B64" w14:paraId="2ABB3E48" w14:textId="77777777" w:rsidTr="00CF24A3">
        <w:trPr>
          <w:trHeight w:val="284"/>
        </w:trPr>
        <w:tc>
          <w:tcPr>
            <w:tcW w:w="567" w:type="dxa"/>
            <w:vAlign w:val="center"/>
          </w:tcPr>
          <w:p w14:paraId="17A56EE2" w14:textId="77777777" w:rsidR="009165F1" w:rsidRPr="00A01CB5" w:rsidRDefault="009165F1" w:rsidP="00D148A6">
            <w:pPr>
              <w:rPr>
                <w:rFonts w:ascii="Arial" w:hAnsi="Arial" w:cs="Arial"/>
                <w:sz w:val="20"/>
                <w:szCs w:val="20"/>
              </w:rPr>
            </w:pPr>
            <w:r>
              <w:rPr>
                <w:rFonts w:ascii="Arial" w:hAnsi="Arial" w:cs="Arial"/>
                <w:sz w:val="20"/>
                <w:szCs w:val="20"/>
              </w:rPr>
              <w:t>3</w:t>
            </w:r>
          </w:p>
        </w:tc>
        <w:tc>
          <w:tcPr>
            <w:tcW w:w="8363" w:type="dxa"/>
          </w:tcPr>
          <w:p w14:paraId="409B8E9F" w14:textId="0FE27BF1" w:rsidR="009165F1" w:rsidRPr="00F34195" w:rsidRDefault="009A572E" w:rsidP="00AB64D7">
            <w:pPr>
              <w:rPr>
                <w:rFonts w:ascii="Arial" w:hAnsi="Arial" w:cs="Arial"/>
                <w:sz w:val="20"/>
                <w:szCs w:val="20"/>
              </w:rPr>
            </w:pPr>
            <w:r>
              <w:rPr>
                <w:rFonts w:ascii="Arial" w:hAnsi="Arial" w:cs="Arial"/>
                <w:sz w:val="20"/>
                <w:szCs w:val="20"/>
              </w:rPr>
              <w:t>To help prepare</w:t>
            </w:r>
            <w:r w:rsidR="00FD5FBF">
              <w:rPr>
                <w:rFonts w:ascii="Arial" w:hAnsi="Arial" w:cs="Arial"/>
                <w:sz w:val="20"/>
                <w:szCs w:val="20"/>
              </w:rPr>
              <w:t xml:space="preserve"> and maintain an orderly and supportive environment in classrooms and throughout the Academy, including assisting with learning activities, setting up required equipment/resources where appropriate and assisting with supervisory duties.</w:t>
            </w:r>
          </w:p>
        </w:tc>
      </w:tr>
      <w:tr w:rsidR="009165F1" w:rsidRPr="00AC0B64" w14:paraId="7E699F5C" w14:textId="77777777" w:rsidTr="00CF24A3">
        <w:trPr>
          <w:trHeight w:val="284"/>
        </w:trPr>
        <w:tc>
          <w:tcPr>
            <w:tcW w:w="567" w:type="dxa"/>
            <w:vAlign w:val="center"/>
          </w:tcPr>
          <w:p w14:paraId="6C5125CC" w14:textId="77777777" w:rsidR="009165F1" w:rsidRPr="009E6B59" w:rsidRDefault="009165F1" w:rsidP="00D148A6">
            <w:pPr>
              <w:rPr>
                <w:rFonts w:ascii="Arial" w:hAnsi="Arial" w:cs="Arial"/>
                <w:sz w:val="20"/>
                <w:szCs w:val="20"/>
              </w:rPr>
            </w:pPr>
            <w:r>
              <w:rPr>
                <w:rFonts w:ascii="Arial" w:hAnsi="Arial" w:cs="Arial"/>
                <w:sz w:val="20"/>
                <w:szCs w:val="20"/>
              </w:rPr>
              <w:t>4</w:t>
            </w:r>
          </w:p>
        </w:tc>
        <w:tc>
          <w:tcPr>
            <w:tcW w:w="8363" w:type="dxa"/>
          </w:tcPr>
          <w:p w14:paraId="0023F48E" w14:textId="50E2EA3A" w:rsidR="009165F1" w:rsidRPr="00F34195" w:rsidRDefault="00FD5FBF" w:rsidP="00AB64D7">
            <w:pPr>
              <w:rPr>
                <w:rFonts w:ascii="Arial" w:hAnsi="Arial" w:cs="Arial"/>
                <w:sz w:val="20"/>
                <w:szCs w:val="20"/>
              </w:rPr>
            </w:pPr>
            <w:r>
              <w:rPr>
                <w:rFonts w:ascii="Arial" w:hAnsi="Arial" w:cs="Arial"/>
                <w:sz w:val="20"/>
                <w:szCs w:val="20"/>
              </w:rPr>
              <w:t xml:space="preserve">To administer intervention packages under the direction of the teacher, senior </w:t>
            </w:r>
            <w:proofErr w:type="gramStart"/>
            <w:r>
              <w:rPr>
                <w:rFonts w:ascii="Arial" w:hAnsi="Arial" w:cs="Arial"/>
                <w:sz w:val="20"/>
                <w:szCs w:val="20"/>
              </w:rPr>
              <w:t>staff</w:t>
            </w:r>
            <w:proofErr w:type="gramEnd"/>
            <w:r>
              <w:rPr>
                <w:rFonts w:ascii="Arial" w:hAnsi="Arial" w:cs="Arial"/>
                <w:sz w:val="20"/>
                <w:szCs w:val="20"/>
              </w:rPr>
              <w:t xml:space="preserve"> or the SENCO.</w:t>
            </w:r>
          </w:p>
        </w:tc>
      </w:tr>
      <w:tr w:rsidR="009165F1" w:rsidRPr="00AC0B64" w14:paraId="3C0AFEE5" w14:textId="77777777" w:rsidTr="00CF24A3">
        <w:trPr>
          <w:trHeight w:val="284"/>
        </w:trPr>
        <w:tc>
          <w:tcPr>
            <w:tcW w:w="567" w:type="dxa"/>
            <w:vAlign w:val="center"/>
          </w:tcPr>
          <w:p w14:paraId="351379F8" w14:textId="77777777" w:rsidR="009165F1" w:rsidRPr="009E6B59" w:rsidRDefault="009165F1" w:rsidP="00D148A6">
            <w:pPr>
              <w:rPr>
                <w:rFonts w:ascii="Arial" w:hAnsi="Arial" w:cs="Arial"/>
                <w:sz w:val="20"/>
                <w:szCs w:val="20"/>
              </w:rPr>
            </w:pPr>
            <w:r>
              <w:rPr>
                <w:rFonts w:ascii="Arial" w:hAnsi="Arial" w:cs="Arial"/>
                <w:sz w:val="20"/>
                <w:szCs w:val="20"/>
              </w:rPr>
              <w:t>5</w:t>
            </w:r>
          </w:p>
        </w:tc>
        <w:tc>
          <w:tcPr>
            <w:tcW w:w="8363" w:type="dxa"/>
          </w:tcPr>
          <w:p w14:paraId="473AF663" w14:textId="238EF881" w:rsidR="009165F1" w:rsidRPr="004748A1" w:rsidRDefault="00FD5FBF">
            <w:pPr>
              <w:rPr>
                <w:rFonts w:ascii="Arial" w:hAnsi="Arial" w:cs="Arial"/>
                <w:sz w:val="20"/>
                <w:szCs w:val="20"/>
              </w:rPr>
            </w:pPr>
            <w:r w:rsidRPr="004748A1">
              <w:rPr>
                <w:rFonts w:ascii="Arial" w:hAnsi="Arial" w:cs="Arial"/>
                <w:sz w:val="20"/>
                <w:szCs w:val="20"/>
              </w:rPr>
              <w:t xml:space="preserve">To assist with the supervision of an individual </w:t>
            </w:r>
            <w:r w:rsidR="004A2511" w:rsidRPr="004748A1">
              <w:rPr>
                <w:rFonts w:ascii="Arial" w:hAnsi="Arial" w:cs="Arial"/>
                <w:sz w:val="20"/>
                <w:szCs w:val="20"/>
              </w:rPr>
              <w:t>student out of lesson times, including before and after school and accompany teaching staff and the student on visits, trips out and out of school activities as required.</w:t>
            </w:r>
          </w:p>
        </w:tc>
      </w:tr>
      <w:tr w:rsidR="009165F1" w:rsidRPr="00AC0B64" w14:paraId="1DA51847" w14:textId="77777777" w:rsidTr="00CF24A3">
        <w:trPr>
          <w:trHeight w:val="284"/>
        </w:trPr>
        <w:tc>
          <w:tcPr>
            <w:tcW w:w="567" w:type="dxa"/>
            <w:vAlign w:val="center"/>
          </w:tcPr>
          <w:p w14:paraId="0CE1633F" w14:textId="77777777" w:rsidR="009165F1" w:rsidRPr="009E6B59" w:rsidRDefault="00A6117F" w:rsidP="00D148A6">
            <w:pPr>
              <w:rPr>
                <w:rFonts w:ascii="Arial" w:hAnsi="Arial" w:cs="Arial"/>
                <w:sz w:val="20"/>
                <w:szCs w:val="20"/>
              </w:rPr>
            </w:pPr>
            <w:r>
              <w:rPr>
                <w:rFonts w:ascii="Arial" w:hAnsi="Arial" w:cs="Arial"/>
                <w:sz w:val="20"/>
                <w:szCs w:val="20"/>
              </w:rPr>
              <w:t>6</w:t>
            </w:r>
          </w:p>
        </w:tc>
        <w:tc>
          <w:tcPr>
            <w:tcW w:w="8363" w:type="dxa"/>
          </w:tcPr>
          <w:p w14:paraId="3DA92960" w14:textId="5BCA21B7" w:rsidR="009165F1" w:rsidRPr="004748A1" w:rsidRDefault="004A2511" w:rsidP="007140B2">
            <w:pPr>
              <w:rPr>
                <w:rFonts w:ascii="Arial" w:hAnsi="Arial" w:cs="Arial"/>
                <w:sz w:val="20"/>
                <w:szCs w:val="20"/>
              </w:rPr>
            </w:pPr>
            <w:r w:rsidRPr="004748A1">
              <w:rPr>
                <w:rFonts w:ascii="Arial" w:hAnsi="Arial" w:cs="Arial"/>
                <w:sz w:val="20"/>
                <w:szCs w:val="20"/>
              </w:rPr>
              <w:t xml:space="preserve">To promote excellent student behaviour, dealing promptly with conflict and incidents in line with established policy and encourage </w:t>
            </w:r>
            <w:r w:rsidR="004748A1" w:rsidRPr="004748A1">
              <w:rPr>
                <w:rFonts w:ascii="Arial" w:hAnsi="Arial" w:cs="Arial"/>
                <w:sz w:val="20"/>
                <w:szCs w:val="20"/>
              </w:rPr>
              <w:t xml:space="preserve">the </w:t>
            </w:r>
            <w:r w:rsidRPr="004748A1">
              <w:rPr>
                <w:rFonts w:ascii="Arial" w:hAnsi="Arial" w:cs="Arial"/>
                <w:sz w:val="20"/>
                <w:szCs w:val="20"/>
              </w:rPr>
              <w:t>student to take responsibility for their personal behaviour. Should these incidents involve any form of abuse of equal opportunities, to ensure those involved understand that it is unacceptable.</w:t>
            </w:r>
          </w:p>
        </w:tc>
      </w:tr>
      <w:tr w:rsidR="009165F1" w:rsidRPr="00AC0B64" w14:paraId="2B0362A1" w14:textId="77777777" w:rsidTr="00CF24A3">
        <w:trPr>
          <w:trHeight w:val="284"/>
        </w:trPr>
        <w:tc>
          <w:tcPr>
            <w:tcW w:w="567" w:type="dxa"/>
            <w:vAlign w:val="center"/>
          </w:tcPr>
          <w:p w14:paraId="61A10B72" w14:textId="77777777" w:rsidR="009165F1" w:rsidRDefault="00A6117F" w:rsidP="00D148A6">
            <w:pPr>
              <w:rPr>
                <w:rFonts w:ascii="Arial" w:hAnsi="Arial" w:cs="Arial"/>
                <w:sz w:val="20"/>
                <w:szCs w:val="20"/>
              </w:rPr>
            </w:pPr>
            <w:r>
              <w:rPr>
                <w:rFonts w:ascii="Arial" w:hAnsi="Arial" w:cs="Arial"/>
                <w:sz w:val="20"/>
                <w:szCs w:val="20"/>
              </w:rPr>
              <w:t>7</w:t>
            </w:r>
          </w:p>
        </w:tc>
        <w:tc>
          <w:tcPr>
            <w:tcW w:w="8363" w:type="dxa"/>
          </w:tcPr>
          <w:p w14:paraId="7A410255" w14:textId="5398508B" w:rsidR="009165F1" w:rsidRPr="004748A1" w:rsidRDefault="004A2511" w:rsidP="002353A2">
            <w:pPr>
              <w:rPr>
                <w:rFonts w:ascii="Arial" w:hAnsi="Arial" w:cs="Arial"/>
                <w:sz w:val="20"/>
                <w:szCs w:val="20"/>
              </w:rPr>
            </w:pPr>
            <w:r w:rsidRPr="004748A1">
              <w:rPr>
                <w:rFonts w:ascii="Arial" w:hAnsi="Arial" w:cs="Arial"/>
                <w:sz w:val="20"/>
                <w:szCs w:val="20"/>
              </w:rPr>
              <w:t xml:space="preserve">To foster and maintain constructive and supportive relationships with parents and carers, exchanging appropriate </w:t>
            </w:r>
            <w:r w:rsidR="00E61711" w:rsidRPr="004748A1">
              <w:rPr>
                <w:rFonts w:ascii="Arial" w:hAnsi="Arial" w:cs="Arial"/>
                <w:sz w:val="20"/>
                <w:szCs w:val="20"/>
              </w:rPr>
              <w:t xml:space="preserve">information, facilitating their support for their child’s behaviour, attendance, progress, </w:t>
            </w:r>
            <w:proofErr w:type="gramStart"/>
            <w:r w:rsidR="00E61711" w:rsidRPr="004748A1">
              <w:rPr>
                <w:rFonts w:ascii="Arial" w:hAnsi="Arial" w:cs="Arial"/>
                <w:sz w:val="20"/>
                <w:szCs w:val="20"/>
              </w:rPr>
              <w:t>access</w:t>
            </w:r>
            <w:proofErr w:type="gramEnd"/>
            <w:r w:rsidR="00E61711" w:rsidRPr="004748A1">
              <w:rPr>
                <w:rFonts w:ascii="Arial" w:hAnsi="Arial" w:cs="Arial"/>
                <w:sz w:val="20"/>
                <w:szCs w:val="20"/>
              </w:rPr>
              <w:t xml:space="preserve"> and attitude to learning and supporting home to school community links.</w:t>
            </w:r>
          </w:p>
        </w:tc>
      </w:tr>
      <w:tr w:rsidR="009165F1" w:rsidRPr="00AC0B64" w14:paraId="5CC1436F" w14:textId="77777777" w:rsidTr="00CF24A3">
        <w:trPr>
          <w:trHeight w:val="284"/>
        </w:trPr>
        <w:tc>
          <w:tcPr>
            <w:tcW w:w="567" w:type="dxa"/>
            <w:vAlign w:val="center"/>
          </w:tcPr>
          <w:p w14:paraId="3BEB75C2" w14:textId="41B55CA3" w:rsidR="009165F1" w:rsidRDefault="00DF3444" w:rsidP="00D148A6">
            <w:pPr>
              <w:rPr>
                <w:rFonts w:ascii="Arial" w:hAnsi="Arial" w:cs="Arial"/>
                <w:sz w:val="20"/>
                <w:szCs w:val="20"/>
              </w:rPr>
            </w:pPr>
            <w:r>
              <w:rPr>
                <w:rFonts w:ascii="Arial" w:hAnsi="Arial" w:cs="Arial"/>
                <w:sz w:val="20"/>
                <w:szCs w:val="20"/>
              </w:rPr>
              <w:t>8</w:t>
            </w:r>
          </w:p>
        </w:tc>
        <w:tc>
          <w:tcPr>
            <w:tcW w:w="8363" w:type="dxa"/>
          </w:tcPr>
          <w:p w14:paraId="531160F4" w14:textId="68B9A894" w:rsidR="009165F1" w:rsidRPr="004748A1" w:rsidRDefault="00E61711">
            <w:pPr>
              <w:rPr>
                <w:rFonts w:ascii="Arial" w:hAnsi="Arial" w:cs="Arial"/>
                <w:sz w:val="20"/>
                <w:szCs w:val="20"/>
              </w:rPr>
            </w:pPr>
            <w:r w:rsidRPr="004748A1">
              <w:rPr>
                <w:rFonts w:ascii="Arial" w:hAnsi="Arial" w:cs="Arial"/>
                <w:sz w:val="20"/>
                <w:szCs w:val="20"/>
              </w:rPr>
              <w:t xml:space="preserve">To provide support and assistance for </w:t>
            </w:r>
            <w:r w:rsidR="004748A1" w:rsidRPr="004748A1">
              <w:rPr>
                <w:rFonts w:ascii="Arial" w:hAnsi="Arial" w:cs="Arial"/>
                <w:sz w:val="20"/>
                <w:szCs w:val="20"/>
              </w:rPr>
              <w:t xml:space="preserve">the </w:t>
            </w:r>
            <w:r w:rsidRPr="004748A1">
              <w:rPr>
                <w:rFonts w:ascii="Arial" w:hAnsi="Arial" w:cs="Arial"/>
                <w:sz w:val="20"/>
                <w:szCs w:val="20"/>
              </w:rPr>
              <w:t>student</w:t>
            </w:r>
            <w:r w:rsidR="004748A1" w:rsidRPr="004748A1">
              <w:rPr>
                <w:rFonts w:ascii="Arial" w:hAnsi="Arial" w:cs="Arial"/>
                <w:sz w:val="20"/>
                <w:szCs w:val="20"/>
              </w:rPr>
              <w:t>’s</w:t>
            </w:r>
            <w:r w:rsidRPr="004748A1">
              <w:rPr>
                <w:rFonts w:ascii="Arial" w:hAnsi="Arial" w:cs="Arial"/>
                <w:sz w:val="20"/>
                <w:szCs w:val="20"/>
              </w:rPr>
              <w:t xml:space="preserve"> pastoral needs. These include help with all aspects of personal care and dressing, caring for </w:t>
            </w:r>
            <w:r w:rsidR="004748A1" w:rsidRPr="004748A1">
              <w:rPr>
                <w:rFonts w:ascii="Arial" w:hAnsi="Arial" w:cs="Arial"/>
                <w:sz w:val="20"/>
                <w:szCs w:val="20"/>
              </w:rPr>
              <w:t xml:space="preserve">the </w:t>
            </w:r>
            <w:r w:rsidRPr="004748A1">
              <w:rPr>
                <w:rFonts w:ascii="Arial" w:hAnsi="Arial" w:cs="Arial"/>
                <w:sz w:val="20"/>
                <w:szCs w:val="20"/>
              </w:rPr>
              <w:t xml:space="preserve">sick, </w:t>
            </w:r>
            <w:proofErr w:type="gramStart"/>
            <w:r w:rsidRPr="004748A1">
              <w:rPr>
                <w:rFonts w:ascii="Arial" w:hAnsi="Arial" w:cs="Arial"/>
                <w:sz w:val="20"/>
                <w:szCs w:val="20"/>
              </w:rPr>
              <w:t>injured</w:t>
            </w:r>
            <w:proofErr w:type="gramEnd"/>
            <w:r w:rsidRPr="004748A1">
              <w:rPr>
                <w:rFonts w:ascii="Arial" w:hAnsi="Arial" w:cs="Arial"/>
                <w:sz w:val="20"/>
                <w:szCs w:val="20"/>
              </w:rPr>
              <w:t xml:space="preserve"> and distressed student, giving First Aid/medicine or accompanying </w:t>
            </w:r>
            <w:r w:rsidR="004748A1" w:rsidRPr="004748A1">
              <w:rPr>
                <w:rFonts w:ascii="Arial" w:hAnsi="Arial" w:cs="Arial"/>
                <w:sz w:val="20"/>
                <w:szCs w:val="20"/>
              </w:rPr>
              <w:t>the</w:t>
            </w:r>
            <w:r w:rsidRPr="004748A1">
              <w:rPr>
                <w:rFonts w:ascii="Arial" w:hAnsi="Arial" w:cs="Arial"/>
                <w:sz w:val="20"/>
                <w:szCs w:val="20"/>
              </w:rPr>
              <w:t xml:space="preserve"> student to a health centre or hospital as necessary.</w:t>
            </w:r>
          </w:p>
        </w:tc>
      </w:tr>
      <w:tr w:rsidR="009165F1" w:rsidRPr="00AC0B64" w14:paraId="197F5505" w14:textId="77777777" w:rsidTr="00CF24A3">
        <w:trPr>
          <w:trHeight w:val="284"/>
        </w:trPr>
        <w:tc>
          <w:tcPr>
            <w:tcW w:w="567" w:type="dxa"/>
            <w:vAlign w:val="center"/>
          </w:tcPr>
          <w:p w14:paraId="7D44EE82" w14:textId="77777777" w:rsidR="009165F1" w:rsidRDefault="00A6117F" w:rsidP="00D148A6">
            <w:pPr>
              <w:rPr>
                <w:rFonts w:ascii="Arial" w:hAnsi="Arial" w:cs="Arial"/>
                <w:sz w:val="20"/>
                <w:szCs w:val="20"/>
              </w:rPr>
            </w:pPr>
            <w:r>
              <w:rPr>
                <w:rFonts w:ascii="Arial" w:hAnsi="Arial" w:cs="Arial"/>
                <w:sz w:val="20"/>
                <w:szCs w:val="20"/>
              </w:rPr>
              <w:t>9</w:t>
            </w:r>
          </w:p>
        </w:tc>
        <w:tc>
          <w:tcPr>
            <w:tcW w:w="8363" w:type="dxa"/>
          </w:tcPr>
          <w:p w14:paraId="587EF4B9" w14:textId="7B3DB301" w:rsidR="009165F1" w:rsidRPr="004748A1" w:rsidRDefault="00E61711">
            <w:pPr>
              <w:rPr>
                <w:rFonts w:ascii="Arial" w:hAnsi="Arial" w:cs="Arial"/>
                <w:sz w:val="20"/>
                <w:szCs w:val="20"/>
              </w:rPr>
            </w:pPr>
            <w:r w:rsidRPr="004748A1">
              <w:rPr>
                <w:rFonts w:ascii="Arial" w:hAnsi="Arial" w:cs="Arial"/>
                <w:sz w:val="20"/>
                <w:szCs w:val="20"/>
              </w:rPr>
              <w:t xml:space="preserve">To be aware of and comply with policies regarding safeguarding, health and safety, confidentiality and Data Protection and equality in the workplace, manual handling and complete all mandatory training around these topics. </w:t>
            </w:r>
          </w:p>
        </w:tc>
      </w:tr>
      <w:tr w:rsidR="009165F1" w:rsidRPr="00AC0B64" w14:paraId="4ECBFFF1" w14:textId="77777777" w:rsidTr="00CF24A3">
        <w:trPr>
          <w:trHeight w:val="284"/>
        </w:trPr>
        <w:tc>
          <w:tcPr>
            <w:tcW w:w="567" w:type="dxa"/>
            <w:vAlign w:val="center"/>
          </w:tcPr>
          <w:p w14:paraId="44ED654D" w14:textId="77777777" w:rsidR="009165F1" w:rsidRDefault="00A6117F" w:rsidP="00D148A6">
            <w:pPr>
              <w:rPr>
                <w:rFonts w:ascii="Arial" w:hAnsi="Arial" w:cs="Arial"/>
                <w:sz w:val="20"/>
                <w:szCs w:val="20"/>
              </w:rPr>
            </w:pPr>
            <w:r>
              <w:rPr>
                <w:rFonts w:ascii="Arial" w:hAnsi="Arial" w:cs="Arial"/>
                <w:sz w:val="20"/>
                <w:szCs w:val="20"/>
              </w:rPr>
              <w:t>10</w:t>
            </w:r>
          </w:p>
        </w:tc>
        <w:tc>
          <w:tcPr>
            <w:tcW w:w="8363" w:type="dxa"/>
          </w:tcPr>
          <w:p w14:paraId="6254158F" w14:textId="60A6925D" w:rsidR="009165F1" w:rsidRPr="004748A1" w:rsidRDefault="00E61711">
            <w:pPr>
              <w:rPr>
                <w:rFonts w:ascii="Arial" w:hAnsi="Arial" w:cs="Arial"/>
                <w:sz w:val="20"/>
                <w:szCs w:val="20"/>
              </w:rPr>
            </w:pPr>
            <w:r w:rsidRPr="004748A1">
              <w:rPr>
                <w:rFonts w:ascii="Arial" w:hAnsi="Arial" w:cs="Arial"/>
                <w:sz w:val="20"/>
                <w:szCs w:val="20"/>
              </w:rPr>
              <w:t xml:space="preserve">To attend to the personal and social needs of </w:t>
            </w:r>
            <w:r w:rsidR="004748A1" w:rsidRPr="004748A1">
              <w:rPr>
                <w:rFonts w:ascii="Arial" w:hAnsi="Arial" w:cs="Arial"/>
                <w:sz w:val="20"/>
                <w:szCs w:val="20"/>
              </w:rPr>
              <w:t xml:space="preserve">the </w:t>
            </w:r>
            <w:r w:rsidRPr="004748A1">
              <w:rPr>
                <w:rFonts w:ascii="Arial" w:hAnsi="Arial" w:cs="Arial"/>
                <w:sz w:val="20"/>
                <w:szCs w:val="20"/>
              </w:rPr>
              <w:t>student and any other special requirements depending on the nature of the student’s Special Educational Needs and wherever possible, making these parts of the learning experience.</w:t>
            </w:r>
          </w:p>
        </w:tc>
      </w:tr>
      <w:tr w:rsidR="009165F1" w:rsidRPr="00AC0B64" w14:paraId="7FA16633" w14:textId="77777777" w:rsidTr="00CF24A3">
        <w:trPr>
          <w:trHeight w:val="284"/>
        </w:trPr>
        <w:tc>
          <w:tcPr>
            <w:tcW w:w="567" w:type="dxa"/>
            <w:vAlign w:val="center"/>
          </w:tcPr>
          <w:p w14:paraId="03269719" w14:textId="77777777" w:rsidR="009165F1" w:rsidRDefault="00A6117F" w:rsidP="00D148A6">
            <w:pPr>
              <w:rPr>
                <w:rFonts w:ascii="Arial" w:hAnsi="Arial" w:cs="Arial"/>
                <w:sz w:val="20"/>
                <w:szCs w:val="20"/>
              </w:rPr>
            </w:pPr>
            <w:r>
              <w:rPr>
                <w:rFonts w:ascii="Arial" w:hAnsi="Arial" w:cs="Arial"/>
                <w:sz w:val="20"/>
                <w:szCs w:val="20"/>
              </w:rPr>
              <w:t>11</w:t>
            </w:r>
          </w:p>
        </w:tc>
        <w:tc>
          <w:tcPr>
            <w:tcW w:w="8363" w:type="dxa"/>
          </w:tcPr>
          <w:p w14:paraId="7A7F45B0" w14:textId="7149E6CE" w:rsidR="009165F1" w:rsidRPr="004748A1" w:rsidRDefault="00E61711">
            <w:pPr>
              <w:rPr>
                <w:rFonts w:ascii="Arial" w:hAnsi="Arial" w:cs="Arial"/>
                <w:sz w:val="20"/>
                <w:szCs w:val="20"/>
              </w:rPr>
            </w:pPr>
            <w:r w:rsidRPr="004748A1">
              <w:rPr>
                <w:rFonts w:ascii="Arial" w:hAnsi="Arial" w:cs="Arial"/>
                <w:sz w:val="20"/>
                <w:szCs w:val="20"/>
              </w:rPr>
              <w:t>To provide physical support and maintain personal equipment used by the student at the Academy.</w:t>
            </w:r>
          </w:p>
        </w:tc>
      </w:tr>
      <w:tr w:rsidR="00F154F8" w:rsidRPr="00AC0B64" w14:paraId="4252B014" w14:textId="77777777" w:rsidTr="00CF24A3">
        <w:trPr>
          <w:trHeight w:val="284"/>
        </w:trPr>
        <w:tc>
          <w:tcPr>
            <w:tcW w:w="567" w:type="dxa"/>
            <w:vAlign w:val="center"/>
          </w:tcPr>
          <w:p w14:paraId="6DDAADA2" w14:textId="77777777" w:rsidR="00F154F8" w:rsidRDefault="00A6117F" w:rsidP="00D148A6">
            <w:pPr>
              <w:rPr>
                <w:rFonts w:ascii="Arial" w:hAnsi="Arial" w:cs="Arial"/>
                <w:sz w:val="20"/>
                <w:szCs w:val="20"/>
              </w:rPr>
            </w:pPr>
            <w:r>
              <w:rPr>
                <w:rFonts w:ascii="Arial" w:hAnsi="Arial" w:cs="Arial"/>
                <w:sz w:val="20"/>
                <w:szCs w:val="20"/>
              </w:rPr>
              <w:t>12</w:t>
            </w:r>
          </w:p>
        </w:tc>
        <w:tc>
          <w:tcPr>
            <w:tcW w:w="8363" w:type="dxa"/>
          </w:tcPr>
          <w:p w14:paraId="79440A79" w14:textId="616FBF5C" w:rsidR="00F154F8" w:rsidRPr="004748A1" w:rsidRDefault="00E61711">
            <w:pPr>
              <w:rPr>
                <w:rFonts w:ascii="Arial" w:hAnsi="Arial" w:cs="Arial"/>
                <w:sz w:val="20"/>
                <w:szCs w:val="20"/>
              </w:rPr>
            </w:pPr>
            <w:r w:rsidRPr="004748A1">
              <w:rPr>
                <w:rFonts w:ascii="Arial" w:hAnsi="Arial" w:cs="Arial"/>
                <w:sz w:val="20"/>
                <w:szCs w:val="20"/>
              </w:rPr>
              <w:t xml:space="preserve">To assist teachers by receiving instructions directly from professional or specialist support staff involved in the students’ education and assist with programmes or special care under the direction of the appropriate specialist. These may include social workers, health visitors, language support staff, speech therapists, educational </w:t>
            </w:r>
            <w:proofErr w:type="gramStart"/>
            <w:r w:rsidRPr="004748A1">
              <w:rPr>
                <w:rFonts w:ascii="Arial" w:hAnsi="Arial" w:cs="Arial"/>
                <w:sz w:val="20"/>
                <w:szCs w:val="20"/>
              </w:rPr>
              <w:t>psychologists</w:t>
            </w:r>
            <w:proofErr w:type="gramEnd"/>
            <w:r w:rsidRPr="004748A1">
              <w:rPr>
                <w:rFonts w:ascii="Arial" w:hAnsi="Arial" w:cs="Arial"/>
                <w:sz w:val="20"/>
                <w:szCs w:val="20"/>
              </w:rPr>
              <w:t xml:space="preserve"> and physiotherapists.</w:t>
            </w:r>
          </w:p>
        </w:tc>
      </w:tr>
      <w:tr w:rsidR="00DF3444" w:rsidRPr="00AC0B64" w14:paraId="36C61598" w14:textId="77777777" w:rsidTr="00CF24A3">
        <w:trPr>
          <w:trHeight w:val="284"/>
        </w:trPr>
        <w:tc>
          <w:tcPr>
            <w:tcW w:w="567" w:type="dxa"/>
            <w:vAlign w:val="center"/>
          </w:tcPr>
          <w:p w14:paraId="680D79DC" w14:textId="5F0709A3" w:rsidR="00DF3444" w:rsidRDefault="00DF3444" w:rsidP="00D148A6">
            <w:pPr>
              <w:rPr>
                <w:rFonts w:ascii="Arial" w:hAnsi="Arial" w:cs="Arial"/>
                <w:sz w:val="20"/>
                <w:szCs w:val="20"/>
              </w:rPr>
            </w:pPr>
            <w:r>
              <w:rPr>
                <w:rFonts w:ascii="Arial" w:hAnsi="Arial" w:cs="Arial"/>
                <w:sz w:val="20"/>
                <w:szCs w:val="20"/>
              </w:rPr>
              <w:t>13</w:t>
            </w:r>
          </w:p>
        </w:tc>
        <w:tc>
          <w:tcPr>
            <w:tcW w:w="8363" w:type="dxa"/>
          </w:tcPr>
          <w:p w14:paraId="6808DAFD" w14:textId="693D7931" w:rsidR="00DF3444" w:rsidRPr="004748A1" w:rsidRDefault="00DF3444">
            <w:pPr>
              <w:rPr>
                <w:rFonts w:ascii="Arial" w:hAnsi="Arial" w:cs="Arial"/>
                <w:sz w:val="20"/>
                <w:szCs w:val="20"/>
              </w:rPr>
            </w:pPr>
            <w:r w:rsidRPr="004748A1">
              <w:rPr>
                <w:rFonts w:ascii="Arial" w:hAnsi="Arial" w:cs="Arial"/>
                <w:sz w:val="20"/>
                <w:szCs w:val="20"/>
              </w:rPr>
              <w:t>Any other duties commensurate with the grade and level of responsibility of this post.</w:t>
            </w:r>
          </w:p>
        </w:tc>
      </w:tr>
    </w:tbl>
    <w:p w14:paraId="7939CD4C" w14:textId="77777777" w:rsidR="00607B32" w:rsidRDefault="00607B32" w:rsidP="005F1636">
      <w:pPr>
        <w:rPr>
          <w:rFonts w:ascii="Arial" w:hAnsi="Arial" w:cs="Arial"/>
          <w:b/>
          <w:sz w:val="20"/>
          <w:szCs w:val="20"/>
        </w:rPr>
      </w:pPr>
    </w:p>
    <w:p w14:paraId="3985DB3D" w14:textId="77777777" w:rsidR="00F34195" w:rsidRDefault="00F34195" w:rsidP="005F1636">
      <w:pPr>
        <w:rPr>
          <w:rFonts w:ascii="Arial" w:hAnsi="Arial" w:cs="Arial"/>
          <w:b/>
          <w:sz w:val="20"/>
          <w:szCs w:val="20"/>
        </w:rPr>
      </w:pPr>
    </w:p>
    <w:p w14:paraId="5F388C19" w14:textId="77777777" w:rsidR="00F34195" w:rsidRDefault="00F34195" w:rsidP="005F1636">
      <w:pPr>
        <w:rPr>
          <w:rFonts w:ascii="Arial" w:hAnsi="Arial" w:cs="Arial"/>
          <w:b/>
          <w:sz w:val="20"/>
          <w:szCs w:val="20"/>
        </w:rPr>
      </w:pPr>
    </w:p>
    <w:p w14:paraId="17638C3A" w14:textId="77777777" w:rsidR="00F34195" w:rsidRDefault="00F34195" w:rsidP="005F1636">
      <w:pPr>
        <w:rPr>
          <w:rFonts w:ascii="Arial" w:hAnsi="Arial" w:cs="Arial"/>
          <w:b/>
          <w:sz w:val="20"/>
          <w:szCs w:val="20"/>
        </w:rPr>
      </w:pPr>
    </w:p>
    <w:p w14:paraId="61074B2F" w14:textId="77777777" w:rsidR="00F34195" w:rsidRDefault="00F34195" w:rsidP="005F1636">
      <w:pPr>
        <w:rPr>
          <w:rFonts w:ascii="Arial" w:hAnsi="Arial" w:cs="Arial"/>
          <w:b/>
          <w:sz w:val="20"/>
          <w:szCs w:val="20"/>
        </w:rPr>
      </w:pPr>
    </w:p>
    <w:p w14:paraId="6FDC3A2A" w14:textId="77777777" w:rsidR="00F34195" w:rsidRDefault="00F34195" w:rsidP="005F1636">
      <w:pPr>
        <w:rPr>
          <w:rFonts w:ascii="Arial" w:hAnsi="Arial" w:cs="Arial"/>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4"/>
      </w:tblGrid>
      <w:tr w:rsidR="00F34195" w:rsidRPr="00F34195" w14:paraId="66F2AB56" w14:textId="77777777" w:rsidTr="00F34195">
        <w:trPr>
          <w:trHeight w:val="461"/>
        </w:trPr>
        <w:tc>
          <w:tcPr>
            <w:tcW w:w="8734" w:type="dxa"/>
          </w:tcPr>
          <w:p w14:paraId="6EB05344" w14:textId="77777777" w:rsidR="00F34195" w:rsidRPr="00F34195" w:rsidRDefault="00F34195" w:rsidP="00F34195">
            <w:pPr>
              <w:rPr>
                <w:rFonts w:ascii="Arial" w:hAnsi="Arial" w:cs="Arial"/>
                <w:b/>
                <w:sz w:val="20"/>
                <w:szCs w:val="20"/>
              </w:rPr>
            </w:pPr>
            <w:r>
              <w:rPr>
                <w:rFonts w:ascii="Arial" w:hAnsi="Arial" w:cs="Arial"/>
                <w:b/>
                <w:sz w:val="20"/>
                <w:szCs w:val="20"/>
              </w:rPr>
              <w:t>Specialist Duties</w:t>
            </w:r>
          </w:p>
          <w:p w14:paraId="7D775B33" w14:textId="77777777" w:rsidR="00F34195" w:rsidRPr="00F34195" w:rsidRDefault="00F34195" w:rsidP="00F34195">
            <w:pPr>
              <w:rPr>
                <w:rFonts w:ascii="Arial" w:hAnsi="Arial" w:cs="Arial"/>
                <w:b/>
                <w:sz w:val="20"/>
                <w:szCs w:val="20"/>
              </w:rPr>
            </w:pPr>
          </w:p>
        </w:tc>
      </w:tr>
      <w:tr w:rsidR="00F34195" w:rsidRPr="00F34195" w14:paraId="58365F52" w14:textId="77777777" w:rsidTr="00F34195">
        <w:trPr>
          <w:trHeight w:val="291"/>
        </w:trPr>
        <w:tc>
          <w:tcPr>
            <w:tcW w:w="8734" w:type="dxa"/>
            <w:vAlign w:val="center"/>
          </w:tcPr>
          <w:p w14:paraId="1DD38F8A" w14:textId="1ECBC796" w:rsidR="00F34195" w:rsidRPr="004748A1" w:rsidRDefault="00E61711" w:rsidP="004748A1">
            <w:pPr>
              <w:rPr>
                <w:rFonts w:ascii="Arial" w:hAnsi="Arial" w:cs="Arial"/>
                <w:sz w:val="20"/>
                <w:szCs w:val="20"/>
              </w:rPr>
            </w:pPr>
            <w:r>
              <w:rPr>
                <w:rFonts w:ascii="Arial" w:hAnsi="Arial" w:cs="Arial"/>
                <w:sz w:val="20"/>
                <w:szCs w:val="20"/>
              </w:rPr>
              <w:t>Learning Support Assistant for specific student with a physical disability</w:t>
            </w:r>
            <w:r w:rsidR="004748A1">
              <w:rPr>
                <w:rFonts w:ascii="Arial" w:hAnsi="Arial" w:cs="Arial"/>
                <w:sz w:val="20"/>
                <w:szCs w:val="20"/>
              </w:rPr>
              <w:t>.</w:t>
            </w:r>
          </w:p>
        </w:tc>
      </w:tr>
    </w:tbl>
    <w:p w14:paraId="38F3C3DA" w14:textId="77777777" w:rsidR="00F34195" w:rsidRDefault="00F34195" w:rsidP="005F1636">
      <w:pPr>
        <w:rPr>
          <w:rFonts w:ascii="Arial" w:hAnsi="Arial" w:cs="Arial"/>
          <w:b/>
          <w:sz w:val="20"/>
          <w:szCs w:val="20"/>
        </w:rPr>
      </w:pPr>
    </w:p>
    <w:p w14:paraId="658B8FA4" w14:textId="77777777" w:rsidR="00F34195" w:rsidRDefault="00F34195" w:rsidP="005F1636">
      <w:pPr>
        <w:rPr>
          <w:rFonts w:ascii="Arial" w:hAnsi="Arial" w:cs="Arial"/>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3"/>
      </w:tblGrid>
      <w:tr w:rsidR="009165F1" w:rsidRPr="0083208E" w14:paraId="61C9CB75" w14:textId="77777777" w:rsidTr="00CF24A3">
        <w:tc>
          <w:tcPr>
            <w:tcW w:w="8930" w:type="dxa"/>
            <w:gridSpan w:val="2"/>
          </w:tcPr>
          <w:p w14:paraId="361273E6" w14:textId="77777777" w:rsidR="009165F1" w:rsidRDefault="009165F1" w:rsidP="009165F1">
            <w:pPr>
              <w:jc w:val="both"/>
              <w:rPr>
                <w:rFonts w:ascii="Arial" w:hAnsi="Arial" w:cs="Arial"/>
                <w:b/>
                <w:sz w:val="20"/>
                <w:szCs w:val="20"/>
              </w:rPr>
            </w:pPr>
            <w:r w:rsidRPr="0083208E">
              <w:rPr>
                <w:rFonts w:ascii="Arial" w:hAnsi="Arial" w:cs="Arial"/>
                <w:b/>
                <w:sz w:val="20"/>
                <w:szCs w:val="20"/>
              </w:rPr>
              <w:t>General Responsibilities</w:t>
            </w:r>
          </w:p>
          <w:p w14:paraId="7CF518EA" w14:textId="77777777" w:rsidR="009165F1" w:rsidRPr="00BC2858" w:rsidRDefault="009165F1" w:rsidP="009165F1">
            <w:pPr>
              <w:jc w:val="both"/>
              <w:rPr>
                <w:rFonts w:ascii="Arial" w:hAnsi="Arial" w:cs="Arial"/>
                <w:sz w:val="20"/>
                <w:szCs w:val="20"/>
              </w:rPr>
            </w:pPr>
          </w:p>
        </w:tc>
      </w:tr>
      <w:tr w:rsidR="009165F1" w:rsidRPr="0083208E" w14:paraId="3E9BB889" w14:textId="77777777" w:rsidTr="00CF24A3">
        <w:tc>
          <w:tcPr>
            <w:tcW w:w="567" w:type="dxa"/>
          </w:tcPr>
          <w:p w14:paraId="158F2A7D" w14:textId="77777777" w:rsidR="009165F1" w:rsidRDefault="009165F1" w:rsidP="009165F1">
            <w:pPr>
              <w:jc w:val="both"/>
              <w:rPr>
                <w:rFonts w:ascii="Arial" w:hAnsi="Arial" w:cs="Arial"/>
                <w:sz w:val="20"/>
                <w:szCs w:val="20"/>
              </w:rPr>
            </w:pPr>
            <w:r>
              <w:rPr>
                <w:rFonts w:ascii="Arial" w:hAnsi="Arial" w:cs="Arial"/>
                <w:sz w:val="20"/>
                <w:szCs w:val="20"/>
              </w:rPr>
              <w:t>1</w:t>
            </w:r>
          </w:p>
        </w:tc>
        <w:tc>
          <w:tcPr>
            <w:tcW w:w="8363" w:type="dxa"/>
          </w:tcPr>
          <w:p w14:paraId="305DAEDD" w14:textId="77777777" w:rsidR="009165F1" w:rsidRDefault="009165F1" w:rsidP="00402B61">
            <w:pPr>
              <w:rPr>
                <w:rFonts w:ascii="Arial" w:hAnsi="Arial" w:cs="Arial"/>
                <w:sz w:val="20"/>
                <w:szCs w:val="20"/>
              </w:rPr>
            </w:pPr>
            <w:r>
              <w:rPr>
                <w:rFonts w:ascii="Arial" w:hAnsi="Arial" w:cs="Arial"/>
                <w:sz w:val="20"/>
                <w:szCs w:val="20"/>
              </w:rPr>
              <w:t>To carry out responsibilities, commensurate with your position, as defi</w:t>
            </w:r>
            <w:r w:rsidR="008F411F">
              <w:rPr>
                <w:rFonts w:ascii="Arial" w:hAnsi="Arial" w:cs="Arial"/>
                <w:sz w:val="20"/>
                <w:szCs w:val="20"/>
              </w:rPr>
              <w:t>ned within the following</w:t>
            </w:r>
            <w:r>
              <w:rPr>
                <w:rFonts w:ascii="Arial" w:hAnsi="Arial" w:cs="Arial"/>
                <w:sz w:val="20"/>
                <w:szCs w:val="20"/>
              </w:rPr>
              <w:t xml:space="preserve"> policies and procedures:</w:t>
            </w:r>
          </w:p>
          <w:p w14:paraId="150A29A2" w14:textId="77777777" w:rsidR="00A81CE1" w:rsidRDefault="00A81CE1" w:rsidP="009165F1">
            <w:pPr>
              <w:jc w:val="both"/>
              <w:rPr>
                <w:rFonts w:ascii="Arial" w:hAnsi="Arial" w:cs="Arial"/>
                <w:sz w:val="20"/>
                <w:szCs w:val="20"/>
              </w:rPr>
            </w:pPr>
          </w:p>
          <w:p w14:paraId="41EBDB0E" w14:textId="77777777" w:rsidR="009165F1" w:rsidRDefault="009165F1" w:rsidP="009165F1">
            <w:pPr>
              <w:pStyle w:val="ListParagraph"/>
              <w:numPr>
                <w:ilvl w:val="0"/>
                <w:numId w:val="7"/>
              </w:numPr>
              <w:ind w:left="317" w:hanging="283"/>
              <w:jc w:val="both"/>
              <w:rPr>
                <w:rFonts w:ascii="Arial" w:hAnsi="Arial" w:cs="Arial"/>
                <w:sz w:val="20"/>
                <w:szCs w:val="20"/>
              </w:rPr>
            </w:pPr>
            <w:r>
              <w:rPr>
                <w:rFonts w:ascii="Arial" w:hAnsi="Arial" w:cs="Arial"/>
                <w:sz w:val="20"/>
                <w:szCs w:val="20"/>
              </w:rPr>
              <w:t>Equal Opportunities</w:t>
            </w:r>
          </w:p>
          <w:p w14:paraId="103F9290" w14:textId="77777777" w:rsidR="009165F1" w:rsidRDefault="009165F1" w:rsidP="00402B61">
            <w:pPr>
              <w:pStyle w:val="ListParagraph"/>
              <w:numPr>
                <w:ilvl w:val="0"/>
                <w:numId w:val="7"/>
              </w:numPr>
              <w:ind w:left="317" w:hanging="283"/>
              <w:rPr>
                <w:rFonts w:ascii="Arial" w:hAnsi="Arial" w:cs="Arial"/>
                <w:sz w:val="20"/>
                <w:szCs w:val="20"/>
              </w:rPr>
            </w:pPr>
            <w:r w:rsidRPr="009165F1">
              <w:rPr>
                <w:rFonts w:ascii="Arial" w:hAnsi="Arial" w:cs="Arial"/>
                <w:sz w:val="20"/>
                <w:szCs w:val="20"/>
              </w:rPr>
              <w:t>Health, Safety &amp; Welfare</w:t>
            </w:r>
          </w:p>
          <w:p w14:paraId="71E6560E" w14:textId="77777777" w:rsidR="009165F1" w:rsidRDefault="009165F1" w:rsidP="009165F1">
            <w:pPr>
              <w:pStyle w:val="ListParagraph"/>
              <w:numPr>
                <w:ilvl w:val="0"/>
                <w:numId w:val="7"/>
              </w:numPr>
              <w:ind w:left="317" w:hanging="283"/>
              <w:jc w:val="both"/>
              <w:rPr>
                <w:rFonts w:ascii="Arial" w:hAnsi="Arial" w:cs="Arial"/>
                <w:sz w:val="20"/>
                <w:szCs w:val="20"/>
              </w:rPr>
            </w:pPr>
            <w:r w:rsidRPr="009165F1">
              <w:rPr>
                <w:rFonts w:ascii="Arial" w:hAnsi="Arial" w:cs="Arial"/>
                <w:sz w:val="20"/>
                <w:szCs w:val="20"/>
              </w:rPr>
              <w:t>Child Protection</w:t>
            </w:r>
          </w:p>
          <w:p w14:paraId="2C805CAF" w14:textId="77777777" w:rsidR="009165F1" w:rsidRDefault="009165F1" w:rsidP="009165F1">
            <w:pPr>
              <w:pStyle w:val="ListParagraph"/>
              <w:numPr>
                <w:ilvl w:val="0"/>
                <w:numId w:val="7"/>
              </w:numPr>
              <w:ind w:left="317" w:hanging="283"/>
              <w:jc w:val="both"/>
              <w:rPr>
                <w:rFonts w:ascii="Arial" w:hAnsi="Arial" w:cs="Arial"/>
                <w:sz w:val="20"/>
                <w:szCs w:val="20"/>
              </w:rPr>
            </w:pPr>
            <w:r w:rsidRPr="009165F1">
              <w:rPr>
                <w:rFonts w:ascii="Arial" w:hAnsi="Arial" w:cs="Arial"/>
                <w:sz w:val="20"/>
                <w:szCs w:val="20"/>
              </w:rPr>
              <w:t xml:space="preserve">Data Protection </w:t>
            </w:r>
          </w:p>
          <w:p w14:paraId="53707A51" w14:textId="65521F0F" w:rsidR="009165F1" w:rsidRDefault="009165F1" w:rsidP="009165F1">
            <w:pPr>
              <w:pStyle w:val="ListParagraph"/>
              <w:numPr>
                <w:ilvl w:val="0"/>
                <w:numId w:val="7"/>
              </w:numPr>
              <w:ind w:left="317" w:hanging="283"/>
              <w:jc w:val="both"/>
              <w:rPr>
                <w:rFonts w:ascii="Arial" w:hAnsi="Arial" w:cs="Arial"/>
                <w:sz w:val="20"/>
                <w:szCs w:val="20"/>
              </w:rPr>
            </w:pPr>
            <w:r w:rsidRPr="009165F1">
              <w:rPr>
                <w:rFonts w:ascii="Arial" w:hAnsi="Arial" w:cs="Arial"/>
                <w:sz w:val="20"/>
                <w:szCs w:val="20"/>
              </w:rPr>
              <w:t>Risk Management</w:t>
            </w:r>
          </w:p>
          <w:p w14:paraId="1A7E6DAD" w14:textId="17AA4DC0" w:rsidR="00E61711" w:rsidRDefault="00E61711" w:rsidP="009165F1">
            <w:pPr>
              <w:pStyle w:val="ListParagraph"/>
              <w:numPr>
                <w:ilvl w:val="0"/>
                <w:numId w:val="7"/>
              </w:numPr>
              <w:ind w:left="317" w:hanging="283"/>
              <w:jc w:val="both"/>
              <w:rPr>
                <w:rFonts w:ascii="Arial" w:hAnsi="Arial" w:cs="Arial"/>
                <w:sz w:val="20"/>
                <w:szCs w:val="20"/>
              </w:rPr>
            </w:pPr>
            <w:r>
              <w:rPr>
                <w:rFonts w:ascii="Arial" w:hAnsi="Arial" w:cs="Arial"/>
                <w:sz w:val="20"/>
                <w:szCs w:val="20"/>
              </w:rPr>
              <w:t>Manual Handling</w:t>
            </w:r>
          </w:p>
          <w:p w14:paraId="1D115FFA" w14:textId="77777777" w:rsidR="009165F1" w:rsidRPr="009165F1" w:rsidRDefault="009165F1" w:rsidP="009165F1">
            <w:pPr>
              <w:pStyle w:val="ListParagraph"/>
              <w:ind w:left="317"/>
              <w:jc w:val="both"/>
              <w:rPr>
                <w:rFonts w:ascii="Arial" w:hAnsi="Arial" w:cs="Arial"/>
                <w:sz w:val="20"/>
                <w:szCs w:val="20"/>
              </w:rPr>
            </w:pPr>
          </w:p>
        </w:tc>
      </w:tr>
      <w:tr w:rsidR="009165F1" w:rsidRPr="0083208E" w14:paraId="02F5FC94" w14:textId="77777777" w:rsidTr="00CF24A3">
        <w:tc>
          <w:tcPr>
            <w:tcW w:w="567" w:type="dxa"/>
          </w:tcPr>
          <w:p w14:paraId="77033AE1" w14:textId="77777777" w:rsidR="009165F1" w:rsidRPr="00BC2858" w:rsidRDefault="009165F1" w:rsidP="009165F1">
            <w:pPr>
              <w:jc w:val="both"/>
              <w:rPr>
                <w:rFonts w:ascii="Arial" w:hAnsi="Arial" w:cs="Arial"/>
                <w:sz w:val="20"/>
                <w:szCs w:val="20"/>
              </w:rPr>
            </w:pPr>
            <w:r>
              <w:rPr>
                <w:rFonts w:ascii="Arial" w:hAnsi="Arial" w:cs="Arial"/>
                <w:sz w:val="20"/>
                <w:szCs w:val="20"/>
              </w:rPr>
              <w:t>2</w:t>
            </w:r>
          </w:p>
        </w:tc>
        <w:tc>
          <w:tcPr>
            <w:tcW w:w="8363" w:type="dxa"/>
          </w:tcPr>
          <w:p w14:paraId="51F6C525" w14:textId="325D3C18" w:rsidR="009165F1" w:rsidRPr="00BC2858" w:rsidRDefault="009165F1" w:rsidP="00402B61">
            <w:pPr>
              <w:rPr>
                <w:rFonts w:ascii="Arial" w:hAnsi="Arial" w:cs="Arial"/>
                <w:sz w:val="20"/>
                <w:szCs w:val="20"/>
              </w:rPr>
            </w:pPr>
            <w:r w:rsidRPr="00BC2858">
              <w:rPr>
                <w:rFonts w:ascii="Arial" w:hAnsi="Arial" w:cs="Arial"/>
                <w:sz w:val="20"/>
                <w:szCs w:val="20"/>
              </w:rPr>
              <w:t xml:space="preserve">To undertake any other similar duties of this level as required by the </w:t>
            </w:r>
            <w:r w:rsidR="00402B61">
              <w:rPr>
                <w:rFonts w:ascii="Arial" w:hAnsi="Arial" w:cs="Arial"/>
                <w:sz w:val="20"/>
                <w:szCs w:val="20"/>
              </w:rPr>
              <w:t xml:space="preserve">Executive </w:t>
            </w:r>
            <w:r w:rsidR="008F411F" w:rsidRPr="008F411F">
              <w:rPr>
                <w:rFonts w:ascii="Arial" w:hAnsi="Arial" w:cs="Arial"/>
                <w:sz w:val="20"/>
                <w:szCs w:val="20"/>
              </w:rPr>
              <w:t>Principal</w:t>
            </w:r>
            <w:r w:rsidR="00402B61">
              <w:rPr>
                <w:rFonts w:ascii="Arial" w:hAnsi="Arial" w:cs="Arial"/>
                <w:sz w:val="20"/>
                <w:szCs w:val="20"/>
              </w:rPr>
              <w:t xml:space="preserve"> or </w:t>
            </w:r>
            <w:r w:rsidR="008F411F" w:rsidRPr="008F411F">
              <w:rPr>
                <w:rFonts w:ascii="Arial" w:hAnsi="Arial" w:cs="Arial"/>
                <w:sz w:val="20"/>
                <w:szCs w:val="20"/>
              </w:rPr>
              <w:t xml:space="preserve">Leadership </w:t>
            </w:r>
            <w:r w:rsidR="00402B61">
              <w:rPr>
                <w:rFonts w:ascii="Arial" w:hAnsi="Arial" w:cs="Arial"/>
                <w:sz w:val="20"/>
                <w:szCs w:val="20"/>
              </w:rPr>
              <w:t>T</w:t>
            </w:r>
            <w:r w:rsidR="008F411F" w:rsidRPr="008F411F">
              <w:rPr>
                <w:rFonts w:ascii="Arial" w:hAnsi="Arial" w:cs="Arial"/>
                <w:sz w:val="20"/>
                <w:szCs w:val="20"/>
              </w:rPr>
              <w:t>eam, including providing clerical/admin support as required.</w:t>
            </w:r>
          </w:p>
        </w:tc>
      </w:tr>
    </w:tbl>
    <w:p w14:paraId="31E76EF7" w14:textId="77777777" w:rsidR="009165F1" w:rsidRDefault="009165F1" w:rsidP="005F1636">
      <w:pPr>
        <w:rPr>
          <w:rFonts w:ascii="Arial" w:hAnsi="Arial" w:cs="Arial"/>
          <w:b/>
          <w:sz w:val="20"/>
          <w:szCs w:val="20"/>
        </w:rPr>
      </w:pPr>
    </w:p>
    <w:p w14:paraId="1698D23A" w14:textId="77777777" w:rsidR="00607B32" w:rsidRDefault="00607B32" w:rsidP="005F1636">
      <w:pPr>
        <w:rPr>
          <w:rFonts w:ascii="Arial" w:hAnsi="Arial" w:cs="Arial"/>
          <w:b/>
          <w:sz w:val="20"/>
          <w:szCs w:val="20"/>
        </w:rPr>
      </w:pPr>
    </w:p>
    <w:p w14:paraId="7FC5B30A" w14:textId="77777777" w:rsidR="00660794" w:rsidRDefault="00660794" w:rsidP="005F1636">
      <w:pPr>
        <w:rPr>
          <w:rFonts w:ascii="Arial" w:hAnsi="Arial" w:cs="Arial"/>
          <w:b/>
          <w:sz w:val="20"/>
          <w:szCs w:val="20"/>
        </w:rPr>
      </w:pPr>
    </w:p>
    <w:p w14:paraId="5E727AC5" w14:textId="77777777" w:rsidR="00660794" w:rsidRDefault="00660794" w:rsidP="005F1636">
      <w:pPr>
        <w:rPr>
          <w:rFonts w:ascii="Arial" w:hAnsi="Arial" w:cs="Arial"/>
          <w:b/>
          <w:sz w:val="20"/>
          <w:szCs w:val="20"/>
        </w:rPr>
      </w:pPr>
    </w:p>
    <w:p w14:paraId="68DCC662" w14:textId="77777777" w:rsidR="00660794" w:rsidRDefault="00660794" w:rsidP="005F1636">
      <w:pPr>
        <w:rPr>
          <w:rFonts w:ascii="Arial" w:hAnsi="Arial" w:cs="Arial"/>
          <w:b/>
          <w:sz w:val="20"/>
          <w:szCs w:val="20"/>
        </w:rPr>
      </w:pPr>
    </w:p>
    <w:p w14:paraId="78B3903D" w14:textId="77777777" w:rsidR="00660794" w:rsidRDefault="00660794" w:rsidP="005F1636">
      <w:pPr>
        <w:rPr>
          <w:rFonts w:ascii="Arial" w:hAnsi="Arial" w:cs="Arial"/>
          <w:b/>
          <w:sz w:val="20"/>
          <w:szCs w:val="20"/>
        </w:rPr>
      </w:pPr>
    </w:p>
    <w:p w14:paraId="1BB170EB" w14:textId="77777777" w:rsidR="00660794" w:rsidRDefault="00660794" w:rsidP="005F1636">
      <w:pPr>
        <w:rPr>
          <w:rFonts w:ascii="Arial" w:hAnsi="Arial" w:cs="Arial"/>
          <w:b/>
          <w:sz w:val="20"/>
          <w:szCs w:val="20"/>
        </w:rPr>
      </w:pPr>
    </w:p>
    <w:p w14:paraId="0145AB7C" w14:textId="77777777" w:rsidR="00660794" w:rsidRDefault="00660794" w:rsidP="005F1636">
      <w:pPr>
        <w:rPr>
          <w:rFonts w:ascii="Arial" w:hAnsi="Arial" w:cs="Arial"/>
          <w:b/>
          <w:sz w:val="20"/>
          <w:szCs w:val="20"/>
        </w:rPr>
      </w:pPr>
    </w:p>
    <w:p w14:paraId="68D06BCB" w14:textId="77777777" w:rsidR="00660794" w:rsidRDefault="00660794" w:rsidP="005F1636">
      <w:pPr>
        <w:rPr>
          <w:rFonts w:ascii="Arial" w:hAnsi="Arial" w:cs="Arial"/>
          <w:b/>
          <w:sz w:val="20"/>
          <w:szCs w:val="20"/>
        </w:rPr>
      </w:pPr>
    </w:p>
    <w:p w14:paraId="1EC429FC" w14:textId="77777777" w:rsidR="00660794" w:rsidRDefault="00660794" w:rsidP="005F1636">
      <w:pPr>
        <w:rPr>
          <w:rFonts w:ascii="Arial" w:hAnsi="Arial" w:cs="Arial"/>
          <w:b/>
          <w:sz w:val="20"/>
          <w:szCs w:val="20"/>
        </w:rPr>
      </w:pPr>
    </w:p>
    <w:p w14:paraId="668B6251" w14:textId="77777777" w:rsidR="00660794" w:rsidRDefault="00660794" w:rsidP="005F1636">
      <w:pPr>
        <w:rPr>
          <w:rFonts w:ascii="Arial" w:hAnsi="Arial" w:cs="Arial"/>
          <w:b/>
          <w:sz w:val="20"/>
          <w:szCs w:val="20"/>
        </w:rPr>
      </w:pPr>
    </w:p>
    <w:p w14:paraId="0C4798FE" w14:textId="77777777" w:rsidR="009C745C" w:rsidRDefault="009C745C">
      <w:pPr>
        <w:rPr>
          <w:rFonts w:ascii="Arial" w:hAnsi="Arial" w:cs="Arial"/>
          <w:b/>
          <w:sz w:val="20"/>
          <w:szCs w:val="20"/>
        </w:rPr>
      </w:pPr>
      <w:r>
        <w:rPr>
          <w:rFonts w:ascii="Arial" w:hAnsi="Arial" w:cs="Arial"/>
          <w:b/>
          <w:sz w:val="20"/>
          <w:szCs w:val="20"/>
        </w:rPr>
        <w:br w:type="page"/>
      </w:r>
    </w:p>
    <w:p w14:paraId="31C4FA67" w14:textId="77777777" w:rsidR="00660794" w:rsidRDefault="003F3F39" w:rsidP="005F1636">
      <w:pPr>
        <w:rPr>
          <w:rFonts w:ascii="Arial" w:hAnsi="Arial" w:cs="Arial"/>
          <w:b/>
          <w:sz w:val="20"/>
          <w:szCs w:val="20"/>
        </w:rPr>
      </w:pPr>
      <w:r w:rsidRPr="003F3F39">
        <w:rPr>
          <w:rFonts w:ascii="Arial" w:hAnsi="Arial" w:cs="Arial"/>
          <w:b/>
          <w:noProof/>
          <w:sz w:val="20"/>
          <w:szCs w:val="20"/>
        </w:rPr>
        <w:lastRenderedPageBreak/>
        <mc:AlternateContent>
          <mc:Choice Requires="wps">
            <w:drawing>
              <wp:anchor distT="45720" distB="45720" distL="114300" distR="114300" simplePos="0" relativeHeight="251659264" behindDoc="0" locked="0" layoutInCell="1" allowOverlap="1" wp14:anchorId="4DAB10F8" wp14:editId="36B6E072">
                <wp:simplePos x="0" y="0"/>
                <wp:positionH relativeFrom="page">
                  <wp:align>center</wp:align>
                </wp:positionH>
                <wp:positionV relativeFrom="paragraph">
                  <wp:posOffset>0</wp:posOffset>
                </wp:positionV>
                <wp:extent cx="2360930" cy="140462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E6D577B" w14:textId="77777777" w:rsidR="00AB64D7" w:rsidRPr="003F3F39" w:rsidRDefault="00AB64D7" w:rsidP="003F3F39">
                            <w:pPr>
                              <w:jc w:val="center"/>
                              <w:rPr>
                                <w:rFonts w:ascii="Arial" w:hAnsi="Arial" w:cs="Arial"/>
                                <w:b/>
                              </w:rPr>
                            </w:pPr>
                            <w:r w:rsidRPr="003F3F39">
                              <w:rPr>
                                <w:rFonts w:ascii="Arial" w:hAnsi="Arial" w:cs="Arial"/>
                                <w:b/>
                              </w:rPr>
                              <w:t>Person Specification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w:pict w14:anchorId="50B2BBAC">
              <v:shapetype id="_x0000_t202" coordsize="21600,21600" o:spt="202" path="m,l,21600r21600,l21600,xe" w14:anchorId="4DAB10F8">
                <v:stroke joinstyle="miter"/>
                <v:path gradientshapeok="t" o:connecttype="rect"/>
              </v:shapetype>
              <v:shape id="Text Box 2" style="position:absolute;margin-left:0;margin-top:0;width:185.9pt;height:110.6pt;z-index:251659264;visibility:visible;mso-wrap-style:square;mso-width-percent:400;mso-height-percent:200;mso-wrap-distance-left:9pt;mso-wrap-distance-top:3.6pt;mso-wrap-distance-right:9pt;mso-wrap-distance-bottom:3.6pt;mso-position-horizontal:center;mso-position-horizontal-relative:page;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">
                <v:textbox style="mso-fit-shape-to-text:t">
                  <w:txbxContent>
                    <w:p w:rsidRPr="003F3F39" w:rsidR="00AB64D7" w:rsidP="003F3F39" w:rsidRDefault="00AB64D7" w14:paraId="0495E737" w14:textId="77777777">
                      <w:pPr>
                        <w:jc w:val="center"/>
                        <w:rPr>
                          <w:rFonts w:ascii="Arial" w:hAnsi="Arial" w:cs="Arial"/>
                          <w:b/>
                        </w:rPr>
                      </w:pPr>
                      <w:r w:rsidRPr="003F3F39">
                        <w:rPr>
                          <w:rFonts w:ascii="Arial" w:hAnsi="Arial" w:cs="Arial"/>
                          <w:b/>
                        </w:rPr>
                        <w:t>Person Specification</w:t>
                      </w:r>
                    </w:p>
                  </w:txbxContent>
                </v:textbox>
                <w10:wrap type="square" anchorx="page"/>
              </v:shape>
            </w:pict>
          </mc:Fallback>
        </mc:AlternateContent>
      </w:r>
    </w:p>
    <w:p w14:paraId="6CC708BF" w14:textId="77777777" w:rsidR="00660794" w:rsidRDefault="00660794" w:rsidP="005F1636">
      <w:pPr>
        <w:rPr>
          <w:rFonts w:ascii="Arial" w:hAnsi="Arial" w:cs="Arial"/>
          <w:b/>
          <w:sz w:val="20"/>
          <w:szCs w:val="20"/>
        </w:rPr>
      </w:pP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3692"/>
        <w:gridCol w:w="1708"/>
        <w:gridCol w:w="3060"/>
      </w:tblGrid>
      <w:tr w:rsidR="009C745C" w:rsidRPr="00342F28" w14:paraId="3B382B29" w14:textId="77777777" w:rsidTr="004F3015">
        <w:trPr>
          <w:trHeight w:val="340"/>
        </w:trPr>
        <w:tc>
          <w:tcPr>
            <w:tcW w:w="1440" w:type="dxa"/>
            <w:shd w:val="clear" w:color="auto" w:fill="D9D9D9"/>
            <w:vAlign w:val="center"/>
          </w:tcPr>
          <w:p w14:paraId="2AA78498" w14:textId="77777777" w:rsidR="009C745C" w:rsidRPr="00342F28" w:rsidRDefault="009C745C" w:rsidP="009C745C">
            <w:pPr>
              <w:tabs>
                <w:tab w:val="left" w:pos="1843"/>
              </w:tabs>
              <w:rPr>
                <w:rFonts w:ascii="Arial" w:hAnsi="Arial" w:cs="Arial"/>
                <w:b/>
                <w:sz w:val="20"/>
                <w:szCs w:val="20"/>
              </w:rPr>
            </w:pPr>
            <w:r w:rsidRPr="00342F28">
              <w:rPr>
                <w:rFonts w:ascii="Arial" w:hAnsi="Arial" w:cs="Arial"/>
                <w:b/>
                <w:sz w:val="20"/>
                <w:szCs w:val="20"/>
              </w:rPr>
              <w:t>Job Title</w:t>
            </w:r>
          </w:p>
        </w:tc>
        <w:tc>
          <w:tcPr>
            <w:tcW w:w="3692" w:type="dxa"/>
            <w:vAlign w:val="center"/>
          </w:tcPr>
          <w:p w14:paraId="779682C6" w14:textId="49B8DBF8" w:rsidR="009C745C" w:rsidRPr="00342F28" w:rsidRDefault="00E61711" w:rsidP="00FF76C8">
            <w:pPr>
              <w:tabs>
                <w:tab w:val="left" w:pos="1843"/>
              </w:tabs>
              <w:rPr>
                <w:rFonts w:ascii="Arial" w:hAnsi="Arial" w:cs="Arial"/>
                <w:sz w:val="20"/>
                <w:szCs w:val="20"/>
              </w:rPr>
            </w:pPr>
            <w:r>
              <w:rPr>
                <w:rFonts w:ascii="Arial" w:hAnsi="Arial" w:cs="Arial"/>
                <w:sz w:val="20"/>
                <w:szCs w:val="20"/>
              </w:rPr>
              <w:t>Learning Support Assistant</w:t>
            </w:r>
          </w:p>
        </w:tc>
        <w:tc>
          <w:tcPr>
            <w:tcW w:w="1708" w:type="dxa"/>
            <w:shd w:val="clear" w:color="auto" w:fill="D9D9D9"/>
            <w:vAlign w:val="center"/>
          </w:tcPr>
          <w:p w14:paraId="6423D1AD" w14:textId="77777777" w:rsidR="009C745C" w:rsidRPr="00342F28" w:rsidRDefault="009C745C" w:rsidP="009C745C">
            <w:pPr>
              <w:tabs>
                <w:tab w:val="left" w:pos="1681"/>
              </w:tabs>
              <w:rPr>
                <w:rFonts w:ascii="Arial" w:hAnsi="Arial" w:cs="Arial"/>
                <w:b/>
                <w:sz w:val="20"/>
                <w:szCs w:val="20"/>
              </w:rPr>
            </w:pPr>
            <w:r w:rsidRPr="00342F28">
              <w:rPr>
                <w:rFonts w:ascii="Arial" w:hAnsi="Arial" w:cs="Arial"/>
                <w:b/>
                <w:sz w:val="20"/>
                <w:szCs w:val="20"/>
              </w:rPr>
              <w:t>Location</w:t>
            </w:r>
          </w:p>
        </w:tc>
        <w:tc>
          <w:tcPr>
            <w:tcW w:w="3060" w:type="dxa"/>
            <w:vAlign w:val="center"/>
          </w:tcPr>
          <w:p w14:paraId="4D2FBB7B" w14:textId="3AE920A1" w:rsidR="009C745C" w:rsidRPr="00342F28" w:rsidRDefault="00402B61" w:rsidP="009C745C">
            <w:pPr>
              <w:tabs>
                <w:tab w:val="left" w:pos="1681"/>
              </w:tabs>
              <w:rPr>
                <w:rFonts w:ascii="Arial" w:hAnsi="Arial" w:cs="Arial"/>
                <w:sz w:val="20"/>
                <w:szCs w:val="20"/>
              </w:rPr>
            </w:pPr>
            <w:r>
              <w:rPr>
                <w:rFonts w:ascii="Arial" w:hAnsi="Arial" w:cs="Arial"/>
                <w:sz w:val="20"/>
                <w:szCs w:val="20"/>
              </w:rPr>
              <w:t>Attleborough Academy</w:t>
            </w:r>
          </w:p>
        </w:tc>
      </w:tr>
      <w:tr w:rsidR="009C745C" w:rsidRPr="00342F28" w14:paraId="1258A480" w14:textId="77777777" w:rsidTr="004F3015">
        <w:trPr>
          <w:trHeight w:val="340"/>
        </w:trPr>
        <w:tc>
          <w:tcPr>
            <w:tcW w:w="1440" w:type="dxa"/>
            <w:shd w:val="clear" w:color="auto" w:fill="D9D9D9"/>
            <w:vAlign w:val="center"/>
          </w:tcPr>
          <w:p w14:paraId="74DC96B0" w14:textId="77777777" w:rsidR="009C745C" w:rsidRPr="00342F28" w:rsidRDefault="009C745C" w:rsidP="009C745C">
            <w:pPr>
              <w:tabs>
                <w:tab w:val="left" w:pos="1843"/>
              </w:tabs>
              <w:rPr>
                <w:rFonts w:ascii="Arial" w:hAnsi="Arial" w:cs="Arial"/>
                <w:b/>
                <w:sz w:val="20"/>
                <w:szCs w:val="20"/>
              </w:rPr>
            </w:pPr>
            <w:r w:rsidRPr="00342F28">
              <w:rPr>
                <w:rFonts w:ascii="Arial" w:hAnsi="Arial" w:cs="Arial"/>
                <w:b/>
                <w:sz w:val="20"/>
                <w:szCs w:val="20"/>
              </w:rPr>
              <w:t>Department</w:t>
            </w:r>
          </w:p>
        </w:tc>
        <w:tc>
          <w:tcPr>
            <w:tcW w:w="3692" w:type="dxa"/>
            <w:vAlign w:val="center"/>
          </w:tcPr>
          <w:p w14:paraId="4D8DD320" w14:textId="7EFC3208" w:rsidR="009C745C" w:rsidRPr="00342F28" w:rsidRDefault="00E61711" w:rsidP="009C745C">
            <w:pPr>
              <w:tabs>
                <w:tab w:val="left" w:pos="1843"/>
              </w:tabs>
              <w:rPr>
                <w:rFonts w:ascii="Arial" w:hAnsi="Arial" w:cs="Arial"/>
                <w:sz w:val="20"/>
                <w:szCs w:val="20"/>
              </w:rPr>
            </w:pPr>
            <w:r>
              <w:rPr>
                <w:rFonts w:ascii="Arial" w:hAnsi="Arial" w:cs="Arial"/>
                <w:sz w:val="20"/>
                <w:szCs w:val="20"/>
              </w:rPr>
              <w:t>Student Support Team</w:t>
            </w:r>
          </w:p>
        </w:tc>
        <w:tc>
          <w:tcPr>
            <w:tcW w:w="1708" w:type="dxa"/>
            <w:shd w:val="clear" w:color="auto" w:fill="D9D9D9"/>
            <w:vAlign w:val="center"/>
          </w:tcPr>
          <w:p w14:paraId="54E94FC3" w14:textId="77777777" w:rsidR="009C745C" w:rsidRPr="00342F28" w:rsidRDefault="009C745C" w:rsidP="009C745C">
            <w:pPr>
              <w:rPr>
                <w:rFonts w:ascii="Arial" w:hAnsi="Arial" w:cs="Arial"/>
                <w:b/>
                <w:sz w:val="20"/>
                <w:szCs w:val="20"/>
              </w:rPr>
            </w:pPr>
            <w:r w:rsidRPr="00342F28">
              <w:rPr>
                <w:rFonts w:ascii="Arial" w:hAnsi="Arial" w:cs="Arial"/>
                <w:b/>
                <w:sz w:val="20"/>
                <w:szCs w:val="20"/>
              </w:rPr>
              <w:t>Grade</w:t>
            </w:r>
          </w:p>
        </w:tc>
        <w:tc>
          <w:tcPr>
            <w:tcW w:w="3060" w:type="dxa"/>
            <w:vAlign w:val="center"/>
          </w:tcPr>
          <w:p w14:paraId="15A5BD37" w14:textId="0AB22113" w:rsidR="009C745C" w:rsidRPr="00342F28" w:rsidRDefault="00402B61" w:rsidP="009C745C">
            <w:pPr>
              <w:rPr>
                <w:rFonts w:ascii="Arial" w:hAnsi="Arial" w:cs="Arial"/>
                <w:sz w:val="20"/>
                <w:szCs w:val="20"/>
              </w:rPr>
            </w:pPr>
            <w:r>
              <w:rPr>
                <w:rFonts w:ascii="Arial" w:hAnsi="Arial" w:cs="Arial"/>
                <w:sz w:val="20"/>
                <w:szCs w:val="20"/>
              </w:rPr>
              <w:t>Scale D</w:t>
            </w:r>
          </w:p>
        </w:tc>
      </w:tr>
      <w:tr w:rsidR="009C745C" w:rsidRPr="00342F28" w14:paraId="6F244ED2" w14:textId="77777777" w:rsidTr="004F3015">
        <w:trPr>
          <w:trHeight w:val="340"/>
        </w:trPr>
        <w:tc>
          <w:tcPr>
            <w:tcW w:w="1440" w:type="dxa"/>
            <w:shd w:val="clear" w:color="auto" w:fill="D9D9D9"/>
            <w:vAlign w:val="center"/>
          </w:tcPr>
          <w:p w14:paraId="6DAB7AD8" w14:textId="77777777" w:rsidR="009C745C" w:rsidRPr="00342F28" w:rsidRDefault="009C745C" w:rsidP="009C745C">
            <w:pPr>
              <w:tabs>
                <w:tab w:val="left" w:pos="1843"/>
              </w:tabs>
              <w:rPr>
                <w:rFonts w:ascii="Arial" w:hAnsi="Arial" w:cs="Arial"/>
                <w:b/>
                <w:sz w:val="20"/>
                <w:szCs w:val="20"/>
              </w:rPr>
            </w:pPr>
            <w:r w:rsidRPr="00342F28">
              <w:rPr>
                <w:rFonts w:ascii="Arial" w:hAnsi="Arial" w:cs="Arial"/>
                <w:b/>
                <w:sz w:val="20"/>
                <w:szCs w:val="20"/>
              </w:rPr>
              <w:t>Reports to</w:t>
            </w:r>
          </w:p>
        </w:tc>
        <w:tc>
          <w:tcPr>
            <w:tcW w:w="3692" w:type="dxa"/>
            <w:vAlign w:val="center"/>
          </w:tcPr>
          <w:p w14:paraId="6694A115" w14:textId="74DA6EDB" w:rsidR="009C745C" w:rsidRPr="00342F28" w:rsidRDefault="00E61711" w:rsidP="009C745C">
            <w:pPr>
              <w:tabs>
                <w:tab w:val="left" w:pos="1843"/>
              </w:tabs>
              <w:rPr>
                <w:rFonts w:ascii="Arial" w:hAnsi="Arial" w:cs="Arial"/>
                <w:sz w:val="20"/>
                <w:szCs w:val="20"/>
              </w:rPr>
            </w:pPr>
            <w:r>
              <w:rPr>
                <w:rFonts w:ascii="Arial" w:hAnsi="Arial" w:cs="Arial"/>
                <w:sz w:val="20"/>
                <w:szCs w:val="20"/>
              </w:rPr>
              <w:t>SENCO</w:t>
            </w:r>
          </w:p>
        </w:tc>
        <w:tc>
          <w:tcPr>
            <w:tcW w:w="1708" w:type="dxa"/>
            <w:shd w:val="clear" w:color="auto" w:fill="D9D9D9"/>
            <w:vAlign w:val="center"/>
          </w:tcPr>
          <w:p w14:paraId="6EF4A321" w14:textId="77777777" w:rsidR="009C745C" w:rsidRPr="00342F28" w:rsidRDefault="009C745C" w:rsidP="009C745C">
            <w:pPr>
              <w:rPr>
                <w:rFonts w:ascii="Arial" w:hAnsi="Arial" w:cs="Arial"/>
                <w:b/>
                <w:sz w:val="20"/>
                <w:szCs w:val="20"/>
              </w:rPr>
            </w:pPr>
            <w:r w:rsidRPr="00342F28">
              <w:rPr>
                <w:rFonts w:ascii="Arial" w:hAnsi="Arial" w:cs="Arial"/>
                <w:b/>
                <w:sz w:val="20"/>
                <w:szCs w:val="20"/>
              </w:rPr>
              <w:t>Post Reference</w:t>
            </w:r>
          </w:p>
        </w:tc>
        <w:tc>
          <w:tcPr>
            <w:tcW w:w="3060" w:type="dxa"/>
            <w:vAlign w:val="center"/>
          </w:tcPr>
          <w:p w14:paraId="3A231689" w14:textId="77777777" w:rsidR="009C745C" w:rsidRPr="00342F28" w:rsidRDefault="007D2CC8" w:rsidP="009C745C">
            <w:pPr>
              <w:rPr>
                <w:rFonts w:ascii="Arial" w:hAnsi="Arial" w:cs="Arial"/>
                <w:sz w:val="20"/>
                <w:szCs w:val="20"/>
              </w:rPr>
            </w:pPr>
            <w:r>
              <w:rPr>
                <w:rFonts w:ascii="Arial" w:hAnsi="Arial" w:cs="Arial"/>
                <w:sz w:val="20"/>
                <w:szCs w:val="20"/>
              </w:rPr>
              <w:t>Support Staff</w:t>
            </w:r>
          </w:p>
        </w:tc>
      </w:tr>
    </w:tbl>
    <w:p w14:paraId="5EF0D250" w14:textId="77777777" w:rsidR="009C745C" w:rsidRPr="00342F28" w:rsidRDefault="009C745C" w:rsidP="009C745C">
      <w:pPr>
        <w:rPr>
          <w:rFonts w:ascii="Arial" w:hAnsi="Arial" w:cs="Arial"/>
          <w:sz w:val="20"/>
          <w:szCs w:val="20"/>
        </w:rPr>
      </w:pP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4797"/>
      </w:tblGrid>
      <w:tr w:rsidR="009C745C" w:rsidRPr="00342F28" w14:paraId="70CE822E" w14:textId="77777777" w:rsidTr="009C745C">
        <w:trPr>
          <w:cantSplit/>
          <w:trHeight w:val="284"/>
        </w:trPr>
        <w:tc>
          <w:tcPr>
            <w:tcW w:w="5103" w:type="dxa"/>
            <w:shd w:val="clear" w:color="auto" w:fill="D9D9D9"/>
            <w:vAlign w:val="bottom"/>
          </w:tcPr>
          <w:p w14:paraId="57C12300" w14:textId="77777777" w:rsidR="009C745C" w:rsidRPr="00342F28" w:rsidRDefault="009C745C" w:rsidP="009C745C">
            <w:pPr>
              <w:spacing w:before="20" w:after="20"/>
              <w:rPr>
                <w:rFonts w:ascii="Arial" w:hAnsi="Arial" w:cs="Arial"/>
                <w:b/>
                <w:sz w:val="20"/>
                <w:szCs w:val="20"/>
              </w:rPr>
            </w:pPr>
            <w:r w:rsidRPr="00342F28">
              <w:rPr>
                <w:rFonts w:ascii="Arial" w:hAnsi="Arial" w:cs="Arial"/>
                <w:b/>
                <w:sz w:val="20"/>
                <w:szCs w:val="20"/>
              </w:rPr>
              <w:t>Qualifications / Education / Training</w:t>
            </w:r>
          </w:p>
        </w:tc>
        <w:tc>
          <w:tcPr>
            <w:tcW w:w="4797" w:type="dxa"/>
            <w:shd w:val="clear" w:color="auto" w:fill="D9D9D9"/>
            <w:vAlign w:val="bottom"/>
          </w:tcPr>
          <w:p w14:paraId="27688BF8" w14:textId="77777777" w:rsidR="009C745C" w:rsidRPr="00342F28" w:rsidRDefault="009C745C" w:rsidP="009C745C">
            <w:pPr>
              <w:spacing w:before="20" w:after="20"/>
              <w:rPr>
                <w:rFonts w:ascii="Arial" w:hAnsi="Arial" w:cs="Arial"/>
                <w:sz w:val="20"/>
                <w:szCs w:val="20"/>
              </w:rPr>
            </w:pPr>
          </w:p>
        </w:tc>
      </w:tr>
      <w:tr w:rsidR="009C745C" w:rsidRPr="00342F28" w14:paraId="5E82603D" w14:textId="77777777" w:rsidTr="009C745C">
        <w:trPr>
          <w:cantSplit/>
          <w:trHeight w:val="397"/>
        </w:trPr>
        <w:tc>
          <w:tcPr>
            <w:tcW w:w="5103" w:type="dxa"/>
            <w:vAlign w:val="center"/>
          </w:tcPr>
          <w:p w14:paraId="3D651DCA" w14:textId="77777777" w:rsidR="009C745C" w:rsidRPr="00342F28" w:rsidRDefault="009C745C" w:rsidP="009C745C">
            <w:pPr>
              <w:spacing w:before="20" w:after="20"/>
              <w:jc w:val="center"/>
              <w:rPr>
                <w:rFonts w:ascii="Arial" w:hAnsi="Arial" w:cs="Arial"/>
                <w:b/>
                <w:sz w:val="20"/>
                <w:szCs w:val="20"/>
              </w:rPr>
            </w:pPr>
            <w:r w:rsidRPr="00342F28">
              <w:rPr>
                <w:rFonts w:ascii="Arial" w:hAnsi="Arial" w:cs="Arial"/>
                <w:b/>
                <w:sz w:val="20"/>
                <w:szCs w:val="20"/>
              </w:rPr>
              <w:t>ESSENTIAL</w:t>
            </w:r>
          </w:p>
        </w:tc>
        <w:tc>
          <w:tcPr>
            <w:tcW w:w="4797" w:type="dxa"/>
            <w:vAlign w:val="center"/>
          </w:tcPr>
          <w:p w14:paraId="6B34AA9E" w14:textId="77777777" w:rsidR="009C745C" w:rsidRPr="00342F28" w:rsidRDefault="009C745C" w:rsidP="009C745C">
            <w:pPr>
              <w:spacing w:before="20" w:after="20"/>
              <w:jc w:val="center"/>
              <w:rPr>
                <w:rFonts w:ascii="Arial" w:hAnsi="Arial" w:cs="Arial"/>
                <w:b/>
                <w:sz w:val="20"/>
                <w:szCs w:val="20"/>
              </w:rPr>
            </w:pPr>
            <w:r w:rsidRPr="00342F28">
              <w:rPr>
                <w:rFonts w:ascii="Arial" w:hAnsi="Arial" w:cs="Arial"/>
                <w:b/>
                <w:sz w:val="20"/>
                <w:szCs w:val="20"/>
              </w:rPr>
              <w:t>DESIRABLE</w:t>
            </w:r>
          </w:p>
        </w:tc>
      </w:tr>
      <w:tr w:rsidR="009C745C" w:rsidRPr="00342F28" w14:paraId="024853D4" w14:textId="77777777" w:rsidTr="009C745C">
        <w:trPr>
          <w:cantSplit/>
          <w:trHeight w:val="397"/>
        </w:trPr>
        <w:tc>
          <w:tcPr>
            <w:tcW w:w="5103" w:type="dxa"/>
            <w:vAlign w:val="center"/>
          </w:tcPr>
          <w:p w14:paraId="4AB2F347" w14:textId="599197EF" w:rsidR="009C745C" w:rsidRPr="004748A1" w:rsidRDefault="009C745C" w:rsidP="003F3F39">
            <w:pPr>
              <w:spacing w:before="20" w:after="20"/>
              <w:rPr>
                <w:rFonts w:ascii="Arial" w:hAnsi="Arial" w:cs="Arial"/>
                <w:sz w:val="20"/>
                <w:szCs w:val="20"/>
              </w:rPr>
            </w:pPr>
            <w:r w:rsidRPr="004748A1">
              <w:rPr>
                <w:rFonts w:ascii="Arial" w:hAnsi="Arial" w:cs="Arial"/>
                <w:sz w:val="20"/>
                <w:szCs w:val="20"/>
              </w:rPr>
              <w:t>English/Literacy and Maths/Numer</w:t>
            </w:r>
            <w:r w:rsidR="003F3F39" w:rsidRPr="004748A1">
              <w:rPr>
                <w:rFonts w:ascii="Arial" w:hAnsi="Arial" w:cs="Arial"/>
                <w:sz w:val="20"/>
                <w:szCs w:val="20"/>
              </w:rPr>
              <w:t xml:space="preserve">acy qualifications at </w:t>
            </w:r>
            <w:r w:rsidR="00E61711" w:rsidRPr="004748A1">
              <w:rPr>
                <w:rFonts w:ascii="Arial" w:hAnsi="Arial" w:cs="Arial"/>
                <w:sz w:val="20"/>
                <w:szCs w:val="20"/>
              </w:rPr>
              <w:t>L</w:t>
            </w:r>
            <w:r w:rsidR="003F3F39" w:rsidRPr="004748A1">
              <w:rPr>
                <w:rFonts w:ascii="Arial" w:hAnsi="Arial" w:cs="Arial"/>
                <w:sz w:val="20"/>
                <w:szCs w:val="20"/>
              </w:rPr>
              <w:t>evel 2 or equivalent.</w:t>
            </w:r>
          </w:p>
        </w:tc>
        <w:tc>
          <w:tcPr>
            <w:tcW w:w="4797" w:type="dxa"/>
            <w:vAlign w:val="center"/>
          </w:tcPr>
          <w:p w14:paraId="4E2BD2F1" w14:textId="2F1A1095" w:rsidR="009C745C" w:rsidRPr="004748A1" w:rsidRDefault="00E61711" w:rsidP="009C745C">
            <w:pPr>
              <w:spacing w:before="20" w:after="20"/>
              <w:rPr>
                <w:rFonts w:ascii="Arial" w:hAnsi="Arial" w:cs="Arial"/>
                <w:sz w:val="20"/>
                <w:szCs w:val="20"/>
              </w:rPr>
            </w:pPr>
            <w:r w:rsidRPr="004748A1">
              <w:rPr>
                <w:rFonts w:ascii="Arial" w:hAnsi="Arial" w:cs="Arial"/>
                <w:sz w:val="20"/>
                <w:szCs w:val="20"/>
              </w:rPr>
              <w:t xml:space="preserve">Other relevant qualifications </w:t>
            </w:r>
            <w:proofErr w:type="gramStart"/>
            <w:r w:rsidRPr="004748A1">
              <w:rPr>
                <w:rFonts w:ascii="Arial" w:hAnsi="Arial" w:cs="Arial"/>
                <w:sz w:val="20"/>
                <w:szCs w:val="20"/>
              </w:rPr>
              <w:t>e.g.</w:t>
            </w:r>
            <w:proofErr w:type="gramEnd"/>
            <w:r w:rsidRPr="004748A1">
              <w:rPr>
                <w:rFonts w:ascii="Arial" w:hAnsi="Arial" w:cs="Arial"/>
                <w:sz w:val="20"/>
                <w:szCs w:val="20"/>
              </w:rPr>
              <w:t xml:space="preserve"> Foundation Degree in Education.</w:t>
            </w:r>
          </w:p>
        </w:tc>
      </w:tr>
      <w:tr w:rsidR="003F3F39" w:rsidRPr="00342F28" w14:paraId="5FA16EBE" w14:textId="77777777" w:rsidTr="009C745C">
        <w:trPr>
          <w:cantSplit/>
          <w:trHeight w:val="397"/>
        </w:trPr>
        <w:tc>
          <w:tcPr>
            <w:tcW w:w="5103" w:type="dxa"/>
            <w:vAlign w:val="center"/>
          </w:tcPr>
          <w:p w14:paraId="1FFDD7FA" w14:textId="018EB298" w:rsidR="003F3F39" w:rsidRPr="004748A1" w:rsidRDefault="00E61711" w:rsidP="009C745C">
            <w:pPr>
              <w:spacing w:before="20" w:after="20"/>
              <w:rPr>
                <w:rFonts w:ascii="Arial" w:hAnsi="Arial" w:cs="Arial"/>
                <w:sz w:val="20"/>
                <w:szCs w:val="20"/>
              </w:rPr>
            </w:pPr>
            <w:r w:rsidRPr="004748A1">
              <w:rPr>
                <w:rFonts w:ascii="Arial" w:hAnsi="Arial" w:cs="Arial"/>
                <w:sz w:val="20"/>
                <w:szCs w:val="20"/>
              </w:rPr>
              <w:t>NVQ 3 or equivalent in teaching assistance or equivalent experience.</w:t>
            </w:r>
          </w:p>
        </w:tc>
        <w:tc>
          <w:tcPr>
            <w:tcW w:w="4797" w:type="dxa"/>
            <w:vAlign w:val="center"/>
          </w:tcPr>
          <w:p w14:paraId="685352EE" w14:textId="3D443863" w:rsidR="003F3F39" w:rsidRPr="004748A1" w:rsidRDefault="00E61711" w:rsidP="009C745C">
            <w:pPr>
              <w:spacing w:before="20" w:after="20"/>
              <w:rPr>
                <w:rFonts w:ascii="Arial" w:hAnsi="Arial" w:cs="Arial"/>
                <w:sz w:val="20"/>
                <w:szCs w:val="20"/>
              </w:rPr>
            </w:pPr>
            <w:r w:rsidRPr="004748A1">
              <w:rPr>
                <w:rFonts w:ascii="Arial" w:hAnsi="Arial" w:cs="Arial"/>
                <w:sz w:val="20"/>
                <w:szCs w:val="20"/>
              </w:rPr>
              <w:t>NVQ in Supporting Teaching and Learning.</w:t>
            </w:r>
          </w:p>
        </w:tc>
      </w:tr>
      <w:tr w:rsidR="00E61711" w:rsidRPr="00342F28" w14:paraId="269721DD" w14:textId="77777777" w:rsidTr="009C745C">
        <w:trPr>
          <w:cantSplit/>
          <w:trHeight w:val="397"/>
        </w:trPr>
        <w:tc>
          <w:tcPr>
            <w:tcW w:w="5103" w:type="dxa"/>
            <w:vAlign w:val="center"/>
          </w:tcPr>
          <w:p w14:paraId="3F2109A2" w14:textId="701AB14A" w:rsidR="00E61711" w:rsidRPr="004748A1" w:rsidRDefault="00E61711" w:rsidP="009C745C">
            <w:pPr>
              <w:spacing w:before="20" w:after="20"/>
              <w:rPr>
                <w:rFonts w:ascii="Arial" w:hAnsi="Arial" w:cs="Arial"/>
                <w:sz w:val="20"/>
                <w:szCs w:val="20"/>
              </w:rPr>
            </w:pPr>
            <w:r w:rsidRPr="004748A1">
              <w:rPr>
                <w:rFonts w:ascii="Arial" w:hAnsi="Arial" w:cs="Arial"/>
                <w:sz w:val="20"/>
                <w:szCs w:val="20"/>
              </w:rPr>
              <w:t>Educated to at Least Level 3.</w:t>
            </w:r>
          </w:p>
        </w:tc>
        <w:tc>
          <w:tcPr>
            <w:tcW w:w="4797" w:type="dxa"/>
            <w:vAlign w:val="center"/>
          </w:tcPr>
          <w:p w14:paraId="717B69CF" w14:textId="0498F307" w:rsidR="00E61711" w:rsidRPr="004748A1" w:rsidRDefault="00E61711" w:rsidP="009C745C">
            <w:pPr>
              <w:spacing w:before="20" w:after="20"/>
              <w:rPr>
                <w:rFonts w:ascii="Arial" w:hAnsi="Arial" w:cs="Arial"/>
                <w:sz w:val="20"/>
                <w:szCs w:val="20"/>
              </w:rPr>
            </w:pPr>
            <w:r w:rsidRPr="004748A1">
              <w:rPr>
                <w:rFonts w:ascii="Arial" w:hAnsi="Arial" w:cs="Arial"/>
                <w:sz w:val="20"/>
                <w:szCs w:val="20"/>
              </w:rPr>
              <w:t xml:space="preserve">Training </w:t>
            </w:r>
            <w:r w:rsidR="004E794C" w:rsidRPr="004748A1">
              <w:rPr>
                <w:rFonts w:ascii="Arial" w:hAnsi="Arial" w:cs="Arial"/>
                <w:sz w:val="20"/>
                <w:szCs w:val="20"/>
              </w:rPr>
              <w:t xml:space="preserve">in </w:t>
            </w:r>
            <w:r w:rsidRPr="004748A1">
              <w:rPr>
                <w:rFonts w:ascii="Arial" w:hAnsi="Arial" w:cs="Arial"/>
                <w:sz w:val="20"/>
                <w:szCs w:val="20"/>
              </w:rPr>
              <w:t>the literacy</w:t>
            </w:r>
            <w:r w:rsidR="004E794C" w:rsidRPr="004748A1">
              <w:rPr>
                <w:rFonts w:ascii="Arial" w:hAnsi="Arial" w:cs="Arial"/>
                <w:sz w:val="20"/>
                <w:szCs w:val="20"/>
              </w:rPr>
              <w:t xml:space="preserve">/numeracy strategy and/or in a particular curriculum or learning area </w:t>
            </w:r>
            <w:proofErr w:type="gramStart"/>
            <w:r w:rsidR="004E794C" w:rsidRPr="004748A1">
              <w:rPr>
                <w:rFonts w:ascii="Arial" w:hAnsi="Arial" w:cs="Arial"/>
                <w:sz w:val="20"/>
                <w:szCs w:val="20"/>
              </w:rPr>
              <w:t>e.g.</w:t>
            </w:r>
            <w:proofErr w:type="gramEnd"/>
            <w:r w:rsidR="004E794C" w:rsidRPr="004748A1">
              <w:rPr>
                <w:rFonts w:ascii="Arial" w:hAnsi="Arial" w:cs="Arial"/>
                <w:sz w:val="20"/>
                <w:szCs w:val="20"/>
              </w:rPr>
              <w:t xml:space="preserve"> bilingual sign language, dyslexia, ICT, Maths, English.</w:t>
            </w:r>
          </w:p>
        </w:tc>
      </w:tr>
      <w:tr w:rsidR="004E794C" w:rsidRPr="00342F28" w14:paraId="5119975E" w14:textId="77777777" w:rsidTr="009C745C">
        <w:trPr>
          <w:cantSplit/>
          <w:trHeight w:val="397"/>
        </w:trPr>
        <w:tc>
          <w:tcPr>
            <w:tcW w:w="5103" w:type="dxa"/>
            <w:vAlign w:val="center"/>
          </w:tcPr>
          <w:p w14:paraId="573540C5" w14:textId="77777777" w:rsidR="004E794C" w:rsidRPr="004748A1" w:rsidRDefault="004E794C" w:rsidP="009C745C">
            <w:pPr>
              <w:spacing w:before="20" w:after="20"/>
              <w:rPr>
                <w:rFonts w:ascii="Arial" w:hAnsi="Arial" w:cs="Arial"/>
                <w:sz w:val="20"/>
                <w:szCs w:val="20"/>
              </w:rPr>
            </w:pPr>
          </w:p>
        </w:tc>
        <w:tc>
          <w:tcPr>
            <w:tcW w:w="4797" w:type="dxa"/>
            <w:vAlign w:val="center"/>
          </w:tcPr>
          <w:p w14:paraId="3102BD01" w14:textId="26DE4FC9" w:rsidR="004E794C" w:rsidRPr="004748A1" w:rsidRDefault="004E794C" w:rsidP="009C745C">
            <w:pPr>
              <w:spacing w:before="20" w:after="20"/>
              <w:rPr>
                <w:rFonts w:ascii="Arial" w:hAnsi="Arial" w:cs="Arial"/>
                <w:sz w:val="20"/>
                <w:szCs w:val="20"/>
              </w:rPr>
            </w:pPr>
            <w:r w:rsidRPr="004748A1">
              <w:rPr>
                <w:rFonts w:ascii="Arial" w:hAnsi="Arial" w:cs="Arial"/>
                <w:sz w:val="20"/>
                <w:szCs w:val="20"/>
              </w:rPr>
              <w:t>First Aid training in specific medical procedures.</w:t>
            </w:r>
          </w:p>
        </w:tc>
      </w:tr>
      <w:tr w:rsidR="004E794C" w:rsidRPr="00342F28" w14:paraId="30A5966A" w14:textId="77777777" w:rsidTr="009C745C">
        <w:trPr>
          <w:cantSplit/>
          <w:trHeight w:val="397"/>
        </w:trPr>
        <w:tc>
          <w:tcPr>
            <w:tcW w:w="5103" w:type="dxa"/>
            <w:vAlign w:val="center"/>
          </w:tcPr>
          <w:p w14:paraId="4CC7995B" w14:textId="77777777" w:rsidR="004E794C" w:rsidRPr="004748A1" w:rsidRDefault="004E794C" w:rsidP="009C745C">
            <w:pPr>
              <w:spacing w:before="20" w:after="20"/>
              <w:rPr>
                <w:rFonts w:ascii="Arial" w:hAnsi="Arial" w:cs="Arial"/>
                <w:sz w:val="20"/>
                <w:szCs w:val="20"/>
              </w:rPr>
            </w:pPr>
          </w:p>
        </w:tc>
        <w:tc>
          <w:tcPr>
            <w:tcW w:w="4797" w:type="dxa"/>
            <w:vAlign w:val="center"/>
          </w:tcPr>
          <w:p w14:paraId="20532455" w14:textId="29C3CACA" w:rsidR="004E794C" w:rsidRPr="004748A1" w:rsidRDefault="004E794C" w:rsidP="009C745C">
            <w:pPr>
              <w:spacing w:before="20" w:after="20"/>
              <w:rPr>
                <w:rFonts w:ascii="Arial" w:hAnsi="Arial" w:cs="Arial"/>
                <w:sz w:val="20"/>
                <w:szCs w:val="20"/>
              </w:rPr>
            </w:pPr>
            <w:r w:rsidRPr="004748A1">
              <w:rPr>
                <w:rFonts w:ascii="Arial" w:hAnsi="Arial" w:cs="Arial"/>
                <w:sz w:val="20"/>
                <w:szCs w:val="20"/>
              </w:rPr>
              <w:t>Experience of personal care and manual handling.</w:t>
            </w:r>
          </w:p>
        </w:tc>
      </w:tr>
      <w:tr w:rsidR="009C745C" w:rsidRPr="00342F28" w14:paraId="730A92E6" w14:textId="77777777" w:rsidTr="009C745C">
        <w:trPr>
          <w:cantSplit/>
          <w:trHeight w:val="284"/>
        </w:trPr>
        <w:tc>
          <w:tcPr>
            <w:tcW w:w="5103" w:type="dxa"/>
            <w:shd w:val="clear" w:color="auto" w:fill="D9D9D9"/>
            <w:vAlign w:val="bottom"/>
          </w:tcPr>
          <w:p w14:paraId="4F2259A5" w14:textId="77777777" w:rsidR="009C745C" w:rsidRPr="00342F28" w:rsidRDefault="009C745C" w:rsidP="009C745C">
            <w:pPr>
              <w:spacing w:before="20" w:after="20"/>
              <w:rPr>
                <w:rFonts w:ascii="Arial" w:hAnsi="Arial" w:cs="Arial"/>
                <w:sz w:val="20"/>
                <w:szCs w:val="20"/>
              </w:rPr>
            </w:pPr>
            <w:r w:rsidRPr="00342F28">
              <w:rPr>
                <w:rFonts w:ascii="Arial" w:hAnsi="Arial" w:cs="Arial"/>
                <w:sz w:val="20"/>
                <w:szCs w:val="20"/>
              </w:rPr>
              <w:t>Experience</w:t>
            </w:r>
          </w:p>
        </w:tc>
        <w:tc>
          <w:tcPr>
            <w:tcW w:w="4797" w:type="dxa"/>
            <w:shd w:val="clear" w:color="auto" w:fill="D9D9D9"/>
            <w:vAlign w:val="bottom"/>
          </w:tcPr>
          <w:p w14:paraId="73D5FAFC" w14:textId="77777777" w:rsidR="009C745C" w:rsidRPr="00342F28" w:rsidRDefault="009C745C" w:rsidP="009C745C">
            <w:pPr>
              <w:spacing w:before="20" w:after="20"/>
              <w:rPr>
                <w:rFonts w:ascii="Arial" w:hAnsi="Arial" w:cs="Arial"/>
                <w:sz w:val="20"/>
                <w:szCs w:val="20"/>
              </w:rPr>
            </w:pPr>
          </w:p>
        </w:tc>
      </w:tr>
      <w:tr w:rsidR="009C745C" w:rsidRPr="00342F28" w14:paraId="38958A7B" w14:textId="77777777" w:rsidTr="009C745C">
        <w:trPr>
          <w:cantSplit/>
          <w:trHeight w:val="397"/>
        </w:trPr>
        <w:tc>
          <w:tcPr>
            <w:tcW w:w="5103" w:type="dxa"/>
            <w:vAlign w:val="center"/>
          </w:tcPr>
          <w:p w14:paraId="77B27D68" w14:textId="1ED1DCE4" w:rsidR="009C745C" w:rsidRPr="00342F28" w:rsidRDefault="003F3F39" w:rsidP="009C745C">
            <w:pPr>
              <w:spacing w:before="20" w:after="20"/>
              <w:rPr>
                <w:rFonts w:ascii="Arial" w:hAnsi="Arial" w:cs="Arial"/>
                <w:sz w:val="20"/>
                <w:szCs w:val="20"/>
              </w:rPr>
            </w:pPr>
            <w:r>
              <w:rPr>
                <w:rFonts w:ascii="Arial" w:hAnsi="Arial" w:cs="Arial"/>
                <w:sz w:val="20"/>
                <w:szCs w:val="20"/>
              </w:rPr>
              <w:t xml:space="preserve">Experience of </w:t>
            </w:r>
            <w:r w:rsidR="004E794C">
              <w:rPr>
                <w:rFonts w:ascii="Arial" w:hAnsi="Arial" w:cs="Arial"/>
                <w:sz w:val="20"/>
                <w:szCs w:val="20"/>
              </w:rPr>
              <w:t xml:space="preserve">working with children of the relevant age in a school, college, care, health service, social </w:t>
            </w:r>
            <w:proofErr w:type="gramStart"/>
            <w:r w:rsidR="004E794C">
              <w:rPr>
                <w:rFonts w:ascii="Arial" w:hAnsi="Arial" w:cs="Arial"/>
                <w:sz w:val="20"/>
                <w:szCs w:val="20"/>
              </w:rPr>
              <w:t>care</w:t>
            </w:r>
            <w:proofErr w:type="gramEnd"/>
            <w:r w:rsidR="004E794C">
              <w:rPr>
                <w:rFonts w:ascii="Arial" w:hAnsi="Arial" w:cs="Arial"/>
                <w:sz w:val="20"/>
                <w:szCs w:val="20"/>
              </w:rPr>
              <w:t xml:space="preserve"> or youth environment.</w:t>
            </w:r>
          </w:p>
        </w:tc>
        <w:tc>
          <w:tcPr>
            <w:tcW w:w="4797" w:type="dxa"/>
            <w:vAlign w:val="center"/>
          </w:tcPr>
          <w:p w14:paraId="158208BA" w14:textId="50228DC2" w:rsidR="009C745C" w:rsidRPr="00342F28" w:rsidRDefault="004E794C" w:rsidP="00F34195">
            <w:pPr>
              <w:spacing w:before="20" w:after="20"/>
              <w:rPr>
                <w:rFonts w:ascii="Arial" w:hAnsi="Arial" w:cs="Arial"/>
                <w:sz w:val="20"/>
                <w:szCs w:val="20"/>
              </w:rPr>
            </w:pPr>
            <w:r>
              <w:rPr>
                <w:rFonts w:ascii="Arial" w:hAnsi="Arial" w:cs="Arial"/>
                <w:sz w:val="20"/>
                <w:szCs w:val="20"/>
              </w:rPr>
              <w:t>Experience of working with children with a physical disability.</w:t>
            </w:r>
          </w:p>
        </w:tc>
      </w:tr>
      <w:tr w:rsidR="009C745C" w:rsidRPr="00342F28" w14:paraId="5B868C9A" w14:textId="77777777" w:rsidTr="009C745C">
        <w:trPr>
          <w:cantSplit/>
          <w:trHeight w:val="284"/>
        </w:trPr>
        <w:tc>
          <w:tcPr>
            <w:tcW w:w="5103" w:type="dxa"/>
            <w:shd w:val="clear" w:color="auto" w:fill="D9D9D9"/>
            <w:vAlign w:val="bottom"/>
          </w:tcPr>
          <w:p w14:paraId="5BEE7264" w14:textId="77777777" w:rsidR="009C745C" w:rsidRPr="00342F28" w:rsidRDefault="009C745C" w:rsidP="009C745C">
            <w:pPr>
              <w:spacing w:before="20" w:after="20"/>
              <w:rPr>
                <w:rFonts w:ascii="Arial" w:hAnsi="Arial" w:cs="Arial"/>
                <w:sz w:val="20"/>
                <w:szCs w:val="20"/>
              </w:rPr>
            </w:pPr>
            <w:r w:rsidRPr="00342F28">
              <w:rPr>
                <w:rFonts w:ascii="Arial" w:hAnsi="Arial" w:cs="Arial"/>
                <w:sz w:val="20"/>
                <w:szCs w:val="20"/>
              </w:rPr>
              <w:t xml:space="preserve">Skills, </w:t>
            </w:r>
            <w:proofErr w:type="gramStart"/>
            <w:r w:rsidRPr="00342F28">
              <w:rPr>
                <w:rFonts w:ascii="Arial" w:hAnsi="Arial" w:cs="Arial"/>
                <w:sz w:val="20"/>
                <w:szCs w:val="20"/>
              </w:rPr>
              <w:t>Knowledge</w:t>
            </w:r>
            <w:proofErr w:type="gramEnd"/>
            <w:r w:rsidRPr="00342F28">
              <w:rPr>
                <w:rFonts w:ascii="Arial" w:hAnsi="Arial" w:cs="Arial"/>
                <w:sz w:val="20"/>
                <w:szCs w:val="20"/>
              </w:rPr>
              <w:t xml:space="preserve"> and Level of Competency</w:t>
            </w:r>
          </w:p>
        </w:tc>
        <w:tc>
          <w:tcPr>
            <w:tcW w:w="4797" w:type="dxa"/>
            <w:shd w:val="clear" w:color="auto" w:fill="D9D9D9"/>
            <w:vAlign w:val="bottom"/>
          </w:tcPr>
          <w:p w14:paraId="65A73AC5" w14:textId="77777777" w:rsidR="009C745C" w:rsidRPr="00342F28" w:rsidRDefault="009C745C" w:rsidP="009C745C">
            <w:pPr>
              <w:spacing w:before="20" w:after="20"/>
              <w:rPr>
                <w:rFonts w:ascii="Arial" w:hAnsi="Arial" w:cs="Arial"/>
                <w:sz w:val="20"/>
                <w:szCs w:val="20"/>
              </w:rPr>
            </w:pPr>
          </w:p>
        </w:tc>
      </w:tr>
      <w:tr w:rsidR="009C745C" w:rsidRPr="00342F28" w14:paraId="2E546C3D" w14:textId="77777777" w:rsidTr="009C745C">
        <w:trPr>
          <w:cantSplit/>
          <w:trHeight w:val="397"/>
        </w:trPr>
        <w:tc>
          <w:tcPr>
            <w:tcW w:w="5103" w:type="dxa"/>
            <w:vAlign w:val="center"/>
          </w:tcPr>
          <w:p w14:paraId="53CCE582" w14:textId="77777777" w:rsidR="009C745C" w:rsidRPr="00342F28" w:rsidRDefault="003F3F39" w:rsidP="009C745C">
            <w:pPr>
              <w:spacing w:before="20" w:after="20"/>
              <w:contextualSpacing/>
              <w:rPr>
                <w:rFonts w:ascii="Arial" w:hAnsi="Arial" w:cs="Arial"/>
                <w:sz w:val="20"/>
                <w:szCs w:val="20"/>
              </w:rPr>
            </w:pPr>
            <w:r>
              <w:rPr>
                <w:rFonts w:ascii="Arial" w:hAnsi="Arial" w:cs="Arial"/>
                <w:sz w:val="20"/>
                <w:szCs w:val="20"/>
              </w:rPr>
              <w:t>Can use ICT effectively to support learning and the use of other technology.</w:t>
            </w:r>
          </w:p>
        </w:tc>
        <w:tc>
          <w:tcPr>
            <w:tcW w:w="4797" w:type="dxa"/>
            <w:vAlign w:val="center"/>
          </w:tcPr>
          <w:p w14:paraId="768D85D6" w14:textId="77777777" w:rsidR="009C745C" w:rsidRPr="00342F28" w:rsidRDefault="009C745C" w:rsidP="00402B61">
            <w:pPr>
              <w:spacing w:before="20" w:after="20"/>
              <w:rPr>
                <w:rFonts w:ascii="Arial" w:hAnsi="Arial" w:cs="Arial"/>
                <w:sz w:val="20"/>
                <w:szCs w:val="20"/>
              </w:rPr>
            </w:pPr>
          </w:p>
        </w:tc>
      </w:tr>
      <w:tr w:rsidR="009C745C" w:rsidRPr="00342F28" w14:paraId="755C08CD" w14:textId="77777777" w:rsidTr="009C745C">
        <w:trPr>
          <w:cantSplit/>
          <w:trHeight w:val="397"/>
        </w:trPr>
        <w:tc>
          <w:tcPr>
            <w:tcW w:w="5103" w:type="dxa"/>
            <w:vAlign w:val="center"/>
          </w:tcPr>
          <w:p w14:paraId="539F7AD1" w14:textId="77777777" w:rsidR="009C745C" w:rsidRPr="00342F28" w:rsidRDefault="002A098E" w:rsidP="009C745C">
            <w:pPr>
              <w:spacing w:before="20" w:after="20"/>
              <w:contextualSpacing/>
              <w:rPr>
                <w:rFonts w:ascii="Arial" w:hAnsi="Arial" w:cs="Arial"/>
                <w:sz w:val="20"/>
                <w:szCs w:val="20"/>
              </w:rPr>
            </w:pPr>
            <w:r>
              <w:rPr>
                <w:rFonts w:ascii="Arial" w:hAnsi="Arial" w:cs="Arial"/>
                <w:sz w:val="20"/>
                <w:szCs w:val="20"/>
              </w:rPr>
              <w:t>Ability to self-evaluate learning needs and actively seek learning opportunities.</w:t>
            </w:r>
          </w:p>
        </w:tc>
        <w:tc>
          <w:tcPr>
            <w:tcW w:w="4797" w:type="dxa"/>
            <w:vAlign w:val="center"/>
          </w:tcPr>
          <w:p w14:paraId="283787A8" w14:textId="77777777" w:rsidR="009C745C" w:rsidRPr="00342F28" w:rsidRDefault="009C745C" w:rsidP="009C745C">
            <w:pPr>
              <w:spacing w:before="20" w:after="20"/>
              <w:jc w:val="center"/>
              <w:rPr>
                <w:rFonts w:ascii="Arial" w:hAnsi="Arial" w:cs="Arial"/>
                <w:sz w:val="20"/>
                <w:szCs w:val="20"/>
              </w:rPr>
            </w:pPr>
          </w:p>
        </w:tc>
      </w:tr>
      <w:tr w:rsidR="009C745C" w:rsidRPr="00342F28" w14:paraId="2EADC44B" w14:textId="77777777" w:rsidTr="009C745C">
        <w:trPr>
          <w:cantSplit/>
          <w:trHeight w:val="397"/>
        </w:trPr>
        <w:tc>
          <w:tcPr>
            <w:tcW w:w="5103" w:type="dxa"/>
            <w:vAlign w:val="center"/>
          </w:tcPr>
          <w:p w14:paraId="66CA9954" w14:textId="77777777" w:rsidR="009C745C" w:rsidRPr="00342F28" w:rsidRDefault="002A098E" w:rsidP="009C745C">
            <w:pPr>
              <w:spacing w:before="20" w:after="20"/>
              <w:rPr>
                <w:rFonts w:ascii="Arial" w:hAnsi="Arial" w:cs="Arial"/>
                <w:sz w:val="20"/>
                <w:szCs w:val="20"/>
              </w:rPr>
            </w:pPr>
            <w:r>
              <w:rPr>
                <w:rFonts w:ascii="Arial" w:hAnsi="Arial" w:cs="Arial"/>
                <w:sz w:val="20"/>
                <w:szCs w:val="20"/>
              </w:rPr>
              <w:t>Ability to relate well to children and adults.</w:t>
            </w:r>
          </w:p>
        </w:tc>
        <w:tc>
          <w:tcPr>
            <w:tcW w:w="4797" w:type="dxa"/>
            <w:vAlign w:val="center"/>
          </w:tcPr>
          <w:p w14:paraId="05692B46" w14:textId="77777777" w:rsidR="009C745C" w:rsidRPr="00342F28" w:rsidRDefault="009C745C" w:rsidP="009C745C">
            <w:pPr>
              <w:spacing w:before="20" w:after="20"/>
              <w:jc w:val="center"/>
              <w:rPr>
                <w:rFonts w:ascii="Arial" w:hAnsi="Arial" w:cs="Arial"/>
                <w:sz w:val="20"/>
                <w:szCs w:val="20"/>
              </w:rPr>
            </w:pPr>
          </w:p>
        </w:tc>
      </w:tr>
      <w:tr w:rsidR="009C745C" w:rsidRPr="00342F28" w14:paraId="4702FBB4" w14:textId="77777777" w:rsidTr="009C745C">
        <w:trPr>
          <w:cantSplit/>
          <w:trHeight w:val="397"/>
        </w:trPr>
        <w:tc>
          <w:tcPr>
            <w:tcW w:w="5103" w:type="dxa"/>
            <w:vAlign w:val="center"/>
          </w:tcPr>
          <w:p w14:paraId="5B503CFF" w14:textId="0D59F7AA" w:rsidR="009C745C" w:rsidRPr="00342F28" w:rsidRDefault="002A098E" w:rsidP="009C745C">
            <w:pPr>
              <w:spacing w:before="20" w:after="20"/>
              <w:rPr>
                <w:rFonts w:ascii="Arial" w:hAnsi="Arial" w:cs="Arial"/>
                <w:sz w:val="20"/>
                <w:szCs w:val="20"/>
              </w:rPr>
            </w:pPr>
            <w:r>
              <w:rPr>
                <w:rFonts w:ascii="Arial" w:hAnsi="Arial" w:cs="Arial"/>
                <w:sz w:val="20"/>
                <w:szCs w:val="20"/>
              </w:rPr>
              <w:t>Work constructively as part of a team, understanding</w:t>
            </w:r>
            <w:r w:rsidR="00402B61">
              <w:rPr>
                <w:rFonts w:ascii="Arial" w:hAnsi="Arial" w:cs="Arial"/>
                <w:sz w:val="20"/>
                <w:szCs w:val="20"/>
              </w:rPr>
              <w:t xml:space="preserve"> </w:t>
            </w:r>
            <w:r>
              <w:rPr>
                <w:rFonts w:ascii="Arial" w:hAnsi="Arial" w:cs="Arial"/>
                <w:sz w:val="20"/>
                <w:szCs w:val="20"/>
              </w:rPr>
              <w:t>roles and responsibilities and their own position within these.</w:t>
            </w:r>
          </w:p>
        </w:tc>
        <w:tc>
          <w:tcPr>
            <w:tcW w:w="4797" w:type="dxa"/>
            <w:vAlign w:val="center"/>
          </w:tcPr>
          <w:p w14:paraId="3040F4FB" w14:textId="77777777" w:rsidR="009C745C" w:rsidRPr="00342F28" w:rsidRDefault="009C745C" w:rsidP="009C745C">
            <w:pPr>
              <w:spacing w:before="20" w:after="20"/>
              <w:jc w:val="center"/>
              <w:rPr>
                <w:rFonts w:ascii="Arial" w:hAnsi="Arial" w:cs="Arial"/>
                <w:sz w:val="20"/>
                <w:szCs w:val="20"/>
              </w:rPr>
            </w:pPr>
          </w:p>
        </w:tc>
      </w:tr>
      <w:tr w:rsidR="002A098E" w:rsidRPr="00342F28" w14:paraId="51B07DF6" w14:textId="77777777" w:rsidTr="009C745C">
        <w:trPr>
          <w:cantSplit/>
          <w:trHeight w:val="397"/>
        </w:trPr>
        <w:tc>
          <w:tcPr>
            <w:tcW w:w="5103" w:type="dxa"/>
            <w:vAlign w:val="center"/>
          </w:tcPr>
          <w:p w14:paraId="587EFCE9" w14:textId="77777777" w:rsidR="002A098E" w:rsidRDefault="002A098E" w:rsidP="009C745C">
            <w:pPr>
              <w:spacing w:before="20" w:after="20"/>
              <w:rPr>
                <w:rFonts w:ascii="Arial" w:hAnsi="Arial" w:cs="Arial"/>
                <w:sz w:val="20"/>
                <w:szCs w:val="20"/>
              </w:rPr>
            </w:pPr>
            <w:r>
              <w:rPr>
                <w:rFonts w:ascii="Arial" w:hAnsi="Arial" w:cs="Arial"/>
                <w:sz w:val="20"/>
                <w:szCs w:val="20"/>
              </w:rPr>
              <w:t>Excellent communication skills both written and oral.</w:t>
            </w:r>
          </w:p>
        </w:tc>
        <w:tc>
          <w:tcPr>
            <w:tcW w:w="4797" w:type="dxa"/>
            <w:vAlign w:val="center"/>
          </w:tcPr>
          <w:p w14:paraId="1AB94C4A" w14:textId="77777777" w:rsidR="002A098E" w:rsidRPr="00342F28" w:rsidRDefault="002A098E" w:rsidP="009C745C">
            <w:pPr>
              <w:spacing w:before="20" w:after="20"/>
              <w:jc w:val="center"/>
              <w:rPr>
                <w:rFonts w:ascii="Arial" w:hAnsi="Arial" w:cs="Arial"/>
                <w:sz w:val="20"/>
                <w:szCs w:val="20"/>
              </w:rPr>
            </w:pPr>
          </w:p>
        </w:tc>
      </w:tr>
      <w:tr w:rsidR="009C745C" w:rsidRPr="00342F28" w14:paraId="7B51CB44" w14:textId="77777777" w:rsidTr="009C745C">
        <w:trPr>
          <w:cantSplit/>
          <w:trHeight w:val="284"/>
        </w:trPr>
        <w:tc>
          <w:tcPr>
            <w:tcW w:w="5103" w:type="dxa"/>
            <w:shd w:val="clear" w:color="auto" w:fill="D9D9D9"/>
            <w:vAlign w:val="bottom"/>
          </w:tcPr>
          <w:p w14:paraId="7ADD205A" w14:textId="77777777" w:rsidR="009C745C" w:rsidRPr="00342F28" w:rsidRDefault="009C745C" w:rsidP="009C745C">
            <w:pPr>
              <w:spacing w:before="20" w:after="20"/>
              <w:rPr>
                <w:rFonts w:ascii="Arial" w:hAnsi="Arial" w:cs="Arial"/>
                <w:sz w:val="20"/>
                <w:szCs w:val="20"/>
              </w:rPr>
            </w:pPr>
            <w:r w:rsidRPr="00342F28">
              <w:rPr>
                <w:rFonts w:ascii="Arial" w:hAnsi="Arial" w:cs="Arial"/>
                <w:sz w:val="20"/>
                <w:szCs w:val="20"/>
              </w:rPr>
              <w:t>Personal Qualities</w:t>
            </w:r>
          </w:p>
        </w:tc>
        <w:tc>
          <w:tcPr>
            <w:tcW w:w="4797" w:type="dxa"/>
            <w:shd w:val="clear" w:color="auto" w:fill="D9D9D9"/>
            <w:vAlign w:val="bottom"/>
          </w:tcPr>
          <w:p w14:paraId="102F22AC" w14:textId="77777777" w:rsidR="009C745C" w:rsidRPr="00342F28" w:rsidRDefault="009C745C" w:rsidP="009C745C">
            <w:pPr>
              <w:spacing w:before="20" w:after="20"/>
              <w:rPr>
                <w:rFonts w:ascii="Arial" w:hAnsi="Arial" w:cs="Arial"/>
                <w:sz w:val="20"/>
                <w:szCs w:val="20"/>
              </w:rPr>
            </w:pPr>
          </w:p>
        </w:tc>
      </w:tr>
      <w:tr w:rsidR="009C745C" w:rsidRPr="00342F28" w14:paraId="6991F7A0" w14:textId="77777777" w:rsidTr="009C745C">
        <w:trPr>
          <w:cantSplit/>
          <w:trHeight w:val="397"/>
        </w:trPr>
        <w:tc>
          <w:tcPr>
            <w:tcW w:w="5103" w:type="dxa"/>
            <w:vAlign w:val="center"/>
          </w:tcPr>
          <w:p w14:paraId="0BEFE50B" w14:textId="77777777" w:rsidR="009C745C" w:rsidRPr="00342F28" w:rsidRDefault="009C745C" w:rsidP="009C745C">
            <w:pPr>
              <w:spacing w:before="20" w:after="20"/>
              <w:rPr>
                <w:rFonts w:ascii="Arial" w:hAnsi="Arial" w:cs="Arial"/>
                <w:sz w:val="20"/>
                <w:szCs w:val="20"/>
              </w:rPr>
            </w:pPr>
            <w:r w:rsidRPr="00342F28">
              <w:rPr>
                <w:rFonts w:ascii="Arial" w:hAnsi="Arial" w:cs="Arial"/>
                <w:sz w:val="20"/>
                <w:szCs w:val="20"/>
              </w:rPr>
              <w:t>Committed to supporting student success.</w:t>
            </w:r>
          </w:p>
        </w:tc>
        <w:tc>
          <w:tcPr>
            <w:tcW w:w="4797" w:type="dxa"/>
            <w:vAlign w:val="center"/>
          </w:tcPr>
          <w:p w14:paraId="0D329BDC" w14:textId="77777777" w:rsidR="009C745C" w:rsidRPr="00342F28" w:rsidRDefault="009C745C" w:rsidP="009C745C">
            <w:pPr>
              <w:spacing w:before="20" w:after="20"/>
              <w:jc w:val="center"/>
              <w:rPr>
                <w:rFonts w:ascii="Arial" w:hAnsi="Arial" w:cs="Arial"/>
                <w:sz w:val="20"/>
                <w:szCs w:val="20"/>
              </w:rPr>
            </w:pPr>
          </w:p>
        </w:tc>
      </w:tr>
      <w:tr w:rsidR="009C745C" w:rsidRPr="00342F28" w14:paraId="21B13818" w14:textId="77777777" w:rsidTr="009C745C">
        <w:trPr>
          <w:cantSplit/>
          <w:trHeight w:val="397"/>
        </w:trPr>
        <w:tc>
          <w:tcPr>
            <w:tcW w:w="5103" w:type="dxa"/>
            <w:vAlign w:val="center"/>
          </w:tcPr>
          <w:p w14:paraId="1FD59184" w14:textId="77777777" w:rsidR="009C745C" w:rsidRPr="00342F28" w:rsidRDefault="00480751" w:rsidP="009C745C">
            <w:pPr>
              <w:spacing w:before="20" w:after="20"/>
              <w:rPr>
                <w:rFonts w:ascii="Arial" w:hAnsi="Arial" w:cs="Arial"/>
                <w:sz w:val="20"/>
                <w:szCs w:val="20"/>
              </w:rPr>
            </w:pPr>
            <w:r>
              <w:rPr>
                <w:rFonts w:ascii="Arial" w:hAnsi="Arial" w:cs="Arial"/>
                <w:sz w:val="20"/>
                <w:szCs w:val="20"/>
              </w:rPr>
              <w:t>Self-motivated and able to motivate others.</w:t>
            </w:r>
          </w:p>
        </w:tc>
        <w:tc>
          <w:tcPr>
            <w:tcW w:w="4797" w:type="dxa"/>
            <w:vAlign w:val="center"/>
          </w:tcPr>
          <w:p w14:paraId="5F3C2701" w14:textId="77777777" w:rsidR="009C745C" w:rsidRPr="00342F28" w:rsidRDefault="009C745C" w:rsidP="009C745C">
            <w:pPr>
              <w:spacing w:before="20" w:after="20"/>
              <w:jc w:val="center"/>
              <w:rPr>
                <w:rFonts w:ascii="Arial" w:hAnsi="Arial" w:cs="Arial"/>
                <w:sz w:val="20"/>
                <w:szCs w:val="20"/>
              </w:rPr>
            </w:pPr>
          </w:p>
        </w:tc>
      </w:tr>
      <w:tr w:rsidR="009C745C" w:rsidRPr="00342F28" w14:paraId="2B85967E" w14:textId="77777777" w:rsidTr="009C745C">
        <w:trPr>
          <w:cantSplit/>
          <w:trHeight w:val="397"/>
        </w:trPr>
        <w:tc>
          <w:tcPr>
            <w:tcW w:w="5103" w:type="dxa"/>
            <w:vAlign w:val="center"/>
          </w:tcPr>
          <w:p w14:paraId="26C1A552" w14:textId="77777777" w:rsidR="009C745C" w:rsidRPr="00342F28" w:rsidRDefault="00480751" w:rsidP="009C745C">
            <w:pPr>
              <w:spacing w:before="20" w:after="20"/>
              <w:rPr>
                <w:rFonts w:ascii="Arial" w:hAnsi="Arial" w:cs="Arial"/>
                <w:sz w:val="20"/>
                <w:szCs w:val="20"/>
              </w:rPr>
            </w:pPr>
            <w:r>
              <w:rPr>
                <w:rFonts w:ascii="Arial" w:hAnsi="Arial" w:cs="Arial"/>
                <w:sz w:val="20"/>
                <w:szCs w:val="20"/>
              </w:rPr>
              <w:t>Good interpersonal skills.</w:t>
            </w:r>
          </w:p>
        </w:tc>
        <w:tc>
          <w:tcPr>
            <w:tcW w:w="4797" w:type="dxa"/>
            <w:vAlign w:val="center"/>
          </w:tcPr>
          <w:p w14:paraId="6DF001E5" w14:textId="77777777" w:rsidR="009C745C" w:rsidRPr="00342F28" w:rsidRDefault="009C745C" w:rsidP="009C745C">
            <w:pPr>
              <w:spacing w:before="20" w:after="20"/>
              <w:jc w:val="center"/>
              <w:rPr>
                <w:rFonts w:ascii="Arial" w:hAnsi="Arial" w:cs="Arial"/>
                <w:sz w:val="20"/>
                <w:szCs w:val="20"/>
              </w:rPr>
            </w:pPr>
          </w:p>
        </w:tc>
      </w:tr>
      <w:tr w:rsidR="009C745C" w:rsidRPr="00342F28" w14:paraId="7D2F9AE3" w14:textId="77777777" w:rsidTr="009C745C">
        <w:trPr>
          <w:cantSplit/>
          <w:trHeight w:val="397"/>
        </w:trPr>
        <w:tc>
          <w:tcPr>
            <w:tcW w:w="5103" w:type="dxa"/>
            <w:vAlign w:val="center"/>
          </w:tcPr>
          <w:p w14:paraId="3EEB339E" w14:textId="77777777" w:rsidR="009C745C" w:rsidRPr="00342F28" w:rsidRDefault="009C745C" w:rsidP="009C745C">
            <w:pPr>
              <w:spacing w:before="20" w:after="20"/>
              <w:rPr>
                <w:rFonts w:ascii="Arial" w:hAnsi="Arial" w:cs="Arial"/>
                <w:sz w:val="20"/>
                <w:szCs w:val="20"/>
              </w:rPr>
            </w:pPr>
            <w:r w:rsidRPr="00342F28">
              <w:rPr>
                <w:rFonts w:ascii="Arial" w:hAnsi="Arial" w:cs="Arial"/>
                <w:sz w:val="20"/>
                <w:szCs w:val="20"/>
              </w:rPr>
              <w:t>Committed to safeguarding and promoting the welfare of children and young people.</w:t>
            </w:r>
          </w:p>
        </w:tc>
        <w:tc>
          <w:tcPr>
            <w:tcW w:w="4797" w:type="dxa"/>
            <w:vAlign w:val="center"/>
          </w:tcPr>
          <w:p w14:paraId="6028180D" w14:textId="77777777" w:rsidR="009C745C" w:rsidRPr="00342F28" w:rsidRDefault="009C745C" w:rsidP="009C745C">
            <w:pPr>
              <w:spacing w:before="20" w:after="20"/>
              <w:jc w:val="center"/>
              <w:rPr>
                <w:rFonts w:ascii="Arial" w:hAnsi="Arial" w:cs="Arial"/>
                <w:sz w:val="20"/>
                <w:szCs w:val="20"/>
              </w:rPr>
            </w:pPr>
          </w:p>
        </w:tc>
      </w:tr>
      <w:tr w:rsidR="00480751" w:rsidRPr="00342F28" w14:paraId="4130AED6" w14:textId="77777777" w:rsidTr="009C745C">
        <w:trPr>
          <w:cantSplit/>
          <w:trHeight w:val="397"/>
        </w:trPr>
        <w:tc>
          <w:tcPr>
            <w:tcW w:w="5103" w:type="dxa"/>
            <w:vAlign w:val="center"/>
          </w:tcPr>
          <w:p w14:paraId="2655F372" w14:textId="77777777" w:rsidR="00480751" w:rsidRPr="00342F28" w:rsidRDefault="00480751" w:rsidP="009C745C">
            <w:pPr>
              <w:spacing w:before="20" w:after="20"/>
              <w:rPr>
                <w:rFonts w:ascii="Arial" w:hAnsi="Arial" w:cs="Arial"/>
                <w:sz w:val="20"/>
                <w:szCs w:val="20"/>
              </w:rPr>
            </w:pPr>
            <w:r>
              <w:rPr>
                <w:rFonts w:ascii="Arial" w:hAnsi="Arial" w:cs="Arial"/>
                <w:sz w:val="20"/>
                <w:szCs w:val="20"/>
              </w:rPr>
              <w:t>A commitment to Equal Opportunities.</w:t>
            </w:r>
          </w:p>
        </w:tc>
        <w:tc>
          <w:tcPr>
            <w:tcW w:w="4797" w:type="dxa"/>
            <w:vAlign w:val="center"/>
          </w:tcPr>
          <w:p w14:paraId="4A69355B" w14:textId="77777777" w:rsidR="00480751" w:rsidRPr="00342F28" w:rsidRDefault="00480751" w:rsidP="009C745C">
            <w:pPr>
              <w:spacing w:before="20" w:after="20"/>
              <w:jc w:val="center"/>
              <w:rPr>
                <w:rFonts w:ascii="Arial" w:hAnsi="Arial" w:cs="Arial"/>
                <w:sz w:val="20"/>
                <w:szCs w:val="20"/>
              </w:rPr>
            </w:pPr>
          </w:p>
        </w:tc>
      </w:tr>
      <w:tr w:rsidR="009C745C" w:rsidRPr="00342F28" w14:paraId="6623A856" w14:textId="77777777" w:rsidTr="009C745C">
        <w:trPr>
          <w:cantSplit/>
          <w:trHeight w:val="397"/>
        </w:trPr>
        <w:tc>
          <w:tcPr>
            <w:tcW w:w="5103" w:type="dxa"/>
            <w:shd w:val="clear" w:color="auto" w:fill="D9D9D9" w:themeFill="background1" w:themeFillShade="D9"/>
            <w:vAlign w:val="center"/>
          </w:tcPr>
          <w:p w14:paraId="03B02C3A" w14:textId="77777777" w:rsidR="009C745C" w:rsidRPr="00342F28" w:rsidRDefault="009C745C" w:rsidP="009C745C">
            <w:pPr>
              <w:spacing w:before="20" w:after="20"/>
              <w:rPr>
                <w:rFonts w:ascii="Arial" w:hAnsi="Arial" w:cs="Arial"/>
                <w:sz w:val="20"/>
                <w:szCs w:val="20"/>
              </w:rPr>
            </w:pPr>
            <w:r w:rsidRPr="00342F28">
              <w:rPr>
                <w:rFonts w:ascii="Arial" w:hAnsi="Arial" w:cs="Arial"/>
                <w:sz w:val="20"/>
                <w:szCs w:val="20"/>
              </w:rPr>
              <w:t>Other (</w:t>
            </w:r>
            <w:proofErr w:type="spellStart"/>
            <w:proofErr w:type="gramStart"/>
            <w:r w:rsidRPr="00342F28">
              <w:rPr>
                <w:rFonts w:ascii="Arial" w:hAnsi="Arial" w:cs="Arial"/>
                <w:sz w:val="20"/>
                <w:szCs w:val="20"/>
              </w:rPr>
              <w:t>eg</w:t>
            </w:r>
            <w:proofErr w:type="spellEnd"/>
            <w:proofErr w:type="gramEnd"/>
            <w:r w:rsidRPr="00342F28">
              <w:rPr>
                <w:rFonts w:ascii="Arial" w:hAnsi="Arial" w:cs="Arial"/>
                <w:sz w:val="20"/>
                <w:szCs w:val="20"/>
              </w:rPr>
              <w:t xml:space="preserve"> constraints)</w:t>
            </w:r>
          </w:p>
        </w:tc>
        <w:tc>
          <w:tcPr>
            <w:tcW w:w="4797" w:type="dxa"/>
            <w:shd w:val="clear" w:color="auto" w:fill="D9D9D9" w:themeFill="background1" w:themeFillShade="D9"/>
            <w:vAlign w:val="center"/>
          </w:tcPr>
          <w:p w14:paraId="189D5070" w14:textId="77777777" w:rsidR="009C745C" w:rsidRPr="00342F28" w:rsidRDefault="009C745C" w:rsidP="009C745C">
            <w:pPr>
              <w:spacing w:before="20" w:after="20"/>
              <w:jc w:val="center"/>
              <w:rPr>
                <w:rFonts w:ascii="Arial" w:hAnsi="Arial" w:cs="Arial"/>
                <w:sz w:val="20"/>
                <w:szCs w:val="20"/>
              </w:rPr>
            </w:pPr>
          </w:p>
        </w:tc>
      </w:tr>
      <w:tr w:rsidR="009C745C" w:rsidRPr="00342F28" w14:paraId="711394A9" w14:textId="77777777" w:rsidTr="009C745C">
        <w:trPr>
          <w:cantSplit/>
          <w:trHeight w:val="397"/>
        </w:trPr>
        <w:tc>
          <w:tcPr>
            <w:tcW w:w="5103" w:type="dxa"/>
            <w:vAlign w:val="center"/>
          </w:tcPr>
          <w:p w14:paraId="00FDC84F" w14:textId="77777777" w:rsidR="009C745C" w:rsidRPr="00342F28" w:rsidRDefault="009C745C" w:rsidP="009C745C">
            <w:pPr>
              <w:spacing w:before="20" w:after="20"/>
              <w:rPr>
                <w:rFonts w:ascii="Arial" w:hAnsi="Arial" w:cs="Arial"/>
                <w:sz w:val="20"/>
                <w:szCs w:val="20"/>
              </w:rPr>
            </w:pPr>
            <w:r w:rsidRPr="00342F28">
              <w:rPr>
                <w:rFonts w:ascii="Arial" w:hAnsi="Arial" w:cs="Arial"/>
                <w:sz w:val="20"/>
                <w:szCs w:val="20"/>
              </w:rPr>
              <w:t>Flexible to work outside normal hours and days when necessary.</w:t>
            </w:r>
          </w:p>
        </w:tc>
        <w:tc>
          <w:tcPr>
            <w:tcW w:w="4797" w:type="dxa"/>
            <w:vAlign w:val="center"/>
          </w:tcPr>
          <w:p w14:paraId="22FA22BE" w14:textId="77777777" w:rsidR="009C745C" w:rsidRPr="00342F28" w:rsidRDefault="009C745C" w:rsidP="009C745C">
            <w:pPr>
              <w:spacing w:before="20" w:after="20"/>
              <w:jc w:val="center"/>
              <w:rPr>
                <w:rFonts w:ascii="Arial" w:hAnsi="Arial" w:cs="Arial"/>
                <w:sz w:val="20"/>
                <w:szCs w:val="20"/>
              </w:rPr>
            </w:pPr>
          </w:p>
        </w:tc>
      </w:tr>
    </w:tbl>
    <w:p w14:paraId="173B013C" w14:textId="77777777" w:rsidR="009C745C" w:rsidRPr="00342F28" w:rsidRDefault="009C745C" w:rsidP="009C745C">
      <w:pPr>
        <w:rPr>
          <w:rFonts w:ascii="Helvetica" w:hAnsi="Helvetica"/>
          <w:b/>
          <w:sz w:val="20"/>
          <w:szCs w:val="20"/>
        </w:rPr>
      </w:pPr>
    </w:p>
    <w:sectPr w:rsidR="009C745C" w:rsidRPr="00342F28" w:rsidSect="006D69CE">
      <w:headerReference w:type="default" r:id="rId7"/>
      <w:footerReference w:type="default" r:id="rId8"/>
      <w:pgSz w:w="11906" w:h="16838"/>
      <w:pgMar w:top="1560" w:right="1134"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9C976" w14:textId="77777777" w:rsidR="00DF59C6" w:rsidRDefault="00DF59C6" w:rsidP="001C26C8">
      <w:r>
        <w:separator/>
      </w:r>
    </w:p>
  </w:endnote>
  <w:endnote w:type="continuationSeparator" w:id="0">
    <w:p w14:paraId="46A12E82" w14:textId="77777777" w:rsidR="00DF59C6" w:rsidRDefault="00DF59C6" w:rsidP="001C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03CB" w14:textId="77777777" w:rsidR="00AB64D7" w:rsidRDefault="00AB64D7" w:rsidP="009165F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F7588" w14:textId="77777777" w:rsidR="00DF59C6" w:rsidRDefault="00DF59C6" w:rsidP="001C26C8">
      <w:r>
        <w:separator/>
      </w:r>
    </w:p>
  </w:footnote>
  <w:footnote w:type="continuationSeparator" w:id="0">
    <w:p w14:paraId="751D74B1" w14:textId="77777777" w:rsidR="00DF59C6" w:rsidRDefault="00DF59C6" w:rsidP="001C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18CC" w14:textId="77777777" w:rsidR="00AB64D7" w:rsidRPr="001C26C8" w:rsidRDefault="00AB64D7" w:rsidP="00CF24A3">
    <w:pPr>
      <w:pStyle w:val="Header"/>
      <w:rPr>
        <w:rFonts w:ascii="Arial" w:hAnsi="Arial" w:cs="Arial"/>
        <w:b/>
      </w:rPr>
    </w:pPr>
    <w:r>
      <w:rPr>
        <w:rFonts w:ascii="Arial" w:hAnsi="Arial" w:cs="Arial"/>
        <w:b/>
      </w:rPr>
      <w:tab/>
      <w:t>Job Description</w:t>
    </w:r>
    <w:r>
      <w:rPr>
        <w:rFonts w:ascii="Arial" w:hAnsi="Arial" w:cs="Arial"/>
        <w:b/>
      </w:rPr>
      <w:tab/>
    </w:r>
  </w:p>
  <w:p w14:paraId="012D1FC2" w14:textId="77777777" w:rsidR="00AB64D7" w:rsidRDefault="00AB6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F5C"/>
    <w:multiLevelType w:val="hybridMultilevel"/>
    <w:tmpl w:val="7CBCC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F83"/>
    <w:multiLevelType w:val="hybridMultilevel"/>
    <w:tmpl w:val="519064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AA6EE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155F00C7"/>
    <w:multiLevelType w:val="hybridMultilevel"/>
    <w:tmpl w:val="DCA418F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791580"/>
    <w:multiLevelType w:val="multilevel"/>
    <w:tmpl w:val="4BF2F324"/>
    <w:lvl w:ilvl="0">
      <w:start w:val="1"/>
      <w:numFmt w:val="decimal"/>
      <w:lvlText w:val="%1."/>
      <w:lvlJc w:val="left"/>
      <w:pPr>
        <w:tabs>
          <w:tab w:val="num" w:pos="180"/>
        </w:tabs>
        <w:ind w:left="180" w:hanging="360"/>
      </w:pPr>
      <w:rPr>
        <w:rFonts w:cs="Times New Roman" w:hint="default"/>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900"/>
        </w:tabs>
        <w:ind w:left="900" w:hanging="360"/>
      </w:pPr>
      <w:rPr>
        <w:rFonts w:cs="Times New Roman" w:hint="default"/>
      </w:rPr>
    </w:lvl>
    <w:lvl w:ilvl="3">
      <w:start w:val="1"/>
      <w:numFmt w:val="decimal"/>
      <w:lvlText w:val="(%4)"/>
      <w:lvlJc w:val="left"/>
      <w:pPr>
        <w:tabs>
          <w:tab w:val="num" w:pos="1260"/>
        </w:tabs>
        <w:ind w:left="1260" w:hanging="360"/>
      </w:pPr>
      <w:rPr>
        <w:rFonts w:cs="Times New Roman" w:hint="default"/>
      </w:rPr>
    </w:lvl>
    <w:lvl w:ilvl="4">
      <w:start w:val="1"/>
      <w:numFmt w:val="lowerLetter"/>
      <w:lvlText w:val="(%5)"/>
      <w:lvlJc w:val="left"/>
      <w:pPr>
        <w:tabs>
          <w:tab w:val="num" w:pos="1620"/>
        </w:tabs>
        <w:ind w:left="1620" w:hanging="360"/>
      </w:pPr>
      <w:rPr>
        <w:rFonts w:cs="Times New Roman" w:hint="default"/>
      </w:rPr>
    </w:lvl>
    <w:lvl w:ilvl="5">
      <w:start w:val="1"/>
      <w:numFmt w:val="lowerRoman"/>
      <w:lvlText w:val="(%6)"/>
      <w:lvlJc w:val="left"/>
      <w:pPr>
        <w:tabs>
          <w:tab w:val="num" w:pos="1980"/>
        </w:tabs>
        <w:ind w:left="1980" w:hanging="360"/>
      </w:pPr>
      <w:rPr>
        <w:rFonts w:cs="Times New Roman" w:hint="default"/>
      </w:rPr>
    </w:lvl>
    <w:lvl w:ilvl="6">
      <w:start w:val="1"/>
      <w:numFmt w:val="decimal"/>
      <w:lvlText w:val="%7."/>
      <w:lvlJc w:val="left"/>
      <w:pPr>
        <w:tabs>
          <w:tab w:val="num" w:pos="2340"/>
        </w:tabs>
        <w:ind w:left="2340" w:hanging="360"/>
      </w:pPr>
      <w:rPr>
        <w:rFonts w:cs="Times New Roman" w:hint="default"/>
      </w:rPr>
    </w:lvl>
    <w:lvl w:ilvl="7">
      <w:start w:val="1"/>
      <w:numFmt w:val="lowerLetter"/>
      <w:lvlText w:val="%8."/>
      <w:lvlJc w:val="left"/>
      <w:pPr>
        <w:tabs>
          <w:tab w:val="num" w:pos="2700"/>
        </w:tabs>
        <w:ind w:left="2700" w:hanging="360"/>
      </w:pPr>
      <w:rPr>
        <w:rFonts w:cs="Times New Roman" w:hint="default"/>
      </w:rPr>
    </w:lvl>
    <w:lvl w:ilvl="8">
      <w:start w:val="1"/>
      <w:numFmt w:val="lowerRoman"/>
      <w:lvlText w:val="%9."/>
      <w:lvlJc w:val="left"/>
      <w:pPr>
        <w:tabs>
          <w:tab w:val="num" w:pos="3060"/>
        </w:tabs>
        <w:ind w:left="3060" w:hanging="360"/>
      </w:pPr>
      <w:rPr>
        <w:rFonts w:cs="Times New Roman" w:hint="default"/>
      </w:rPr>
    </w:lvl>
  </w:abstractNum>
  <w:abstractNum w:abstractNumId="5" w15:restartNumberingAfterBreak="0">
    <w:nsid w:val="2D3E516A"/>
    <w:multiLevelType w:val="hybridMultilevel"/>
    <w:tmpl w:val="FB78B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90484F"/>
    <w:multiLevelType w:val="hybridMultilevel"/>
    <w:tmpl w:val="DD6026B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E163479"/>
    <w:multiLevelType w:val="multilevel"/>
    <w:tmpl w:val="4BF2F32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639F23EB"/>
    <w:multiLevelType w:val="hybridMultilevel"/>
    <w:tmpl w:val="1722B518"/>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6FB2622A"/>
    <w:multiLevelType w:val="hybridMultilevel"/>
    <w:tmpl w:val="42C61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3934751">
    <w:abstractNumId w:val="2"/>
  </w:num>
  <w:num w:numId="2" w16cid:durableId="588543172">
    <w:abstractNumId w:val="6"/>
  </w:num>
  <w:num w:numId="3" w16cid:durableId="73282590">
    <w:abstractNumId w:val="3"/>
  </w:num>
  <w:num w:numId="4" w16cid:durableId="1988244334">
    <w:abstractNumId w:val="4"/>
  </w:num>
  <w:num w:numId="5" w16cid:durableId="821046983">
    <w:abstractNumId w:val="7"/>
  </w:num>
  <w:num w:numId="6" w16cid:durableId="1686059484">
    <w:abstractNumId w:val="8"/>
  </w:num>
  <w:num w:numId="7" w16cid:durableId="298344022">
    <w:abstractNumId w:val="9"/>
  </w:num>
  <w:num w:numId="8" w16cid:durableId="780882759">
    <w:abstractNumId w:val="0"/>
  </w:num>
  <w:num w:numId="9" w16cid:durableId="166988691">
    <w:abstractNumId w:val="5"/>
  </w:num>
  <w:num w:numId="10" w16cid:durableId="1099183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36"/>
    <w:rsid w:val="0000136C"/>
    <w:rsid w:val="00022598"/>
    <w:rsid w:val="00025CE0"/>
    <w:rsid w:val="00030432"/>
    <w:rsid w:val="000375E5"/>
    <w:rsid w:val="00063F58"/>
    <w:rsid w:val="000C2696"/>
    <w:rsid w:val="000D5B68"/>
    <w:rsid w:val="001865BF"/>
    <w:rsid w:val="001B677B"/>
    <w:rsid w:val="001C1C61"/>
    <w:rsid w:val="001C26C8"/>
    <w:rsid w:val="0022537C"/>
    <w:rsid w:val="002353A2"/>
    <w:rsid w:val="0026366C"/>
    <w:rsid w:val="0028533C"/>
    <w:rsid w:val="00297551"/>
    <w:rsid w:val="002A098E"/>
    <w:rsid w:val="002C2ABB"/>
    <w:rsid w:val="00341F79"/>
    <w:rsid w:val="00343FF2"/>
    <w:rsid w:val="003446FE"/>
    <w:rsid w:val="0036433D"/>
    <w:rsid w:val="003759A9"/>
    <w:rsid w:val="003A2B1E"/>
    <w:rsid w:val="003B372D"/>
    <w:rsid w:val="003C0026"/>
    <w:rsid w:val="003F37CF"/>
    <w:rsid w:val="003F3F39"/>
    <w:rsid w:val="003F7999"/>
    <w:rsid w:val="00402B61"/>
    <w:rsid w:val="00435FB6"/>
    <w:rsid w:val="00473764"/>
    <w:rsid w:val="004748A1"/>
    <w:rsid w:val="00480751"/>
    <w:rsid w:val="00486721"/>
    <w:rsid w:val="004A027C"/>
    <w:rsid w:val="004A2511"/>
    <w:rsid w:val="004A6772"/>
    <w:rsid w:val="004C6809"/>
    <w:rsid w:val="004D359F"/>
    <w:rsid w:val="004E794C"/>
    <w:rsid w:val="004F3015"/>
    <w:rsid w:val="00514F70"/>
    <w:rsid w:val="00515304"/>
    <w:rsid w:val="00535837"/>
    <w:rsid w:val="0054379F"/>
    <w:rsid w:val="005A5474"/>
    <w:rsid w:val="005A7D2F"/>
    <w:rsid w:val="005B380D"/>
    <w:rsid w:val="005C7CCA"/>
    <w:rsid w:val="005E5004"/>
    <w:rsid w:val="005F1636"/>
    <w:rsid w:val="005F5450"/>
    <w:rsid w:val="00607B32"/>
    <w:rsid w:val="00610542"/>
    <w:rsid w:val="00660794"/>
    <w:rsid w:val="00660B09"/>
    <w:rsid w:val="00697653"/>
    <w:rsid w:val="006A7361"/>
    <w:rsid w:val="006D69CE"/>
    <w:rsid w:val="00700522"/>
    <w:rsid w:val="007140B2"/>
    <w:rsid w:val="0072017B"/>
    <w:rsid w:val="00744BDB"/>
    <w:rsid w:val="007A0290"/>
    <w:rsid w:val="007A1461"/>
    <w:rsid w:val="007C4F55"/>
    <w:rsid w:val="007D2CC8"/>
    <w:rsid w:val="008026D8"/>
    <w:rsid w:val="0083208E"/>
    <w:rsid w:val="00834B97"/>
    <w:rsid w:val="00852598"/>
    <w:rsid w:val="0087156F"/>
    <w:rsid w:val="008718D3"/>
    <w:rsid w:val="008A6DD7"/>
    <w:rsid w:val="008B2EE6"/>
    <w:rsid w:val="008F411F"/>
    <w:rsid w:val="00912564"/>
    <w:rsid w:val="009165F1"/>
    <w:rsid w:val="0092691B"/>
    <w:rsid w:val="00926985"/>
    <w:rsid w:val="009322AF"/>
    <w:rsid w:val="009672E2"/>
    <w:rsid w:val="009A572E"/>
    <w:rsid w:val="009B2566"/>
    <w:rsid w:val="009C4957"/>
    <w:rsid w:val="009C745C"/>
    <w:rsid w:val="009D238D"/>
    <w:rsid w:val="009E6B59"/>
    <w:rsid w:val="00A01CB5"/>
    <w:rsid w:val="00A46863"/>
    <w:rsid w:val="00A52187"/>
    <w:rsid w:val="00A55526"/>
    <w:rsid w:val="00A6117F"/>
    <w:rsid w:val="00A618EC"/>
    <w:rsid w:val="00A66B2D"/>
    <w:rsid w:val="00A81CE1"/>
    <w:rsid w:val="00AA1543"/>
    <w:rsid w:val="00AB64D7"/>
    <w:rsid w:val="00AC0B64"/>
    <w:rsid w:val="00AC2E9B"/>
    <w:rsid w:val="00AC346A"/>
    <w:rsid w:val="00AC4BEC"/>
    <w:rsid w:val="00B17359"/>
    <w:rsid w:val="00B30706"/>
    <w:rsid w:val="00B424BD"/>
    <w:rsid w:val="00BC1BE2"/>
    <w:rsid w:val="00BC2858"/>
    <w:rsid w:val="00BC6C64"/>
    <w:rsid w:val="00C10013"/>
    <w:rsid w:val="00C3341A"/>
    <w:rsid w:val="00C44FE4"/>
    <w:rsid w:val="00CC7430"/>
    <w:rsid w:val="00CF24A3"/>
    <w:rsid w:val="00CF47EC"/>
    <w:rsid w:val="00D148A6"/>
    <w:rsid w:val="00D24D5A"/>
    <w:rsid w:val="00DA453D"/>
    <w:rsid w:val="00DA5C19"/>
    <w:rsid w:val="00DB6A3E"/>
    <w:rsid w:val="00DC7C49"/>
    <w:rsid w:val="00DD1766"/>
    <w:rsid w:val="00DD31DC"/>
    <w:rsid w:val="00DF3444"/>
    <w:rsid w:val="00DF59C6"/>
    <w:rsid w:val="00E04C80"/>
    <w:rsid w:val="00E276D0"/>
    <w:rsid w:val="00E50A80"/>
    <w:rsid w:val="00E5376F"/>
    <w:rsid w:val="00E61711"/>
    <w:rsid w:val="00E85B23"/>
    <w:rsid w:val="00EA21E2"/>
    <w:rsid w:val="00F154F8"/>
    <w:rsid w:val="00F15AA6"/>
    <w:rsid w:val="00F34195"/>
    <w:rsid w:val="00F37D06"/>
    <w:rsid w:val="00F44742"/>
    <w:rsid w:val="00F8693D"/>
    <w:rsid w:val="00F87A10"/>
    <w:rsid w:val="00F953BD"/>
    <w:rsid w:val="00FA78EA"/>
    <w:rsid w:val="00FC2420"/>
    <w:rsid w:val="00FC73F3"/>
    <w:rsid w:val="00FD5FBF"/>
    <w:rsid w:val="00FF76C8"/>
    <w:rsid w:val="0137CAE5"/>
    <w:rsid w:val="07A3CDB8"/>
    <w:rsid w:val="3885C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844756"/>
  <w15:docId w15:val="{8F706DFD-88FC-43A4-86B2-449E730C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0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F16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C26C8"/>
    <w:pPr>
      <w:tabs>
        <w:tab w:val="center" w:pos="4680"/>
        <w:tab w:val="right" w:pos="9360"/>
      </w:tabs>
    </w:pPr>
  </w:style>
  <w:style w:type="character" w:customStyle="1" w:styleId="HeaderChar">
    <w:name w:val="Header Char"/>
    <w:basedOn w:val="DefaultParagraphFont"/>
    <w:link w:val="Header"/>
    <w:uiPriority w:val="99"/>
    <w:locked/>
    <w:rsid w:val="001C26C8"/>
    <w:rPr>
      <w:rFonts w:cs="Times New Roman"/>
      <w:sz w:val="24"/>
      <w:szCs w:val="24"/>
      <w:lang w:val="en-GB" w:eastAsia="en-GB"/>
    </w:rPr>
  </w:style>
  <w:style w:type="paragraph" w:styleId="Footer">
    <w:name w:val="footer"/>
    <w:basedOn w:val="Normal"/>
    <w:link w:val="FooterChar"/>
    <w:uiPriority w:val="99"/>
    <w:rsid w:val="001C26C8"/>
    <w:pPr>
      <w:tabs>
        <w:tab w:val="center" w:pos="4680"/>
        <w:tab w:val="right" w:pos="9360"/>
      </w:tabs>
    </w:pPr>
  </w:style>
  <w:style w:type="character" w:customStyle="1" w:styleId="FooterChar">
    <w:name w:val="Footer Char"/>
    <w:basedOn w:val="DefaultParagraphFont"/>
    <w:link w:val="Footer"/>
    <w:uiPriority w:val="99"/>
    <w:locked/>
    <w:rsid w:val="001C26C8"/>
    <w:rPr>
      <w:rFonts w:cs="Times New Roman"/>
      <w:sz w:val="24"/>
      <w:szCs w:val="24"/>
      <w:lang w:val="en-GB" w:eastAsia="en-GB"/>
    </w:rPr>
  </w:style>
  <w:style w:type="paragraph" w:styleId="BalloonText">
    <w:name w:val="Balloon Text"/>
    <w:basedOn w:val="Normal"/>
    <w:link w:val="BalloonTextChar"/>
    <w:uiPriority w:val="99"/>
    <w:rsid w:val="001C26C8"/>
    <w:rPr>
      <w:rFonts w:ascii="Tahoma" w:hAnsi="Tahoma" w:cs="Tahoma"/>
      <w:sz w:val="16"/>
      <w:szCs w:val="16"/>
    </w:rPr>
  </w:style>
  <w:style w:type="character" w:customStyle="1" w:styleId="BalloonTextChar">
    <w:name w:val="Balloon Text Char"/>
    <w:basedOn w:val="DefaultParagraphFont"/>
    <w:link w:val="BalloonText"/>
    <w:uiPriority w:val="99"/>
    <w:locked/>
    <w:rsid w:val="001C26C8"/>
    <w:rPr>
      <w:rFonts w:ascii="Tahoma" w:hAnsi="Tahoma" w:cs="Tahoma"/>
      <w:sz w:val="16"/>
      <w:szCs w:val="16"/>
      <w:lang w:val="en-GB" w:eastAsia="en-GB"/>
    </w:rPr>
  </w:style>
  <w:style w:type="paragraph" w:customStyle="1" w:styleId="LM">
    <w:name w:val="LM"/>
    <w:basedOn w:val="Normal"/>
    <w:uiPriority w:val="99"/>
    <w:rsid w:val="001B677B"/>
    <w:rPr>
      <w:rFonts w:ascii="Times" w:hAnsi="Times"/>
      <w:sz w:val="16"/>
      <w:szCs w:val="20"/>
    </w:rPr>
  </w:style>
  <w:style w:type="paragraph" w:styleId="ListParagraph">
    <w:name w:val="List Paragraph"/>
    <w:basedOn w:val="Normal"/>
    <w:uiPriority w:val="34"/>
    <w:qFormat/>
    <w:rsid w:val="00916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AF5AFB9AC5B4CAE342E02F5DF9151" ma:contentTypeVersion="15" ma:contentTypeDescription="Create a new document." ma:contentTypeScope="" ma:versionID="ae524835c0d8e285d354416e0558421c">
  <xsd:schema xmlns:xsd="http://www.w3.org/2001/XMLSchema" xmlns:xs="http://www.w3.org/2001/XMLSchema" xmlns:p="http://schemas.microsoft.com/office/2006/metadata/properties" xmlns:ns2="f4ad30ef-d04b-4725-a931-8d40a70c2737" xmlns:ns3="c36f6eb0-243a-4754-b999-a7eb0f822024" targetNamespace="http://schemas.microsoft.com/office/2006/metadata/properties" ma:root="true" ma:fieldsID="41a7e22408eca664441812a2d9869635" ns2:_="" ns3:_="">
    <xsd:import namespace="f4ad30ef-d04b-4725-a931-8d40a70c2737"/>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d30ef-d04b-4725-a931-8d40a70c2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ad30ef-d04b-4725-a931-8d40a70c2737">
      <Terms xmlns="http://schemas.microsoft.com/office/infopath/2007/PartnerControls"/>
    </lcf76f155ced4ddcb4097134ff3c332f>
    <TaxCatchAll xmlns="c36f6eb0-243a-4754-b999-a7eb0f822024" xsi:nil="true"/>
  </documentManagement>
</p:properties>
</file>

<file path=customXml/itemProps1.xml><?xml version="1.0" encoding="utf-8"?>
<ds:datastoreItem xmlns:ds="http://schemas.openxmlformats.org/officeDocument/2006/customXml" ds:itemID="{CAB77483-0009-4F7C-9996-F8D538947A46}"/>
</file>

<file path=customXml/itemProps2.xml><?xml version="1.0" encoding="utf-8"?>
<ds:datastoreItem xmlns:ds="http://schemas.openxmlformats.org/officeDocument/2006/customXml" ds:itemID="{97975D89-220D-409B-9972-D4BED9542BE0}"/>
</file>

<file path=customXml/itemProps3.xml><?xml version="1.0" encoding="utf-8"?>
<ds:datastoreItem xmlns:ds="http://schemas.openxmlformats.org/officeDocument/2006/customXml" ds:itemID="{86D371EE-94D0-46A2-972E-B840289DAB5B}"/>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4863</Characters>
  <Application>Microsoft Office Word</Application>
  <DocSecurity>4</DocSecurity>
  <Lines>40</Lines>
  <Paragraphs>11</Paragraphs>
  <ScaleCrop>false</ScaleCrop>
  <Company>TOSHIBA</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Bright</dc:creator>
  <cp:keywords/>
  <dc:description/>
  <cp:lastModifiedBy>Mandie Miller</cp:lastModifiedBy>
  <cp:revision>2</cp:revision>
  <cp:lastPrinted>2021-06-03T10:10:00Z</cp:lastPrinted>
  <dcterms:created xsi:type="dcterms:W3CDTF">2024-05-17T10:25:00Z</dcterms:created>
  <dcterms:modified xsi:type="dcterms:W3CDTF">2024-05-17T10:25:00Z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0x010100D58AF5AFB9AC5B4CAE342E02F5DF9151</vt:lpwstr>
  </property>
</Properties>
</file>