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6347" w14:textId="77777777" w:rsidR="007025F7" w:rsidRDefault="003420E9" w:rsidP="007025F7">
      <w:pPr>
        <w:pStyle w:val="NoSpacing"/>
        <w:jc w:val="center"/>
        <w:rPr>
          <w:rFonts w:ascii="Gill Sans MT" w:hAnsi="Gill Sans MT"/>
          <w:b/>
          <w:sz w:val="24"/>
          <w:szCs w:val="24"/>
        </w:rPr>
      </w:pPr>
      <w:r>
        <w:rPr>
          <w:noProof/>
          <w:lang w:eastAsia="en-GB"/>
        </w:rPr>
        <w:drawing>
          <wp:anchor distT="0" distB="0" distL="114300" distR="114300" simplePos="0" relativeHeight="251659264" behindDoc="1" locked="0" layoutInCell="1" allowOverlap="1" wp14:anchorId="18EB096D" wp14:editId="0BD5586B">
            <wp:simplePos x="0" y="0"/>
            <wp:positionH relativeFrom="margin">
              <wp:posOffset>-635</wp:posOffset>
            </wp:positionH>
            <wp:positionV relativeFrom="paragraph">
              <wp:posOffset>5715</wp:posOffset>
            </wp:positionV>
            <wp:extent cx="933450" cy="951230"/>
            <wp:effectExtent l="0" t="0" r="0" b="1270"/>
            <wp:wrapNone/>
            <wp:docPr id="1" name="Picture 1" descr="Bridgewater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park"/>
                    <pic:cNvPicPr>
                      <a:picLocks noChangeAspect="1" noChangeArrowheads="1"/>
                    </pic:cNvPicPr>
                  </pic:nvPicPr>
                  <pic:blipFill rotWithShape="1">
                    <a:blip r:embed="rId7">
                      <a:extLst>
                        <a:ext uri="{28A0092B-C50C-407E-A947-70E740481C1C}">
                          <a14:useLocalDpi xmlns:a14="http://schemas.microsoft.com/office/drawing/2010/main" val="0"/>
                        </a:ext>
                      </a:extLst>
                    </a:blip>
                    <a:srcRect l="25176" t="10117" r="25647" b="7004"/>
                    <a:stretch/>
                  </pic:blipFill>
                  <pic:spPr bwMode="auto">
                    <a:xfrm>
                      <a:off x="0" y="0"/>
                      <a:ext cx="933450" cy="951230"/>
                    </a:xfrm>
                    <a:prstGeom prst="rect">
                      <a:avLst/>
                    </a:prstGeom>
                    <a:noFill/>
                    <a:ln>
                      <a:noFill/>
                    </a:ln>
                    <a:extLst>
                      <a:ext uri="{53640926-AAD7-44D8-BBD7-CCE9431645EC}">
                        <a14:shadowObscured xmlns:a14="http://schemas.microsoft.com/office/drawing/2010/main"/>
                      </a:ext>
                    </a:extLst>
                  </pic:spPr>
                </pic:pic>
              </a:graphicData>
            </a:graphic>
          </wp:anchor>
        </w:drawing>
      </w:r>
      <w:r w:rsidR="00633C91">
        <w:rPr>
          <w:rFonts w:ascii="Gill Sans MT" w:hAnsi="Gill Sans MT"/>
          <w:b/>
          <w:noProof/>
          <w:sz w:val="24"/>
          <w:szCs w:val="24"/>
          <w:lang w:eastAsia="en-GB"/>
        </w:rPr>
        <w:drawing>
          <wp:anchor distT="0" distB="0" distL="114300" distR="114300" simplePos="0" relativeHeight="251658240" behindDoc="1" locked="0" layoutInCell="1" allowOverlap="1" wp14:anchorId="549AD67F" wp14:editId="5323A12C">
            <wp:simplePos x="0" y="0"/>
            <wp:positionH relativeFrom="margin">
              <wp:align>right</wp:align>
            </wp:positionH>
            <wp:positionV relativeFrom="paragraph">
              <wp:posOffset>12065</wp:posOffset>
            </wp:positionV>
            <wp:extent cx="13104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400" cy="763200"/>
                    </a:xfrm>
                    <a:prstGeom prst="rect">
                      <a:avLst/>
                    </a:prstGeom>
                    <a:noFill/>
                  </pic:spPr>
                </pic:pic>
              </a:graphicData>
            </a:graphic>
            <wp14:sizeRelH relativeFrom="margin">
              <wp14:pctWidth>0</wp14:pctWidth>
            </wp14:sizeRelH>
            <wp14:sizeRelV relativeFrom="margin">
              <wp14:pctHeight>0</wp14:pctHeight>
            </wp14:sizeRelV>
          </wp:anchor>
        </w:drawing>
      </w:r>
    </w:p>
    <w:p w14:paraId="10876AF8" w14:textId="77777777" w:rsidR="007025F7" w:rsidRDefault="007025F7" w:rsidP="007025F7">
      <w:pPr>
        <w:pStyle w:val="NoSpacing"/>
        <w:jc w:val="center"/>
        <w:rPr>
          <w:rFonts w:ascii="Gill Sans MT" w:hAnsi="Gill Sans MT"/>
          <w:b/>
          <w:sz w:val="24"/>
          <w:szCs w:val="24"/>
        </w:rPr>
      </w:pPr>
    </w:p>
    <w:p w14:paraId="361F6D35" w14:textId="77777777" w:rsidR="007025F7" w:rsidRPr="0012308D" w:rsidRDefault="007025F7" w:rsidP="007025F7">
      <w:pPr>
        <w:rPr>
          <w:rFonts w:ascii="Gill Sans MT" w:hAnsi="Gill Sans MT"/>
          <w:b/>
          <w:sz w:val="24"/>
          <w:szCs w:val="24"/>
        </w:rPr>
      </w:pPr>
    </w:p>
    <w:p w14:paraId="6EAD5E2C" w14:textId="77777777" w:rsidR="003420E9" w:rsidRDefault="003420E9" w:rsidP="00633C91">
      <w:pPr>
        <w:pStyle w:val="Caption"/>
        <w:rPr>
          <w:rFonts w:ascii="Gill Sans MT" w:hAnsi="Gill Sans MT"/>
          <w:b/>
          <w:color w:val="auto"/>
          <w:sz w:val="40"/>
          <w:szCs w:val="40"/>
        </w:rPr>
      </w:pPr>
      <w:r>
        <w:rPr>
          <w:rFonts w:ascii="Gill Sans MT" w:hAnsi="Gill Sans MT"/>
          <w:b/>
          <w:color w:val="auto"/>
          <w:sz w:val="40"/>
          <w:szCs w:val="40"/>
        </w:rPr>
        <w:t>Daresbury Primary School</w:t>
      </w:r>
    </w:p>
    <w:p w14:paraId="0C02A89C" w14:textId="77777777" w:rsidR="00633C91" w:rsidRPr="003420E9" w:rsidRDefault="003420E9" w:rsidP="00633C91">
      <w:pPr>
        <w:pStyle w:val="Caption"/>
        <w:rPr>
          <w:rFonts w:ascii="Gill Sans MT" w:hAnsi="Gill Sans MT"/>
          <w:i/>
          <w:color w:val="auto"/>
          <w:sz w:val="28"/>
          <w:szCs w:val="28"/>
        </w:rPr>
      </w:pPr>
      <w:r>
        <w:rPr>
          <w:rFonts w:ascii="Gill Sans MT" w:hAnsi="Gill Sans MT"/>
          <w:i/>
          <w:color w:val="auto"/>
          <w:sz w:val="28"/>
          <w:szCs w:val="28"/>
        </w:rPr>
        <w:t xml:space="preserve">Part of </w:t>
      </w:r>
      <w:r w:rsidR="00633C91" w:rsidRPr="003420E9">
        <w:rPr>
          <w:rFonts w:ascii="Gill Sans MT" w:hAnsi="Gill Sans MT"/>
          <w:i/>
          <w:color w:val="auto"/>
          <w:sz w:val="28"/>
          <w:szCs w:val="28"/>
        </w:rPr>
        <w:t>The Heath Family (NW)</w:t>
      </w:r>
    </w:p>
    <w:p w14:paraId="5D0B2E6E" w14:textId="77777777" w:rsidR="00633C91" w:rsidRPr="003420E9" w:rsidRDefault="00633C91" w:rsidP="00633C91">
      <w:pPr>
        <w:pStyle w:val="Caption"/>
        <w:rPr>
          <w:rFonts w:ascii="Gill Sans MT" w:hAnsi="Gill Sans MT"/>
          <w:color w:val="auto"/>
          <w:sz w:val="12"/>
          <w:szCs w:val="28"/>
        </w:rPr>
      </w:pPr>
    </w:p>
    <w:p w14:paraId="11010FED" w14:textId="77777777" w:rsidR="00633C91" w:rsidRDefault="00633C91" w:rsidP="00633C91">
      <w:pPr>
        <w:pStyle w:val="Caption"/>
        <w:rPr>
          <w:rFonts w:ascii="Gill Sans MT" w:hAnsi="Gill Sans MT"/>
          <w:color w:val="auto"/>
          <w:sz w:val="40"/>
          <w:szCs w:val="40"/>
        </w:rPr>
      </w:pPr>
      <w:r>
        <w:rPr>
          <w:rFonts w:ascii="Gill Sans MT" w:hAnsi="Gill Sans MT"/>
          <w:color w:val="auto"/>
          <w:sz w:val="40"/>
          <w:szCs w:val="40"/>
        </w:rPr>
        <w:t>Role Specification</w:t>
      </w:r>
    </w:p>
    <w:p w14:paraId="70CCA207" w14:textId="77777777" w:rsidR="00633C91" w:rsidRPr="003420E9" w:rsidRDefault="00633C91" w:rsidP="00633C91">
      <w:pPr>
        <w:pBdr>
          <w:bottom w:val="single" w:sz="4" w:space="1" w:color="auto"/>
        </w:pBdr>
        <w:rPr>
          <w:sz w:val="16"/>
        </w:rPr>
      </w:pPr>
    </w:p>
    <w:p w14:paraId="7570E9D0" w14:textId="59F9AA93"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Post Title: </w:t>
      </w:r>
      <w:r w:rsidRPr="00633C91">
        <w:rPr>
          <w:rFonts w:ascii="Gill Sans MT" w:hAnsi="Gill Sans MT"/>
          <w:b/>
          <w:sz w:val="28"/>
          <w:szCs w:val="24"/>
        </w:rPr>
        <w:tab/>
      </w:r>
      <w:r w:rsidR="00117616">
        <w:rPr>
          <w:rFonts w:ascii="Gill Sans MT" w:hAnsi="Gill Sans MT"/>
          <w:sz w:val="28"/>
          <w:szCs w:val="24"/>
        </w:rPr>
        <w:t>Classroom Support</w:t>
      </w:r>
      <w:r w:rsidR="003420E9">
        <w:rPr>
          <w:rFonts w:ascii="Gill Sans MT" w:hAnsi="Gill Sans MT"/>
          <w:sz w:val="28"/>
          <w:szCs w:val="24"/>
        </w:rPr>
        <w:t xml:space="preserve"> Assistant</w:t>
      </w:r>
    </w:p>
    <w:p w14:paraId="07C6D9C3" w14:textId="77777777" w:rsidR="00633C91" w:rsidRPr="003420E9" w:rsidRDefault="00633C91" w:rsidP="00633C91">
      <w:pPr>
        <w:spacing w:after="0" w:line="240" w:lineRule="auto"/>
        <w:ind w:left="2552" w:hanging="2552"/>
        <w:rPr>
          <w:rFonts w:ascii="Gill Sans MT" w:hAnsi="Gill Sans MT"/>
          <w:b/>
          <w:sz w:val="16"/>
          <w:szCs w:val="24"/>
        </w:rPr>
      </w:pPr>
    </w:p>
    <w:p w14:paraId="729CB16E" w14:textId="215DF9E6"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Accountable to: </w:t>
      </w:r>
      <w:r w:rsidRPr="00633C91">
        <w:rPr>
          <w:rFonts w:ascii="Gill Sans MT" w:hAnsi="Gill Sans MT"/>
          <w:sz w:val="28"/>
          <w:szCs w:val="24"/>
        </w:rPr>
        <w:t xml:space="preserve"> </w:t>
      </w:r>
      <w:r w:rsidRPr="00633C91">
        <w:rPr>
          <w:rFonts w:ascii="Gill Sans MT" w:hAnsi="Gill Sans MT"/>
          <w:sz w:val="28"/>
          <w:szCs w:val="24"/>
        </w:rPr>
        <w:tab/>
      </w:r>
      <w:r w:rsidR="003420E9">
        <w:rPr>
          <w:rFonts w:ascii="Gill Sans MT" w:hAnsi="Gill Sans MT"/>
          <w:sz w:val="28"/>
          <w:szCs w:val="24"/>
        </w:rPr>
        <w:t xml:space="preserve">Principal and </w:t>
      </w:r>
      <w:r w:rsidR="00CB6C10">
        <w:rPr>
          <w:rFonts w:ascii="Gill Sans MT" w:hAnsi="Gill Sans MT"/>
          <w:sz w:val="28"/>
          <w:szCs w:val="24"/>
        </w:rPr>
        <w:t>Vice Principal</w:t>
      </w:r>
    </w:p>
    <w:p w14:paraId="004FAD85" w14:textId="77777777" w:rsidR="00633C91" w:rsidRPr="003420E9" w:rsidRDefault="00633C91" w:rsidP="00633C91">
      <w:pPr>
        <w:spacing w:after="0" w:line="240" w:lineRule="auto"/>
        <w:ind w:left="2552" w:hanging="2552"/>
        <w:rPr>
          <w:rFonts w:ascii="Gill Sans MT" w:hAnsi="Gill Sans MT"/>
          <w:b/>
          <w:sz w:val="16"/>
          <w:szCs w:val="24"/>
        </w:rPr>
      </w:pPr>
    </w:p>
    <w:p w14:paraId="0BC071CE" w14:textId="2F2F41C4" w:rsidR="00633C91" w:rsidRDefault="00633C91" w:rsidP="00633C91">
      <w:pPr>
        <w:spacing w:after="0" w:line="240" w:lineRule="auto"/>
        <w:ind w:left="2552" w:hanging="2552"/>
        <w:rPr>
          <w:rFonts w:ascii="Gill Sans MT" w:hAnsi="Gill Sans MT"/>
          <w:sz w:val="28"/>
          <w:szCs w:val="24"/>
        </w:rPr>
      </w:pPr>
      <w:r w:rsidRPr="00633C91">
        <w:rPr>
          <w:rFonts w:ascii="Gill Sans MT" w:hAnsi="Gill Sans MT"/>
          <w:b/>
          <w:sz w:val="28"/>
          <w:szCs w:val="24"/>
        </w:rPr>
        <w:t>Line Manager:</w:t>
      </w:r>
      <w:r w:rsidRPr="00633C91">
        <w:rPr>
          <w:rFonts w:ascii="Gill Sans MT" w:hAnsi="Gill Sans MT"/>
          <w:b/>
          <w:sz w:val="28"/>
          <w:szCs w:val="24"/>
        </w:rPr>
        <w:tab/>
      </w:r>
      <w:r w:rsidR="00117616">
        <w:rPr>
          <w:rFonts w:ascii="Gill Sans MT" w:hAnsi="Gill Sans MT"/>
          <w:sz w:val="28"/>
          <w:szCs w:val="24"/>
        </w:rPr>
        <w:t>SENDCO</w:t>
      </w:r>
    </w:p>
    <w:p w14:paraId="42FAD36B" w14:textId="221E08D7" w:rsidR="00117616" w:rsidRDefault="00117616" w:rsidP="00633C91">
      <w:pPr>
        <w:spacing w:after="0" w:line="240" w:lineRule="auto"/>
        <w:ind w:left="2552" w:hanging="2552"/>
        <w:rPr>
          <w:rFonts w:ascii="Gill Sans MT" w:hAnsi="Gill Sans MT"/>
          <w:sz w:val="28"/>
          <w:szCs w:val="24"/>
        </w:rPr>
      </w:pPr>
    </w:p>
    <w:p w14:paraId="7545EB55" w14:textId="61CAD936" w:rsidR="00117616" w:rsidRPr="00633C91" w:rsidRDefault="00117616" w:rsidP="00117616">
      <w:pPr>
        <w:spacing w:after="0" w:line="240" w:lineRule="auto"/>
        <w:ind w:left="2552" w:hanging="2552"/>
        <w:rPr>
          <w:rFonts w:ascii="Gill Sans MT" w:hAnsi="Gill Sans MT"/>
          <w:sz w:val="28"/>
          <w:szCs w:val="24"/>
        </w:rPr>
      </w:pPr>
      <w:r>
        <w:rPr>
          <w:rFonts w:ascii="Gill Sans MT" w:hAnsi="Gill Sans MT"/>
          <w:b/>
          <w:sz w:val="28"/>
          <w:szCs w:val="24"/>
        </w:rPr>
        <w:t>Responsible for</w:t>
      </w:r>
      <w:r w:rsidRPr="00633C91">
        <w:rPr>
          <w:rFonts w:ascii="Gill Sans MT" w:hAnsi="Gill Sans MT"/>
          <w:b/>
          <w:sz w:val="28"/>
          <w:szCs w:val="24"/>
        </w:rPr>
        <w:t>:</w:t>
      </w:r>
      <w:r w:rsidRPr="00633C91">
        <w:rPr>
          <w:rFonts w:ascii="Gill Sans MT" w:hAnsi="Gill Sans MT"/>
          <w:b/>
          <w:sz w:val="28"/>
          <w:szCs w:val="24"/>
        </w:rPr>
        <w:tab/>
      </w:r>
      <w:r>
        <w:rPr>
          <w:rFonts w:ascii="Gill Sans MT" w:hAnsi="Gill Sans MT"/>
          <w:sz w:val="28"/>
          <w:szCs w:val="24"/>
        </w:rPr>
        <w:t>2 named SEN children</w:t>
      </w:r>
      <w:r w:rsidR="00463673">
        <w:rPr>
          <w:rFonts w:ascii="Gill Sans MT" w:hAnsi="Gill Sans MT"/>
          <w:sz w:val="28"/>
          <w:szCs w:val="24"/>
        </w:rPr>
        <w:t xml:space="preserve"> </w:t>
      </w:r>
    </w:p>
    <w:p w14:paraId="70DA9EF0" w14:textId="77777777" w:rsidR="00633C91" w:rsidRPr="003420E9" w:rsidRDefault="00633C91" w:rsidP="00633C91">
      <w:pPr>
        <w:spacing w:after="0" w:line="240" w:lineRule="auto"/>
        <w:ind w:left="2552" w:hanging="2552"/>
        <w:rPr>
          <w:rFonts w:ascii="Gill Sans MT" w:hAnsi="Gill Sans MT"/>
          <w:b/>
          <w:sz w:val="16"/>
          <w:szCs w:val="24"/>
        </w:rPr>
      </w:pPr>
    </w:p>
    <w:p w14:paraId="1783F941" w14:textId="77777777" w:rsidR="00633C91" w:rsidRPr="003420E9" w:rsidRDefault="00633C91" w:rsidP="00633C91">
      <w:pPr>
        <w:pBdr>
          <w:bottom w:val="single" w:sz="4" w:space="1" w:color="auto"/>
        </w:pBdr>
        <w:spacing w:after="0" w:line="240" w:lineRule="auto"/>
        <w:rPr>
          <w:rFonts w:ascii="Gill Sans MT" w:hAnsi="Gill Sans MT"/>
          <w:b/>
          <w:sz w:val="16"/>
          <w:szCs w:val="24"/>
        </w:rPr>
      </w:pPr>
    </w:p>
    <w:p w14:paraId="3CFE01AA" w14:textId="77777777" w:rsidR="00633C91" w:rsidRDefault="00633C91" w:rsidP="00633C91">
      <w:pPr>
        <w:spacing w:after="0" w:line="240" w:lineRule="auto"/>
        <w:rPr>
          <w:rFonts w:ascii="Gill Sans MT" w:hAnsi="Gill Sans MT"/>
          <w:b/>
          <w:sz w:val="24"/>
          <w:szCs w:val="24"/>
        </w:rPr>
      </w:pPr>
    </w:p>
    <w:p w14:paraId="7792A26F" w14:textId="77777777" w:rsidR="007025F7" w:rsidRPr="00E34E21" w:rsidRDefault="007025F7" w:rsidP="007025F7">
      <w:pPr>
        <w:rPr>
          <w:rFonts w:ascii="Gill Sans MT" w:hAnsi="Gill Sans MT"/>
          <w:b/>
          <w:sz w:val="24"/>
          <w:szCs w:val="24"/>
        </w:rPr>
      </w:pPr>
      <w:r w:rsidRPr="00E34E21">
        <w:rPr>
          <w:rFonts w:ascii="Gill Sans MT" w:hAnsi="Gill Sans MT"/>
          <w:b/>
          <w:sz w:val="24"/>
          <w:szCs w:val="24"/>
        </w:rPr>
        <w:t>Overall purpose of the post:</w:t>
      </w:r>
    </w:p>
    <w:p w14:paraId="02F3268A" w14:textId="11A42CE2" w:rsidR="00CB6C10" w:rsidRDefault="00117616" w:rsidP="00CB6C10">
      <w:pPr>
        <w:spacing w:after="0"/>
        <w:jc w:val="both"/>
        <w:rPr>
          <w:rFonts w:ascii="Gill Sans MT" w:hAnsi="Gill Sans MT" w:cs="Arial"/>
          <w:sz w:val="24"/>
          <w:szCs w:val="24"/>
        </w:rPr>
      </w:pPr>
      <w:r w:rsidRPr="00117616">
        <w:rPr>
          <w:rFonts w:ascii="Gill Sans MT" w:hAnsi="Gill Sans MT" w:cs="Arial"/>
          <w:sz w:val="24"/>
          <w:szCs w:val="24"/>
        </w:rPr>
        <w:t xml:space="preserve">To work under the direct instruction of Teaching/Senior Staff usually in the classroom with the teacher to provide general support to the teacher and the provision of physical and general care in the management of </w:t>
      </w:r>
      <w:r>
        <w:rPr>
          <w:rFonts w:ascii="Gill Sans MT" w:hAnsi="Gill Sans MT" w:cs="Arial"/>
          <w:sz w:val="24"/>
          <w:szCs w:val="24"/>
        </w:rPr>
        <w:t>2</w:t>
      </w:r>
      <w:r w:rsidRPr="00117616">
        <w:rPr>
          <w:rFonts w:ascii="Gill Sans MT" w:hAnsi="Gill Sans MT" w:cs="Arial"/>
          <w:sz w:val="24"/>
          <w:szCs w:val="24"/>
        </w:rPr>
        <w:t xml:space="preserve"> named SEN child</w:t>
      </w:r>
      <w:r>
        <w:rPr>
          <w:rFonts w:ascii="Gill Sans MT" w:hAnsi="Gill Sans MT" w:cs="Arial"/>
          <w:sz w:val="24"/>
          <w:szCs w:val="24"/>
        </w:rPr>
        <w:t>ren</w:t>
      </w:r>
      <w:r w:rsidR="0015556E">
        <w:rPr>
          <w:rFonts w:ascii="Gill Sans MT" w:hAnsi="Gill Sans MT" w:cs="Arial"/>
          <w:sz w:val="24"/>
          <w:szCs w:val="24"/>
        </w:rPr>
        <w:t xml:space="preserve"> to fulfil the expectations of their EHCP or High Needs Funding Plan.   To undertake the general duties of a Teaching Assistant for </w:t>
      </w:r>
      <w:r w:rsidRPr="00117616">
        <w:rPr>
          <w:rFonts w:ascii="Gill Sans MT" w:hAnsi="Gill Sans MT" w:cs="Arial"/>
          <w:sz w:val="24"/>
          <w:szCs w:val="24"/>
        </w:rPr>
        <w:t>pupils and the classroom.</w:t>
      </w:r>
      <w:r w:rsidR="0015556E">
        <w:rPr>
          <w:rFonts w:ascii="Gill Sans MT" w:hAnsi="Gill Sans MT" w:cs="Arial"/>
          <w:sz w:val="24"/>
          <w:szCs w:val="24"/>
        </w:rPr>
        <w:t xml:space="preserve">  </w:t>
      </w:r>
    </w:p>
    <w:p w14:paraId="2D888962" w14:textId="77777777" w:rsidR="00117616" w:rsidRPr="00CB6C10" w:rsidRDefault="00117616" w:rsidP="00CB6C10">
      <w:pPr>
        <w:spacing w:after="0"/>
        <w:jc w:val="both"/>
        <w:rPr>
          <w:rFonts w:ascii="Gill Sans MT" w:hAnsi="Gill Sans MT" w:cs="Arial"/>
          <w:sz w:val="24"/>
          <w:szCs w:val="24"/>
        </w:rPr>
      </w:pPr>
    </w:p>
    <w:p w14:paraId="18CB7966" w14:textId="77777777" w:rsidR="007025F7" w:rsidRDefault="00633C91" w:rsidP="00633C91">
      <w:pPr>
        <w:spacing w:after="0" w:line="240" w:lineRule="auto"/>
        <w:rPr>
          <w:rFonts w:ascii="Gill Sans MT" w:hAnsi="Gill Sans MT"/>
          <w:b/>
          <w:sz w:val="24"/>
          <w:szCs w:val="24"/>
        </w:rPr>
      </w:pPr>
      <w:r>
        <w:rPr>
          <w:rFonts w:ascii="Gill Sans MT" w:hAnsi="Gill Sans MT"/>
          <w:b/>
          <w:sz w:val="24"/>
          <w:szCs w:val="24"/>
        </w:rPr>
        <w:t>Main Duties and Responsibilities:</w:t>
      </w:r>
    </w:p>
    <w:p w14:paraId="50FD0503" w14:textId="77777777" w:rsidR="00C258F3" w:rsidRPr="00C258F3" w:rsidRDefault="00C258F3" w:rsidP="00633C91">
      <w:pPr>
        <w:spacing w:after="0" w:line="240" w:lineRule="auto"/>
        <w:rPr>
          <w:rFonts w:ascii="Gill Sans MT" w:hAnsi="Gill Sans MT"/>
          <w:b/>
          <w:sz w:val="24"/>
          <w:szCs w:val="24"/>
        </w:rPr>
      </w:pPr>
    </w:p>
    <w:p w14:paraId="15B61E75" w14:textId="0FDB37F8" w:rsidR="00633C91" w:rsidRPr="00C258F3" w:rsidRDefault="00CB6C10" w:rsidP="00633C91">
      <w:pPr>
        <w:spacing w:after="0" w:line="240" w:lineRule="auto"/>
        <w:rPr>
          <w:rFonts w:ascii="Gill Sans MT" w:hAnsi="Gill Sans MT" w:cs="Arial"/>
          <w:b/>
          <w:caps/>
          <w:sz w:val="24"/>
          <w:szCs w:val="24"/>
        </w:rPr>
      </w:pPr>
      <w:r w:rsidRPr="00CB6C10">
        <w:rPr>
          <w:rFonts w:ascii="Gill Sans MT" w:hAnsi="Gill Sans MT" w:cs="Calibri"/>
          <w:b/>
          <w:bCs/>
          <w:sz w:val="24"/>
          <w:szCs w:val="24"/>
        </w:rPr>
        <w:t>Support for Pupils</w:t>
      </w:r>
    </w:p>
    <w:p w14:paraId="140DFC8F" w14:textId="6FC1352F" w:rsidR="00117616" w:rsidRPr="00117616" w:rsidRDefault="00117616" w:rsidP="00117616">
      <w:pPr>
        <w:numPr>
          <w:ilvl w:val="0"/>
          <w:numId w:val="32"/>
        </w:numPr>
        <w:spacing w:after="0" w:line="240" w:lineRule="auto"/>
        <w:jc w:val="both"/>
        <w:rPr>
          <w:b/>
          <w:sz w:val="24"/>
        </w:rPr>
      </w:pPr>
      <w:r w:rsidRPr="00117616">
        <w:rPr>
          <w:sz w:val="24"/>
        </w:rPr>
        <w:t>Establish good working relationships</w:t>
      </w:r>
      <w:r>
        <w:rPr>
          <w:sz w:val="24"/>
        </w:rPr>
        <w:t xml:space="preserve"> with pupils, acting as a role </w:t>
      </w:r>
      <w:r w:rsidRPr="00117616">
        <w:rPr>
          <w:sz w:val="24"/>
        </w:rPr>
        <w:t>model.</w:t>
      </w:r>
    </w:p>
    <w:p w14:paraId="779EA4F4" w14:textId="77777777" w:rsidR="00117616" w:rsidRPr="00117616" w:rsidRDefault="00117616" w:rsidP="00117616">
      <w:pPr>
        <w:numPr>
          <w:ilvl w:val="0"/>
          <w:numId w:val="32"/>
        </w:numPr>
        <w:spacing w:after="0" w:line="240" w:lineRule="auto"/>
        <w:jc w:val="both"/>
        <w:rPr>
          <w:b/>
          <w:sz w:val="24"/>
        </w:rPr>
      </w:pPr>
      <w:r w:rsidRPr="00117616">
        <w:rPr>
          <w:sz w:val="24"/>
        </w:rPr>
        <w:t>Be aware of and respond appropriately to individual pupil needs.</w:t>
      </w:r>
    </w:p>
    <w:p w14:paraId="1C2B2EE3" w14:textId="77777777" w:rsidR="00117616" w:rsidRPr="00117616" w:rsidRDefault="00117616" w:rsidP="00117616">
      <w:pPr>
        <w:numPr>
          <w:ilvl w:val="0"/>
          <w:numId w:val="32"/>
        </w:numPr>
        <w:spacing w:after="0" w:line="240" w:lineRule="auto"/>
        <w:jc w:val="both"/>
        <w:rPr>
          <w:b/>
          <w:sz w:val="24"/>
        </w:rPr>
      </w:pPr>
      <w:r w:rsidRPr="00117616">
        <w:rPr>
          <w:sz w:val="24"/>
        </w:rPr>
        <w:t>Promote inclusion and acceptance of all pupils.</w:t>
      </w:r>
    </w:p>
    <w:p w14:paraId="3FB272E3" w14:textId="77777777" w:rsidR="00117616" w:rsidRPr="00117616" w:rsidRDefault="00117616" w:rsidP="00117616">
      <w:pPr>
        <w:numPr>
          <w:ilvl w:val="0"/>
          <w:numId w:val="32"/>
        </w:numPr>
        <w:tabs>
          <w:tab w:val="clear" w:pos="360"/>
          <w:tab w:val="num" w:pos="378"/>
        </w:tabs>
        <w:spacing w:after="0" w:line="240" w:lineRule="auto"/>
        <w:jc w:val="both"/>
        <w:rPr>
          <w:b/>
          <w:sz w:val="24"/>
        </w:rPr>
      </w:pPr>
      <w:r w:rsidRPr="00117616">
        <w:rPr>
          <w:sz w:val="24"/>
        </w:rPr>
        <w:t>Encourage pupils to interact with others and engage in activities led by the teacher.</w:t>
      </w:r>
    </w:p>
    <w:p w14:paraId="3BEE3FB0" w14:textId="77777777" w:rsidR="00117616" w:rsidRPr="00117616" w:rsidRDefault="00117616" w:rsidP="00117616">
      <w:pPr>
        <w:numPr>
          <w:ilvl w:val="0"/>
          <w:numId w:val="32"/>
        </w:numPr>
        <w:spacing w:after="0" w:line="240" w:lineRule="auto"/>
        <w:jc w:val="both"/>
        <w:rPr>
          <w:b/>
          <w:sz w:val="24"/>
        </w:rPr>
      </w:pPr>
      <w:r w:rsidRPr="00117616">
        <w:rPr>
          <w:sz w:val="24"/>
        </w:rPr>
        <w:t>Encourage pupils to act independently as appropriate.</w:t>
      </w:r>
    </w:p>
    <w:p w14:paraId="3E0E18E1" w14:textId="77777777" w:rsidR="00117616" w:rsidRPr="00117616" w:rsidRDefault="00117616" w:rsidP="00117616">
      <w:pPr>
        <w:numPr>
          <w:ilvl w:val="0"/>
          <w:numId w:val="32"/>
        </w:numPr>
        <w:spacing w:after="0" w:line="240" w:lineRule="auto"/>
        <w:jc w:val="both"/>
        <w:rPr>
          <w:b/>
          <w:sz w:val="24"/>
        </w:rPr>
      </w:pPr>
      <w:r w:rsidRPr="00117616">
        <w:rPr>
          <w:sz w:val="24"/>
        </w:rPr>
        <w:t>Provide intimate care through nappy changing for named child.</w:t>
      </w:r>
    </w:p>
    <w:p w14:paraId="3DDD56B1" w14:textId="77777777" w:rsidR="00117616" w:rsidRPr="00117616" w:rsidRDefault="00117616" w:rsidP="00117616">
      <w:pPr>
        <w:numPr>
          <w:ilvl w:val="0"/>
          <w:numId w:val="32"/>
        </w:numPr>
        <w:spacing w:after="0" w:line="240" w:lineRule="auto"/>
        <w:jc w:val="both"/>
        <w:rPr>
          <w:b/>
          <w:sz w:val="24"/>
        </w:rPr>
      </w:pPr>
      <w:r w:rsidRPr="00117616">
        <w:rPr>
          <w:sz w:val="24"/>
        </w:rPr>
        <w:t>Support in the socialisation and behaviour management of the named child</w:t>
      </w:r>
    </w:p>
    <w:p w14:paraId="61D33576" w14:textId="77777777" w:rsidR="003420E9" w:rsidRPr="00CB6C10" w:rsidRDefault="003420E9" w:rsidP="00CB6C10">
      <w:pPr>
        <w:spacing w:after="0" w:line="240" w:lineRule="auto"/>
        <w:jc w:val="both"/>
        <w:rPr>
          <w:rFonts w:ascii="Gill Sans MT" w:hAnsi="Gill Sans MT" w:cs="Arial"/>
          <w:b/>
          <w:sz w:val="24"/>
          <w:szCs w:val="24"/>
        </w:rPr>
      </w:pPr>
    </w:p>
    <w:p w14:paraId="7EB6EAE5" w14:textId="2F32FB31" w:rsidR="00C258F3" w:rsidRPr="00C75E03" w:rsidRDefault="00CB6C10" w:rsidP="00C258F3">
      <w:pPr>
        <w:spacing w:after="0" w:line="240" w:lineRule="auto"/>
        <w:jc w:val="both"/>
        <w:rPr>
          <w:rFonts w:ascii="Gill Sans MT" w:hAnsi="Gill Sans MT" w:cs="Arial"/>
          <w:b/>
          <w:sz w:val="24"/>
          <w:szCs w:val="24"/>
        </w:rPr>
      </w:pPr>
      <w:r>
        <w:rPr>
          <w:rFonts w:ascii="Gill Sans MT" w:hAnsi="Gill Sans MT" w:cs="Arial"/>
          <w:b/>
          <w:sz w:val="24"/>
          <w:szCs w:val="24"/>
        </w:rPr>
        <w:t>Support for the Teacher</w:t>
      </w:r>
    </w:p>
    <w:p w14:paraId="1EDFA947" w14:textId="77777777" w:rsidR="00117616" w:rsidRPr="00117616" w:rsidRDefault="00117616" w:rsidP="00117616">
      <w:pPr>
        <w:numPr>
          <w:ilvl w:val="0"/>
          <w:numId w:val="33"/>
        </w:numPr>
        <w:tabs>
          <w:tab w:val="clear" w:pos="360"/>
        </w:tabs>
        <w:spacing w:after="0" w:line="240" w:lineRule="auto"/>
        <w:jc w:val="both"/>
        <w:rPr>
          <w:sz w:val="24"/>
        </w:rPr>
      </w:pPr>
      <w:r w:rsidRPr="00117616">
        <w:rPr>
          <w:sz w:val="24"/>
        </w:rPr>
        <w:t xml:space="preserve">Provide minimal clerical/administration support (e.g. photocopying, typing filing, collecting money etc) </w:t>
      </w:r>
    </w:p>
    <w:p w14:paraId="056DDDB1"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Assist with the display of children's work</w:t>
      </w:r>
    </w:p>
    <w:p w14:paraId="62DE7B0F"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Prepare classroom as directed for lessons and clear afterwards</w:t>
      </w:r>
    </w:p>
    <w:p w14:paraId="0C23CB4A" w14:textId="77777777" w:rsidR="00117616" w:rsidRPr="00117616" w:rsidRDefault="00117616" w:rsidP="00117616">
      <w:pPr>
        <w:numPr>
          <w:ilvl w:val="0"/>
          <w:numId w:val="33"/>
        </w:numPr>
        <w:tabs>
          <w:tab w:val="clear" w:pos="360"/>
        </w:tabs>
        <w:spacing w:after="0" w:line="240" w:lineRule="auto"/>
        <w:jc w:val="both"/>
        <w:rPr>
          <w:i/>
          <w:sz w:val="24"/>
        </w:rPr>
      </w:pPr>
      <w:r w:rsidRPr="00117616">
        <w:rPr>
          <w:sz w:val="24"/>
        </w:rPr>
        <w:t>Report pupil achievements, progress and issues to the appropriate person in agreed format.</w:t>
      </w:r>
    </w:p>
    <w:p w14:paraId="543A8B61" w14:textId="77777777" w:rsidR="00117616" w:rsidRPr="00117616" w:rsidRDefault="00117616" w:rsidP="00117616">
      <w:pPr>
        <w:numPr>
          <w:ilvl w:val="0"/>
          <w:numId w:val="33"/>
        </w:numPr>
        <w:spacing w:after="0" w:line="240" w:lineRule="auto"/>
        <w:jc w:val="both"/>
        <w:rPr>
          <w:sz w:val="24"/>
        </w:rPr>
      </w:pPr>
      <w:r w:rsidRPr="00117616">
        <w:rPr>
          <w:sz w:val="24"/>
        </w:rPr>
        <w:t xml:space="preserve">Undertake pupil record keeping as requested </w:t>
      </w:r>
    </w:p>
    <w:p w14:paraId="6501FC9A" w14:textId="77777777" w:rsidR="00117616" w:rsidRPr="00117616" w:rsidRDefault="00117616" w:rsidP="00117616">
      <w:pPr>
        <w:numPr>
          <w:ilvl w:val="0"/>
          <w:numId w:val="33"/>
        </w:numPr>
        <w:spacing w:after="0" w:line="240" w:lineRule="auto"/>
        <w:jc w:val="both"/>
        <w:rPr>
          <w:i/>
          <w:sz w:val="24"/>
        </w:rPr>
      </w:pPr>
      <w:r w:rsidRPr="00117616">
        <w:rPr>
          <w:sz w:val="24"/>
        </w:rPr>
        <w:t>Assist in the management of pupil behaviour in line with school policy and ensure reports are made in agreed school format</w:t>
      </w:r>
    </w:p>
    <w:p w14:paraId="18447D29" w14:textId="77777777" w:rsidR="00117616" w:rsidRPr="00117616" w:rsidRDefault="00117616" w:rsidP="00117616">
      <w:pPr>
        <w:numPr>
          <w:ilvl w:val="0"/>
          <w:numId w:val="33"/>
        </w:numPr>
        <w:spacing w:after="0" w:line="240" w:lineRule="auto"/>
        <w:jc w:val="both"/>
        <w:rPr>
          <w:i/>
          <w:sz w:val="24"/>
        </w:rPr>
      </w:pPr>
      <w:r w:rsidRPr="00117616">
        <w:rPr>
          <w:sz w:val="24"/>
        </w:rPr>
        <w:t>Gather/report basic information from/to parents/carers as directed.</w:t>
      </w:r>
    </w:p>
    <w:p w14:paraId="07F3BFDA" w14:textId="77777777" w:rsidR="00C258F3" w:rsidRPr="00CB6C10" w:rsidRDefault="00C258F3" w:rsidP="00CB6C10">
      <w:pPr>
        <w:spacing w:after="0" w:line="240" w:lineRule="auto"/>
        <w:jc w:val="both"/>
        <w:rPr>
          <w:rFonts w:ascii="Gill Sans MT" w:hAnsi="Gill Sans MT" w:cs="Arial"/>
          <w:sz w:val="24"/>
          <w:szCs w:val="24"/>
        </w:rPr>
      </w:pPr>
    </w:p>
    <w:p w14:paraId="2D13CD96" w14:textId="10B41814" w:rsidR="00C258F3" w:rsidRPr="00C258F3" w:rsidRDefault="00CB6C10" w:rsidP="00C258F3">
      <w:pPr>
        <w:spacing w:after="0" w:line="240" w:lineRule="auto"/>
        <w:jc w:val="both"/>
        <w:rPr>
          <w:rFonts w:ascii="Gill Sans MT" w:hAnsi="Gill Sans MT" w:cs="Calibri"/>
          <w:b/>
          <w:bCs/>
          <w:sz w:val="24"/>
          <w:szCs w:val="24"/>
        </w:rPr>
      </w:pPr>
      <w:r>
        <w:rPr>
          <w:rFonts w:ascii="Gill Sans MT" w:hAnsi="Gill Sans MT" w:cs="Calibri"/>
          <w:b/>
          <w:bCs/>
          <w:sz w:val="24"/>
          <w:szCs w:val="24"/>
        </w:rPr>
        <w:t>Support for the Curriculum</w:t>
      </w:r>
    </w:p>
    <w:p w14:paraId="68A30058" w14:textId="77777777" w:rsidR="00117616" w:rsidRPr="00117616" w:rsidRDefault="00117616" w:rsidP="00117616">
      <w:pPr>
        <w:numPr>
          <w:ilvl w:val="0"/>
          <w:numId w:val="34"/>
        </w:numPr>
        <w:spacing w:after="0" w:line="240" w:lineRule="auto"/>
        <w:jc w:val="both"/>
        <w:rPr>
          <w:i/>
          <w:sz w:val="24"/>
        </w:rPr>
      </w:pPr>
      <w:r w:rsidRPr="00117616">
        <w:rPr>
          <w:sz w:val="24"/>
        </w:rPr>
        <w:t>Prepare and maintain equipment and resources as directed</w:t>
      </w:r>
    </w:p>
    <w:p w14:paraId="50512994" w14:textId="42A14ED2" w:rsidR="00117616" w:rsidRPr="00117616" w:rsidRDefault="00117616" w:rsidP="00117616">
      <w:pPr>
        <w:numPr>
          <w:ilvl w:val="0"/>
          <w:numId w:val="34"/>
        </w:numPr>
        <w:spacing w:after="0" w:line="240" w:lineRule="auto"/>
        <w:jc w:val="both"/>
        <w:rPr>
          <w:i/>
          <w:sz w:val="24"/>
        </w:rPr>
      </w:pPr>
      <w:r w:rsidRPr="00117616">
        <w:rPr>
          <w:sz w:val="24"/>
        </w:rPr>
        <w:lastRenderedPageBreak/>
        <w:t>Assist pupils in the use of appropriate</w:t>
      </w:r>
      <w:r>
        <w:rPr>
          <w:sz w:val="24"/>
        </w:rPr>
        <w:t xml:space="preserve"> resources within appropriate </w:t>
      </w:r>
      <w:r w:rsidRPr="00117616">
        <w:rPr>
          <w:sz w:val="24"/>
        </w:rPr>
        <w:t>lesson plan</w:t>
      </w:r>
    </w:p>
    <w:p w14:paraId="041390A9" w14:textId="16B81F11" w:rsidR="00CB6C10" w:rsidRPr="00CB6C10" w:rsidRDefault="00CB6C10" w:rsidP="00CB6C10">
      <w:pPr>
        <w:spacing w:after="0" w:line="240" w:lineRule="auto"/>
        <w:jc w:val="both"/>
        <w:rPr>
          <w:rFonts w:ascii="Gill Sans MT" w:hAnsi="Gill Sans MT" w:cs="Calibri"/>
          <w:sz w:val="24"/>
          <w:szCs w:val="24"/>
        </w:rPr>
      </w:pPr>
    </w:p>
    <w:p w14:paraId="58EB7738" w14:textId="53C4D34B" w:rsidR="00CB6C10" w:rsidRDefault="00CB6C10" w:rsidP="00633C91">
      <w:pPr>
        <w:spacing w:after="0" w:line="240" w:lineRule="auto"/>
        <w:ind w:left="567" w:hanging="567"/>
        <w:jc w:val="both"/>
        <w:outlineLvl w:val="0"/>
        <w:rPr>
          <w:rFonts w:ascii="Gill Sans MT" w:hAnsi="Gill Sans MT" w:cs="Arial"/>
          <w:b/>
          <w:sz w:val="24"/>
          <w:szCs w:val="24"/>
        </w:rPr>
      </w:pPr>
    </w:p>
    <w:p w14:paraId="40EAC787" w14:textId="77777777" w:rsidR="00CB6C10" w:rsidRDefault="00CB6C10" w:rsidP="00633C91">
      <w:pPr>
        <w:spacing w:after="0" w:line="240" w:lineRule="auto"/>
        <w:ind w:left="567" w:hanging="567"/>
        <w:jc w:val="both"/>
        <w:outlineLvl w:val="0"/>
        <w:rPr>
          <w:rFonts w:ascii="Gill Sans MT" w:hAnsi="Gill Sans MT" w:cs="Arial"/>
          <w:b/>
          <w:sz w:val="24"/>
          <w:szCs w:val="24"/>
        </w:rPr>
      </w:pPr>
    </w:p>
    <w:p w14:paraId="29C763CB" w14:textId="625A8209" w:rsidR="007025F7" w:rsidRDefault="007025F7" w:rsidP="00633C91">
      <w:pPr>
        <w:spacing w:after="0" w:line="240" w:lineRule="auto"/>
        <w:ind w:left="567" w:hanging="567"/>
        <w:jc w:val="both"/>
        <w:outlineLvl w:val="0"/>
        <w:rPr>
          <w:rFonts w:ascii="Gill Sans MT" w:hAnsi="Gill Sans MT" w:cs="Arial"/>
          <w:b/>
          <w:sz w:val="24"/>
          <w:szCs w:val="24"/>
        </w:rPr>
      </w:pPr>
      <w:r w:rsidRPr="00633C91">
        <w:rPr>
          <w:rFonts w:ascii="Gill Sans MT" w:hAnsi="Gill Sans MT" w:cs="Arial"/>
          <w:b/>
          <w:sz w:val="24"/>
          <w:szCs w:val="24"/>
        </w:rPr>
        <w:t>Supplementary Support</w:t>
      </w:r>
      <w:r w:rsidR="00633C91">
        <w:rPr>
          <w:rFonts w:ascii="Gill Sans MT" w:hAnsi="Gill Sans MT" w:cs="Arial"/>
          <w:b/>
          <w:sz w:val="24"/>
          <w:szCs w:val="24"/>
        </w:rPr>
        <w:t>:</w:t>
      </w:r>
    </w:p>
    <w:p w14:paraId="453B8C5B" w14:textId="0B5C9C41" w:rsidR="0015556E" w:rsidRPr="0015556E" w:rsidRDefault="0015556E" w:rsidP="0015556E">
      <w:pPr>
        <w:pStyle w:val="ListParagraph"/>
        <w:numPr>
          <w:ilvl w:val="0"/>
          <w:numId w:val="16"/>
        </w:numPr>
        <w:spacing w:after="0" w:line="240" w:lineRule="auto"/>
        <w:jc w:val="both"/>
        <w:outlineLvl w:val="0"/>
        <w:rPr>
          <w:rFonts w:ascii="Gill Sans MT" w:hAnsi="Gill Sans MT" w:cs="Arial"/>
          <w:sz w:val="24"/>
          <w:szCs w:val="24"/>
        </w:rPr>
      </w:pPr>
      <w:r w:rsidRPr="0015556E">
        <w:rPr>
          <w:rFonts w:ascii="Gill Sans MT" w:hAnsi="Gill Sans MT" w:cs="Arial"/>
          <w:sz w:val="24"/>
          <w:szCs w:val="24"/>
        </w:rPr>
        <w:t>To follow all Child Protection and safeguarding policies and procdures to ensure the safety of the children in your care.</w:t>
      </w:r>
    </w:p>
    <w:p w14:paraId="614C1F5D"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 xml:space="preserve">Be aware of, and comply with, policies and procedures relating to </w:t>
      </w:r>
      <w:r w:rsidR="00F05C85">
        <w:rPr>
          <w:rFonts w:ascii="Gill Sans MT" w:hAnsi="Gill Sans MT" w:cs="Arial"/>
          <w:sz w:val="24"/>
          <w:szCs w:val="24"/>
        </w:rPr>
        <w:t>safeguarding</w:t>
      </w:r>
      <w:r w:rsidRPr="00E34E21">
        <w:rPr>
          <w:rFonts w:ascii="Gill Sans MT" w:hAnsi="Gill Sans MT" w:cs="Arial"/>
          <w:sz w:val="24"/>
          <w:szCs w:val="24"/>
        </w:rPr>
        <w:t xml:space="preserve">, health and </w:t>
      </w:r>
      <w:r>
        <w:rPr>
          <w:rFonts w:ascii="Gill Sans MT" w:hAnsi="Gill Sans MT" w:cs="Arial"/>
          <w:sz w:val="24"/>
          <w:szCs w:val="24"/>
        </w:rPr>
        <w:t>safety</w:t>
      </w:r>
      <w:r w:rsidRPr="00E34E21">
        <w:rPr>
          <w:rFonts w:ascii="Gill Sans MT" w:hAnsi="Gill Sans MT" w:cs="Arial"/>
          <w:sz w:val="24"/>
          <w:szCs w:val="24"/>
        </w:rPr>
        <w:t>, confidentiality and data protection, reporting all concerns to an appropriate person.</w:t>
      </w:r>
    </w:p>
    <w:p w14:paraId="405C0A9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Be aware of and support difference and ensure all students</w:t>
      </w:r>
      <w:r>
        <w:rPr>
          <w:rFonts w:ascii="Gill Sans MT" w:hAnsi="Gill Sans MT" w:cs="Arial"/>
          <w:sz w:val="24"/>
          <w:szCs w:val="24"/>
        </w:rPr>
        <w:t xml:space="preserve"> and staff</w:t>
      </w:r>
      <w:r w:rsidRPr="00E34E21">
        <w:rPr>
          <w:rFonts w:ascii="Gill Sans MT" w:hAnsi="Gill Sans MT" w:cs="Arial"/>
          <w:sz w:val="24"/>
          <w:szCs w:val="24"/>
        </w:rPr>
        <w:t xml:space="preserve"> have equal access to opportunities to learn and develop.</w:t>
      </w:r>
    </w:p>
    <w:p w14:paraId="260F8B4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Contribute to the overall ethos/work/</w:t>
      </w:r>
      <w:r>
        <w:rPr>
          <w:rFonts w:ascii="Gill Sans MT" w:hAnsi="Gill Sans MT" w:cs="Arial"/>
          <w:sz w:val="24"/>
          <w:szCs w:val="24"/>
        </w:rPr>
        <w:t>vision and values</w:t>
      </w:r>
      <w:r w:rsidRPr="00E34E21">
        <w:rPr>
          <w:rFonts w:ascii="Gill Sans MT" w:hAnsi="Gill Sans MT" w:cs="Arial"/>
          <w:sz w:val="24"/>
          <w:szCs w:val="24"/>
        </w:rPr>
        <w:t xml:space="preserve"> of </w:t>
      </w:r>
      <w:r w:rsidR="00F05C85">
        <w:rPr>
          <w:rFonts w:ascii="Gill Sans MT" w:hAnsi="Gill Sans MT" w:cs="Arial"/>
          <w:sz w:val="24"/>
          <w:szCs w:val="24"/>
        </w:rPr>
        <w:t>The Heath Family (NW)</w:t>
      </w:r>
    </w:p>
    <w:p w14:paraId="3D5F6B74"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Attend and participate in meetings</w:t>
      </w:r>
      <w:r w:rsidR="00F05C85">
        <w:rPr>
          <w:rFonts w:ascii="Gill Sans MT" w:hAnsi="Gill Sans MT" w:cs="Arial"/>
          <w:sz w:val="24"/>
          <w:szCs w:val="24"/>
        </w:rPr>
        <w:t xml:space="preserve"> outside of normal working hours</w:t>
      </w:r>
      <w:r w:rsidRPr="00E34E21">
        <w:rPr>
          <w:rFonts w:ascii="Gill Sans MT" w:hAnsi="Gill Sans MT" w:cs="Arial"/>
          <w:sz w:val="24"/>
          <w:szCs w:val="24"/>
        </w:rPr>
        <w:t>.</w:t>
      </w:r>
    </w:p>
    <w:p w14:paraId="10AA0541"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Participate in training and other learning activities as required.</w:t>
      </w:r>
    </w:p>
    <w:p w14:paraId="6598465C"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Recognise own strengths and areas of expertise and use these to advise and support others.</w:t>
      </w:r>
    </w:p>
    <w:p w14:paraId="1DD016A8" w14:textId="77777777" w:rsid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Other duties agreed from time to time by the post holder with the</w:t>
      </w:r>
      <w:r w:rsidR="00F05C85" w:rsidRPr="00F05C85">
        <w:rPr>
          <w:rFonts w:ascii="Gill Sans MT" w:hAnsi="Gill Sans MT" w:cs="Arial"/>
          <w:sz w:val="24"/>
          <w:szCs w:val="24"/>
        </w:rPr>
        <w:t>ir</w:t>
      </w:r>
      <w:r w:rsidR="00F05C85">
        <w:rPr>
          <w:rFonts w:ascii="Gill Sans MT" w:hAnsi="Gill Sans MT" w:cs="Arial"/>
          <w:sz w:val="24"/>
          <w:szCs w:val="24"/>
        </w:rPr>
        <w:t xml:space="preserve"> Line Manager.</w:t>
      </w:r>
    </w:p>
    <w:p w14:paraId="5301FFB3" w14:textId="77777777" w:rsidR="007025F7" w:rsidRP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 xml:space="preserve">Play an appropriate part in </w:t>
      </w:r>
      <w:r w:rsidR="00F05C85">
        <w:rPr>
          <w:rFonts w:ascii="Gill Sans MT" w:hAnsi="Gill Sans MT" w:cs="Arial"/>
          <w:sz w:val="24"/>
          <w:szCs w:val="24"/>
        </w:rPr>
        <w:t>safeguarding</w:t>
      </w:r>
      <w:r w:rsidRPr="00F05C85">
        <w:rPr>
          <w:rFonts w:ascii="Gill Sans MT" w:hAnsi="Gill Sans MT" w:cs="Arial"/>
          <w:sz w:val="24"/>
          <w:szCs w:val="24"/>
        </w:rPr>
        <w:t xml:space="preserve"> procedures, such as relating relevant factual information and recording/reporting disclosures to the designated teacher/relevant professional.</w:t>
      </w:r>
    </w:p>
    <w:p w14:paraId="44697882" w14:textId="77777777" w:rsidR="00633C91" w:rsidRDefault="00633C91" w:rsidP="00633C91">
      <w:pPr>
        <w:spacing w:after="0" w:line="240" w:lineRule="auto"/>
        <w:ind w:left="567" w:hanging="567"/>
        <w:jc w:val="both"/>
        <w:outlineLvl w:val="0"/>
        <w:rPr>
          <w:rFonts w:ascii="Gill Sans MT" w:hAnsi="Gill Sans MT" w:cs="Arial"/>
          <w:b/>
          <w:sz w:val="24"/>
          <w:szCs w:val="24"/>
        </w:rPr>
      </w:pPr>
      <w:r>
        <w:rPr>
          <w:rFonts w:ascii="Gill Sans MT" w:hAnsi="Gill Sans MT" w:cs="Arial"/>
          <w:b/>
          <w:sz w:val="24"/>
          <w:szCs w:val="24"/>
        </w:rPr>
        <w:t>Notes:</w:t>
      </w:r>
    </w:p>
    <w:p w14:paraId="1D40EDF8" w14:textId="335E5927" w:rsidR="007025F7" w:rsidRDefault="007025F7" w:rsidP="007025F7">
      <w:pPr>
        <w:spacing w:after="0" w:line="240" w:lineRule="auto"/>
        <w:jc w:val="both"/>
        <w:rPr>
          <w:rFonts w:ascii="Gill Sans MT" w:hAnsi="Gill Sans MT" w:cs="Arial"/>
          <w:sz w:val="24"/>
          <w:szCs w:val="24"/>
        </w:rPr>
      </w:pPr>
      <w:r w:rsidRPr="00E34E21">
        <w:rPr>
          <w:rFonts w:ascii="Gill Sans MT" w:hAnsi="Gill Sans MT" w:cs="Arial"/>
          <w:sz w:val="24"/>
          <w:szCs w:val="24"/>
        </w:rPr>
        <w:t xml:space="preserve">This </w:t>
      </w:r>
      <w:r w:rsidR="00C27FA6">
        <w:rPr>
          <w:rFonts w:ascii="Gill Sans MT" w:hAnsi="Gill Sans MT" w:cs="Arial"/>
          <w:sz w:val="24"/>
          <w:szCs w:val="24"/>
        </w:rPr>
        <w:t>role specification</w:t>
      </w:r>
      <w:r w:rsidRPr="00E34E21">
        <w:rPr>
          <w:rFonts w:ascii="Gill Sans MT" w:hAnsi="Gill Sans MT" w:cs="Arial"/>
          <w:sz w:val="24"/>
          <w:szCs w:val="24"/>
        </w:rPr>
        <w:t xml:space="preserve"> is not necessarily a comprehensive definition of the post.  It will be reviewed at intervals and it may be subject to modification or amendment at any time after consultation with the holder of the post.</w:t>
      </w:r>
    </w:p>
    <w:p w14:paraId="3062FA74" w14:textId="03C34520" w:rsidR="00CB6C10" w:rsidRDefault="00CB6C10" w:rsidP="00CB6C10">
      <w:pPr>
        <w:spacing w:after="0" w:line="240" w:lineRule="auto"/>
        <w:jc w:val="center"/>
        <w:rPr>
          <w:rFonts w:ascii="Gill Sans MT" w:hAnsi="Gill Sans MT"/>
          <w:sz w:val="40"/>
          <w:szCs w:val="40"/>
        </w:rPr>
      </w:pPr>
      <w:r>
        <w:rPr>
          <w:rFonts w:ascii="Gill Sans MT" w:hAnsi="Gill Sans MT"/>
          <w:sz w:val="40"/>
          <w:szCs w:val="40"/>
        </w:rPr>
        <w:t>Person Specification</w:t>
      </w:r>
    </w:p>
    <w:p w14:paraId="753F83CF" w14:textId="298FBA99" w:rsidR="00117616" w:rsidRPr="00117616" w:rsidRDefault="00117616" w:rsidP="00CB6C10">
      <w:pPr>
        <w:spacing w:after="0" w:line="240" w:lineRule="auto"/>
        <w:jc w:val="center"/>
        <w:rPr>
          <w:rFonts w:ascii="Gill Sans MT" w:hAnsi="Gill Sans MT"/>
          <w:sz w:val="24"/>
          <w:szCs w:val="40"/>
        </w:rPr>
      </w:pPr>
    </w:p>
    <w:p w14:paraId="09F64532" w14:textId="750FBAE5" w:rsidR="00117616" w:rsidRPr="00117616" w:rsidRDefault="00117616" w:rsidP="00CB6C10">
      <w:pPr>
        <w:spacing w:after="0" w:line="240" w:lineRule="auto"/>
        <w:jc w:val="center"/>
        <w:rPr>
          <w:rFonts w:ascii="Gill Sans MT" w:hAnsi="Gill Sans MT"/>
          <w:sz w:val="28"/>
          <w:szCs w:val="40"/>
        </w:rPr>
      </w:pPr>
      <w:r w:rsidRPr="00117616">
        <w:rPr>
          <w:rFonts w:ascii="Gill Sans MT" w:hAnsi="Gill Sans MT"/>
          <w:sz w:val="28"/>
          <w:szCs w:val="40"/>
        </w:rPr>
        <w:t>E = Essential, D = Desirable</w:t>
      </w:r>
    </w:p>
    <w:p w14:paraId="385B72E5" w14:textId="3B291CA5" w:rsidR="00CB6C10" w:rsidRDefault="00CB6C10" w:rsidP="007025F7">
      <w:pPr>
        <w:spacing w:after="0" w:line="240" w:lineRule="auto"/>
        <w:jc w:val="both"/>
        <w:rPr>
          <w:rFonts w:ascii="Gill Sans MT" w:hAnsi="Gill Sans MT" w:cs="Arial"/>
          <w:sz w:val="24"/>
          <w:szCs w:val="24"/>
        </w:rPr>
      </w:pPr>
    </w:p>
    <w:p w14:paraId="1EF2C60F" w14:textId="77777777" w:rsidR="00117616" w:rsidRPr="00117616" w:rsidRDefault="00117616" w:rsidP="00117616">
      <w:pPr>
        <w:spacing w:after="0" w:line="240" w:lineRule="auto"/>
        <w:jc w:val="both"/>
        <w:rPr>
          <w:rFonts w:ascii="Gill Sans MT" w:hAnsi="Gill Sans MT" w:cs="Arial"/>
          <w:b/>
          <w:sz w:val="24"/>
          <w:szCs w:val="24"/>
        </w:rPr>
      </w:pPr>
      <w:r w:rsidRPr="00117616">
        <w:rPr>
          <w:rFonts w:ascii="Gill Sans MT" w:hAnsi="Gill Sans MT" w:cs="Arial"/>
          <w:b/>
          <w:sz w:val="24"/>
          <w:szCs w:val="24"/>
          <w:u w:val="single"/>
        </w:rPr>
        <w:t>SKILLS</w:t>
      </w:r>
    </w:p>
    <w:p w14:paraId="62A4EEEF" w14:textId="77777777" w:rsidR="00117616" w:rsidRPr="00117616" w:rsidRDefault="00117616" w:rsidP="00117616">
      <w:pPr>
        <w:spacing w:after="0" w:line="240" w:lineRule="auto"/>
        <w:jc w:val="both"/>
        <w:rPr>
          <w:rFonts w:ascii="Gill Sans MT" w:hAnsi="Gill Sans MT" w:cs="Arial"/>
          <w:b/>
          <w:sz w:val="24"/>
          <w:szCs w:val="24"/>
        </w:rPr>
      </w:pPr>
    </w:p>
    <w:p w14:paraId="6C6F3D95" w14:textId="1A49277D"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work effectively within a team environment, understanding</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029A7984" w14:textId="42CA218F" w:rsidR="00117616" w:rsidRPr="00117616" w:rsidRDefault="00117616" w:rsidP="00117616">
      <w:pPr>
        <w:spacing w:after="0"/>
        <w:ind w:firstLine="360"/>
        <w:jc w:val="both"/>
        <w:rPr>
          <w:rFonts w:ascii="Gill Sans MT" w:hAnsi="Gill Sans MT" w:cs="Arial"/>
          <w:sz w:val="24"/>
          <w:szCs w:val="24"/>
        </w:rPr>
      </w:pPr>
      <w:r w:rsidRPr="00117616">
        <w:rPr>
          <w:rFonts w:ascii="Gill Sans MT" w:hAnsi="Gill Sans MT" w:cs="Arial"/>
          <w:sz w:val="24"/>
          <w:szCs w:val="24"/>
        </w:rPr>
        <w:t>classroom roles and responsibilities</w:t>
      </w:r>
    </w:p>
    <w:p w14:paraId="7B345E25" w14:textId="037CAFC5"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build effective working relationships with all pupils and colleagues</w:t>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230C9D31" w14:textId="616FC55F" w:rsidR="00117616" w:rsidRPr="00117616" w:rsidRDefault="00117616" w:rsidP="00117616">
      <w:pPr>
        <w:pStyle w:val="ListParagraph"/>
        <w:numPr>
          <w:ilvl w:val="0"/>
          <w:numId w:val="40"/>
        </w:numPr>
        <w:spacing w:after="0"/>
        <w:jc w:val="both"/>
        <w:rPr>
          <w:rFonts w:ascii="Gill Sans MT" w:hAnsi="Gill Sans MT" w:cs="Arial"/>
          <w:sz w:val="24"/>
          <w:szCs w:val="24"/>
        </w:rPr>
      </w:pPr>
      <w:r w:rsidRPr="00117616">
        <w:rPr>
          <w:rFonts w:ascii="Gill Sans MT" w:hAnsi="Gill Sans MT" w:cs="Arial"/>
          <w:sz w:val="24"/>
          <w:szCs w:val="24"/>
        </w:rPr>
        <w:t>Ability to promote a positive ethos and role model positive attributes</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35F73300" w14:textId="17F3BF2E" w:rsidR="00117616" w:rsidRPr="00117616" w:rsidRDefault="00117616" w:rsidP="00117616">
      <w:pPr>
        <w:pStyle w:val="ListParagraph"/>
        <w:numPr>
          <w:ilvl w:val="0"/>
          <w:numId w:val="40"/>
        </w:numPr>
        <w:spacing w:after="0"/>
        <w:jc w:val="both"/>
        <w:rPr>
          <w:rFonts w:ascii="Gill Sans MT" w:hAnsi="Gill Sans MT" w:cs="Arial"/>
          <w:b/>
          <w:sz w:val="24"/>
          <w:szCs w:val="24"/>
        </w:rPr>
      </w:pPr>
      <w:r w:rsidRPr="00117616">
        <w:rPr>
          <w:rFonts w:ascii="Gill Sans MT" w:hAnsi="Gill Sans MT" w:cs="Arial"/>
          <w:sz w:val="24"/>
          <w:szCs w:val="24"/>
        </w:rPr>
        <w:t>Good personal numeracy and literacy skills</w:t>
      </w:r>
      <w:r w:rsidRPr="00117616">
        <w:rPr>
          <w:rFonts w:ascii="Gill Sans MT" w:hAnsi="Gill Sans MT" w:cs="Arial"/>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sidRPr="00117616">
        <w:rPr>
          <w:rFonts w:ascii="Gill Sans MT" w:hAnsi="Gill Sans MT" w:cs="Arial"/>
          <w:b/>
          <w:sz w:val="24"/>
          <w:szCs w:val="24"/>
        </w:rPr>
        <w:tab/>
      </w:r>
      <w:r>
        <w:rPr>
          <w:rFonts w:ascii="Gill Sans MT" w:hAnsi="Gill Sans MT" w:cs="Arial"/>
          <w:b/>
          <w:sz w:val="24"/>
          <w:szCs w:val="24"/>
        </w:rPr>
        <w:tab/>
      </w:r>
      <w:r>
        <w:rPr>
          <w:rFonts w:ascii="Gill Sans MT" w:hAnsi="Gill Sans MT" w:cs="Arial"/>
          <w:b/>
          <w:sz w:val="24"/>
          <w:szCs w:val="24"/>
        </w:rPr>
        <w:tab/>
      </w:r>
      <w:r w:rsidRPr="00117616">
        <w:rPr>
          <w:rFonts w:ascii="Gill Sans MT" w:hAnsi="Gill Sans MT" w:cs="Arial"/>
          <w:sz w:val="24"/>
          <w:szCs w:val="24"/>
        </w:rPr>
        <w:t>E</w:t>
      </w:r>
    </w:p>
    <w:p w14:paraId="676C4470" w14:textId="77777777" w:rsidR="00117616" w:rsidRPr="00117616" w:rsidRDefault="00117616" w:rsidP="00117616">
      <w:pPr>
        <w:spacing w:after="0" w:line="240" w:lineRule="auto"/>
        <w:jc w:val="both"/>
        <w:rPr>
          <w:rFonts w:ascii="Gill Sans MT" w:hAnsi="Gill Sans MT" w:cs="Arial"/>
          <w:b/>
          <w:sz w:val="24"/>
          <w:szCs w:val="24"/>
        </w:rPr>
      </w:pPr>
    </w:p>
    <w:p w14:paraId="3F8A7ACB" w14:textId="77777777" w:rsidR="00117616" w:rsidRPr="00117616" w:rsidRDefault="00117616" w:rsidP="00117616">
      <w:pPr>
        <w:spacing w:after="0" w:line="240" w:lineRule="auto"/>
        <w:jc w:val="both"/>
        <w:rPr>
          <w:rFonts w:ascii="Gill Sans MT" w:hAnsi="Gill Sans MT" w:cs="Arial"/>
          <w:b/>
          <w:sz w:val="24"/>
          <w:szCs w:val="24"/>
        </w:rPr>
      </w:pPr>
      <w:r w:rsidRPr="00117616">
        <w:rPr>
          <w:rFonts w:ascii="Gill Sans MT" w:hAnsi="Gill Sans MT" w:cs="Arial"/>
          <w:b/>
          <w:sz w:val="24"/>
          <w:szCs w:val="24"/>
          <w:u w:val="single"/>
        </w:rPr>
        <w:t>KNOWLEDGE &amp; UNDERSTANDING</w:t>
      </w:r>
    </w:p>
    <w:p w14:paraId="3E958C1F" w14:textId="77777777" w:rsidR="00117616" w:rsidRPr="00117616" w:rsidRDefault="00117616" w:rsidP="00117616">
      <w:pPr>
        <w:spacing w:after="0" w:line="240" w:lineRule="auto"/>
        <w:jc w:val="both"/>
        <w:rPr>
          <w:rFonts w:ascii="Gill Sans MT" w:hAnsi="Gill Sans MT" w:cs="Arial"/>
          <w:sz w:val="24"/>
          <w:szCs w:val="24"/>
        </w:rPr>
      </w:pPr>
    </w:p>
    <w:p w14:paraId="0A2D5AF4" w14:textId="58332B02"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Awareness and basic understanding of school curriculum (within specified</w:t>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09070661" w14:textId="7E63652E" w:rsidR="00117616" w:rsidRPr="00117616" w:rsidRDefault="00117616" w:rsidP="00117616">
      <w:pPr>
        <w:spacing w:after="0"/>
        <w:ind w:firstLine="360"/>
        <w:jc w:val="both"/>
        <w:rPr>
          <w:rFonts w:ascii="Gill Sans MT" w:hAnsi="Gill Sans MT" w:cs="Arial"/>
          <w:sz w:val="24"/>
          <w:szCs w:val="24"/>
        </w:rPr>
      </w:pPr>
      <w:r w:rsidRPr="00117616">
        <w:rPr>
          <w:rFonts w:ascii="Gill Sans MT" w:hAnsi="Gill Sans MT" w:cs="Arial"/>
          <w:sz w:val="24"/>
          <w:szCs w:val="24"/>
        </w:rPr>
        <w:t>age range or subject area)</w:t>
      </w:r>
    </w:p>
    <w:p w14:paraId="6D8C7281" w14:textId="3E05C916"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Basic awareness of inclusion, especially within a school setting</w:t>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r w:rsidRPr="00117616">
        <w:rPr>
          <w:rFonts w:ascii="Gill Sans MT" w:hAnsi="Gill Sans MT" w:cs="Arial"/>
          <w:sz w:val="24"/>
          <w:szCs w:val="24"/>
        </w:rPr>
        <w:tab/>
      </w:r>
    </w:p>
    <w:p w14:paraId="4B069FF4" w14:textId="7F003744" w:rsid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Understanding of basic technology - computer, video, photocopier</w:t>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D</w:t>
      </w:r>
    </w:p>
    <w:p w14:paraId="0D259E02" w14:textId="6B5C4753"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Experience of working with &amp;/or caring for children (within specified age range).</w:t>
      </w:r>
      <w:r w:rsidRPr="00117616">
        <w:rPr>
          <w:rFonts w:ascii="Gill Sans MT" w:hAnsi="Gill Sans MT" w:cs="Arial"/>
          <w:sz w:val="24"/>
          <w:szCs w:val="24"/>
        </w:rPr>
        <w:tab/>
      </w:r>
      <w:r w:rsidRPr="00117616">
        <w:rPr>
          <w:rFonts w:ascii="Gill Sans MT" w:hAnsi="Gill Sans MT" w:cs="Arial"/>
          <w:sz w:val="24"/>
          <w:szCs w:val="24"/>
        </w:rPr>
        <w:tab/>
        <w:t>E</w:t>
      </w:r>
    </w:p>
    <w:p w14:paraId="563F0A17" w14:textId="4C2918F6" w:rsidR="00117616" w:rsidRPr="00117616" w:rsidRDefault="00117616" w:rsidP="00117616">
      <w:pPr>
        <w:pStyle w:val="ListParagraph"/>
        <w:numPr>
          <w:ilvl w:val="0"/>
          <w:numId w:val="41"/>
        </w:numPr>
        <w:spacing w:after="0"/>
        <w:jc w:val="both"/>
        <w:rPr>
          <w:rFonts w:ascii="Gill Sans MT" w:hAnsi="Gill Sans MT" w:cs="Arial"/>
          <w:sz w:val="24"/>
          <w:szCs w:val="24"/>
        </w:rPr>
      </w:pPr>
      <w:r w:rsidRPr="00117616">
        <w:rPr>
          <w:rFonts w:ascii="Gill Sans MT" w:hAnsi="Gill Sans MT" w:cs="Arial"/>
          <w:sz w:val="24"/>
          <w:szCs w:val="24"/>
        </w:rPr>
        <w:t>Above within an educational setting</w:t>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D</w:t>
      </w:r>
    </w:p>
    <w:p w14:paraId="4B72FF47" w14:textId="77777777" w:rsidR="00117616" w:rsidRPr="00117616" w:rsidRDefault="00117616" w:rsidP="00117616">
      <w:pPr>
        <w:spacing w:after="0" w:line="240" w:lineRule="auto"/>
        <w:jc w:val="both"/>
        <w:rPr>
          <w:rFonts w:ascii="Gill Sans MT" w:hAnsi="Gill Sans MT" w:cs="Arial"/>
          <w:b/>
          <w:sz w:val="24"/>
          <w:szCs w:val="24"/>
        </w:rPr>
      </w:pPr>
    </w:p>
    <w:p w14:paraId="15B8285A" w14:textId="77777777" w:rsidR="00117616" w:rsidRPr="00117616" w:rsidRDefault="00117616" w:rsidP="00117616">
      <w:pPr>
        <w:spacing w:after="0" w:line="240" w:lineRule="auto"/>
        <w:jc w:val="both"/>
        <w:rPr>
          <w:rFonts w:ascii="Gill Sans MT" w:hAnsi="Gill Sans MT" w:cs="Arial"/>
          <w:b/>
          <w:sz w:val="24"/>
          <w:szCs w:val="24"/>
        </w:rPr>
      </w:pPr>
    </w:p>
    <w:p w14:paraId="54F0CB34" w14:textId="77777777" w:rsidR="00117616" w:rsidRPr="00117616" w:rsidRDefault="00117616" w:rsidP="00117616">
      <w:pPr>
        <w:spacing w:after="0" w:line="240" w:lineRule="auto"/>
        <w:jc w:val="both"/>
        <w:rPr>
          <w:rFonts w:ascii="Gill Sans MT" w:hAnsi="Gill Sans MT" w:cs="Arial"/>
          <w:b/>
          <w:sz w:val="24"/>
          <w:szCs w:val="24"/>
          <w:u w:val="single"/>
        </w:rPr>
      </w:pPr>
      <w:r w:rsidRPr="00117616">
        <w:rPr>
          <w:rFonts w:ascii="Gill Sans MT" w:hAnsi="Gill Sans MT" w:cs="Arial"/>
          <w:b/>
          <w:sz w:val="24"/>
          <w:szCs w:val="24"/>
          <w:u w:val="single"/>
        </w:rPr>
        <w:t>QUALIFICATIONS</w:t>
      </w:r>
    </w:p>
    <w:p w14:paraId="34B060CF" w14:textId="77777777" w:rsidR="00117616" w:rsidRPr="00117616" w:rsidRDefault="00117616" w:rsidP="00117616">
      <w:pPr>
        <w:spacing w:after="0" w:line="240" w:lineRule="auto"/>
        <w:jc w:val="both"/>
        <w:rPr>
          <w:rFonts w:ascii="Gill Sans MT" w:hAnsi="Gill Sans MT" w:cs="Arial"/>
          <w:b/>
          <w:sz w:val="24"/>
          <w:szCs w:val="24"/>
        </w:rPr>
      </w:pPr>
    </w:p>
    <w:p w14:paraId="6D7EB3A6" w14:textId="08CEC806"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Requirement to complete appropria</w:t>
      </w:r>
      <w:r>
        <w:rPr>
          <w:rFonts w:ascii="Gill Sans MT" w:hAnsi="Gill Sans MT" w:cs="Arial"/>
          <w:sz w:val="24"/>
          <w:szCs w:val="24"/>
        </w:rPr>
        <w:t xml:space="preserve">te Teacher Assistant Induction </w:t>
      </w:r>
      <w:r w:rsidRPr="00117616">
        <w:rPr>
          <w:rFonts w:ascii="Gill Sans MT" w:hAnsi="Gill Sans MT" w:cs="Arial"/>
          <w:sz w:val="24"/>
          <w:szCs w:val="24"/>
        </w:rPr>
        <w:t>Programme</w:t>
      </w:r>
      <w:r>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220A0E7F" w14:textId="7FDC4BB1"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Willingness to participate in relevant training and development opportunities</w:t>
      </w:r>
      <w:r w:rsidRPr="00117616">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E</w:t>
      </w:r>
    </w:p>
    <w:p w14:paraId="76DAE7B7" w14:textId="19992466" w:rsidR="00117616" w:rsidRPr="00117616" w:rsidRDefault="00117616" w:rsidP="00117616">
      <w:pPr>
        <w:pStyle w:val="ListParagraph"/>
        <w:numPr>
          <w:ilvl w:val="0"/>
          <w:numId w:val="42"/>
        </w:numPr>
        <w:spacing w:after="0"/>
        <w:ind w:left="714" w:hanging="357"/>
        <w:jc w:val="both"/>
        <w:rPr>
          <w:rFonts w:ascii="Gill Sans MT" w:hAnsi="Gill Sans MT" w:cs="Arial"/>
          <w:sz w:val="24"/>
          <w:szCs w:val="24"/>
        </w:rPr>
      </w:pPr>
      <w:r w:rsidRPr="00117616">
        <w:rPr>
          <w:rFonts w:ascii="Gill Sans MT" w:hAnsi="Gill Sans MT" w:cs="Arial"/>
          <w:sz w:val="24"/>
          <w:szCs w:val="24"/>
        </w:rPr>
        <w:t>Willingness to undertake appointed person certificate in first aid administration.</w:t>
      </w:r>
      <w:r>
        <w:rPr>
          <w:rFonts w:ascii="Gill Sans MT" w:hAnsi="Gill Sans MT" w:cs="Arial"/>
          <w:sz w:val="24"/>
          <w:szCs w:val="24"/>
        </w:rPr>
        <w:tab/>
      </w:r>
      <w:r>
        <w:rPr>
          <w:rFonts w:ascii="Gill Sans MT" w:hAnsi="Gill Sans MT" w:cs="Arial"/>
          <w:sz w:val="24"/>
          <w:szCs w:val="24"/>
        </w:rPr>
        <w:tab/>
      </w:r>
      <w:r w:rsidRPr="00117616">
        <w:rPr>
          <w:rFonts w:ascii="Gill Sans MT" w:hAnsi="Gill Sans MT" w:cs="Arial"/>
          <w:sz w:val="24"/>
          <w:szCs w:val="24"/>
        </w:rPr>
        <w:t>D</w:t>
      </w:r>
    </w:p>
    <w:p w14:paraId="3CAB0FF7" w14:textId="77777777" w:rsidR="00117616" w:rsidRPr="00117616" w:rsidRDefault="00117616" w:rsidP="00117616">
      <w:pPr>
        <w:spacing w:after="0" w:line="240" w:lineRule="auto"/>
        <w:jc w:val="both"/>
        <w:rPr>
          <w:rFonts w:ascii="Gill Sans MT" w:hAnsi="Gill Sans MT" w:cs="Arial"/>
          <w:b/>
          <w:i/>
          <w:sz w:val="24"/>
          <w:szCs w:val="24"/>
        </w:rPr>
      </w:pPr>
    </w:p>
    <w:p w14:paraId="5A959D73" w14:textId="77777777" w:rsidR="00117616" w:rsidRDefault="00117616" w:rsidP="00117616">
      <w:pPr>
        <w:spacing w:after="0" w:line="240" w:lineRule="auto"/>
        <w:jc w:val="both"/>
        <w:rPr>
          <w:rFonts w:ascii="Gill Sans MT" w:hAnsi="Gill Sans MT" w:cs="Arial"/>
          <w:b/>
          <w:sz w:val="24"/>
          <w:szCs w:val="24"/>
          <w:u w:val="single"/>
        </w:rPr>
      </w:pPr>
    </w:p>
    <w:p w14:paraId="26548542" w14:textId="77777777" w:rsidR="00117616" w:rsidRDefault="00117616" w:rsidP="00117616">
      <w:pPr>
        <w:spacing w:after="0" w:line="240" w:lineRule="auto"/>
        <w:jc w:val="both"/>
        <w:rPr>
          <w:rFonts w:ascii="Gill Sans MT" w:hAnsi="Gill Sans MT" w:cs="Arial"/>
          <w:b/>
          <w:sz w:val="24"/>
          <w:szCs w:val="24"/>
          <w:u w:val="single"/>
        </w:rPr>
      </w:pPr>
    </w:p>
    <w:p w14:paraId="09865692" w14:textId="77777777" w:rsidR="00117616" w:rsidRDefault="00117616" w:rsidP="00117616">
      <w:pPr>
        <w:spacing w:after="0" w:line="240" w:lineRule="auto"/>
        <w:jc w:val="both"/>
        <w:rPr>
          <w:rFonts w:ascii="Gill Sans MT" w:hAnsi="Gill Sans MT" w:cs="Arial"/>
          <w:b/>
          <w:sz w:val="24"/>
          <w:szCs w:val="24"/>
          <w:u w:val="single"/>
        </w:rPr>
      </w:pPr>
    </w:p>
    <w:p w14:paraId="0990475B" w14:textId="1388FE09" w:rsidR="00117616" w:rsidRPr="00117616" w:rsidRDefault="00117616" w:rsidP="00117616">
      <w:pPr>
        <w:spacing w:after="0" w:line="240" w:lineRule="auto"/>
        <w:jc w:val="both"/>
        <w:rPr>
          <w:rFonts w:ascii="Gill Sans MT" w:hAnsi="Gill Sans MT" w:cs="Arial"/>
          <w:b/>
          <w:sz w:val="24"/>
          <w:szCs w:val="24"/>
          <w:u w:val="single"/>
        </w:rPr>
      </w:pPr>
      <w:r w:rsidRPr="00117616">
        <w:rPr>
          <w:rFonts w:ascii="Gill Sans MT" w:hAnsi="Gill Sans MT" w:cs="Arial"/>
          <w:b/>
          <w:sz w:val="24"/>
          <w:szCs w:val="24"/>
          <w:u w:val="single"/>
        </w:rPr>
        <w:t>PROFESSIONAL VALUES AND PRACTICE</w:t>
      </w:r>
    </w:p>
    <w:p w14:paraId="7F0E329D" w14:textId="77777777" w:rsidR="00117616" w:rsidRPr="00117616" w:rsidRDefault="00117616" w:rsidP="00117616">
      <w:pPr>
        <w:spacing w:after="0" w:line="240" w:lineRule="auto"/>
        <w:jc w:val="both"/>
        <w:rPr>
          <w:rFonts w:ascii="Gill Sans MT" w:hAnsi="Gill Sans MT" w:cs="Arial"/>
          <w:b/>
          <w:sz w:val="24"/>
          <w:szCs w:val="24"/>
          <w:u w:val="single"/>
        </w:rPr>
      </w:pPr>
    </w:p>
    <w:p w14:paraId="5EB8B8F4" w14:textId="4A036239" w:rsidR="00117616" w:rsidRPr="00117616" w:rsidRDefault="00117616" w:rsidP="00117616">
      <w:pPr>
        <w:spacing w:after="0"/>
        <w:jc w:val="both"/>
        <w:rPr>
          <w:rFonts w:ascii="Gill Sans MT" w:hAnsi="Gill Sans MT" w:cs="Arial"/>
          <w:sz w:val="24"/>
          <w:szCs w:val="24"/>
        </w:rPr>
      </w:pPr>
      <w:r w:rsidRPr="00117616">
        <w:rPr>
          <w:rFonts w:ascii="Gill Sans MT" w:hAnsi="Gill Sans MT" w:cs="Arial"/>
          <w:sz w:val="24"/>
          <w:szCs w:val="24"/>
        </w:rPr>
        <w:t>Must be able to demonstrate all of the following</w:t>
      </w:r>
      <w:r>
        <w:rPr>
          <w:rFonts w:ascii="Gill Sans MT" w:hAnsi="Gill Sans MT" w:cs="Arial"/>
          <w:sz w:val="24"/>
          <w:szCs w:val="24"/>
        </w:rPr>
        <w:t>:</w:t>
      </w:r>
      <w:r w:rsidRPr="00117616">
        <w:rPr>
          <w:rFonts w:ascii="Gill Sans MT" w:hAnsi="Gill Sans MT" w:cs="Arial"/>
          <w:sz w:val="24"/>
          <w:szCs w:val="24"/>
        </w:rPr>
        <w:t xml:space="preserve"> </w:t>
      </w:r>
    </w:p>
    <w:p w14:paraId="1BC8729C" w14:textId="742112E6"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High expectations of all pupils; respect for their social, cultural, linguistic, religious and ethnic backgrounds; and commitment to raising their educational achievements.</w:t>
      </w:r>
    </w:p>
    <w:p w14:paraId="494D5D68" w14:textId="7CFABC01"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Ability to build and maintain successful relationships with pupils, treat them consistently, with respect and consideration, and demonstrate concern for their development as learners.</w:t>
      </w:r>
    </w:p>
    <w:p w14:paraId="39857284" w14:textId="22FA2BE9"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Demonstrate and promote the positive value, attitudes and behaviour they expect from the pupils with whom they work.</w:t>
      </w:r>
    </w:p>
    <w:p w14:paraId="07F97DA9" w14:textId="26A39FDD"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Ability to work collaboratively with colleagues, and carry out role effectively, knowing when to seek help and advice</w:t>
      </w:r>
    </w:p>
    <w:p w14:paraId="51BB8A74" w14:textId="11105834"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Able to liaise sensitively and effectively with parents and carers, recognising role in pupils’ learning.</w:t>
      </w:r>
    </w:p>
    <w:p w14:paraId="0A5BC8FD" w14:textId="101B67A7" w:rsidR="00117616" w:rsidRPr="00117616" w:rsidRDefault="00117616" w:rsidP="00117616">
      <w:pPr>
        <w:pStyle w:val="ListParagraph"/>
        <w:numPr>
          <w:ilvl w:val="0"/>
          <w:numId w:val="43"/>
        </w:numPr>
        <w:spacing w:after="0"/>
        <w:jc w:val="both"/>
        <w:rPr>
          <w:rFonts w:ascii="Gill Sans MT" w:hAnsi="Gill Sans MT" w:cs="Arial"/>
          <w:sz w:val="24"/>
          <w:szCs w:val="24"/>
        </w:rPr>
      </w:pPr>
      <w:r w:rsidRPr="00117616">
        <w:rPr>
          <w:rFonts w:ascii="Gill Sans MT" w:hAnsi="Gill Sans MT" w:cs="Arial"/>
          <w:sz w:val="24"/>
          <w:szCs w:val="24"/>
        </w:rPr>
        <w:t xml:space="preserve">Able to improve their own practice through observations, evaluation and </w:t>
      </w:r>
      <w:r>
        <w:rPr>
          <w:rFonts w:ascii="Gill Sans MT" w:hAnsi="Gill Sans MT" w:cs="Arial"/>
          <w:sz w:val="24"/>
          <w:szCs w:val="24"/>
        </w:rPr>
        <w:tab/>
        <w:t xml:space="preserve">discussion </w:t>
      </w:r>
      <w:r w:rsidRPr="00117616">
        <w:rPr>
          <w:rFonts w:ascii="Gill Sans MT" w:hAnsi="Gill Sans MT" w:cs="Arial"/>
          <w:sz w:val="24"/>
          <w:szCs w:val="24"/>
        </w:rPr>
        <w:t>with colleagues.</w:t>
      </w:r>
    </w:p>
    <w:p w14:paraId="45FC1482" w14:textId="77777777" w:rsidR="00CB6C10" w:rsidRPr="00E34E21" w:rsidRDefault="00CB6C10" w:rsidP="00117616">
      <w:pPr>
        <w:spacing w:after="0" w:line="240" w:lineRule="auto"/>
        <w:jc w:val="both"/>
        <w:rPr>
          <w:rFonts w:ascii="Gill Sans MT" w:hAnsi="Gill Sans MT" w:cs="Arial"/>
          <w:sz w:val="24"/>
          <w:szCs w:val="24"/>
        </w:rPr>
      </w:pPr>
    </w:p>
    <w:sectPr w:rsidR="00CB6C10" w:rsidRPr="00E34E21" w:rsidSect="00633C91">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9BCE" w14:textId="77777777" w:rsidR="00471882" w:rsidRDefault="00471882" w:rsidP="00010399">
      <w:pPr>
        <w:spacing w:after="0" w:line="240" w:lineRule="auto"/>
      </w:pPr>
      <w:r>
        <w:separator/>
      </w:r>
    </w:p>
  </w:endnote>
  <w:endnote w:type="continuationSeparator" w:id="0">
    <w:p w14:paraId="59730F86" w14:textId="77777777" w:rsidR="00471882" w:rsidRDefault="00471882"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EB82" w14:textId="77777777" w:rsidR="00471882" w:rsidRDefault="00471882" w:rsidP="00010399">
      <w:pPr>
        <w:spacing w:after="0" w:line="240" w:lineRule="auto"/>
      </w:pPr>
      <w:r>
        <w:separator/>
      </w:r>
    </w:p>
  </w:footnote>
  <w:footnote w:type="continuationSeparator" w:id="0">
    <w:p w14:paraId="32232EEA" w14:textId="77777777" w:rsidR="00471882" w:rsidRDefault="00471882" w:rsidP="0001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60315"/>
    <w:multiLevelType w:val="hybridMultilevel"/>
    <w:tmpl w:val="B45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C4E06"/>
    <w:multiLevelType w:val="hybridMultilevel"/>
    <w:tmpl w:val="0890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57F22"/>
    <w:multiLevelType w:val="hybridMultilevel"/>
    <w:tmpl w:val="0D14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72AC9"/>
    <w:multiLevelType w:val="hybridMultilevel"/>
    <w:tmpl w:val="22A4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A6784"/>
    <w:multiLevelType w:val="hybridMultilevel"/>
    <w:tmpl w:val="02B0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A671C"/>
    <w:multiLevelType w:val="hybridMultilevel"/>
    <w:tmpl w:val="D78EE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A2D3E"/>
    <w:multiLevelType w:val="hybridMultilevel"/>
    <w:tmpl w:val="DFD47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76397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13" w15:restartNumberingAfterBreak="0">
    <w:nsid w:val="20226EEA"/>
    <w:multiLevelType w:val="hybridMultilevel"/>
    <w:tmpl w:val="99EE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10E6C"/>
    <w:multiLevelType w:val="hybridMultilevel"/>
    <w:tmpl w:val="D37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01AF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16" w15:restartNumberingAfterBreak="0">
    <w:nsid w:val="28B97087"/>
    <w:multiLevelType w:val="hybridMultilevel"/>
    <w:tmpl w:val="599AD3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623E11"/>
    <w:multiLevelType w:val="hybridMultilevel"/>
    <w:tmpl w:val="B10C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664D8"/>
    <w:multiLevelType w:val="hybridMultilevel"/>
    <w:tmpl w:val="DA4C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67A23"/>
    <w:multiLevelType w:val="hybridMultilevel"/>
    <w:tmpl w:val="4DF6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E0845"/>
    <w:multiLevelType w:val="hybridMultilevel"/>
    <w:tmpl w:val="C2F4B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17BF9"/>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24" w15:restartNumberingAfterBreak="0">
    <w:nsid w:val="42E051E2"/>
    <w:multiLevelType w:val="hybridMultilevel"/>
    <w:tmpl w:val="180A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62EA8"/>
    <w:multiLevelType w:val="hybridMultilevel"/>
    <w:tmpl w:val="E864C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24887"/>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28"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91B78"/>
    <w:multiLevelType w:val="hybridMultilevel"/>
    <w:tmpl w:val="9C503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4414D"/>
    <w:multiLevelType w:val="hybridMultilevel"/>
    <w:tmpl w:val="F5D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44A9E"/>
    <w:multiLevelType w:val="singleLevel"/>
    <w:tmpl w:val="F5267ED6"/>
    <w:lvl w:ilvl="0">
      <w:start w:val="1"/>
      <w:numFmt w:val="bullet"/>
      <w:lvlText w:val="ڤ"/>
      <w:lvlJc w:val="left"/>
      <w:pPr>
        <w:tabs>
          <w:tab w:val="num" w:pos="360"/>
        </w:tabs>
        <w:ind w:left="360" w:hanging="360"/>
      </w:pPr>
      <w:rPr>
        <w:rFonts w:ascii="Arial" w:hAnsi="Arial" w:hint="default"/>
        <w:b/>
        <w:i w:val="0"/>
        <w:outline/>
        <w:emboss w:val="0"/>
        <w:imprint w:val="0"/>
        <w:sz w:val="48"/>
        <w:vertAlign w:val="baseline"/>
      </w:rPr>
    </w:lvl>
  </w:abstractNum>
  <w:abstractNum w:abstractNumId="32" w15:restartNumberingAfterBreak="0">
    <w:nsid w:val="58E64AE4"/>
    <w:multiLevelType w:val="hybridMultilevel"/>
    <w:tmpl w:val="932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C4B23"/>
    <w:multiLevelType w:val="hybridMultilevel"/>
    <w:tmpl w:val="720C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C377D"/>
    <w:multiLevelType w:val="hybridMultilevel"/>
    <w:tmpl w:val="D21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D3C44"/>
    <w:multiLevelType w:val="hybridMultilevel"/>
    <w:tmpl w:val="9B22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65E11"/>
    <w:multiLevelType w:val="hybridMultilevel"/>
    <w:tmpl w:val="E90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num>
  <w:num w:numId="3">
    <w:abstractNumId w:val="40"/>
  </w:num>
  <w:num w:numId="4">
    <w:abstractNumId w:val="0"/>
  </w:num>
  <w:num w:numId="5">
    <w:abstractNumId w:val="34"/>
  </w:num>
  <w:num w:numId="6">
    <w:abstractNumId w:val="28"/>
  </w:num>
  <w:num w:numId="7">
    <w:abstractNumId w:val="3"/>
  </w:num>
  <w:num w:numId="8">
    <w:abstractNumId w:val="5"/>
  </w:num>
  <w:num w:numId="9">
    <w:abstractNumId w:val="19"/>
  </w:num>
  <w:num w:numId="10">
    <w:abstractNumId w:val="20"/>
  </w:num>
  <w:num w:numId="11">
    <w:abstractNumId w:val="18"/>
  </w:num>
  <w:num w:numId="12">
    <w:abstractNumId w:val="39"/>
  </w:num>
  <w:num w:numId="13">
    <w:abstractNumId w:val="13"/>
  </w:num>
  <w:num w:numId="14">
    <w:abstractNumId w:val="37"/>
  </w:num>
  <w:num w:numId="15">
    <w:abstractNumId w:val="1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21"/>
  </w:num>
  <w:num w:numId="20">
    <w:abstractNumId w:val="17"/>
  </w:num>
  <w:num w:numId="21">
    <w:abstractNumId w:val="24"/>
  </w:num>
  <w:num w:numId="22">
    <w:abstractNumId w:val="30"/>
  </w:num>
  <w:num w:numId="23">
    <w:abstractNumId w:val="7"/>
  </w:num>
  <w:num w:numId="24">
    <w:abstractNumId w:val="41"/>
  </w:num>
  <w:num w:numId="25">
    <w:abstractNumId w:val="42"/>
  </w:num>
  <w:num w:numId="26">
    <w:abstractNumId w:val="25"/>
  </w:num>
  <w:num w:numId="27">
    <w:abstractNumId w:val="9"/>
  </w:num>
  <w:num w:numId="28">
    <w:abstractNumId w:val="1"/>
  </w:num>
  <w:num w:numId="29">
    <w:abstractNumId w:val="14"/>
  </w:num>
  <w:num w:numId="30">
    <w:abstractNumId w:val="8"/>
  </w:num>
  <w:num w:numId="31">
    <w:abstractNumId w:val="32"/>
  </w:num>
  <w:num w:numId="32">
    <w:abstractNumId w:val="10"/>
  </w:num>
  <w:num w:numId="33">
    <w:abstractNumId w:val="36"/>
  </w:num>
  <w:num w:numId="34">
    <w:abstractNumId w:val="26"/>
  </w:num>
  <w:num w:numId="35">
    <w:abstractNumId w:val="23"/>
  </w:num>
  <w:num w:numId="36">
    <w:abstractNumId w:val="31"/>
  </w:num>
  <w:num w:numId="37">
    <w:abstractNumId w:val="27"/>
  </w:num>
  <w:num w:numId="38">
    <w:abstractNumId w:val="15"/>
  </w:num>
  <w:num w:numId="39">
    <w:abstractNumId w:val="12"/>
  </w:num>
  <w:num w:numId="40">
    <w:abstractNumId w:val="6"/>
  </w:num>
  <w:num w:numId="41">
    <w:abstractNumId w:val="29"/>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36"/>
    <w:rsid w:val="00004645"/>
    <w:rsid w:val="00005557"/>
    <w:rsid w:val="00010399"/>
    <w:rsid w:val="00023D33"/>
    <w:rsid w:val="000362AD"/>
    <w:rsid w:val="00044C61"/>
    <w:rsid w:val="000522AF"/>
    <w:rsid w:val="00054BFA"/>
    <w:rsid w:val="000D035B"/>
    <w:rsid w:val="000D6943"/>
    <w:rsid w:val="00117616"/>
    <w:rsid w:val="00130590"/>
    <w:rsid w:val="00134E47"/>
    <w:rsid w:val="00137915"/>
    <w:rsid w:val="0015556E"/>
    <w:rsid w:val="0016415E"/>
    <w:rsid w:val="00176CF9"/>
    <w:rsid w:val="001A0564"/>
    <w:rsid w:val="001B5C6F"/>
    <w:rsid w:val="002535CE"/>
    <w:rsid w:val="00260DA8"/>
    <w:rsid w:val="00267D39"/>
    <w:rsid w:val="00271E45"/>
    <w:rsid w:val="00281FC0"/>
    <w:rsid w:val="00287C6A"/>
    <w:rsid w:val="002A7E08"/>
    <w:rsid w:val="002B7D50"/>
    <w:rsid w:val="002F37CF"/>
    <w:rsid w:val="00315AEA"/>
    <w:rsid w:val="00321CFB"/>
    <w:rsid w:val="003420E9"/>
    <w:rsid w:val="00345FA2"/>
    <w:rsid w:val="0035577B"/>
    <w:rsid w:val="003A12B8"/>
    <w:rsid w:val="003A3E42"/>
    <w:rsid w:val="003C71F9"/>
    <w:rsid w:val="00404276"/>
    <w:rsid w:val="00410786"/>
    <w:rsid w:val="00455F56"/>
    <w:rsid w:val="00463673"/>
    <w:rsid w:val="004671FA"/>
    <w:rsid w:val="00471882"/>
    <w:rsid w:val="0048399F"/>
    <w:rsid w:val="00496C45"/>
    <w:rsid w:val="004D2706"/>
    <w:rsid w:val="004F73DA"/>
    <w:rsid w:val="005339B8"/>
    <w:rsid w:val="0054287B"/>
    <w:rsid w:val="00561A1E"/>
    <w:rsid w:val="005E64FB"/>
    <w:rsid w:val="00633C91"/>
    <w:rsid w:val="00684626"/>
    <w:rsid w:val="006C30B1"/>
    <w:rsid w:val="006C39B2"/>
    <w:rsid w:val="006D01ED"/>
    <w:rsid w:val="006D2E46"/>
    <w:rsid w:val="006D642F"/>
    <w:rsid w:val="006D7027"/>
    <w:rsid w:val="007025F7"/>
    <w:rsid w:val="0070725E"/>
    <w:rsid w:val="00777FF1"/>
    <w:rsid w:val="007F127C"/>
    <w:rsid w:val="00806318"/>
    <w:rsid w:val="0081744D"/>
    <w:rsid w:val="00832192"/>
    <w:rsid w:val="00851BED"/>
    <w:rsid w:val="00872960"/>
    <w:rsid w:val="00880D20"/>
    <w:rsid w:val="00886050"/>
    <w:rsid w:val="008B66D7"/>
    <w:rsid w:val="008B74C2"/>
    <w:rsid w:val="008C1C77"/>
    <w:rsid w:val="00960890"/>
    <w:rsid w:val="00977565"/>
    <w:rsid w:val="009E48CF"/>
    <w:rsid w:val="009F4202"/>
    <w:rsid w:val="00A34524"/>
    <w:rsid w:val="00A93611"/>
    <w:rsid w:val="00AB22B1"/>
    <w:rsid w:val="00AF52A6"/>
    <w:rsid w:val="00B7394E"/>
    <w:rsid w:val="00B8276A"/>
    <w:rsid w:val="00BC5765"/>
    <w:rsid w:val="00BC6887"/>
    <w:rsid w:val="00BE00E5"/>
    <w:rsid w:val="00C258F3"/>
    <w:rsid w:val="00C27FA6"/>
    <w:rsid w:val="00C46B36"/>
    <w:rsid w:val="00C56A42"/>
    <w:rsid w:val="00C65B38"/>
    <w:rsid w:val="00C75E03"/>
    <w:rsid w:val="00CA44FA"/>
    <w:rsid w:val="00CA5BCE"/>
    <w:rsid w:val="00CA748C"/>
    <w:rsid w:val="00CB6C10"/>
    <w:rsid w:val="00CE0B3F"/>
    <w:rsid w:val="00CE5DAA"/>
    <w:rsid w:val="00D36B03"/>
    <w:rsid w:val="00D619AF"/>
    <w:rsid w:val="00D71C6F"/>
    <w:rsid w:val="00DA287C"/>
    <w:rsid w:val="00DB4285"/>
    <w:rsid w:val="00DC0F8B"/>
    <w:rsid w:val="00DD69D0"/>
    <w:rsid w:val="00E55B88"/>
    <w:rsid w:val="00E85B0B"/>
    <w:rsid w:val="00EA0AD9"/>
    <w:rsid w:val="00EB0F5F"/>
    <w:rsid w:val="00ED77C2"/>
    <w:rsid w:val="00F05C85"/>
    <w:rsid w:val="00F06EE6"/>
    <w:rsid w:val="00F20129"/>
    <w:rsid w:val="00F313C7"/>
    <w:rsid w:val="00F36903"/>
    <w:rsid w:val="00F37666"/>
    <w:rsid w:val="00F57D53"/>
    <w:rsid w:val="00F70DD7"/>
    <w:rsid w:val="00F73F2D"/>
    <w:rsid w:val="00FA7361"/>
    <w:rsid w:val="00FC6905"/>
    <w:rsid w:val="00FF0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FAAE2"/>
  <w15:docId w15:val="{469752EC-502F-42F7-9629-44D32B36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8276A"/>
    <w:pPr>
      <w:keepNext/>
      <w:spacing w:after="0" w:line="240" w:lineRule="auto"/>
      <w:outlineLvl w:val="1"/>
    </w:pPr>
    <w:rPr>
      <w:rFonts w:ascii="Arial" w:eastAsia="Symbol" w:hAnsi="Arial" w:cs="Times New Roman"/>
      <w:sz w:val="52"/>
      <w:szCs w:val="20"/>
    </w:rPr>
  </w:style>
  <w:style w:type="paragraph" w:styleId="Heading4">
    <w:name w:val="heading 4"/>
    <w:basedOn w:val="Normal"/>
    <w:next w:val="Normal"/>
    <w:link w:val="Heading4Char"/>
    <w:qFormat/>
    <w:rsid w:val="00B8276A"/>
    <w:pPr>
      <w:keepNext/>
      <w:spacing w:after="0" w:line="240" w:lineRule="auto"/>
      <w:outlineLvl w:val="3"/>
    </w:pPr>
    <w:rPr>
      <w:rFonts w:ascii="Arial" w:eastAsia="Symbol" w:hAnsi="Arial" w:cs="Times New Roman"/>
      <w:b/>
      <w:bCs/>
      <w:sz w:val="32"/>
      <w:szCs w:val="20"/>
      <w:u w:val="single"/>
    </w:rPr>
  </w:style>
  <w:style w:type="paragraph" w:styleId="Heading9">
    <w:name w:val="heading 9"/>
    <w:basedOn w:val="Normal"/>
    <w:next w:val="Normal"/>
    <w:link w:val="Heading9Char"/>
    <w:uiPriority w:val="9"/>
    <w:semiHidden/>
    <w:unhideWhenUsed/>
    <w:qFormat/>
    <w:rsid w:val="0096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rsid w:val="00B8276A"/>
    <w:rPr>
      <w:rFonts w:ascii="Arial" w:eastAsia="Symbol" w:hAnsi="Arial" w:cs="Times New Roman"/>
      <w:sz w:val="52"/>
      <w:szCs w:val="20"/>
    </w:rPr>
  </w:style>
  <w:style w:type="character" w:customStyle="1" w:styleId="Heading4Char">
    <w:name w:val="Heading 4 Char"/>
    <w:basedOn w:val="DefaultParagraphFont"/>
    <w:link w:val="Heading4"/>
    <w:rsid w:val="00B8276A"/>
    <w:rPr>
      <w:rFonts w:ascii="Arial" w:eastAsia="Symbol" w:hAnsi="Arial" w:cs="Times New Roman"/>
      <w:b/>
      <w:bCs/>
      <w:sz w:val="32"/>
      <w:szCs w:val="20"/>
      <w:u w:val="single"/>
    </w:rPr>
  </w:style>
  <w:style w:type="paragraph" w:styleId="Caption">
    <w:name w:val="caption"/>
    <w:basedOn w:val="Normal"/>
    <w:next w:val="Normal"/>
    <w:qFormat/>
    <w:rsid w:val="00B8276A"/>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9608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025F7"/>
    <w:rPr>
      <w:b/>
      <w:bCs/>
    </w:rPr>
  </w:style>
  <w:style w:type="paragraph" w:styleId="NoSpacing">
    <w:name w:val="No Spacing"/>
    <w:uiPriority w:val="1"/>
    <w:qFormat/>
    <w:rsid w:val="007025F7"/>
    <w:pPr>
      <w:spacing w:after="0" w:line="240" w:lineRule="auto"/>
    </w:pPr>
  </w:style>
  <w:style w:type="character" w:customStyle="1" w:styleId="Heading1Char">
    <w:name w:val="Heading 1 Char"/>
    <w:basedOn w:val="DefaultParagraphFont"/>
    <w:link w:val="Heading1"/>
    <w:uiPriority w:val="9"/>
    <w:rsid w:val="001176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Craig Parkinson</cp:lastModifiedBy>
  <cp:revision>6</cp:revision>
  <cp:lastPrinted>2017-01-17T13:34:00Z</cp:lastPrinted>
  <dcterms:created xsi:type="dcterms:W3CDTF">2017-10-13T14:24:00Z</dcterms:created>
  <dcterms:modified xsi:type="dcterms:W3CDTF">2021-08-24T13:32:00Z</dcterms:modified>
</cp:coreProperties>
</file>