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2049"/>
        <w:gridCol w:w="8489"/>
      </w:tblGrid>
      <w:tr w:rsidR="0051039D" w:rsidRPr="00E74894" w14:paraId="30CBEBB6" w14:textId="77777777">
        <w:tc>
          <w:tcPr>
            <w:tcW w:w="2088" w:type="dxa"/>
          </w:tcPr>
          <w:p w14:paraId="60EAA982" w14:textId="77777777" w:rsidR="0051039D" w:rsidRPr="00E74894" w:rsidRDefault="0051039D" w:rsidP="00B116B4">
            <w:pPr>
              <w:rPr>
                <w:rFonts w:ascii="Trebuchet MS" w:hAnsi="Trebuchet MS"/>
                <w:sz w:val="22"/>
                <w:szCs w:val="22"/>
              </w:rPr>
            </w:pPr>
          </w:p>
        </w:tc>
        <w:tc>
          <w:tcPr>
            <w:tcW w:w="8666" w:type="dxa"/>
          </w:tcPr>
          <w:p w14:paraId="2575BC77" w14:textId="77777777" w:rsidR="005C5C6F" w:rsidRPr="00E74894" w:rsidRDefault="005C5C6F" w:rsidP="00B116B4">
            <w:pPr>
              <w:rPr>
                <w:rFonts w:ascii="Trebuchet MS" w:hAnsi="Trebuchet MS"/>
                <w:sz w:val="22"/>
                <w:szCs w:val="22"/>
              </w:rPr>
            </w:pPr>
          </w:p>
        </w:tc>
      </w:tr>
    </w:tbl>
    <w:p w14:paraId="1A1E6DBA" w14:textId="77777777" w:rsidR="00405BFC" w:rsidRPr="00E74894" w:rsidRDefault="00405BFC" w:rsidP="00B116B4">
      <w:pPr>
        <w:rPr>
          <w:rFonts w:ascii="Trebuchet MS" w:hAnsi="Trebuchet MS"/>
          <w:sz w:val="22"/>
          <w:szCs w:val="22"/>
        </w:rPr>
      </w:pPr>
    </w:p>
    <w:p w14:paraId="4A08F962" w14:textId="77777777" w:rsidR="00A6668E" w:rsidRPr="00E74894" w:rsidRDefault="00A6668E" w:rsidP="00B116B4">
      <w:pPr>
        <w:rPr>
          <w:rFonts w:ascii="Trebuchet MS" w:hAnsi="Trebuchet MS"/>
          <w:sz w:val="22"/>
          <w:szCs w:val="22"/>
        </w:rPr>
      </w:pPr>
    </w:p>
    <w:tbl>
      <w:tblPr>
        <w:tblW w:w="0" w:type="auto"/>
        <w:jc w:val="center"/>
        <w:shd w:val="clear" w:color="auto" w:fill="E0E0E0"/>
        <w:tblLayout w:type="fixed"/>
        <w:tblLook w:val="01E0" w:firstRow="1" w:lastRow="1" w:firstColumn="1" w:lastColumn="1" w:noHBand="0" w:noVBand="0"/>
      </w:tblPr>
      <w:tblGrid>
        <w:gridCol w:w="1242"/>
        <w:gridCol w:w="8080"/>
        <w:gridCol w:w="1432"/>
      </w:tblGrid>
      <w:tr w:rsidR="00A6668E" w:rsidRPr="00E74894" w14:paraId="1C98DAA6" w14:textId="77777777" w:rsidTr="00F7640B">
        <w:trPr>
          <w:trHeight w:val="1123"/>
          <w:jc w:val="center"/>
        </w:trPr>
        <w:tc>
          <w:tcPr>
            <w:tcW w:w="1242" w:type="dxa"/>
            <w:shd w:val="clear" w:color="auto" w:fill="auto"/>
            <w:vAlign w:val="center"/>
          </w:tcPr>
          <w:p w14:paraId="55540FBF" w14:textId="77777777" w:rsidR="00A6668E" w:rsidRPr="00E74894" w:rsidRDefault="00F7640B" w:rsidP="007D77C6">
            <w:pPr>
              <w:rPr>
                <w:rFonts w:ascii="Trebuchet MS" w:hAnsi="Trebuchet MS" w:cs="Calibri"/>
                <w:b/>
                <w:sz w:val="22"/>
                <w:szCs w:val="22"/>
              </w:rPr>
            </w:pPr>
            <w:r>
              <w:rPr>
                <w:rFonts w:ascii="Trebuchet MS" w:hAnsi="Trebuchet MS" w:cs="Calibri"/>
                <w:b/>
                <w:noProof/>
                <w:sz w:val="22"/>
                <w:szCs w:val="22"/>
                <w:lang w:eastAsia="en-GB"/>
              </w:rPr>
              <w:drawing>
                <wp:inline distT="0" distB="0" distL="0" distR="0" wp14:anchorId="73C8BFAD" wp14:editId="776E475B">
                  <wp:extent cx="365760" cy="335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pic:spPr>
                      </pic:pic>
                    </a:graphicData>
                  </a:graphic>
                </wp:inline>
              </w:drawing>
            </w:r>
          </w:p>
        </w:tc>
        <w:tc>
          <w:tcPr>
            <w:tcW w:w="8080" w:type="dxa"/>
            <w:shd w:val="clear" w:color="auto" w:fill="F4B083" w:themeFill="accent2" w:themeFillTint="99"/>
            <w:vAlign w:val="center"/>
          </w:tcPr>
          <w:p w14:paraId="14ED08DA" w14:textId="77777777" w:rsidR="00A6668E" w:rsidRPr="00E74894" w:rsidRDefault="00A6668E" w:rsidP="007D77C6">
            <w:pPr>
              <w:jc w:val="center"/>
              <w:rPr>
                <w:rFonts w:ascii="Trebuchet MS" w:hAnsi="Trebuchet MS" w:cs="Calibri"/>
                <w:b/>
                <w:sz w:val="22"/>
                <w:szCs w:val="22"/>
              </w:rPr>
            </w:pPr>
            <w:r w:rsidRPr="00E74894">
              <w:rPr>
                <w:rFonts w:ascii="Trebuchet MS" w:hAnsi="Trebuchet MS"/>
                <w:b/>
                <w:sz w:val="22"/>
                <w:szCs w:val="22"/>
              </w:rPr>
              <w:t>JOB DESCRIPTION</w:t>
            </w:r>
          </w:p>
        </w:tc>
        <w:tc>
          <w:tcPr>
            <w:tcW w:w="1432" w:type="dxa"/>
            <w:shd w:val="clear" w:color="auto" w:fill="auto"/>
            <w:vAlign w:val="center"/>
          </w:tcPr>
          <w:p w14:paraId="64794D56" w14:textId="77777777" w:rsidR="00A6668E" w:rsidRPr="00E74894" w:rsidRDefault="008C18DB" w:rsidP="007D77C6">
            <w:pPr>
              <w:jc w:val="center"/>
              <w:rPr>
                <w:rFonts w:ascii="Trebuchet MS" w:hAnsi="Trebuchet MS" w:cs="Calibri"/>
                <w:b/>
                <w:sz w:val="22"/>
                <w:szCs w:val="22"/>
              </w:rPr>
            </w:pPr>
            <w:r w:rsidRPr="00E74894">
              <w:rPr>
                <w:rFonts w:ascii="Trebuchet MS" w:hAnsi="Trebuchet MS" w:cs="Calibri"/>
                <w:b/>
                <w:noProof/>
                <w:sz w:val="22"/>
                <w:szCs w:val="22"/>
                <w:lang w:eastAsia="en-GB"/>
              </w:rPr>
              <w:drawing>
                <wp:anchor distT="0" distB="0" distL="114300" distR="114300" simplePos="0" relativeHeight="251659264" behindDoc="0" locked="0" layoutInCell="1" allowOverlap="1" wp14:anchorId="5CB46378" wp14:editId="0F58E4B6">
                  <wp:simplePos x="0" y="0"/>
                  <wp:positionH relativeFrom="margin">
                    <wp:posOffset>-3810</wp:posOffset>
                  </wp:positionH>
                  <wp:positionV relativeFrom="paragraph">
                    <wp:posOffset>53340</wp:posOffset>
                  </wp:positionV>
                  <wp:extent cx="365760" cy="337820"/>
                  <wp:effectExtent l="0" t="0" r="0" b="0"/>
                  <wp:wrapNone/>
                  <wp:docPr id="16"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37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F08D631" w14:textId="77777777" w:rsidR="00A6668E" w:rsidRPr="00E74894" w:rsidRDefault="00A6668E" w:rsidP="00B116B4">
      <w:pPr>
        <w:rPr>
          <w:rFonts w:ascii="Trebuchet MS" w:hAnsi="Trebuchet M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8456"/>
      </w:tblGrid>
      <w:tr w:rsidR="000A41D3" w:rsidRPr="00E74894" w14:paraId="51FDF4EA" w14:textId="77777777" w:rsidTr="00672506">
        <w:trPr>
          <w:trHeight w:val="567"/>
          <w:jc w:val="center"/>
        </w:trPr>
        <w:tc>
          <w:tcPr>
            <w:tcW w:w="2072" w:type="dxa"/>
            <w:shd w:val="clear" w:color="auto" w:fill="F7CAAC" w:themeFill="accent2" w:themeFillTint="66"/>
            <w:vAlign w:val="center"/>
          </w:tcPr>
          <w:p w14:paraId="010DDF03" w14:textId="77777777" w:rsidR="000A41D3" w:rsidRPr="00E74894" w:rsidRDefault="000A41D3" w:rsidP="00B116B4">
            <w:pPr>
              <w:rPr>
                <w:rFonts w:ascii="Trebuchet MS" w:hAnsi="Trebuchet MS"/>
                <w:b/>
                <w:sz w:val="20"/>
                <w:szCs w:val="20"/>
              </w:rPr>
            </w:pPr>
            <w:r w:rsidRPr="00E74894">
              <w:rPr>
                <w:rFonts w:ascii="Trebuchet MS" w:hAnsi="Trebuchet MS"/>
                <w:b/>
                <w:sz w:val="20"/>
                <w:szCs w:val="20"/>
              </w:rPr>
              <w:t>Job Title:</w:t>
            </w:r>
          </w:p>
        </w:tc>
        <w:tc>
          <w:tcPr>
            <w:tcW w:w="8456" w:type="dxa"/>
            <w:shd w:val="clear" w:color="auto" w:fill="auto"/>
            <w:vAlign w:val="center"/>
          </w:tcPr>
          <w:p w14:paraId="0C3114F7" w14:textId="47305D58" w:rsidR="000A41D3" w:rsidRPr="00E74894" w:rsidRDefault="000A41D3" w:rsidP="00B116B4">
            <w:pPr>
              <w:rPr>
                <w:rFonts w:ascii="Trebuchet MS" w:hAnsi="Trebuchet MS"/>
                <w:sz w:val="20"/>
                <w:szCs w:val="20"/>
              </w:rPr>
            </w:pPr>
            <w:r w:rsidRPr="00E74894">
              <w:rPr>
                <w:rFonts w:ascii="Trebuchet MS" w:hAnsi="Trebuchet MS"/>
                <w:sz w:val="20"/>
                <w:szCs w:val="20"/>
              </w:rPr>
              <w:t>Classroom Teacher</w:t>
            </w:r>
            <w:r w:rsidR="00201C9D">
              <w:rPr>
                <w:rFonts w:ascii="Trebuchet MS" w:hAnsi="Trebuchet MS"/>
                <w:sz w:val="20"/>
                <w:szCs w:val="20"/>
              </w:rPr>
              <w:t xml:space="preserve"> </w:t>
            </w:r>
            <w:r w:rsidR="00295F4F">
              <w:rPr>
                <w:rFonts w:ascii="Trebuchet MS" w:hAnsi="Trebuchet MS"/>
                <w:sz w:val="20"/>
                <w:szCs w:val="20"/>
              </w:rPr>
              <w:t>–</w:t>
            </w:r>
            <w:r w:rsidR="00C600E3">
              <w:rPr>
                <w:rFonts w:ascii="Trebuchet MS" w:hAnsi="Trebuchet MS"/>
                <w:sz w:val="20"/>
                <w:szCs w:val="20"/>
              </w:rPr>
              <w:t xml:space="preserve"> </w:t>
            </w:r>
            <w:r w:rsidR="002E4C19">
              <w:rPr>
                <w:rFonts w:ascii="Trebuchet MS" w:hAnsi="Trebuchet MS"/>
                <w:sz w:val="20"/>
                <w:szCs w:val="20"/>
              </w:rPr>
              <w:t>Key Stage 2</w:t>
            </w:r>
          </w:p>
        </w:tc>
      </w:tr>
      <w:tr w:rsidR="000A41D3" w:rsidRPr="00E74894" w14:paraId="6F4048E2" w14:textId="77777777" w:rsidTr="00672506">
        <w:trPr>
          <w:trHeight w:val="544"/>
          <w:jc w:val="center"/>
        </w:trPr>
        <w:tc>
          <w:tcPr>
            <w:tcW w:w="2072" w:type="dxa"/>
            <w:shd w:val="clear" w:color="auto" w:fill="F7CAAC" w:themeFill="accent2" w:themeFillTint="66"/>
            <w:vAlign w:val="center"/>
          </w:tcPr>
          <w:p w14:paraId="16A9884B" w14:textId="77777777" w:rsidR="000A41D3" w:rsidRPr="00E74894" w:rsidRDefault="000A41D3" w:rsidP="00B116B4">
            <w:pPr>
              <w:rPr>
                <w:rFonts w:ascii="Trebuchet MS" w:hAnsi="Trebuchet MS"/>
                <w:b/>
                <w:sz w:val="20"/>
                <w:szCs w:val="20"/>
              </w:rPr>
            </w:pPr>
            <w:r w:rsidRPr="00E74894">
              <w:rPr>
                <w:rFonts w:ascii="Trebuchet MS" w:hAnsi="Trebuchet MS"/>
                <w:b/>
                <w:sz w:val="20"/>
                <w:szCs w:val="20"/>
              </w:rPr>
              <w:t>Responsible to:</w:t>
            </w:r>
          </w:p>
        </w:tc>
        <w:tc>
          <w:tcPr>
            <w:tcW w:w="8456" w:type="dxa"/>
            <w:shd w:val="clear" w:color="auto" w:fill="auto"/>
            <w:vAlign w:val="center"/>
          </w:tcPr>
          <w:p w14:paraId="00DE67C9" w14:textId="77777777" w:rsidR="000A41D3" w:rsidRPr="00E74894" w:rsidRDefault="000A41D3" w:rsidP="000057E0">
            <w:pPr>
              <w:rPr>
                <w:rFonts w:ascii="Trebuchet MS" w:hAnsi="Trebuchet MS"/>
                <w:sz w:val="20"/>
                <w:szCs w:val="20"/>
              </w:rPr>
            </w:pPr>
            <w:r w:rsidRPr="00E74894">
              <w:rPr>
                <w:rFonts w:ascii="Trebuchet MS" w:hAnsi="Trebuchet MS" w:cs="Arial"/>
                <w:sz w:val="20"/>
                <w:szCs w:val="20"/>
                <w:lang w:val="en-US"/>
              </w:rPr>
              <w:t>Head T</w:t>
            </w:r>
            <w:r w:rsidR="008B2D76" w:rsidRPr="00E74894">
              <w:rPr>
                <w:rFonts w:ascii="Trebuchet MS" w:hAnsi="Trebuchet MS" w:cs="Arial"/>
                <w:sz w:val="20"/>
                <w:szCs w:val="20"/>
                <w:lang w:val="en-US"/>
              </w:rPr>
              <w:t>eacher,</w:t>
            </w:r>
            <w:r w:rsidRPr="00E74894">
              <w:rPr>
                <w:rFonts w:ascii="Trebuchet MS" w:hAnsi="Trebuchet MS" w:cs="Arial"/>
                <w:sz w:val="20"/>
                <w:szCs w:val="20"/>
                <w:lang w:val="en-US"/>
              </w:rPr>
              <w:t xml:space="preserve"> Leadership Team</w:t>
            </w:r>
            <w:r w:rsidR="008B2D76" w:rsidRPr="00E74894">
              <w:rPr>
                <w:rFonts w:ascii="Trebuchet MS" w:hAnsi="Trebuchet MS" w:cs="Arial"/>
                <w:sz w:val="20"/>
                <w:szCs w:val="20"/>
                <w:lang w:val="en-US"/>
              </w:rPr>
              <w:t xml:space="preserve"> and </w:t>
            </w:r>
            <w:r w:rsidR="000057E0">
              <w:rPr>
                <w:rFonts w:ascii="Trebuchet MS" w:hAnsi="Trebuchet MS" w:cs="Arial"/>
                <w:sz w:val="20"/>
                <w:szCs w:val="20"/>
                <w:lang w:val="en-US"/>
              </w:rPr>
              <w:t>Chief Executive</w:t>
            </w:r>
          </w:p>
        </w:tc>
      </w:tr>
      <w:tr w:rsidR="0051039D" w:rsidRPr="00E74894" w14:paraId="4D30F1FC" w14:textId="77777777" w:rsidTr="00672506">
        <w:trPr>
          <w:jc w:val="center"/>
        </w:trPr>
        <w:tc>
          <w:tcPr>
            <w:tcW w:w="2072" w:type="dxa"/>
            <w:shd w:val="clear" w:color="auto" w:fill="F7CAAC" w:themeFill="accent2" w:themeFillTint="66"/>
            <w:vAlign w:val="center"/>
          </w:tcPr>
          <w:p w14:paraId="1038EF28" w14:textId="77777777" w:rsidR="0051039D" w:rsidRPr="00E74894" w:rsidRDefault="0051039D" w:rsidP="00B116B4">
            <w:pPr>
              <w:rPr>
                <w:rFonts w:ascii="Trebuchet MS" w:hAnsi="Trebuchet MS"/>
                <w:b/>
                <w:sz w:val="20"/>
                <w:szCs w:val="20"/>
              </w:rPr>
            </w:pPr>
            <w:r w:rsidRPr="00E74894">
              <w:rPr>
                <w:rFonts w:ascii="Trebuchet MS" w:hAnsi="Trebuchet MS"/>
                <w:b/>
                <w:sz w:val="20"/>
                <w:szCs w:val="20"/>
              </w:rPr>
              <w:t>Place of Work:</w:t>
            </w:r>
          </w:p>
        </w:tc>
        <w:tc>
          <w:tcPr>
            <w:tcW w:w="8456" w:type="dxa"/>
            <w:shd w:val="clear" w:color="auto" w:fill="auto"/>
            <w:vAlign w:val="center"/>
          </w:tcPr>
          <w:p w14:paraId="733B8381" w14:textId="406FDC28" w:rsidR="00A00F19" w:rsidRPr="00E74894" w:rsidRDefault="00B15465" w:rsidP="00960709">
            <w:pPr>
              <w:rPr>
                <w:rFonts w:ascii="Trebuchet MS" w:hAnsi="Trebuchet MS"/>
                <w:sz w:val="20"/>
                <w:szCs w:val="20"/>
              </w:rPr>
            </w:pPr>
            <w:r w:rsidRPr="00E74894">
              <w:rPr>
                <w:rFonts w:ascii="Trebuchet MS" w:hAnsi="Trebuchet MS"/>
                <w:sz w:val="20"/>
                <w:szCs w:val="20"/>
              </w:rPr>
              <w:t>Your normal place of work w</w:t>
            </w:r>
            <w:r w:rsidR="008B2D76" w:rsidRPr="00E74894">
              <w:rPr>
                <w:rFonts w:ascii="Trebuchet MS" w:hAnsi="Trebuchet MS"/>
                <w:sz w:val="20"/>
                <w:szCs w:val="20"/>
              </w:rPr>
              <w:t xml:space="preserve">ill be </w:t>
            </w:r>
            <w:r w:rsidR="00903F75">
              <w:rPr>
                <w:rFonts w:ascii="Trebuchet MS" w:hAnsi="Trebuchet MS"/>
                <w:sz w:val="20"/>
                <w:szCs w:val="20"/>
              </w:rPr>
              <w:t xml:space="preserve">Acre Rigg </w:t>
            </w:r>
            <w:r w:rsidR="007F57C4">
              <w:rPr>
                <w:rFonts w:ascii="Trebuchet MS" w:hAnsi="Trebuchet MS"/>
                <w:sz w:val="20"/>
                <w:szCs w:val="20"/>
              </w:rPr>
              <w:t>Academy,</w:t>
            </w:r>
            <w:r w:rsidR="00903F75">
              <w:rPr>
                <w:rFonts w:ascii="Trebuchet MS" w:hAnsi="Trebuchet MS"/>
                <w:sz w:val="20"/>
                <w:szCs w:val="20"/>
              </w:rPr>
              <w:t xml:space="preserve"> </w:t>
            </w:r>
            <w:r w:rsidRPr="00E74894">
              <w:rPr>
                <w:rFonts w:ascii="Trebuchet MS" w:hAnsi="Trebuchet MS"/>
                <w:sz w:val="20"/>
                <w:szCs w:val="20"/>
              </w:rPr>
              <w:t xml:space="preserve">but you may be required to work at any of the </w:t>
            </w:r>
            <w:r w:rsidR="006D6167" w:rsidRPr="00E74894">
              <w:rPr>
                <w:rFonts w:ascii="Trebuchet MS" w:hAnsi="Trebuchet MS"/>
                <w:sz w:val="20"/>
                <w:szCs w:val="20"/>
              </w:rPr>
              <w:t>Trust</w:t>
            </w:r>
            <w:r w:rsidRPr="00E74894">
              <w:rPr>
                <w:rFonts w:ascii="Trebuchet MS" w:hAnsi="Trebuchet MS"/>
                <w:sz w:val="20"/>
                <w:szCs w:val="20"/>
              </w:rPr>
              <w:t xml:space="preserve"> sites within County Durham.</w:t>
            </w:r>
          </w:p>
        </w:tc>
      </w:tr>
      <w:tr w:rsidR="000A41D3" w:rsidRPr="00E74894" w14:paraId="4FABB3BB" w14:textId="77777777" w:rsidTr="00672506">
        <w:trPr>
          <w:trHeight w:val="567"/>
          <w:jc w:val="center"/>
        </w:trPr>
        <w:tc>
          <w:tcPr>
            <w:tcW w:w="2072" w:type="dxa"/>
            <w:shd w:val="clear" w:color="auto" w:fill="F7CAAC" w:themeFill="accent2" w:themeFillTint="66"/>
            <w:vAlign w:val="center"/>
          </w:tcPr>
          <w:p w14:paraId="69C02FC7" w14:textId="77777777" w:rsidR="000A41D3" w:rsidRPr="00E74894" w:rsidRDefault="000A41D3" w:rsidP="00B116B4">
            <w:pPr>
              <w:rPr>
                <w:rFonts w:ascii="Trebuchet MS" w:hAnsi="Trebuchet MS"/>
                <w:b/>
                <w:sz w:val="20"/>
                <w:szCs w:val="20"/>
              </w:rPr>
            </w:pPr>
            <w:r w:rsidRPr="00E74894">
              <w:rPr>
                <w:rFonts w:ascii="Trebuchet MS" w:hAnsi="Trebuchet MS"/>
                <w:b/>
                <w:sz w:val="20"/>
                <w:szCs w:val="20"/>
              </w:rPr>
              <w:t>Hours:</w:t>
            </w:r>
          </w:p>
        </w:tc>
        <w:tc>
          <w:tcPr>
            <w:tcW w:w="8456" w:type="dxa"/>
            <w:shd w:val="clear" w:color="auto" w:fill="auto"/>
            <w:vAlign w:val="center"/>
          </w:tcPr>
          <w:p w14:paraId="0CF5E054" w14:textId="662B0990" w:rsidR="000A41D3" w:rsidRPr="00E74894" w:rsidRDefault="00C600E3" w:rsidP="00B116B4">
            <w:pPr>
              <w:rPr>
                <w:rFonts w:ascii="Trebuchet MS" w:hAnsi="Trebuchet MS"/>
                <w:sz w:val="20"/>
                <w:szCs w:val="20"/>
              </w:rPr>
            </w:pPr>
            <w:r>
              <w:rPr>
                <w:rFonts w:ascii="Trebuchet MS" w:hAnsi="Trebuchet MS"/>
                <w:sz w:val="20"/>
                <w:szCs w:val="20"/>
              </w:rPr>
              <w:t>Full</w:t>
            </w:r>
            <w:r w:rsidR="00201C9D">
              <w:rPr>
                <w:rFonts w:ascii="Trebuchet MS" w:hAnsi="Trebuchet MS"/>
                <w:sz w:val="20"/>
                <w:szCs w:val="20"/>
              </w:rPr>
              <w:t>-</w:t>
            </w:r>
            <w:r w:rsidR="003B60DC" w:rsidRPr="00E74894">
              <w:rPr>
                <w:rFonts w:ascii="Trebuchet MS" w:hAnsi="Trebuchet MS"/>
                <w:sz w:val="20"/>
                <w:szCs w:val="20"/>
              </w:rPr>
              <w:t>time.</w:t>
            </w:r>
            <w:r w:rsidR="00201C9D">
              <w:rPr>
                <w:rFonts w:ascii="Trebuchet MS" w:hAnsi="Trebuchet MS"/>
                <w:sz w:val="20"/>
                <w:szCs w:val="20"/>
              </w:rPr>
              <w:t xml:space="preserve">  8.30 a.m. to </w:t>
            </w:r>
            <w:r>
              <w:rPr>
                <w:rFonts w:ascii="Trebuchet MS" w:hAnsi="Trebuchet MS"/>
                <w:sz w:val="20"/>
                <w:szCs w:val="20"/>
              </w:rPr>
              <w:t>3.30</w:t>
            </w:r>
            <w:r w:rsidR="00201C9D">
              <w:rPr>
                <w:rFonts w:ascii="Trebuchet MS" w:hAnsi="Trebuchet MS"/>
                <w:sz w:val="20"/>
                <w:szCs w:val="20"/>
              </w:rPr>
              <w:t xml:space="preserve"> p.m.  Monday to Friday each week.</w:t>
            </w:r>
          </w:p>
        </w:tc>
      </w:tr>
      <w:tr w:rsidR="00A00F19" w:rsidRPr="00E74894" w14:paraId="3270B7EC" w14:textId="77777777" w:rsidTr="00672506">
        <w:trPr>
          <w:trHeight w:val="516"/>
          <w:jc w:val="center"/>
        </w:trPr>
        <w:tc>
          <w:tcPr>
            <w:tcW w:w="2072" w:type="dxa"/>
            <w:shd w:val="clear" w:color="auto" w:fill="F7CAAC" w:themeFill="accent2" w:themeFillTint="66"/>
            <w:vAlign w:val="center"/>
          </w:tcPr>
          <w:p w14:paraId="091AF623" w14:textId="77777777" w:rsidR="00A00F19" w:rsidRPr="00E74894" w:rsidRDefault="00A00F19" w:rsidP="00B116B4">
            <w:pPr>
              <w:rPr>
                <w:rFonts w:ascii="Trebuchet MS" w:hAnsi="Trebuchet MS"/>
                <w:b/>
                <w:sz w:val="20"/>
                <w:szCs w:val="20"/>
              </w:rPr>
            </w:pPr>
            <w:r w:rsidRPr="00E74894">
              <w:rPr>
                <w:rFonts w:ascii="Trebuchet MS" w:hAnsi="Trebuchet MS"/>
                <w:b/>
                <w:sz w:val="20"/>
                <w:szCs w:val="20"/>
              </w:rPr>
              <w:t>Salary:</w:t>
            </w:r>
          </w:p>
        </w:tc>
        <w:tc>
          <w:tcPr>
            <w:tcW w:w="8456" w:type="dxa"/>
            <w:shd w:val="clear" w:color="auto" w:fill="auto"/>
            <w:vAlign w:val="center"/>
          </w:tcPr>
          <w:p w14:paraId="6A615116" w14:textId="3534498C" w:rsidR="00A00F19" w:rsidRPr="00E74894" w:rsidRDefault="00D73838" w:rsidP="00E74894">
            <w:pPr>
              <w:rPr>
                <w:rFonts w:ascii="Trebuchet MS" w:hAnsi="Trebuchet MS"/>
                <w:sz w:val="20"/>
                <w:szCs w:val="20"/>
              </w:rPr>
            </w:pPr>
            <w:r>
              <w:rPr>
                <w:rFonts w:ascii="Trebuchet MS" w:hAnsi="Trebuchet MS"/>
                <w:sz w:val="20"/>
                <w:szCs w:val="20"/>
              </w:rPr>
              <w:t>MPS/UPS</w:t>
            </w:r>
            <w:r w:rsidR="001A17B7">
              <w:rPr>
                <w:rFonts w:ascii="Trebuchet MS" w:hAnsi="Trebuchet MS"/>
                <w:sz w:val="20"/>
                <w:szCs w:val="20"/>
              </w:rPr>
              <w:t>, possible TLR</w:t>
            </w:r>
          </w:p>
        </w:tc>
      </w:tr>
      <w:tr w:rsidR="0051039D" w:rsidRPr="00E74894" w14:paraId="7CB0D6FD" w14:textId="77777777" w:rsidTr="00672506">
        <w:trPr>
          <w:trHeight w:val="498"/>
          <w:jc w:val="center"/>
        </w:trPr>
        <w:tc>
          <w:tcPr>
            <w:tcW w:w="10528" w:type="dxa"/>
            <w:gridSpan w:val="2"/>
            <w:shd w:val="clear" w:color="auto" w:fill="F4B083" w:themeFill="accent2" w:themeFillTint="99"/>
            <w:vAlign w:val="center"/>
          </w:tcPr>
          <w:p w14:paraId="294CA709" w14:textId="77777777" w:rsidR="0051039D" w:rsidRPr="00E74894" w:rsidRDefault="0051039D" w:rsidP="00D30F3D">
            <w:pPr>
              <w:jc w:val="center"/>
              <w:rPr>
                <w:rFonts w:ascii="Trebuchet MS" w:hAnsi="Trebuchet MS"/>
                <w:b/>
                <w:sz w:val="20"/>
                <w:szCs w:val="20"/>
              </w:rPr>
            </w:pPr>
            <w:r w:rsidRPr="00E74894">
              <w:rPr>
                <w:rFonts w:ascii="Trebuchet MS" w:hAnsi="Trebuchet MS"/>
                <w:b/>
                <w:sz w:val="20"/>
                <w:szCs w:val="20"/>
              </w:rPr>
              <w:t>Job Summary</w:t>
            </w:r>
          </w:p>
        </w:tc>
      </w:tr>
      <w:tr w:rsidR="0051039D" w:rsidRPr="00E74894" w14:paraId="27705152" w14:textId="77777777" w:rsidTr="00672506">
        <w:trPr>
          <w:trHeight w:val="1821"/>
          <w:jc w:val="center"/>
        </w:trPr>
        <w:tc>
          <w:tcPr>
            <w:tcW w:w="10528" w:type="dxa"/>
            <w:gridSpan w:val="2"/>
            <w:shd w:val="clear" w:color="auto" w:fill="auto"/>
            <w:vAlign w:val="center"/>
          </w:tcPr>
          <w:p w14:paraId="27349622" w14:textId="765B8924" w:rsidR="00EA06E4" w:rsidRPr="00E74894" w:rsidRDefault="00B15465" w:rsidP="001400E2">
            <w:pPr>
              <w:jc w:val="both"/>
              <w:rPr>
                <w:rFonts w:ascii="Trebuchet MS" w:hAnsi="Trebuchet MS" w:cs="Arial"/>
                <w:sz w:val="20"/>
                <w:szCs w:val="20"/>
              </w:rPr>
            </w:pPr>
            <w:r w:rsidRPr="00E74894">
              <w:rPr>
                <w:rFonts w:ascii="Trebuchet MS" w:hAnsi="Trebuchet MS" w:cs="Arial"/>
                <w:sz w:val="20"/>
                <w:szCs w:val="20"/>
              </w:rPr>
              <w:t>The role of the Classroom Teacher is to assume re</w:t>
            </w:r>
            <w:r w:rsidR="001400E2">
              <w:rPr>
                <w:rFonts w:ascii="Trebuchet MS" w:hAnsi="Trebuchet MS" w:cs="Arial"/>
                <w:sz w:val="20"/>
                <w:szCs w:val="20"/>
              </w:rPr>
              <w:t>sponsibility for a class of pupils, delivering</w:t>
            </w:r>
            <w:r w:rsidRPr="00E74894">
              <w:rPr>
                <w:rFonts w:ascii="Trebuchet MS" w:hAnsi="Trebuchet MS" w:cs="Arial"/>
                <w:sz w:val="20"/>
                <w:szCs w:val="20"/>
              </w:rPr>
              <w:t xml:space="preserve"> </w:t>
            </w:r>
            <w:r w:rsidR="001400E2">
              <w:rPr>
                <w:rFonts w:ascii="Trebuchet MS" w:hAnsi="Trebuchet MS" w:cs="Arial"/>
                <w:sz w:val="20"/>
                <w:szCs w:val="20"/>
              </w:rPr>
              <w:t xml:space="preserve">the curriculum </w:t>
            </w:r>
            <w:r w:rsidRPr="00E74894">
              <w:rPr>
                <w:rFonts w:ascii="Trebuchet MS" w:hAnsi="Trebuchet MS" w:cs="Arial"/>
                <w:sz w:val="20"/>
                <w:szCs w:val="20"/>
              </w:rPr>
              <w:t>accurately and appro</w:t>
            </w:r>
            <w:r w:rsidR="001400E2">
              <w:rPr>
                <w:rFonts w:ascii="Trebuchet MS" w:hAnsi="Trebuchet MS" w:cs="Arial"/>
                <w:sz w:val="20"/>
                <w:szCs w:val="20"/>
              </w:rPr>
              <w:t>priately,</w:t>
            </w:r>
            <w:r w:rsidRPr="00E74894">
              <w:rPr>
                <w:rFonts w:ascii="Trebuchet MS" w:hAnsi="Trebuchet MS" w:cs="Arial"/>
                <w:sz w:val="20"/>
                <w:szCs w:val="20"/>
              </w:rPr>
              <w:t xml:space="preserve"> </w:t>
            </w:r>
            <w:r w:rsidR="001400E2">
              <w:rPr>
                <w:rFonts w:ascii="Trebuchet MS" w:hAnsi="Trebuchet MS" w:cs="Arial"/>
                <w:sz w:val="20"/>
                <w:szCs w:val="20"/>
              </w:rPr>
              <w:t xml:space="preserve">whilst </w:t>
            </w:r>
            <w:r w:rsidRPr="00E74894">
              <w:rPr>
                <w:rFonts w:ascii="Trebuchet MS" w:hAnsi="Trebuchet MS" w:cs="Arial"/>
                <w:sz w:val="20"/>
                <w:szCs w:val="20"/>
              </w:rPr>
              <w:t>being mindful of the individual learning needs of each pupil</w:t>
            </w:r>
            <w:r w:rsidR="002D30C6" w:rsidRPr="00E74894">
              <w:rPr>
                <w:rFonts w:ascii="Trebuchet MS" w:hAnsi="Trebuchet MS" w:cs="Arial"/>
                <w:sz w:val="20"/>
                <w:szCs w:val="20"/>
              </w:rPr>
              <w:t>.</w:t>
            </w:r>
            <w:r w:rsidR="001400E2">
              <w:rPr>
                <w:rFonts w:ascii="Trebuchet MS" w:hAnsi="Trebuchet MS" w:cs="Arial"/>
                <w:sz w:val="20"/>
                <w:szCs w:val="20"/>
              </w:rPr>
              <w:t xml:space="preserve"> They must establish</w:t>
            </w:r>
            <w:r w:rsidRPr="00E74894">
              <w:rPr>
                <w:rFonts w:ascii="Trebuchet MS" w:hAnsi="Trebuchet MS" w:cs="Arial"/>
                <w:sz w:val="20"/>
                <w:szCs w:val="20"/>
              </w:rPr>
              <w:t xml:space="preserve"> and maintain an environment that is both calm and conducive to learning</w:t>
            </w:r>
            <w:r w:rsidR="001400E2">
              <w:rPr>
                <w:rFonts w:ascii="Trebuchet MS" w:hAnsi="Trebuchet MS" w:cs="Arial"/>
                <w:sz w:val="20"/>
                <w:szCs w:val="20"/>
              </w:rPr>
              <w:t>,</w:t>
            </w:r>
            <w:r w:rsidRPr="00E74894">
              <w:rPr>
                <w:rFonts w:ascii="Trebuchet MS" w:hAnsi="Trebuchet MS" w:cs="Arial"/>
                <w:sz w:val="20"/>
                <w:szCs w:val="20"/>
              </w:rPr>
              <w:t xml:space="preserve"> </w:t>
            </w:r>
            <w:r w:rsidR="001400E2">
              <w:rPr>
                <w:rFonts w:ascii="Trebuchet MS" w:hAnsi="Trebuchet MS" w:cs="Arial"/>
                <w:sz w:val="20"/>
                <w:szCs w:val="20"/>
              </w:rPr>
              <w:t xml:space="preserve">with consistent behaviour management, working collaboratively with all stakeholders. They must </w:t>
            </w:r>
            <w:r w:rsidR="002D30C6" w:rsidRPr="00E74894">
              <w:rPr>
                <w:rFonts w:ascii="Trebuchet MS" w:hAnsi="Trebuchet MS" w:cs="Arial"/>
                <w:sz w:val="20"/>
                <w:szCs w:val="20"/>
              </w:rPr>
              <w:t xml:space="preserve">support </w:t>
            </w:r>
            <w:r w:rsidR="001400E2">
              <w:rPr>
                <w:rFonts w:ascii="Trebuchet MS" w:hAnsi="Trebuchet MS" w:cs="Arial"/>
                <w:sz w:val="20"/>
                <w:szCs w:val="20"/>
              </w:rPr>
              <w:t>pupils educationally and pastorally as well as being a positive role model</w:t>
            </w:r>
            <w:r w:rsidR="00EB0670">
              <w:rPr>
                <w:rFonts w:ascii="Trebuchet MS" w:hAnsi="Trebuchet MS" w:cs="Arial"/>
                <w:sz w:val="20"/>
                <w:szCs w:val="20"/>
              </w:rPr>
              <w:t>,</w:t>
            </w:r>
            <w:r w:rsidR="001400E2">
              <w:rPr>
                <w:rFonts w:ascii="Trebuchet MS" w:hAnsi="Trebuchet MS" w:cs="Arial"/>
                <w:sz w:val="20"/>
                <w:szCs w:val="20"/>
              </w:rPr>
              <w:t xml:space="preserve"> ensuring our pupils feel safe, secure, valued and allowed to be themselves. Our pupils deserve the best education and it is the role of the teaching staff to ensure this happens on a </w:t>
            </w:r>
            <w:r w:rsidR="00EB0670">
              <w:rPr>
                <w:rFonts w:ascii="Trebuchet MS" w:hAnsi="Trebuchet MS" w:cs="Arial"/>
                <w:sz w:val="20"/>
                <w:szCs w:val="20"/>
              </w:rPr>
              <w:t>day-to-day</w:t>
            </w:r>
            <w:r w:rsidR="001400E2">
              <w:rPr>
                <w:rFonts w:ascii="Trebuchet MS" w:hAnsi="Trebuchet MS" w:cs="Arial"/>
                <w:sz w:val="20"/>
                <w:szCs w:val="20"/>
              </w:rPr>
              <w:t xml:space="preserve"> basis. </w:t>
            </w:r>
            <w:r w:rsidR="00EB0670">
              <w:rPr>
                <w:rFonts w:ascii="Trebuchet MS" w:hAnsi="Trebuchet MS" w:cs="Arial"/>
                <w:sz w:val="20"/>
                <w:szCs w:val="20"/>
              </w:rPr>
              <w:t xml:space="preserve">Teachers must be aligned with the school ethos and values to ensure every child within their charge, can be the best that they can be…in everything they do. </w:t>
            </w:r>
          </w:p>
        </w:tc>
      </w:tr>
      <w:tr w:rsidR="0051039D" w:rsidRPr="00E74894" w14:paraId="002D6566" w14:textId="77777777" w:rsidTr="00672506">
        <w:trPr>
          <w:trHeight w:val="561"/>
          <w:jc w:val="center"/>
        </w:trPr>
        <w:tc>
          <w:tcPr>
            <w:tcW w:w="10528" w:type="dxa"/>
            <w:gridSpan w:val="2"/>
            <w:shd w:val="clear" w:color="auto" w:fill="F4B083" w:themeFill="accent2" w:themeFillTint="99"/>
            <w:vAlign w:val="center"/>
          </w:tcPr>
          <w:p w14:paraId="1AEC8EC2" w14:textId="77777777" w:rsidR="0051039D" w:rsidRPr="00E74894" w:rsidRDefault="0051039D" w:rsidP="00B116B4">
            <w:pPr>
              <w:rPr>
                <w:rFonts w:ascii="Trebuchet MS" w:hAnsi="Trebuchet MS"/>
                <w:b/>
                <w:sz w:val="20"/>
                <w:szCs w:val="20"/>
              </w:rPr>
            </w:pPr>
            <w:r w:rsidRPr="00E74894">
              <w:rPr>
                <w:rFonts w:ascii="Trebuchet MS" w:hAnsi="Trebuchet MS"/>
                <w:b/>
                <w:sz w:val="20"/>
                <w:szCs w:val="20"/>
              </w:rPr>
              <w:t>Duties and Responsibilities</w:t>
            </w:r>
          </w:p>
        </w:tc>
      </w:tr>
      <w:tr w:rsidR="0051039D" w:rsidRPr="00E74894" w14:paraId="0E89EAFB" w14:textId="77777777" w:rsidTr="00672506">
        <w:trPr>
          <w:trHeight w:val="5390"/>
          <w:jc w:val="center"/>
        </w:trPr>
        <w:tc>
          <w:tcPr>
            <w:tcW w:w="10528" w:type="dxa"/>
            <w:gridSpan w:val="2"/>
            <w:shd w:val="clear" w:color="auto" w:fill="auto"/>
          </w:tcPr>
          <w:p w14:paraId="6897A104" w14:textId="77777777" w:rsidR="00B15465" w:rsidRPr="00E74894" w:rsidRDefault="00B15465" w:rsidP="00B15465">
            <w:pPr>
              <w:jc w:val="both"/>
              <w:rPr>
                <w:rFonts w:ascii="Trebuchet MS" w:hAnsi="Trebuchet MS" w:cs="Arial"/>
                <w:sz w:val="20"/>
                <w:szCs w:val="20"/>
                <w:lang w:val="en-US"/>
              </w:rPr>
            </w:pPr>
          </w:p>
          <w:p w14:paraId="1C0901AE" w14:textId="77777777" w:rsidR="00B15465" w:rsidRPr="00E74894" w:rsidRDefault="00B15465" w:rsidP="00B15465">
            <w:pPr>
              <w:jc w:val="both"/>
              <w:rPr>
                <w:rFonts w:ascii="Trebuchet MS" w:hAnsi="Trebuchet MS"/>
                <w:sz w:val="20"/>
                <w:szCs w:val="20"/>
                <w:lang w:val="en-US"/>
              </w:rPr>
            </w:pPr>
            <w:r w:rsidRPr="00E74894">
              <w:rPr>
                <w:rFonts w:ascii="Trebuchet MS" w:hAnsi="Trebuchet MS"/>
                <w:sz w:val="20"/>
                <w:szCs w:val="20"/>
                <w:lang w:val="en-US"/>
              </w:rPr>
              <w:t>The key responsibilities of the post are to:</w:t>
            </w:r>
          </w:p>
          <w:p w14:paraId="20922F4E" w14:textId="0B821000" w:rsidR="00B15465" w:rsidRPr="00E74894" w:rsidRDefault="00B15465" w:rsidP="00B15465">
            <w:pPr>
              <w:numPr>
                <w:ilvl w:val="0"/>
                <w:numId w:val="36"/>
              </w:numPr>
              <w:jc w:val="both"/>
              <w:rPr>
                <w:rFonts w:ascii="Trebuchet MS" w:hAnsi="Trebuchet MS"/>
                <w:sz w:val="20"/>
                <w:szCs w:val="20"/>
                <w:lang w:val="en-US"/>
              </w:rPr>
            </w:pPr>
            <w:r w:rsidRPr="00E74894">
              <w:rPr>
                <w:rFonts w:ascii="Trebuchet MS" w:hAnsi="Trebuchet MS"/>
                <w:sz w:val="20"/>
                <w:szCs w:val="20"/>
                <w:lang w:val="en-US"/>
              </w:rPr>
              <w:t xml:space="preserve">Take responsibility for a class of pupils </w:t>
            </w:r>
            <w:r w:rsidR="00201C9D">
              <w:rPr>
                <w:rFonts w:ascii="Trebuchet MS" w:hAnsi="Trebuchet MS"/>
                <w:sz w:val="20"/>
                <w:szCs w:val="20"/>
                <w:lang w:val="en-US"/>
              </w:rPr>
              <w:t xml:space="preserve">within </w:t>
            </w:r>
            <w:r w:rsidR="00C600E3">
              <w:rPr>
                <w:rFonts w:ascii="Trebuchet MS" w:hAnsi="Trebuchet MS"/>
                <w:sz w:val="20"/>
                <w:szCs w:val="20"/>
                <w:lang w:val="en-US"/>
              </w:rPr>
              <w:t xml:space="preserve">a </w:t>
            </w:r>
            <w:r w:rsidR="00201C9D">
              <w:rPr>
                <w:rFonts w:ascii="Trebuchet MS" w:hAnsi="Trebuchet MS"/>
                <w:sz w:val="20"/>
                <w:szCs w:val="20"/>
                <w:lang w:val="en-US"/>
              </w:rPr>
              <w:t xml:space="preserve">Year </w:t>
            </w:r>
            <w:r w:rsidR="00C600E3">
              <w:rPr>
                <w:rFonts w:ascii="Trebuchet MS" w:hAnsi="Trebuchet MS"/>
                <w:sz w:val="20"/>
                <w:szCs w:val="20"/>
                <w:lang w:val="en-US"/>
              </w:rPr>
              <w:t>group</w:t>
            </w:r>
            <w:r w:rsidR="00201C9D">
              <w:rPr>
                <w:rFonts w:ascii="Trebuchet MS" w:hAnsi="Trebuchet MS"/>
                <w:sz w:val="20"/>
                <w:szCs w:val="20"/>
                <w:lang w:val="en-US"/>
              </w:rPr>
              <w:t xml:space="preserve"> </w:t>
            </w:r>
            <w:r w:rsidRPr="00E74894">
              <w:rPr>
                <w:rFonts w:ascii="Trebuchet MS" w:hAnsi="Trebuchet MS"/>
                <w:sz w:val="20"/>
                <w:szCs w:val="20"/>
                <w:lang w:val="en-US"/>
              </w:rPr>
              <w:t>as directed by the Head Teacher.</w:t>
            </w:r>
          </w:p>
          <w:p w14:paraId="232D7491" w14:textId="77777777" w:rsidR="00B15465" w:rsidRPr="00E74894" w:rsidRDefault="00B15465" w:rsidP="00B15465">
            <w:pPr>
              <w:numPr>
                <w:ilvl w:val="0"/>
                <w:numId w:val="36"/>
              </w:numPr>
              <w:jc w:val="both"/>
              <w:rPr>
                <w:rFonts w:ascii="Trebuchet MS" w:hAnsi="Trebuchet MS"/>
                <w:sz w:val="20"/>
                <w:szCs w:val="20"/>
                <w:lang w:val="en-US"/>
              </w:rPr>
            </w:pPr>
            <w:r w:rsidRPr="00E74894">
              <w:rPr>
                <w:rFonts w:ascii="Trebuchet MS" w:hAnsi="Trebuchet MS"/>
                <w:sz w:val="20"/>
                <w:szCs w:val="20"/>
                <w:lang w:val="en-US"/>
              </w:rPr>
              <w:t>Direct and deploy other staff or volunteers as required.</w:t>
            </w:r>
          </w:p>
          <w:p w14:paraId="21DD9F1E" w14:textId="77777777" w:rsidR="00B15465" w:rsidRPr="00E74894" w:rsidRDefault="00B15465" w:rsidP="00B15465">
            <w:pPr>
              <w:numPr>
                <w:ilvl w:val="0"/>
                <w:numId w:val="36"/>
              </w:numPr>
              <w:jc w:val="both"/>
              <w:rPr>
                <w:rFonts w:ascii="Trebuchet MS" w:hAnsi="Trebuchet MS"/>
                <w:sz w:val="20"/>
                <w:szCs w:val="20"/>
                <w:lang w:val="en-US"/>
              </w:rPr>
            </w:pPr>
            <w:r w:rsidRPr="00E74894">
              <w:rPr>
                <w:rFonts w:ascii="Trebuchet MS" w:hAnsi="Trebuchet MS"/>
                <w:sz w:val="20"/>
                <w:szCs w:val="20"/>
                <w:lang w:val="en-US"/>
              </w:rPr>
              <w:t>Carry out other duties or responsibilities as required by the Head Teacher or Senior Management Team, which contribute to the smooth running of the class, or the school as a whole.</w:t>
            </w:r>
          </w:p>
          <w:p w14:paraId="4E2DFD77" w14:textId="77777777" w:rsidR="00B15465" w:rsidRPr="00E74894" w:rsidRDefault="00B15465" w:rsidP="00B15465">
            <w:pPr>
              <w:jc w:val="both"/>
              <w:rPr>
                <w:rFonts w:ascii="Trebuchet MS" w:hAnsi="Trebuchet MS"/>
                <w:sz w:val="20"/>
                <w:szCs w:val="20"/>
                <w:lang w:val="en-US"/>
              </w:rPr>
            </w:pPr>
          </w:p>
          <w:p w14:paraId="5561A794" w14:textId="77777777" w:rsidR="00B15465" w:rsidRPr="00E74894" w:rsidRDefault="00B15465" w:rsidP="00B15465">
            <w:pPr>
              <w:jc w:val="both"/>
              <w:rPr>
                <w:rFonts w:ascii="Trebuchet MS" w:hAnsi="Trebuchet MS" w:cs="Arial"/>
                <w:sz w:val="20"/>
                <w:szCs w:val="20"/>
                <w:lang w:val="en-US"/>
              </w:rPr>
            </w:pPr>
            <w:r w:rsidRPr="00E74894">
              <w:rPr>
                <w:rFonts w:ascii="Trebuchet MS" w:hAnsi="Trebuchet MS" w:cs="Arial"/>
                <w:sz w:val="20"/>
                <w:szCs w:val="20"/>
                <w:lang w:val="en-US"/>
              </w:rPr>
              <w:t xml:space="preserve">The generic duties of the post are based on the Teachers’ Standards: </w:t>
            </w:r>
          </w:p>
          <w:p w14:paraId="1E66C171" w14:textId="77777777" w:rsidR="00B15465" w:rsidRPr="00E74894" w:rsidRDefault="00B15465" w:rsidP="00B15465">
            <w:pPr>
              <w:autoSpaceDE w:val="0"/>
              <w:autoSpaceDN w:val="0"/>
              <w:adjustRightInd w:val="0"/>
              <w:jc w:val="both"/>
              <w:rPr>
                <w:rFonts w:ascii="Trebuchet MS" w:hAnsi="Trebuchet MS" w:cs="Arial"/>
                <w:color w:val="000000"/>
                <w:sz w:val="20"/>
                <w:szCs w:val="20"/>
                <w:lang w:eastAsia="en-GB"/>
              </w:rPr>
            </w:pPr>
          </w:p>
          <w:p w14:paraId="6717DC5F" w14:textId="77777777" w:rsidR="00B15465" w:rsidRPr="00E74894" w:rsidRDefault="00B15465" w:rsidP="00B15465">
            <w:pPr>
              <w:autoSpaceDE w:val="0"/>
              <w:autoSpaceDN w:val="0"/>
              <w:adjustRightInd w:val="0"/>
              <w:jc w:val="both"/>
              <w:rPr>
                <w:rFonts w:ascii="Trebuchet MS" w:hAnsi="Trebuchet MS" w:cs="Arial"/>
                <w:b/>
                <w:bCs/>
                <w:color w:val="000000"/>
                <w:sz w:val="20"/>
                <w:szCs w:val="20"/>
                <w:lang w:eastAsia="en-GB"/>
              </w:rPr>
            </w:pPr>
            <w:r w:rsidRPr="00E74894">
              <w:rPr>
                <w:rFonts w:ascii="Trebuchet MS" w:hAnsi="Trebuchet MS" w:cs="Arial"/>
                <w:b/>
                <w:bCs/>
                <w:color w:val="000000"/>
                <w:sz w:val="20"/>
                <w:szCs w:val="20"/>
                <w:lang w:eastAsia="en-GB"/>
              </w:rPr>
              <w:t xml:space="preserve">The post holder must: </w:t>
            </w:r>
          </w:p>
          <w:p w14:paraId="196E1DED" w14:textId="77777777" w:rsidR="00B15465" w:rsidRPr="00E74894" w:rsidRDefault="00B15465" w:rsidP="00B15465">
            <w:pPr>
              <w:autoSpaceDE w:val="0"/>
              <w:autoSpaceDN w:val="0"/>
              <w:adjustRightInd w:val="0"/>
              <w:jc w:val="both"/>
              <w:rPr>
                <w:rFonts w:ascii="Trebuchet MS" w:hAnsi="Trebuchet MS" w:cs="Arial"/>
                <w:b/>
                <w:bCs/>
                <w:color w:val="000000"/>
                <w:sz w:val="20"/>
                <w:szCs w:val="20"/>
                <w:lang w:eastAsia="en-GB"/>
              </w:rPr>
            </w:pPr>
          </w:p>
          <w:p w14:paraId="307ED8C7" w14:textId="77777777" w:rsidR="00B15465" w:rsidRPr="00E74894" w:rsidRDefault="005725DD" w:rsidP="00B15465">
            <w:pPr>
              <w:tabs>
                <w:tab w:val="left" w:pos="0"/>
              </w:tabs>
              <w:autoSpaceDE w:val="0"/>
              <w:autoSpaceDN w:val="0"/>
              <w:adjustRightInd w:val="0"/>
              <w:ind w:left="-567" w:hanging="142"/>
              <w:jc w:val="both"/>
              <w:rPr>
                <w:rFonts w:ascii="Trebuchet MS" w:hAnsi="Trebuchet MS" w:cs="Arial"/>
                <w:bCs/>
                <w:color w:val="000000"/>
                <w:sz w:val="20"/>
                <w:szCs w:val="20"/>
                <w:lang w:eastAsia="en-GB"/>
              </w:rPr>
            </w:pPr>
            <w:r w:rsidRPr="00E74894">
              <w:rPr>
                <w:rFonts w:ascii="Trebuchet MS" w:hAnsi="Trebuchet MS" w:cs="Arial"/>
                <w:b/>
                <w:bCs/>
                <w:color w:val="000000"/>
                <w:sz w:val="20"/>
                <w:szCs w:val="20"/>
                <w:lang w:eastAsia="en-GB"/>
              </w:rPr>
              <w:tab/>
            </w:r>
            <w:r w:rsidRPr="00E74894">
              <w:rPr>
                <w:rFonts w:ascii="Trebuchet MS" w:hAnsi="Trebuchet MS" w:cs="Arial"/>
                <w:b/>
                <w:bCs/>
                <w:color w:val="000000"/>
                <w:sz w:val="20"/>
                <w:szCs w:val="20"/>
                <w:lang w:eastAsia="en-GB"/>
              </w:rPr>
              <w:tab/>
            </w:r>
            <w:r w:rsidR="00B15465" w:rsidRPr="00E74894">
              <w:rPr>
                <w:rFonts w:ascii="Trebuchet MS" w:hAnsi="Trebuchet MS" w:cs="Arial"/>
                <w:bCs/>
                <w:color w:val="000000"/>
                <w:sz w:val="20"/>
                <w:szCs w:val="20"/>
                <w:lang w:eastAsia="en-GB"/>
              </w:rPr>
              <w:t>Set high expectations which inspire</w:t>
            </w:r>
            <w:r w:rsidRPr="00E74894">
              <w:rPr>
                <w:rFonts w:ascii="Trebuchet MS" w:hAnsi="Trebuchet MS" w:cs="Arial"/>
                <w:bCs/>
                <w:color w:val="000000"/>
                <w:sz w:val="20"/>
                <w:szCs w:val="20"/>
                <w:lang w:eastAsia="en-GB"/>
              </w:rPr>
              <w:t>, motivate and challenge pupils:</w:t>
            </w:r>
          </w:p>
          <w:p w14:paraId="0D4F0F4E" w14:textId="77777777" w:rsidR="00B15465" w:rsidRPr="00E74894" w:rsidRDefault="00B15465" w:rsidP="00672506">
            <w:pPr>
              <w:numPr>
                <w:ilvl w:val="0"/>
                <w:numId w:val="38"/>
              </w:numPr>
              <w:tabs>
                <w:tab w:val="left" w:pos="0"/>
                <w:tab w:val="left" w:pos="312"/>
              </w:tabs>
              <w:autoSpaceDE w:val="0"/>
              <w:autoSpaceDN w:val="0"/>
              <w:adjustRightInd w:val="0"/>
              <w:ind w:left="1276" w:hanging="127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establish a safe and stimulating environment for pupils, rooted in mutual respect</w:t>
            </w:r>
          </w:p>
          <w:p w14:paraId="2D0AE1FA" w14:textId="77777777" w:rsidR="00B15465" w:rsidRPr="00E74894" w:rsidRDefault="00B15465" w:rsidP="00672506">
            <w:pPr>
              <w:numPr>
                <w:ilvl w:val="0"/>
                <w:numId w:val="38"/>
              </w:numPr>
              <w:tabs>
                <w:tab w:val="left" w:pos="0"/>
                <w:tab w:val="left" w:pos="312"/>
              </w:tabs>
              <w:autoSpaceDE w:val="0"/>
              <w:autoSpaceDN w:val="0"/>
              <w:adjustRightInd w:val="0"/>
              <w:ind w:left="1276" w:hanging="127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set goals that stretch and challenge pupils of all backgrounds, abilities and dispositions</w:t>
            </w:r>
          </w:p>
          <w:p w14:paraId="158C07F8" w14:textId="77777777" w:rsidR="00B15465" w:rsidRPr="00E74894" w:rsidRDefault="00B15465" w:rsidP="00672506">
            <w:pPr>
              <w:numPr>
                <w:ilvl w:val="0"/>
                <w:numId w:val="38"/>
              </w:numPr>
              <w:tabs>
                <w:tab w:val="left" w:pos="0"/>
                <w:tab w:val="left" w:pos="312"/>
              </w:tabs>
              <w:autoSpaceDE w:val="0"/>
              <w:autoSpaceDN w:val="0"/>
              <w:adjustRightInd w:val="0"/>
              <w:ind w:left="1276" w:hanging="127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demonstrate consistently positive attitudes, values and behaviour. </w:t>
            </w:r>
          </w:p>
          <w:p w14:paraId="381A67E5" w14:textId="77777777" w:rsidR="00B15465" w:rsidRPr="00E74894" w:rsidRDefault="00B15465" w:rsidP="00B15465">
            <w:pPr>
              <w:tabs>
                <w:tab w:val="left" w:pos="0"/>
                <w:tab w:val="left" w:pos="1276"/>
              </w:tabs>
              <w:autoSpaceDE w:val="0"/>
              <w:autoSpaceDN w:val="0"/>
              <w:adjustRightInd w:val="0"/>
              <w:ind w:left="1276"/>
              <w:jc w:val="both"/>
              <w:rPr>
                <w:rFonts w:ascii="Trebuchet MS" w:hAnsi="Trebuchet MS" w:cs="Arial"/>
                <w:color w:val="000000"/>
                <w:sz w:val="20"/>
                <w:szCs w:val="20"/>
                <w:lang w:eastAsia="en-GB"/>
              </w:rPr>
            </w:pPr>
          </w:p>
          <w:p w14:paraId="68109BDF" w14:textId="77777777" w:rsidR="00B15465" w:rsidRPr="00E74894" w:rsidRDefault="00B15465" w:rsidP="00B15465">
            <w:pPr>
              <w:tabs>
                <w:tab w:val="left" w:pos="0"/>
                <w:tab w:val="left" w:pos="1276"/>
              </w:tabs>
              <w:autoSpaceDE w:val="0"/>
              <w:autoSpaceDN w:val="0"/>
              <w:adjustRightInd w:val="0"/>
              <w:ind w:left="709" w:hanging="709"/>
              <w:jc w:val="both"/>
              <w:rPr>
                <w:rFonts w:ascii="Trebuchet MS" w:hAnsi="Trebuchet MS" w:cs="Arial"/>
                <w:bCs/>
                <w:color w:val="000000"/>
                <w:sz w:val="20"/>
                <w:szCs w:val="20"/>
                <w:lang w:eastAsia="en-GB"/>
              </w:rPr>
            </w:pPr>
            <w:r w:rsidRPr="00E74894">
              <w:rPr>
                <w:rFonts w:ascii="Trebuchet MS" w:hAnsi="Trebuchet MS" w:cs="Arial"/>
                <w:bCs/>
                <w:color w:val="000000"/>
                <w:sz w:val="20"/>
                <w:szCs w:val="20"/>
                <w:lang w:eastAsia="en-GB"/>
              </w:rPr>
              <w:t xml:space="preserve">Promote good </w:t>
            </w:r>
            <w:r w:rsidR="005725DD" w:rsidRPr="00E74894">
              <w:rPr>
                <w:rFonts w:ascii="Trebuchet MS" w:hAnsi="Trebuchet MS" w:cs="Arial"/>
                <w:bCs/>
                <w:color w:val="000000"/>
                <w:sz w:val="20"/>
                <w:szCs w:val="20"/>
                <w:lang w:eastAsia="en-GB"/>
              </w:rPr>
              <w:t>progress and outcomes by pupils:</w:t>
            </w:r>
          </w:p>
          <w:p w14:paraId="6038B87D" w14:textId="77777777" w:rsidR="00B15465" w:rsidRPr="00E74894" w:rsidRDefault="00B15465" w:rsidP="00672506">
            <w:pPr>
              <w:numPr>
                <w:ilvl w:val="0"/>
                <w:numId w:val="39"/>
              </w:numPr>
              <w:tabs>
                <w:tab w:val="left" w:pos="0"/>
              </w:tabs>
              <w:autoSpaceDE w:val="0"/>
              <w:autoSpaceDN w:val="0"/>
              <w:adjustRightInd w:val="0"/>
              <w:ind w:left="312" w:hanging="25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be accountable for pupils’ attainment, progress and outcomes </w:t>
            </w:r>
          </w:p>
          <w:p w14:paraId="7B0A84A0" w14:textId="77777777" w:rsidR="00B15465" w:rsidRPr="00E74894" w:rsidRDefault="00B15465" w:rsidP="00672506">
            <w:pPr>
              <w:numPr>
                <w:ilvl w:val="0"/>
                <w:numId w:val="39"/>
              </w:numPr>
              <w:tabs>
                <w:tab w:val="left" w:pos="0"/>
              </w:tabs>
              <w:autoSpaceDE w:val="0"/>
              <w:autoSpaceDN w:val="0"/>
              <w:adjustRightInd w:val="0"/>
              <w:ind w:left="312" w:hanging="25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be aw</w:t>
            </w:r>
            <w:r w:rsidR="005725DD" w:rsidRPr="00E74894">
              <w:rPr>
                <w:rFonts w:ascii="Trebuchet MS" w:hAnsi="Trebuchet MS" w:cs="Arial"/>
                <w:color w:val="000000"/>
                <w:sz w:val="20"/>
                <w:szCs w:val="20"/>
                <w:lang w:eastAsia="en-GB"/>
              </w:rPr>
              <w:t xml:space="preserve">are of pupils’ capabilities, </w:t>
            </w:r>
            <w:r w:rsidRPr="00E74894">
              <w:rPr>
                <w:rFonts w:ascii="Trebuchet MS" w:hAnsi="Trebuchet MS" w:cs="Arial"/>
                <w:color w:val="000000"/>
                <w:sz w:val="20"/>
                <w:szCs w:val="20"/>
                <w:lang w:eastAsia="en-GB"/>
              </w:rPr>
              <w:t>their pri</w:t>
            </w:r>
            <w:r w:rsidR="005725DD" w:rsidRPr="00E74894">
              <w:rPr>
                <w:rFonts w:ascii="Trebuchet MS" w:hAnsi="Trebuchet MS" w:cs="Arial"/>
                <w:color w:val="000000"/>
                <w:sz w:val="20"/>
                <w:szCs w:val="20"/>
                <w:lang w:eastAsia="en-GB"/>
              </w:rPr>
              <w:t>or knowledge,</w:t>
            </w:r>
            <w:r w:rsidRPr="00E74894">
              <w:rPr>
                <w:rFonts w:ascii="Trebuchet MS" w:hAnsi="Trebuchet MS" w:cs="Arial"/>
                <w:color w:val="000000"/>
                <w:sz w:val="20"/>
                <w:szCs w:val="20"/>
                <w:lang w:eastAsia="en-GB"/>
              </w:rPr>
              <w:t xml:space="preserve"> plan teaching to build on these </w:t>
            </w:r>
          </w:p>
          <w:p w14:paraId="5D8ED992" w14:textId="77777777" w:rsidR="00B15465" w:rsidRPr="00E74894" w:rsidRDefault="00B15465" w:rsidP="00672506">
            <w:pPr>
              <w:numPr>
                <w:ilvl w:val="0"/>
                <w:numId w:val="39"/>
              </w:numPr>
              <w:tabs>
                <w:tab w:val="left" w:pos="0"/>
              </w:tabs>
              <w:autoSpaceDE w:val="0"/>
              <w:autoSpaceDN w:val="0"/>
              <w:adjustRightInd w:val="0"/>
              <w:ind w:left="312" w:hanging="25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guide pupils to reflect on the progress they have made and their emerging needs </w:t>
            </w:r>
          </w:p>
          <w:p w14:paraId="4C3DA229" w14:textId="1A4C98B2" w:rsidR="00B15465" w:rsidRPr="00E74894" w:rsidRDefault="00B15465" w:rsidP="00672506">
            <w:pPr>
              <w:numPr>
                <w:ilvl w:val="0"/>
                <w:numId w:val="39"/>
              </w:numPr>
              <w:tabs>
                <w:tab w:val="left" w:pos="0"/>
              </w:tabs>
              <w:autoSpaceDE w:val="0"/>
              <w:autoSpaceDN w:val="0"/>
              <w:adjustRightInd w:val="0"/>
              <w:ind w:left="312" w:hanging="25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demonstrate knowledge and understanding of how pupils learn and how </w:t>
            </w:r>
            <w:r w:rsidR="00D73838" w:rsidRPr="00E74894">
              <w:rPr>
                <w:rFonts w:ascii="Trebuchet MS" w:hAnsi="Trebuchet MS" w:cs="Arial"/>
                <w:color w:val="000000"/>
                <w:sz w:val="20"/>
                <w:szCs w:val="20"/>
                <w:lang w:eastAsia="en-GB"/>
              </w:rPr>
              <w:t>these impacts</w:t>
            </w:r>
            <w:r w:rsidRPr="00E74894">
              <w:rPr>
                <w:rFonts w:ascii="Trebuchet MS" w:hAnsi="Trebuchet MS" w:cs="Arial"/>
                <w:color w:val="000000"/>
                <w:sz w:val="20"/>
                <w:szCs w:val="20"/>
                <w:lang w:eastAsia="en-GB"/>
              </w:rPr>
              <w:t xml:space="preserve"> on teaching </w:t>
            </w:r>
          </w:p>
          <w:p w14:paraId="7382DCDA" w14:textId="77777777" w:rsidR="00B15465" w:rsidRPr="00E74894" w:rsidRDefault="00B15465" w:rsidP="00672506">
            <w:pPr>
              <w:numPr>
                <w:ilvl w:val="0"/>
                <w:numId w:val="39"/>
              </w:numPr>
              <w:tabs>
                <w:tab w:val="left" w:pos="0"/>
              </w:tabs>
              <w:autoSpaceDE w:val="0"/>
              <w:autoSpaceDN w:val="0"/>
              <w:adjustRightInd w:val="0"/>
              <w:ind w:left="312" w:hanging="25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encourage pupils to take a responsible and conscientious attitude to their own work and study. </w:t>
            </w:r>
          </w:p>
          <w:p w14:paraId="7E5F8EDA" w14:textId="77777777" w:rsidR="00B15465" w:rsidRPr="00E74894" w:rsidRDefault="00B15465" w:rsidP="00B15465">
            <w:pPr>
              <w:tabs>
                <w:tab w:val="left" w:pos="0"/>
              </w:tabs>
              <w:autoSpaceDE w:val="0"/>
              <w:autoSpaceDN w:val="0"/>
              <w:adjustRightInd w:val="0"/>
              <w:ind w:left="1276" w:hanging="567"/>
              <w:jc w:val="both"/>
              <w:rPr>
                <w:rFonts w:ascii="Trebuchet MS" w:hAnsi="Trebuchet MS" w:cs="Arial"/>
                <w:color w:val="000000"/>
                <w:sz w:val="20"/>
                <w:szCs w:val="20"/>
                <w:lang w:eastAsia="en-GB"/>
              </w:rPr>
            </w:pPr>
          </w:p>
          <w:p w14:paraId="32F8448C" w14:textId="77777777" w:rsidR="00B15465" w:rsidRPr="00E74894" w:rsidRDefault="00B15465" w:rsidP="00B15465">
            <w:pPr>
              <w:tabs>
                <w:tab w:val="left" w:pos="0"/>
              </w:tabs>
              <w:autoSpaceDE w:val="0"/>
              <w:autoSpaceDN w:val="0"/>
              <w:adjustRightInd w:val="0"/>
              <w:ind w:left="720" w:hanging="720"/>
              <w:jc w:val="both"/>
              <w:rPr>
                <w:rFonts w:ascii="Trebuchet MS" w:hAnsi="Trebuchet MS" w:cs="Arial"/>
                <w:color w:val="000000"/>
                <w:sz w:val="20"/>
                <w:szCs w:val="20"/>
                <w:lang w:eastAsia="en-GB"/>
              </w:rPr>
            </w:pPr>
            <w:r w:rsidRPr="00E74894">
              <w:rPr>
                <w:rFonts w:ascii="Trebuchet MS" w:hAnsi="Trebuchet MS" w:cs="Arial"/>
                <w:bCs/>
                <w:color w:val="000000"/>
                <w:sz w:val="20"/>
                <w:szCs w:val="20"/>
                <w:lang w:eastAsia="en-GB"/>
              </w:rPr>
              <w:t>Demonstrate good subject and curriculum knowledge</w:t>
            </w:r>
            <w:r w:rsidR="005725DD" w:rsidRPr="00E74894">
              <w:rPr>
                <w:rFonts w:ascii="Trebuchet MS" w:hAnsi="Trebuchet MS" w:cs="Arial"/>
                <w:color w:val="000000"/>
                <w:sz w:val="20"/>
                <w:szCs w:val="20"/>
                <w:lang w:eastAsia="en-GB"/>
              </w:rPr>
              <w:t>:</w:t>
            </w:r>
            <w:r w:rsidRPr="00E74894">
              <w:rPr>
                <w:rFonts w:ascii="Trebuchet MS" w:hAnsi="Trebuchet MS" w:cs="Arial"/>
                <w:color w:val="000000"/>
                <w:sz w:val="20"/>
                <w:szCs w:val="20"/>
                <w:lang w:eastAsia="en-GB"/>
              </w:rPr>
              <w:t xml:space="preserve"> </w:t>
            </w:r>
          </w:p>
          <w:p w14:paraId="796A725E" w14:textId="77777777" w:rsidR="00B15465" w:rsidRPr="00E74894" w:rsidRDefault="00B15465" w:rsidP="00672506">
            <w:pPr>
              <w:numPr>
                <w:ilvl w:val="0"/>
                <w:numId w:val="40"/>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have a secure knowledge of the relevant subject(s) and curriculum areas, foster and maintain pupils’ interest in the subject, and address misunderstandings </w:t>
            </w:r>
          </w:p>
          <w:p w14:paraId="03B2733E" w14:textId="77777777" w:rsidR="00B15465" w:rsidRPr="00E74894" w:rsidRDefault="00B15465" w:rsidP="00672506">
            <w:pPr>
              <w:numPr>
                <w:ilvl w:val="0"/>
                <w:numId w:val="40"/>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demonstrate a critical understanding of developments in the subject and curriculum areas, and promote the value of scholarship </w:t>
            </w:r>
          </w:p>
          <w:p w14:paraId="6FFBC4FF" w14:textId="77777777" w:rsidR="00B15465" w:rsidRPr="00E74894" w:rsidRDefault="00B15465" w:rsidP="00672506">
            <w:pPr>
              <w:numPr>
                <w:ilvl w:val="0"/>
                <w:numId w:val="40"/>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demonstrate an understanding of and take responsibility for promoting high standards of literacy, articulacy and the correct use of standard English, whatever the teacher’s specialist subject </w:t>
            </w:r>
          </w:p>
          <w:p w14:paraId="28C162AC" w14:textId="77777777" w:rsidR="00B15465" w:rsidRPr="00E74894" w:rsidRDefault="00B15465" w:rsidP="00672506">
            <w:pPr>
              <w:numPr>
                <w:ilvl w:val="0"/>
                <w:numId w:val="40"/>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lastRenderedPageBreak/>
              <w:t xml:space="preserve">if teaching early reading, demonstrate a clear understanding of systematic synthetic phonics </w:t>
            </w:r>
          </w:p>
          <w:p w14:paraId="1DF33A07" w14:textId="77777777" w:rsidR="00B15465" w:rsidRPr="00E74894" w:rsidRDefault="00B15465" w:rsidP="00672506">
            <w:pPr>
              <w:numPr>
                <w:ilvl w:val="0"/>
                <w:numId w:val="40"/>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if teaching early mathematics, demonstrate a clear understanding of appropriate teaching strategies. </w:t>
            </w:r>
          </w:p>
          <w:p w14:paraId="1705D458" w14:textId="77777777" w:rsidR="00B15465" w:rsidRPr="00E74894" w:rsidRDefault="00B15465" w:rsidP="00B15465">
            <w:pPr>
              <w:tabs>
                <w:tab w:val="left" w:pos="0"/>
              </w:tabs>
              <w:autoSpaceDE w:val="0"/>
              <w:autoSpaceDN w:val="0"/>
              <w:adjustRightInd w:val="0"/>
              <w:ind w:left="1276" w:hanging="567"/>
              <w:jc w:val="both"/>
              <w:rPr>
                <w:rFonts w:ascii="Trebuchet MS" w:hAnsi="Trebuchet MS" w:cs="Arial"/>
                <w:color w:val="000000"/>
                <w:sz w:val="20"/>
                <w:szCs w:val="20"/>
                <w:lang w:eastAsia="en-GB"/>
              </w:rPr>
            </w:pPr>
          </w:p>
          <w:p w14:paraId="55AFF77A" w14:textId="77777777" w:rsidR="00B15465" w:rsidRPr="00E74894" w:rsidRDefault="00B15465" w:rsidP="00B15465">
            <w:pPr>
              <w:tabs>
                <w:tab w:val="left" w:pos="0"/>
                <w:tab w:val="left" w:pos="1276"/>
              </w:tabs>
              <w:autoSpaceDE w:val="0"/>
              <w:autoSpaceDN w:val="0"/>
              <w:adjustRightInd w:val="0"/>
              <w:ind w:left="720" w:hanging="720"/>
              <w:jc w:val="both"/>
              <w:rPr>
                <w:rFonts w:ascii="Trebuchet MS" w:hAnsi="Trebuchet MS" w:cs="Arial"/>
                <w:bCs/>
                <w:color w:val="000000"/>
                <w:sz w:val="20"/>
                <w:szCs w:val="20"/>
                <w:lang w:eastAsia="en-GB"/>
              </w:rPr>
            </w:pPr>
            <w:r w:rsidRPr="00E74894">
              <w:rPr>
                <w:rFonts w:ascii="Trebuchet MS" w:hAnsi="Trebuchet MS" w:cs="Arial"/>
                <w:bCs/>
                <w:color w:val="000000"/>
                <w:sz w:val="20"/>
                <w:szCs w:val="20"/>
                <w:lang w:eastAsia="en-GB"/>
              </w:rPr>
              <w:t>Plan an</w:t>
            </w:r>
            <w:r w:rsidR="005725DD" w:rsidRPr="00E74894">
              <w:rPr>
                <w:rFonts w:ascii="Trebuchet MS" w:hAnsi="Trebuchet MS" w:cs="Arial"/>
                <w:bCs/>
                <w:color w:val="000000"/>
                <w:sz w:val="20"/>
                <w:szCs w:val="20"/>
                <w:lang w:eastAsia="en-GB"/>
              </w:rPr>
              <w:t>d teach well-structured lessons:</w:t>
            </w:r>
          </w:p>
          <w:p w14:paraId="5AB5F669" w14:textId="77777777" w:rsidR="00B15465" w:rsidRPr="00E74894" w:rsidRDefault="00B15465" w:rsidP="00672506">
            <w:pPr>
              <w:numPr>
                <w:ilvl w:val="0"/>
                <w:numId w:val="41"/>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impart knowledge and develop understanding through effective use of lesson time </w:t>
            </w:r>
          </w:p>
          <w:p w14:paraId="11BAF3FD" w14:textId="77777777" w:rsidR="00B15465" w:rsidRPr="00E74894" w:rsidRDefault="00B15465" w:rsidP="00672506">
            <w:pPr>
              <w:numPr>
                <w:ilvl w:val="0"/>
                <w:numId w:val="41"/>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promote a love of learning and children’s intellectual curiosity </w:t>
            </w:r>
          </w:p>
          <w:p w14:paraId="4C2EDC38" w14:textId="77777777" w:rsidR="00B15465" w:rsidRPr="00E74894" w:rsidRDefault="00B15465" w:rsidP="00672506">
            <w:pPr>
              <w:numPr>
                <w:ilvl w:val="0"/>
                <w:numId w:val="41"/>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set homework and plan other out-of-class activities to consolidate and extend the knowledge and understanding pupils have acquired </w:t>
            </w:r>
          </w:p>
          <w:p w14:paraId="3CC329BC" w14:textId="77777777" w:rsidR="00B15465" w:rsidRPr="00E74894" w:rsidRDefault="00B15465" w:rsidP="00672506">
            <w:pPr>
              <w:numPr>
                <w:ilvl w:val="0"/>
                <w:numId w:val="41"/>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reflect systematically on the effectiveness of lessons and approaches to teaching </w:t>
            </w:r>
          </w:p>
          <w:p w14:paraId="2624DF86" w14:textId="77777777" w:rsidR="00B15465" w:rsidRPr="00E74894" w:rsidRDefault="00B15465" w:rsidP="00672506">
            <w:pPr>
              <w:numPr>
                <w:ilvl w:val="0"/>
                <w:numId w:val="41"/>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contribute to the design and provision of an engaging curriculum within the relevant subject area(s). </w:t>
            </w:r>
          </w:p>
          <w:p w14:paraId="6F9FE36E" w14:textId="77777777" w:rsidR="00B15465" w:rsidRPr="00E74894" w:rsidRDefault="00B15465" w:rsidP="00B15465">
            <w:pPr>
              <w:tabs>
                <w:tab w:val="left" w:pos="0"/>
              </w:tabs>
              <w:autoSpaceDE w:val="0"/>
              <w:autoSpaceDN w:val="0"/>
              <w:adjustRightInd w:val="0"/>
              <w:jc w:val="both"/>
              <w:rPr>
                <w:rFonts w:ascii="Trebuchet MS" w:hAnsi="Trebuchet MS" w:cs="Arial"/>
                <w:color w:val="000000"/>
                <w:sz w:val="20"/>
                <w:szCs w:val="20"/>
                <w:lang w:eastAsia="en-GB"/>
              </w:rPr>
            </w:pPr>
          </w:p>
          <w:p w14:paraId="63E4E54D" w14:textId="77777777" w:rsidR="00B15465" w:rsidRPr="00E74894" w:rsidRDefault="00B15465" w:rsidP="00B15465">
            <w:pPr>
              <w:tabs>
                <w:tab w:val="left" w:pos="0"/>
                <w:tab w:val="left" w:pos="1276"/>
              </w:tabs>
              <w:autoSpaceDE w:val="0"/>
              <w:autoSpaceDN w:val="0"/>
              <w:adjustRightInd w:val="0"/>
              <w:ind w:left="720" w:hanging="720"/>
              <w:jc w:val="both"/>
              <w:rPr>
                <w:rFonts w:ascii="Trebuchet MS" w:hAnsi="Trebuchet MS" w:cs="Arial"/>
                <w:b/>
                <w:bCs/>
                <w:color w:val="000000"/>
                <w:sz w:val="20"/>
                <w:szCs w:val="20"/>
                <w:lang w:eastAsia="en-GB"/>
              </w:rPr>
            </w:pPr>
            <w:r w:rsidRPr="00E74894">
              <w:rPr>
                <w:rFonts w:ascii="Trebuchet MS" w:hAnsi="Trebuchet MS" w:cs="Arial"/>
                <w:bCs/>
                <w:color w:val="000000"/>
                <w:sz w:val="20"/>
                <w:szCs w:val="20"/>
                <w:lang w:eastAsia="en-GB"/>
              </w:rPr>
              <w:t>Adapt teaching to respond to the strengths and needs of all</w:t>
            </w:r>
            <w:r w:rsidRPr="00E74894">
              <w:rPr>
                <w:rFonts w:ascii="Trebuchet MS" w:hAnsi="Trebuchet MS" w:cs="Arial"/>
                <w:b/>
                <w:bCs/>
                <w:color w:val="000000"/>
                <w:sz w:val="20"/>
                <w:szCs w:val="20"/>
                <w:lang w:eastAsia="en-GB"/>
              </w:rPr>
              <w:t xml:space="preserve"> </w:t>
            </w:r>
            <w:r w:rsidRPr="00E74894">
              <w:rPr>
                <w:rFonts w:ascii="Trebuchet MS" w:hAnsi="Trebuchet MS" w:cs="Arial"/>
                <w:bCs/>
                <w:color w:val="000000"/>
                <w:sz w:val="20"/>
                <w:szCs w:val="20"/>
                <w:lang w:eastAsia="en-GB"/>
              </w:rPr>
              <w:t>pupils</w:t>
            </w:r>
            <w:r w:rsidR="005725DD" w:rsidRPr="00E74894">
              <w:rPr>
                <w:rFonts w:ascii="Trebuchet MS" w:hAnsi="Trebuchet MS" w:cs="Arial"/>
                <w:b/>
                <w:bCs/>
                <w:color w:val="000000"/>
                <w:sz w:val="20"/>
                <w:szCs w:val="20"/>
                <w:lang w:eastAsia="en-GB"/>
              </w:rPr>
              <w:t>:</w:t>
            </w:r>
          </w:p>
          <w:p w14:paraId="5F3D9C01" w14:textId="77777777" w:rsidR="00B15465" w:rsidRPr="00E74894" w:rsidRDefault="00B15465" w:rsidP="00672506">
            <w:pPr>
              <w:numPr>
                <w:ilvl w:val="0"/>
                <w:numId w:val="42"/>
              </w:numPr>
              <w:tabs>
                <w:tab w:val="left" w:pos="0"/>
              </w:tabs>
              <w:autoSpaceDE w:val="0"/>
              <w:autoSpaceDN w:val="0"/>
              <w:adjustRightInd w:val="0"/>
              <w:ind w:left="312" w:hanging="25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know when and how to differentiate appropriately, using approaches which enable pupils to be taught effectively </w:t>
            </w:r>
          </w:p>
          <w:p w14:paraId="5996B4D1" w14:textId="77777777" w:rsidR="00B15465" w:rsidRPr="00E74894" w:rsidRDefault="00B15465" w:rsidP="00672506">
            <w:pPr>
              <w:numPr>
                <w:ilvl w:val="0"/>
                <w:numId w:val="42"/>
              </w:numPr>
              <w:tabs>
                <w:tab w:val="left" w:pos="0"/>
              </w:tabs>
              <w:autoSpaceDE w:val="0"/>
              <w:autoSpaceDN w:val="0"/>
              <w:adjustRightInd w:val="0"/>
              <w:ind w:left="312" w:hanging="25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have a secure understanding of how a range of factors can inhibit pupils’ ability to learn, and how best to overcome these </w:t>
            </w:r>
          </w:p>
          <w:p w14:paraId="05A3A9B2" w14:textId="77777777" w:rsidR="00B15465" w:rsidRPr="00E74894" w:rsidRDefault="00B15465" w:rsidP="00672506">
            <w:pPr>
              <w:numPr>
                <w:ilvl w:val="0"/>
                <w:numId w:val="42"/>
              </w:numPr>
              <w:tabs>
                <w:tab w:val="left" w:pos="0"/>
              </w:tabs>
              <w:autoSpaceDE w:val="0"/>
              <w:autoSpaceDN w:val="0"/>
              <w:adjustRightInd w:val="0"/>
              <w:ind w:left="312" w:hanging="25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demonstrate an awareness of the physical, social and intellectual development of children, and know how to adapt teaching to support pupils’ education at different stages of development </w:t>
            </w:r>
          </w:p>
          <w:p w14:paraId="72B1B720" w14:textId="77777777" w:rsidR="00B15465" w:rsidRPr="00E74894" w:rsidRDefault="00B15465" w:rsidP="00672506">
            <w:pPr>
              <w:numPr>
                <w:ilvl w:val="0"/>
                <w:numId w:val="42"/>
              </w:numPr>
              <w:tabs>
                <w:tab w:val="left" w:pos="0"/>
              </w:tabs>
              <w:autoSpaceDE w:val="0"/>
              <w:autoSpaceDN w:val="0"/>
              <w:adjustRightInd w:val="0"/>
              <w:ind w:left="312" w:hanging="25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26CB3FF0" w14:textId="77777777" w:rsidR="00B15465" w:rsidRPr="00E74894" w:rsidRDefault="00B15465" w:rsidP="00B15465">
            <w:pPr>
              <w:tabs>
                <w:tab w:val="left" w:pos="0"/>
              </w:tabs>
              <w:autoSpaceDE w:val="0"/>
              <w:autoSpaceDN w:val="0"/>
              <w:adjustRightInd w:val="0"/>
              <w:ind w:hanging="731"/>
              <w:jc w:val="both"/>
              <w:rPr>
                <w:rFonts w:ascii="Trebuchet MS" w:hAnsi="Trebuchet MS" w:cs="Arial"/>
                <w:color w:val="000000"/>
                <w:sz w:val="20"/>
                <w:szCs w:val="20"/>
                <w:lang w:eastAsia="en-GB"/>
              </w:rPr>
            </w:pPr>
          </w:p>
          <w:p w14:paraId="5E6090A9" w14:textId="77777777" w:rsidR="00B15465" w:rsidRPr="00E74894" w:rsidRDefault="00B15465" w:rsidP="00B15465">
            <w:pPr>
              <w:tabs>
                <w:tab w:val="left" w:pos="0"/>
                <w:tab w:val="left" w:pos="1276"/>
              </w:tabs>
              <w:autoSpaceDE w:val="0"/>
              <w:autoSpaceDN w:val="0"/>
              <w:adjustRightInd w:val="0"/>
              <w:ind w:left="720" w:hanging="720"/>
              <w:jc w:val="both"/>
              <w:rPr>
                <w:rFonts w:ascii="Trebuchet MS" w:hAnsi="Trebuchet MS" w:cs="Arial"/>
                <w:bCs/>
                <w:color w:val="000000"/>
                <w:sz w:val="20"/>
                <w:szCs w:val="20"/>
                <w:lang w:eastAsia="en-GB"/>
              </w:rPr>
            </w:pPr>
            <w:r w:rsidRPr="00E74894">
              <w:rPr>
                <w:rFonts w:ascii="Trebuchet MS" w:hAnsi="Trebuchet MS" w:cs="Arial"/>
                <w:bCs/>
                <w:color w:val="000000"/>
                <w:sz w:val="20"/>
                <w:szCs w:val="20"/>
                <w:lang w:eastAsia="en-GB"/>
              </w:rPr>
              <w:t>Make accurate a</w:t>
            </w:r>
            <w:r w:rsidR="005725DD" w:rsidRPr="00E74894">
              <w:rPr>
                <w:rFonts w:ascii="Trebuchet MS" w:hAnsi="Trebuchet MS" w:cs="Arial"/>
                <w:bCs/>
                <w:color w:val="000000"/>
                <w:sz w:val="20"/>
                <w:szCs w:val="20"/>
                <w:lang w:eastAsia="en-GB"/>
              </w:rPr>
              <w:t>nd productive use of assessment:</w:t>
            </w:r>
          </w:p>
          <w:p w14:paraId="399A7F42" w14:textId="77777777" w:rsidR="00B15465" w:rsidRPr="00E74894" w:rsidRDefault="00B15465" w:rsidP="00672506">
            <w:pPr>
              <w:numPr>
                <w:ilvl w:val="0"/>
                <w:numId w:val="43"/>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know and understand how to assess the relevant subject and curriculum areas, including statutory assessment requirements </w:t>
            </w:r>
          </w:p>
          <w:p w14:paraId="7710D4F9" w14:textId="77777777" w:rsidR="00B15465" w:rsidRPr="00E74894" w:rsidRDefault="00B15465" w:rsidP="00672506">
            <w:pPr>
              <w:numPr>
                <w:ilvl w:val="0"/>
                <w:numId w:val="43"/>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make use of formative and summative assessment to secure pupils’ progress </w:t>
            </w:r>
          </w:p>
          <w:p w14:paraId="5BC75808" w14:textId="77777777" w:rsidR="00B15465" w:rsidRPr="00E74894" w:rsidRDefault="00B15465" w:rsidP="00672506">
            <w:pPr>
              <w:numPr>
                <w:ilvl w:val="0"/>
                <w:numId w:val="43"/>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use relevant data to monitor progress, set targets, and plan subsequent lessons </w:t>
            </w:r>
          </w:p>
          <w:p w14:paraId="09890340" w14:textId="77777777" w:rsidR="00B15465" w:rsidRPr="00E74894" w:rsidRDefault="00B15465" w:rsidP="00672506">
            <w:pPr>
              <w:numPr>
                <w:ilvl w:val="0"/>
                <w:numId w:val="43"/>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give pupils regular feedback, both orally and through accurate marking, and encourage pupils to respond to the feedback.</w:t>
            </w:r>
          </w:p>
          <w:p w14:paraId="22EB0407" w14:textId="77777777" w:rsidR="00B15465" w:rsidRPr="00E74894" w:rsidRDefault="00B15465" w:rsidP="00EA06E4">
            <w:pPr>
              <w:tabs>
                <w:tab w:val="left" w:pos="0"/>
              </w:tabs>
              <w:autoSpaceDE w:val="0"/>
              <w:autoSpaceDN w:val="0"/>
              <w:adjustRightInd w:val="0"/>
              <w:jc w:val="both"/>
              <w:rPr>
                <w:rFonts w:ascii="Trebuchet MS" w:hAnsi="Trebuchet MS" w:cs="Arial"/>
                <w:color w:val="000000"/>
                <w:sz w:val="20"/>
                <w:szCs w:val="20"/>
                <w:lang w:eastAsia="en-GB"/>
              </w:rPr>
            </w:pPr>
          </w:p>
          <w:p w14:paraId="2D064747" w14:textId="77777777" w:rsidR="00B15465" w:rsidRPr="00E74894" w:rsidRDefault="00B15465" w:rsidP="00B15465">
            <w:pPr>
              <w:tabs>
                <w:tab w:val="left" w:pos="0"/>
                <w:tab w:val="left" w:pos="1276"/>
              </w:tabs>
              <w:autoSpaceDE w:val="0"/>
              <w:autoSpaceDN w:val="0"/>
              <w:adjustRightInd w:val="0"/>
              <w:ind w:left="709" w:right="-188" w:hanging="709"/>
              <w:jc w:val="both"/>
              <w:rPr>
                <w:rFonts w:ascii="Trebuchet MS" w:hAnsi="Trebuchet MS" w:cs="Arial"/>
                <w:bCs/>
                <w:color w:val="000000"/>
                <w:sz w:val="20"/>
                <w:szCs w:val="20"/>
                <w:lang w:eastAsia="en-GB"/>
              </w:rPr>
            </w:pPr>
            <w:r w:rsidRPr="00E74894">
              <w:rPr>
                <w:rFonts w:ascii="Trebuchet MS" w:hAnsi="Trebuchet MS" w:cs="Arial"/>
                <w:bCs/>
                <w:color w:val="000000"/>
                <w:sz w:val="20"/>
                <w:szCs w:val="20"/>
                <w:lang w:eastAsia="en-GB"/>
              </w:rPr>
              <w:t>Manage behaviour effectively to ensure a goo</w:t>
            </w:r>
            <w:r w:rsidR="005725DD" w:rsidRPr="00E74894">
              <w:rPr>
                <w:rFonts w:ascii="Trebuchet MS" w:hAnsi="Trebuchet MS" w:cs="Arial"/>
                <w:bCs/>
                <w:color w:val="000000"/>
                <w:sz w:val="20"/>
                <w:szCs w:val="20"/>
                <w:lang w:eastAsia="en-GB"/>
              </w:rPr>
              <w:t>d and safe learning environment:</w:t>
            </w:r>
          </w:p>
          <w:p w14:paraId="64E93440" w14:textId="31743318" w:rsidR="00B15465" w:rsidRPr="00E74894" w:rsidRDefault="00B15465" w:rsidP="00672506">
            <w:pPr>
              <w:numPr>
                <w:ilvl w:val="0"/>
                <w:numId w:val="44"/>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have clear rules and routines for behaviour in </w:t>
            </w:r>
            <w:r w:rsidR="007F57C4" w:rsidRPr="00E74894">
              <w:rPr>
                <w:rFonts w:ascii="Trebuchet MS" w:hAnsi="Trebuchet MS" w:cs="Arial"/>
                <w:color w:val="000000"/>
                <w:sz w:val="20"/>
                <w:szCs w:val="20"/>
                <w:lang w:eastAsia="en-GB"/>
              </w:rPr>
              <w:t>classrooms and</w:t>
            </w:r>
            <w:r w:rsidRPr="00E74894">
              <w:rPr>
                <w:rFonts w:ascii="Trebuchet MS" w:hAnsi="Trebuchet MS" w:cs="Arial"/>
                <w:color w:val="000000"/>
                <w:sz w:val="20"/>
                <w:szCs w:val="20"/>
                <w:lang w:eastAsia="en-GB"/>
              </w:rPr>
              <w:t xml:space="preserve"> take responsibility for promoting good and courteous behaviour both in classrooms and around the school, in accordance with the school’s behaviour policy.</w:t>
            </w:r>
          </w:p>
          <w:p w14:paraId="618663B3" w14:textId="77777777" w:rsidR="00B15465" w:rsidRPr="00E74894" w:rsidRDefault="00B15465" w:rsidP="00672506">
            <w:pPr>
              <w:numPr>
                <w:ilvl w:val="0"/>
                <w:numId w:val="44"/>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Have high expectations of behaviour, and establish a framework for discipline with a range of strategies, using praise, sanctions and rewards consistently and fairly </w:t>
            </w:r>
          </w:p>
          <w:p w14:paraId="7BABABCE" w14:textId="77777777" w:rsidR="00B15465" w:rsidRPr="00E74894" w:rsidRDefault="00B15465" w:rsidP="00672506">
            <w:pPr>
              <w:numPr>
                <w:ilvl w:val="0"/>
                <w:numId w:val="45"/>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manage classes effectively, using approaches which are appropriate to pupils’ needs in order to involve and motivate them </w:t>
            </w:r>
          </w:p>
          <w:p w14:paraId="03EAFF9E" w14:textId="77777777" w:rsidR="00B15465" w:rsidRPr="00E74894" w:rsidRDefault="00B15465" w:rsidP="00672506">
            <w:pPr>
              <w:numPr>
                <w:ilvl w:val="0"/>
                <w:numId w:val="45"/>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maintain good relationships with pupils, exercise appropriate authority, and act decisively when necessary. </w:t>
            </w:r>
          </w:p>
          <w:p w14:paraId="695CF496" w14:textId="77777777" w:rsidR="00B15465" w:rsidRPr="00E74894" w:rsidRDefault="00B15465" w:rsidP="00B15465">
            <w:pPr>
              <w:tabs>
                <w:tab w:val="left" w:pos="0"/>
              </w:tabs>
              <w:autoSpaceDE w:val="0"/>
              <w:autoSpaceDN w:val="0"/>
              <w:adjustRightInd w:val="0"/>
              <w:jc w:val="both"/>
              <w:rPr>
                <w:rFonts w:ascii="Trebuchet MS" w:hAnsi="Trebuchet MS" w:cs="Arial"/>
                <w:color w:val="000000"/>
                <w:sz w:val="20"/>
                <w:szCs w:val="20"/>
                <w:lang w:eastAsia="en-GB"/>
              </w:rPr>
            </w:pPr>
          </w:p>
          <w:p w14:paraId="2E20146E" w14:textId="77777777" w:rsidR="00B15465" w:rsidRPr="00E74894" w:rsidRDefault="00B15465" w:rsidP="005725DD">
            <w:pPr>
              <w:jc w:val="both"/>
              <w:rPr>
                <w:rFonts w:ascii="Trebuchet MS" w:hAnsi="Trebuchet MS" w:cs="Arial"/>
                <w:bCs/>
                <w:color w:val="000000"/>
                <w:sz w:val="20"/>
                <w:szCs w:val="20"/>
                <w:lang w:eastAsia="en-GB"/>
              </w:rPr>
            </w:pPr>
            <w:r w:rsidRPr="00E74894">
              <w:rPr>
                <w:rFonts w:ascii="Trebuchet MS" w:hAnsi="Trebuchet MS" w:cs="Arial"/>
                <w:b/>
                <w:bCs/>
                <w:color w:val="000000"/>
                <w:sz w:val="20"/>
                <w:szCs w:val="20"/>
                <w:lang w:eastAsia="en-GB"/>
              </w:rPr>
              <w:br w:type="page"/>
            </w:r>
            <w:r w:rsidRPr="00E74894">
              <w:rPr>
                <w:rFonts w:ascii="Trebuchet MS" w:hAnsi="Trebuchet MS" w:cs="Arial"/>
                <w:bCs/>
                <w:color w:val="000000"/>
                <w:sz w:val="20"/>
                <w:szCs w:val="20"/>
                <w:lang w:eastAsia="en-GB"/>
              </w:rPr>
              <w:t>Fulfil wider professional responsibilities</w:t>
            </w:r>
            <w:r w:rsidR="005725DD" w:rsidRPr="00E74894">
              <w:rPr>
                <w:rFonts w:ascii="Trebuchet MS" w:hAnsi="Trebuchet MS" w:cs="Arial"/>
                <w:bCs/>
                <w:color w:val="000000"/>
                <w:sz w:val="20"/>
                <w:szCs w:val="20"/>
                <w:lang w:eastAsia="en-GB"/>
              </w:rPr>
              <w:t>:</w:t>
            </w:r>
          </w:p>
          <w:p w14:paraId="1FBC960E" w14:textId="77777777" w:rsidR="00B15465" w:rsidRPr="00E74894" w:rsidRDefault="00B15465" w:rsidP="00672506">
            <w:pPr>
              <w:numPr>
                <w:ilvl w:val="0"/>
                <w:numId w:val="46"/>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make a positive contribution to the wider life and ethos of the school </w:t>
            </w:r>
          </w:p>
          <w:p w14:paraId="20D5659D" w14:textId="77777777" w:rsidR="00B15465" w:rsidRPr="00E74894" w:rsidRDefault="00B15465" w:rsidP="00672506">
            <w:pPr>
              <w:numPr>
                <w:ilvl w:val="0"/>
                <w:numId w:val="46"/>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develop effective professional relationships with colleagues, knowing how and when to draw on advice and specialist support  </w:t>
            </w:r>
          </w:p>
          <w:p w14:paraId="35A7F94C" w14:textId="77777777" w:rsidR="00B15465" w:rsidRPr="00E74894" w:rsidRDefault="00B15465" w:rsidP="00672506">
            <w:pPr>
              <w:numPr>
                <w:ilvl w:val="0"/>
                <w:numId w:val="46"/>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deploy support staff effectively </w:t>
            </w:r>
          </w:p>
          <w:p w14:paraId="0813BA78" w14:textId="77777777" w:rsidR="00B15465" w:rsidRPr="00E74894" w:rsidRDefault="00B15465" w:rsidP="00672506">
            <w:pPr>
              <w:numPr>
                <w:ilvl w:val="0"/>
                <w:numId w:val="46"/>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take responsibility for improving teaching through appropriate professional development, responding to advice and feedback from colleagues </w:t>
            </w:r>
          </w:p>
          <w:p w14:paraId="77E5499C" w14:textId="77777777" w:rsidR="00B15465" w:rsidRPr="00E74894" w:rsidRDefault="00B15465" w:rsidP="00672506">
            <w:pPr>
              <w:numPr>
                <w:ilvl w:val="0"/>
                <w:numId w:val="46"/>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communicate effectively with parents with regard to pupils’ achievements and well-being. </w:t>
            </w:r>
          </w:p>
          <w:p w14:paraId="3245D278" w14:textId="77777777" w:rsidR="00B15465" w:rsidRPr="00E74894" w:rsidRDefault="00B15465" w:rsidP="00B15465">
            <w:pPr>
              <w:jc w:val="both"/>
              <w:rPr>
                <w:rFonts w:ascii="Trebuchet MS" w:hAnsi="Trebuchet MS"/>
                <w:b/>
                <w:bCs/>
                <w:sz w:val="20"/>
                <w:szCs w:val="20"/>
                <w:lang w:val="en-US"/>
              </w:rPr>
            </w:pPr>
          </w:p>
          <w:p w14:paraId="3BA8158B" w14:textId="77777777" w:rsidR="00B15465" w:rsidRPr="00986F5C" w:rsidRDefault="00B15465" w:rsidP="00B15465">
            <w:pPr>
              <w:jc w:val="both"/>
              <w:rPr>
                <w:rFonts w:ascii="Trebuchet MS" w:hAnsi="Trebuchet MS"/>
                <w:b/>
                <w:bCs/>
                <w:sz w:val="20"/>
                <w:szCs w:val="20"/>
                <w:lang w:val="en-US"/>
              </w:rPr>
            </w:pPr>
            <w:r w:rsidRPr="00986F5C">
              <w:rPr>
                <w:rFonts w:ascii="Trebuchet MS" w:hAnsi="Trebuchet MS"/>
                <w:b/>
                <w:bCs/>
                <w:sz w:val="20"/>
                <w:szCs w:val="20"/>
                <w:lang w:val="en-US"/>
              </w:rPr>
              <w:t>Common Duties and Responsibilities:</w:t>
            </w:r>
          </w:p>
          <w:p w14:paraId="3A4F4811" w14:textId="77777777" w:rsidR="00B15465" w:rsidRPr="00E74894" w:rsidRDefault="00B15465" w:rsidP="00B15465">
            <w:pPr>
              <w:ind w:left="720"/>
              <w:jc w:val="both"/>
              <w:rPr>
                <w:rFonts w:ascii="Trebuchet MS" w:hAnsi="Trebuchet MS"/>
                <w:sz w:val="20"/>
                <w:szCs w:val="20"/>
                <w:lang w:val="en-US"/>
              </w:rPr>
            </w:pPr>
          </w:p>
          <w:p w14:paraId="0E8C9476" w14:textId="1B091608" w:rsidR="00B15465" w:rsidRPr="00E74894" w:rsidRDefault="00B15465" w:rsidP="00B15465">
            <w:pPr>
              <w:jc w:val="both"/>
              <w:rPr>
                <w:rFonts w:ascii="Trebuchet MS" w:hAnsi="Trebuchet MS"/>
                <w:sz w:val="20"/>
                <w:szCs w:val="20"/>
                <w:lang w:val="en-US"/>
              </w:rPr>
            </w:pPr>
            <w:r w:rsidRPr="00E74894">
              <w:rPr>
                <w:rFonts w:ascii="Trebuchet MS" w:hAnsi="Trebuchet MS"/>
                <w:b/>
                <w:bCs/>
                <w:sz w:val="20"/>
                <w:szCs w:val="20"/>
                <w:lang w:val="en-US"/>
              </w:rPr>
              <w:t>Professional Practice</w:t>
            </w:r>
          </w:p>
          <w:p w14:paraId="1BAC949D" w14:textId="0FB64A72" w:rsidR="00B15465" w:rsidRDefault="00B15465" w:rsidP="00672506">
            <w:pPr>
              <w:jc w:val="both"/>
              <w:rPr>
                <w:rFonts w:ascii="Trebuchet MS" w:hAnsi="Trebuchet MS"/>
                <w:sz w:val="20"/>
                <w:szCs w:val="20"/>
                <w:lang w:val="en-US"/>
              </w:rPr>
            </w:pPr>
            <w:r w:rsidRPr="00E74894">
              <w:rPr>
                <w:rFonts w:ascii="Trebuchet MS" w:hAnsi="Trebuchet MS"/>
                <w:sz w:val="20"/>
                <w:szCs w:val="20"/>
                <w:lang w:val="en-US"/>
              </w:rPr>
              <w:t>To ensure that professional practice in the school is carried out to the highest standards and developed in line with the school’s stated objectives of continual improvement in quality of its service to internal and external customers.</w:t>
            </w:r>
          </w:p>
          <w:p w14:paraId="5F52BCA5" w14:textId="77777777" w:rsidR="00672506" w:rsidRDefault="00672506" w:rsidP="00672506">
            <w:pPr>
              <w:jc w:val="both"/>
              <w:rPr>
                <w:rFonts w:ascii="Trebuchet MS" w:hAnsi="Trebuchet MS"/>
                <w:sz w:val="20"/>
                <w:szCs w:val="20"/>
                <w:lang w:val="en-US"/>
              </w:rPr>
            </w:pPr>
          </w:p>
          <w:p w14:paraId="46CE131E" w14:textId="469EE295" w:rsidR="00B15465" w:rsidRPr="00E74894" w:rsidRDefault="00B15465" w:rsidP="00B15465">
            <w:pPr>
              <w:jc w:val="both"/>
              <w:rPr>
                <w:rFonts w:ascii="Trebuchet MS" w:hAnsi="Trebuchet MS"/>
                <w:b/>
                <w:bCs/>
                <w:sz w:val="20"/>
                <w:szCs w:val="20"/>
                <w:u w:val="single"/>
                <w:lang w:val="en-US"/>
              </w:rPr>
            </w:pPr>
            <w:r w:rsidRPr="00E74894">
              <w:rPr>
                <w:rFonts w:ascii="Trebuchet MS" w:hAnsi="Trebuchet MS"/>
                <w:b/>
                <w:bCs/>
                <w:sz w:val="20"/>
                <w:szCs w:val="20"/>
                <w:lang w:val="en-US"/>
              </w:rPr>
              <w:t>Health and Safety</w:t>
            </w:r>
          </w:p>
          <w:p w14:paraId="5DEE0383" w14:textId="1679461C" w:rsidR="00986F5C" w:rsidRDefault="00B15465" w:rsidP="00672506">
            <w:pPr>
              <w:jc w:val="both"/>
              <w:rPr>
                <w:rFonts w:ascii="Trebuchet MS" w:hAnsi="Trebuchet MS"/>
                <w:sz w:val="20"/>
                <w:szCs w:val="20"/>
                <w:lang w:val="en-US"/>
              </w:rPr>
            </w:pPr>
            <w:r w:rsidRPr="00E74894">
              <w:rPr>
                <w:rFonts w:ascii="Trebuchet MS" w:hAnsi="Trebuchet MS"/>
                <w:sz w:val="20"/>
                <w:szCs w:val="20"/>
                <w:lang w:val="en-US"/>
              </w:rPr>
              <w:t>To ensure that the Health and Safety policy and procedures are understood, implemented and monitored.</w:t>
            </w:r>
          </w:p>
          <w:p w14:paraId="45836E52" w14:textId="77777777" w:rsidR="00672506" w:rsidRDefault="00672506" w:rsidP="00986F5C">
            <w:pPr>
              <w:ind w:left="720"/>
              <w:jc w:val="both"/>
              <w:rPr>
                <w:rFonts w:ascii="Trebuchet MS" w:hAnsi="Trebuchet MS"/>
                <w:sz w:val="20"/>
                <w:szCs w:val="20"/>
                <w:lang w:val="en-US"/>
              </w:rPr>
            </w:pPr>
          </w:p>
          <w:p w14:paraId="36DF876D" w14:textId="3F7DF35D" w:rsidR="00B15465" w:rsidRPr="00986F5C" w:rsidRDefault="00B15465" w:rsidP="00672506">
            <w:pPr>
              <w:jc w:val="both"/>
              <w:rPr>
                <w:rFonts w:ascii="Trebuchet MS" w:hAnsi="Trebuchet MS"/>
                <w:sz w:val="20"/>
                <w:szCs w:val="20"/>
                <w:lang w:val="en-US"/>
              </w:rPr>
            </w:pPr>
            <w:r w:rsidRPr="00E74894">
              <w:rPr>
                <w:rFonts w:ascii="Trebuchet MS" w:hAnsi="Trebuchet MS"/>
                <w:b/>
                <w:bCs/>
                <w:sz w:val="20"/>
                <w:szCs w:val="20"/>
                <w:lang w:val="en-US"/>
              </w:rPr>
              <w:t>Appraisal</w:t>
            </w:r>
          </w:p>
          <w:p w14:paraId="1C038D36" w14:textId="51252D8C" w:rsidR="00B15465" w:rsidRDefault="00B15465" w:rsidP="00672506">
            <w:pPr>
              <w:jc w:val="both"/>
              <w:rPr>
                <w:rFonts w:ascii="Trebuchet MS" w:hAnsi="Trebuchet MS"/>
                <w:sz w:val="20"/>
                <w:szCs w:val="20"/>
                <w:lang w:val="en-US"/>
              </w:rPr>
            </w:pPr>
            <w:r w:rsidRPr="00E74894">
              <w:rPr>
                <w:rFonts w:ascii="Trebuchet MS" w:hAnsi="Trebuchet MS"/>
                <w:sz w:val="20"/>
                <w:szCs w:val="20"/>
                <w:lang w:val="en-US"/>
              </w:rPr>
              <w:t>All members of staff will receive appraisals and it is the responsibility of each member of staff to follow guidance on the appraisal process.</w:t>
            </w:r>
          </w:p>
          <w:p w14:paraId="1A51381E" w14:textId="38E28BB9" w:rsidR="00672506" w:rsidRDefault="00672506" w:rsidP="00672506">
            <w:pPr>
              <w:ind w:left="720"/>
              <w:jc w:val="both"/>
              <w:rPr>
                <w:rFonts w:ascii="Trebuchet MS" w:hAnsi="Trebuchet MS"/>
                <w:sz w:val="20"/>
                <w:szCs w:val="20"/>
                <w:lang w:val="en-US"/>
              </w:rPr>
            </w:pPr>
          </w:p>
          <w:p w14:paraId="4F4D0E95" w14:textId="041BFFDB" w:rsidR="00B15465" w:rsidRPr="00E74894" w:rsidRDefault="00B15465" w:rsidP="00B15465">
            <w:pPr>
              <w:jc w:val="both"/>
              <w:rPr>
                <w:rFonts w:ascii="Trebuchet MS" w:hAnsi="Trebuchet MS"/>
                <w:sz w:val="20"/>
                <w:szCs w:val="20"/>
                <w:lang w:val="en-US"/>
              </w:rPr>
            </w:pPr>
            <w:r w:rsidRPr="00E74894">
              <w:rPr>
                <w:rFonts w:ascii="Trebuchet MS" w:hAnsi="Trebuchet MS"/>
                <w:b/>
                <w:bCs/>
                <w:sz w:val="20"/>
                <w:szCs w:val="20"/>
                <w:lang w:val="en-US"/>
              </w:rPr>
              <w:t>Equality and Diversity</w:t>
            </w:r>
          </w:p>
          <w:p w14:paraId="49BC6469" w14:textId="5E2C2AEF" w:rsidR="00B15465" w:rsidRDefault="00B15465" w:rsidP="00672506">
            <w:pPr>
              <w:jc w:val="both"/>
              <w:rPr>
                <w:rFonts w:ascii="Trebuchet MS" w:hAnsi="Trebuchet MS"/>
                <w:sz w:val="20"/>
                <w:szCs w:val="20"/>
                <w:lang w:val="en-US"/>
              </w:rPr>
            </w:pPr>
            <w:r w:rsidRPr="00E74894">
              <w:rPr>
                <w:rFonts w:ascii="Trebuchet MS" w:hAnsi="Trebuchet MS"/>
                <w:sz w:val="20"/>
                <w:szCs w:val="20"/>
                <w:lang w:val="en-US"/>
              </w:rPr>
              <w:t>To ensure our commitment is put into practice we have an equality policy which includes responsibility for all staff to eliminate unfair and unlawful discrimination, advance equality of opportunity for</w:t>
            </w:r>
            <w:r w:rsidR="008B2D76" w:rsidRPr="00E74894">
              <w:rPr>
                <w:rFonts w:ascii="Trebuchet MS" w:hAnsi="Trebuchet MS"/>
                <w:sz w:val="20"/>
                <w:szCs w:val="20"/>
                <w:lang w:val="en-US"/>
              </w:rPr>
              <w:t xml:space="preserve"> all and foster good relations.</w:t>
            </w:r>
          </w:p>
          <w:p w14:paraId="5F780949" w14:textId="77777777" w:rsidR="00672506" w:rsidRPr="00E74894" w:rsidRDefault="00672506" w:rsidP="00672506">
            <w:pPr>
              <w:ind w:left="720"/>
              <w:jc w:val="both"/>
              <w:rPr>
                <w:rFonts w:ascii="Trebuchet MS" w:hAnsi="Trebuchet MS"/>
                <w:sz w:val="20"/>
                <w:szCs w:val="20"/>
                <w:lang w:val="en-US"/>
              </w:rPr>
            </w:pPr>
          </w:p>
          <w:p w14:paraId="5B64EC74" w14:textId="5FDEF21B" w:rsidR="00B15465" w:rsidRPr="00E74894" w:rsidRDefault="00B15465" w:rsidP="00B15465">
            <w:pPr>
              <w:jc w:val="both"/>
              <w:rPr>
                <w:rFonts w:ascii="Trebuchet MS" w:hAnsi="Trebuchet MS"/>
                <w:sz w:val="20"/>
                <w:szCs w:val="20"/>
                <w:lang w:val="en-US"/>
              </w:rPr>
            </w:pPr>
            <w:r w:rsidRPr="00E74894">
              <w:rPr>
                <w:rFonts w:ascii="Trebuchet MS" w:hAnsi="Trebuchet MS"/>
                <w:b/>
                <w:bCs/>
                <w:sz w:val="20"/>
                <w:szCs w:val="20"/>
                <w:lang w:val="en-US"/>
              </w:rPr>
              <w:t>Confidentiality</w:t>
            </w:r>
          </w:p>
          <w:p w14:paraId="49D015F3" w14:textId="64078AE8" w:rsidR="00B15465" w:rsidRPr="00E74894" w:rsidRDefault="00672506" w:rsidP="00672506">
            <w:pPr>
              <w:jc w:val="both"/>
              <w:rPr>
                <w:rFonts w:ascii="Trebuchet MS" w:hAnsi="Trebuchet MS"/>
                <w:sz w:val="20"/>
                <w:szCs w:val="20"/>
                <w:lang w:val="en-US"/>
              </w:rPr>
            </w:pPr>
            <w:r>
              <w:rPr>
                <w:rFonts w:ascii="Trebuchet MS" w:hAnsi="Trebuchet MS"/>
                <w:sz w:val="20"/>
                <w:szCs w:val="20"/>
                <w:lang w:val="en-US"/>
              </w:rPr>
              <w:t>A</w:t>
            </w:r>
            <w:r w:rsidR="00B15465" w:rsidRPr="00E74894">
              <w:rPr>
                <w:rFonts w:ascii="Trebuchet MS" w:hAnsi="Trebuchet MS"/>
                <w:sz w:val="20"/>
                <w:szCs w:val="20"/>
                <w:lang w:val="en-US"/>
              </w:rPr>
              <w:t>ll members of staff are required to undertake that they will not divulge to anyone personal and/or confidential information to which they may have access during the course of their work.</w:t>
            </w:r>
          </w:p>
          <w:p w14:paraId="4EE6F620" w14:textId="77777777" w:rsidR="00B15465" w:rsidRPr="00E74894" w:rsidRDefault="00B15465" w:rsidP="00B15465">
            <w:pPr>
              <w:ind w:left="720"/>
              <w:jc w:val="both"/>
              <w:rPr>
                <w:rFonts w:ascii="Trebuchet MS" w:hAnsi="Trebuchet MS"/>
                <w:sz w:val="20"/>
                <w:szCs w:val="20"/>
                <w:lang w:val="en-US"/>
              </w:rPr>
            </w:pPr>
          </w:p>
          <w:p w14:paraId="0D7D0437" w14:textId="77777777" w:rsidR="00B15465" w:rsidRPr="00E74894" w:rsidRDefault="00B15465" w:rsidP="00672506">
            <w:pPr>
              <w:jc w:val="both"/>
              <w:rPr>
                <w:rFonts w:ascii="Trebuchet MS" w:hAnsi="Trebuchet MS"/>
                <w:sz w:val="20"/>
                <w:szCs w:val="20"/>
                <w:lang w:val="en-US"/>
              </w:rPr>
            </w:pPr>
            <w:r w:rsidRPr="00E74894">
              <w:rPr>
                <w:rFonts w:ascii="Trebuchet MS" w:hAnsi="Trebuchet MS"/>
                <w:sz w:val="20"/>
                <w:szCs w:val="20"/>
                <w:lang w:val="en-US"/>
              </w:rPr>
              <w:t xml:space="preserve">All members of staff must be aware that they have explicit responsibility for the confidentiality and security of information received and imported in the course of work and using school information assets. </w:t>
            </w:r>
          </w:p>
          <w:p w14:paraId="10177C9D" w14:textId="77777777" w:rsidR="005725DD" w:rsidRPr="00E74894" w:rsidRDefault="005725DD" w:rsidP="00B15465">
            <w:pPr>
              <w:ind w:left="720"/>
              <w:jc w:val="both"/>
              <w:rPr>
                <w:rFonts w:ascii="Trebuchet MS" w:hAnsi="Trebuchet MS"/>
                <w:sz w:val="20"/>
                <w:szCs w:val="20"/>
                <w:lang w:val="en-US"/>
              </w:rPr>
            </w:pPr>
          </w:p>
          <w:p w14:paraId="70144336" w14:textId="77777777" w:rsidR="005725DD" w:rsidRPr="00E74894" w:rsidRDefault="005725DD" w:rsidP="00672506">
            <w:pPr>
              <w:jc w:val="both"/>
              <w:rPr>
                <w:rFonts w:ascii="Trebuchet MS" w:hAnsi="Trebuchet MS"/>
                <w:sz w:val="20"/>
                <w:szCs w:val="20"/>
                <w:lang w:val="en-US"/>
              </w:rPr>
            </w:pPr>
            <w:r w:rsidRPr="00E74894">
              <w:rPr>
                <w:rFonts w:ascii="Trebuchet MS" w:hAnsi="Trebuchet MS"/>
                <w:b/>
                <w:sz w:val="20"/>
                <w:szCs w:val="20"/>
                <w:lang w:val="en-US"/>
              </w:rPr>
              <w:t>Safeguarding</w:t>
            </w:r>
          </w:p>
          <w:p w14:paraId="546366F3" w14:textId="77777777" w:rsidR="005725DD" w:rsidRPr="00E74894" w:rsidRDefault="005725DD" w:rsidP="00672506">
            <w:pPr>
              <w:jc w:val="both"/>
              <w:rPr>
                <w:rFonts w:ascii="Trebuchet MS" w:hAnsi="Trebuchet MS"/>
                <w:sz w:val="20"/>
                <w:szCs w:val="20"/>
                <w:lang w:val="en-US"/>
              </w:rPr>
            </w:pPr>
            <w:r w:rsidRPr="00E74894">
              <w:rPr>
                <w:rFonts w:ascii="Trebuchet MS" w:hAnsi="Trebuchet MS"/>
                <w:sz w:val="20"/>
                <w:szCs w:val="20"/>
                <w:lang w:val="en-US"/>
              </w:rPr>
              <w:t xml:space="preserve">Tudhoe Learning Trust </w:t>
            </w:r>
            <w:r w:rsidR="000057E0">
              <w:rPr>
                <w:rFonts w:ascii="Trebuchet MS" w:hAnsi="Trebuchet MS"/>
                <w:sz w:val="20"/>
                <w:szCs w:val="20"/>
                <w:lang w:val="en-US"/>
              </w:rPr>
              <w:t>is</w:t>
            </w:r>
            <w:r w:rsidRPr="00E74894">
              <w:rPr>
                <w:rFonts w:ascii="Trebuchet MS" w:hAnsi="Trebuchet MS"/>
                <w:sz w:val="20"/>
                <w:szCs w:val="20"/>
                <w:lang w:val="en-US"/>
              </w:rPr>
              <w:t xml:space="preserve"> committed to safeguarding the welfare, wellbeing and safety of every child within its care.  Safeguarding is everyone’s responsibility and staff are expected to share and promote this view, undertake appropriate training and maintain an up to date knowledge and understanding of current obligations in respect of the safeguarding of children in education.</w:t>
            </w:r>
          </w:p>
          <w:p w14:paraId="04716DB2" w14:textId="77777777" w:rsidR="009E686A" w:rsidRPr="00E74894" w:rsidRDefault="009E686A" w:rsidP="00B15465">
            <w:pPr>
              <w:pStyle w:val="ListParagraph"/>
              <w:widowControl w:val="0"/>
              <w:spacing w:after="0"/>
              <w:ind w:left="0"/>
              <w:jc w:val="both"/>
              <w:rPr>
                <w:rFonts w:cs="Arial"/>
                <w:b/>
                <w:sz w:val="20"/>
                <w:szCs w:val="20"/>
              </w:rPr>
            </w:pPr>
          </w:p>
        </w:tc>
      </w:tr>
    </w:tbl>
    <w:p w14:paraId="5C086431" w14:textId="77777777" w:rsidR="0051039D" w:rsidRDefault="0051039D" w:rsidP="00A00F19">
      <w:pPr>
        <w:rPr>
          <w:rFonts w:ascii="Trebuchet MS" w:hAnsi="Trebuchet MS"/>
        </w:rPr>
      </w:pPr>
    </w:p>
    <w:p w14:paraId="48F890CE" w14:textId="77777777" w:rsidR="002D74CC" w:rsidRDefault="002D74CC" w:rsidP="00A00F19">
      <w:pPr>
        <w:rPr>
          <w:rFonts w:ascii="Trebuchet MS" w:hAnsi="Trebuchet MS"/>
        </w:rPr>
        <w:sectPr w:rsidR="002D74CC" w:rsidSect="00891008">
          <w:pgSz w:w="12240" w:h="15840" w:code="1"/>
          <w:pgMar w:top="284" w:right="851" w:bottom="340" w:left="851" w:header="709" w:footer="284" w:gutter="0"/>
          <w:cols w:space="708"/>
          <w:docGrid w:linePitch="360"/>
        </w:sectPr>
      </w:pPr>
    </w:p>
    <w:p w14:paraId="02D802FC" w14:textId="77777777" w:rsidR="002D74CC" w:rsidRDefault="002D74CC" w:rsidP="00A00F19">
      <w:pPr>
        <w:rPr>
          <w:rFonts w:ascii="Trebuchet MS" w:hAnsi="Trebuchet MS"/>
        </w:rPr>
      </w:pPr>
    </w:p>
    <w:p w14:paraId="33F73059" w14:textId="77777777" w:rsidR="002D74CC" w:rsidRDefault="002D74CC" w:rsidP="00A00F19">
      <w:pPr>
        <w:rPr>
          <w:rFonts w:ascii="Trebuchet MS" w:hAnsi="Trebuchet M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1242"/>
        <w:gridCol w:w="6804"/>
        <w:gridCol w:w="1276"/>
        <w:gridCol w:w="1432"/>
      </w:tblGrid>
      <w:tr w:rsidR="002D74CC" w:rsidRPr="00E74894" w14:paraId="386628DC" w14:textId="77777777" w:rsidTr="001400E2">
        <w:trPr>
          <w:trHeight w:val="1123"/>
          <w:jc w:val="center"/>
        </w:trPr>
        <w:tc>
          <w:tcPr>
            <w:tcW w:w="1242" w:type="dxa"/>
            <w:shd w:val="clear" w:color="auto" w:fill="auto"/>
            <w:vAlign w:val="center"/>
          </w:tcPr>
          <w:p w14:paraId="2D06A605" w14:textId="77777777" w:rsidR="002D74CC" w:rsidRPr="00E74894" w:rsidRDefault="002D74CC" w:rsidP="001400E2">
            <w:pPr>
              <w:rPr>
                <w:rFonts w:ascii="Trebuchet MS" w:hAnsi="Trebuchet MS" w:cs="Calibri"/>
                <w:b/>
                <w:sz w:val="22"/>
                <w:szCs w:val="22"/>
              </w:rPr>
            </w:pPr>
            <w:r>
              <w:rPr>
                <w:rFonts w:ascii="Trebuchet MS" w:hAnsi="Trebuchet MS" w:cs="Calibri"/>
                <w:b/>
                <w:noProof/>
                <w:sz w:val="22"/>
                <w:szCs w:val="22"/>
                <w:lang w:eastAsia="en-GB"/>
              </w:rPr>
              <w:drawing>
                <wp:anchor distT="0" distB="0" distL="114300" distR="114300" simplePos="0" relativeHeight="251662336" behindDoc="0" locked="0" layoutInCell="1" allowOverlap="1" wp14:anchorId="604AE618" wp14:editId="19AD7CCE">
                  <wp:simplePos x="0" y="0"/>
                  <wp:positionH relativeFrom="column">
                    <wp:posOffset>141605</wp:posOffset>
                  </wp:positionH>
                  <wp:positionV relativeFrom="paragraph">
                    <wp:posOffset>-339090</wp:posOffset>
                  </wp:positionV>
                  <wp:extent cx="365760" cy="3352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8080" w:type="dxa"/>
            <w:gridSpan w:val="2"/>
            <w:shd w:val="clear" w:color="auto" w:fill="F4B083" w:themeFill="accent2" w:themeFillTint="99"/>
            <w:vAlign w:val="center"/>
          </w:tcPr>
          <w:p w14:paraId="731BD692" w14:textId="77777777" w:rsidR="002D74CC" w:rsidRPr="00E74894" w:rsidRDefault="002D74CC" w:rsidP="001400E2">
            <w:pPr>
              <w:jc w:val="center"/>
              <w:rPr>
                <w:rFonts w:ascii="Trebuchet MS" w:hAnsi="Trebuchet MS" w:cs="Calibri"/>
                <w:b/>
                <w:sz w:val="22"/>
                <w:szCs w:val="22"/>
              </w:rPr>
            </w:pPr>
            <w:r w:rsidRPr="00E74894">
              <w:rPr>
                <w:rFonts w:ascii="Trebuchet MS" w:hAnsi="Trebuchet MS" w:cs="Calibri"/>
                <w:b/>
                <w:sz w:val="22"/>
                <w:szCs w:val="22"/>
              </w:rPr>
              <w:t>PERSON SPECIFICATION – Classroom Teacher</w:t>
            </w:r>
          </w:p>
        </w:tc>
        <w:tc>
          <w:tcPr>
            <w:tcW w:w="1432" w:type="dxa"/>
            <w:shd w:val="clear" w:color="auto" w:fill="auto"/>
            <w:vAlign w:val="center"/>
          </w:tcPr>
          <w:p w14:paraId="0E038731" w14:textId="77777777" w:rsidR="002D74CC" w:rsidRPr="00E74894" w:rsidRDefault="002D74CC" w:rsidP="001400E2">
            <w:pPr>
              <w:jc w:val="center"/>
              <w:rPr>
                <w:rFonts w:ascii="Trebuchet MS" w:hAnsi="Trebuchet MS" w:cs="Calibri"/>
                <w:b/>
                <w:sz w:val="22"/>
                <w:szCs w:val="22"/>
              </w:rPr>
            </w:pPr>
            <w:r w:rsidRPr="00E74894">
              <w:rPr>
                <w:rFonts w:ascii="Trebuchet MS" w:hAnsi="Trebuchet MS" w:cs="Calibri"/>
                <w:b/>
                <w:noProof/>
                <w:sz w:val="22"/>
                <w:szCs w:val="22"/>
                <w:lang w:eastAsia="en-GB"/>
              </w:rPr>
              <w:drawing>
                <wp:anchor distT="0" distB="0" distL="114300" distR="114300" simplePos="0" relativeHeight="251661312" behindDoc="0" locked="0" layoutInCell="1" allowOverlap="1" wp14:anchorId="62B27376" wp14:editId="64DF749F">
                  <wp:simplePos x="0" y="0"/>
                  <wp:positionH relativeFrom="margin">
                    <wp:posOffset>211455</wp:posOffset>
                  </wp:positionH>
                  <wp:positionV relativeFrom="paragraph">
                    <wp:posOffset>-188595</wp:posOffset>
                  </wp:positionV>
                  <wp:extent cx="365760" cy="337820"/>
                  <wp:effectExtent l="0" t="0" r="0" b="0"/>
                  <wp:wrapNone/>
                  <wp:docPr id="4"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37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D74CC" w:rsidRPr="00E74894" w14:paraId="5A8D8988" w14:textId="77777777" w:rsidTr="001400E2">
        <w:tblPrEx>
          <w:shd w:val="clear" w:color="auto" w:fill="auto"/>
        </w:tblPrEx>
        <w:trPr>
          <w:trHeight w:val="525"/>
          <w:jc w:val="center"/>
        </w:trPr>
        <w:tc>
          <w:tcPr>
            <w:tcW w:w="1242" w:type="dxa"/>
            <w:shd w:val="clear" w:color="auto" w:fill="F4B083" w:themeFill="accent2" w:themeFillTint="99"/>
            <w:vAlign w:val="center"/>
          </w:tcPr>
          <w:p w14:paraId="423A5364" w14:textId="77777777" w:rsidR="002D74CC" w:rsidRPr="00E74894" w:rsidRDefault="002D74CC" w:rsidP="001400E2">
            <w:pPr>
              <w:rPr>
                <w:rFonts w:ascii="Trebuchet MS" w:hAnsi="Trebuchet MS"/>
                <w:b/>
                <w:sz w:val="22"/>
                <w:szCs w:val="22"/>
              </w:rPr>
            </w:pPr>
          </w:p>
        </w:tc>
        <w:tc>
          <w:tcPr>
            <w:tcW w:w="6804" w:type="dxa"/>
            <w:shd w:val="clear" w:color="auto" w:fill="F4B083" w:themeFill="accent2" w:themeFillTint="99"/>
            <w:vAlign w:val="center"/>
          </w:tcPr>
          <w:p w14:paraId="529E0A81" w14:textId="77777777" w:rsidR="002D74CC" w:rsidRPr="00E74894" w:rsidRDefault="002D74CC" w:rsidP="001400E2">
            <w:pPr>
              <w:jc w:val="center"/>
              <w:rPr>
                <w:rFonts w:ascii="Trebuchet MS" w:hAnsi="Trebuchet MS" w:cs="Calibri"/>
                <w:b/>
                <w:sz w:val="22"/>
                <w:szCs w:val="22"/>
              </w:rPr>
            </w:pPr>
            <w:r w:rsidRPr="00E74894">
              <w:rPr>
                <w:rFonts w:ascii="Trebuchet MS" w:hAnsi="Trebuchet MS" w:cs="Calibri"/>
                <w:b/>
                <w:sz w:val="22"/>
                <w:szCs w:val="22"/>
              </w:rPr>
              <w:t>Essential</w:t>
            </w:r>
          </w:p>
        </w:tc>
        <w:tc>
          <w:tcPr>
            <w:tcW w:w="1276" w:type="dxa"/>
            <w:shd w:val="clear" w:color="auto" w:fill="F4B083" w:themeFill="accent2" w:themeFillTint="99"/>
            <w:vAlign w:val="center"/>
          </w:tcPr>
          <w:p w14:paraId="1405D547" w14:textId="77777777" w:rsidR="002D74CC" w:rsidRPr="00E74894" w:rsidRDefault="002D74CC" w:rsidP="001400E2">
            <w:pPr>
              <w:jc w:val="center"/>
              <w:rPr>
                <w:rFonts w:ascii="Trebuchet MS" w:hAnsi="Trebuchet MS" w:cs="Calibri"/>
                <w:b/>
                <w:sz w:val="22"/>
                <w:szCs w:val="22"/>
              </w:rPr>
            </w:pPr>
            <w:r w:rsidRPr="00E74894">
              <w:rPr>
                <w:rFonts w:ascii="Trebuchet MS" w:hAnsi="Trebuchet MS" w:cs="Calibri"/>
                <w:b/>
                <w:sz w:val="22"/>
                <w:szCs w:val="22"/>
              </w:rPr>
              <w:t>Desirable</w:t>
            </w:r>
          </w:p>
        </w:tc>
        <w:tc>
          <w:tcPr>
            <w:tcW w:w="1432" w:type="dxa"/>
            <w:shd w:val="clear" w:color="auto" w:fill="F4B083" w:themeFill="accent2" w:themeFillTint="99"/>
            <w:vAlign w:val="center"/>
          </w:tcPr>
          <w:p w14:paraId="3ED3B32D" w14:textId="77777777" w:rsidR="002D74CC" w:rsidRPr="00E74894" w:rsidRDefault="002D74CC" w:rsidP="001400E2">
            <w:pPr>
              <w:jc w:val="center"/>
              <w:rPr>
                <w:rFonts w:ascii="Trebuchet MS" w:hAnsi="Trebuchet MS" w:cs="Calibri"/>
                <w:b/>
                <w:sz w:val="22"/>
                <w:szCs w:val="22"/>
              </w:rPr>
            </w:pPr>
            <w:r w:rsidRPr="00E74894">
              <w:rPr>
                <w:rFonts w:ascii="Trebuchet MS" w:hAnsi="Trebuchet MS" w:cs="Calibri"/>
                <w:b/>
                <w:sz w:val="22"/>
                <w:szCs w:val="22"/>
              </w:rPr>
              <w:t>Assessment</w:t>
            </w:r>
          </w:p>
        </w:tc>
      </w:tr>
      <w:tr w:rsidR="002D74CC" w:rsidRPr="00E74894" w14:paraId="36F35804" w14:textId="77777777" w:rsidTr="001400E2">
        <w:tblPrEx>
          <w:shd w:val="clear" w:color="auto" w:fill="auto"/>
        </w:tblPrEx>
        <w:trPr>
          <w:cantSplit/>
          <w:trHeight w:val="1713"/>
          <w:jc w:val="center"/>
        </w:trPr>
        <w:tc>
          <w:tcPr>
            <w:tcW w:w="1242" w:type="dxa"/>
            <w:shd w:val="clear" w:color="auto" w:fill="F4B083" w:themeFill="accent2" w:themeFillTint="99"/>
            <w:textDirection w:val="btLr"/>
            <w:vAlign w:val="center"/>
          </w:tcPr>
          <w:p w14:paraId="02E20B7D" w14:textId="77777777" w:rsidR="002D74CC" w:rsidRPr="00E74894" w:rsidRDefault="002D74CC" w:rsidP="001400E2">
            <w:pPr>
              <w:ind w:left="113" w:right="113"/>
              <w:jc w:val="center"/>
              <w:rPr>
                <w:rFonts w:ascii="Trebuchet MS" w:hAnsi="Trebuchet MS"/>
                <w:b/>
                <w:sz w:val="22"/>
                <w:szCs w:val="22"/>
              </w:rPr>
            </w:pPr>
            <w:r w:rsidRPr="00E74894">
              <w:rPr>
                <w:rFonts w:ascii="Trebuchet MS" w:hAnsi="Trebuchet MS"/>
                <w:b/>
                <w:sz w:val="22"/>
                <w:szCs w:val="22"/>
              </w:rPr>
              <w:t>Education, Qualifications and Training</w:t>
            </w:r>
          </w:p>
        </w:tc>
        <w:tc>
          <w:tcPr>
            <w:tcW w:w="6804" w:type="dxa"/>
            <w:vAlign w:val="center"/>
          </w:tcPr>
          <w:p w14:paraId="34DF6F29" w14:textId="77777777"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Relevant degree.</w:t>
            </w:r>
          </w:p>
          <w:p w14:paraId="7AB84CF0" w14:textId="77777777" w:rsidR="002D74CC" w:rsidRPr="00E74894" w:rsidRDefault="002D74CC" w:rsidP="001400E2">
            <w:pPr>
              <w:rPr>
                <w:rFonts w:ascii="Trebuchet MS" w:hAnsi="Trebuchet MS" w:cs="Calibri"/>
                <w:sz w:val="20"/>
                <w:szCs w:val="20"/>
              </w:rPr>
            </w:pPr>
          </w:p>
          <w:p w14:paraId="0B6C8A41" w14:textId="77777777"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QTS</w:t>
            </w:r>
          </w:p>
          <w:p w14:paraId="5E0084DA" w14:textId="77777777" w:rsidR="002D74CC" w:rsidRPr="00E74894" w:rsidRDefault="002D74CC" w:rsidP="001400E2">
            <w:pPr>
              <w:rPr>
                <w:rFonts w:ascii="Trebuchet MS" w:hAnsi="Trebuchet MS" w:cs="Calibri"/>
                <w:sz w:val="20"/>
                <w:szCs w:val="20"/>
              </w:rPr>
            </w:pPr>
          </w:p>
          <w:p w14:paraId="54F58399" w14:textId="3FB9FB8B"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Fully supported in reference</w:t>
            </w:r>
            <w:r w:rsidR="00201C9D">
              <w:rPr>
                <w:rFonts w:ascii="Trebuchet MS" w:hAnsi="Trebuchet MS" w:cs="Calibri"/>
                <w:sz w:val="20"/>
                <w:szCs w:val="20"/>
              </w:rPr>
              <w:t>s</w:t>
            </w:r>
            <w:r w:rsidRPr="00E74894">
              <w:rPr>
                <w:rFonts w:ascii="Trebuchet MS" w:hAnsi="Trebuchet MS" w:cs="Calibri"/>
                <w:sz w:val="20"/>
                <w:szCs w:val="20"/>
              </w:rPr>
              <w:t>.</w:t>
            </w:r>
          </w:p>
        </w:tc>
        <w:tc>
          <w:tcPr>
            <w:tcW w:w="1276" w:type="dxa"/>
            <w:vAlign w:val="center"/>
          </w:tcPr>
          <w:p w14:paraId="69C66DB4" w14:textId="77777777"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Evidence of CPD.</w:t>
            </w:r>
          </w:p>
        </w:tc>
        <w:tc>
          <w:tcPr>
            <w:tcW w:w="1432" w:type="dxa"/>
            <w:vAlign w:val="center"/>
          </w:tcPr>
          <w:p w14:paraId="7FDFCE12" w14:textId="77777777" w:rsidR="001609B2" w:rsidRDefault="001609B2" w:rsidP="001400E2">
            <w:pPr>
              <w:jc w:val="center"/>
              <w:rPr>
                <w:rFonts w:ascii="Trebuchet MS" w:hAnsi="Trebuchet MS" w:cs="Calibri"/>
                <w:sz w:val="20"/>
                <w:szCs w:val="20"/>
              </w:rPr>
            </w:pPr>
          </w:p>
          <w:p w14:paraId="51122E92" w14:textId="63D206C1" w:rsidR="00201C9D" w:rsidRPr="00E74894" w:rsidRDefault="002D74CC" w:rsidP="00EA06E4">
            <w:pPr>
              <w:jc w:val="center"/>
              <w:rPr>
                <w:rFonts w:ascii="Trebuchet MS" w:hAnsi="Trebuchet MS" w:cs="Calibri"/>
                <w:sz w:val="20"/>
                <w:szCs w:val="20"/>
              </w:rPr>
            </w:pPr>
            <w:r w:rsidRPr="00E74894">
              <w:rPr>
                <w:rFonts w:ascii="Trebuchet MS" w:hAnsi="Trebuchet MS" w:cs="Calibri"/>
                <w:sz w:val="20"/>
                <w:szCs w:val="20"/>
              </w:rPr>
              <w:t>Application</w:t>
            </w:r>
            <w:r w:rsidR="00EA06E4">
              <w:rPr>
                <w:rFonts w:ascii="Trebuchet MS" w:hAnsi="Trebuchet MS" w:cs="Calibri"/>
                <w:sz w:val="20"/>
                <w:szCs w:val="20"/>
              </w:rPr>
              <w:t>/Certificates/</w:t>
            </w:r>
            <w:r w:rsidR="00201C9D">
              <w:rPr>
                <w:rFonts w:ascii="Trebuchet MS" w:hAnsi="Trebuchet MS" w:cs="Calibri"/>
                <w:sz w:val="20"/>
                <w:szCs w:val="20"/>
              </w:rPr>
              <w:t>References</w:t>
            </w:r>
          </w:p>
          <w:p w14:paraId="44FACD5E" w14:textId="77777777" w:rsidR="002D74CC" w:rsidRPr="00E74894" w:rsidRDefault="002D74CC" w:rsidP="001400E2">
            <w:pPr>
              <w:jc w:val="center"/>
              <w:rPr>
                <w:rFonts w:ascii="Trebuchet MS" w:hAnsi="Trebuchet MS" w:cs="Calibri"/>
                <w:sz w:val="20"/>
                <w:szCs w:val="20"/>
              </w:rPr>
            </w:pPr>
          </w:p>
          <w:p w14:paraId="64A55D26" w14:textId="77777777" w:rsidR="002D74CC" w:rsidRPr="00E74894" w:rsidRDefault="002D74CC" w:rsidP="001400E2">
            <w:pPr>
              <w:jc w:val="center"/>
              <w:rPr>
                <w:rFonts w:ascii="Trebuchet MS" w:hAnsi="Trebuchet MS" w:cs="Calibri"/>
                <w:sz w:val="20"/>
                <w:szCs w:val="20"/>
              </w:rPr>
            </w:pPr>
          </w:p>
        </w:tc>
      </w:tr>
      <w:tr w:rsidR="002D74CC" w:rsidRPr="00E74894" w14:paraId="35C407F3" w14:textId="77777777" w:rsidTr="001400E2">
        <w:tblPrEx>
          <w:shd w:val="clear" w:color="auto" w:fill="auto"/>
        </w:tblPrEx>
        <w:trPr>
          <w:cantSplit/>
          <w:trHeight w:val="1134"/>
          <w:jc w:val="center"/>
        </w:trPr>
        <w:tc>
          <w:tcPr>
            <w:tcW w:w="1242" w:type="dxa"/>
            <w:shd w:val="clear" w:color="auto" w:fill="F4B083" w:themeFill="accent2" w:themeFillTint="99"/>
            <w:textDirection w:val="btLr"/>
            <w:vAlign w:val="center"/>
          </w:tcPr>
          <w:p w14:paraId="308469CB" w14:textId="208DEFDF" w:rsidR="002D74CC" w:rsidRPr="00E74894" w:rsidRDefault="00E558CD" w:rsidP="001400E2">
            <w:pPr>
              <w:ind w:left="113" w:right="113"/>
              <w:jc w:val="center"/>
              <w:rPr>
                <w:rFonts w:ascii="Trebuchet MS" w:hAnsi="Trebuchet MS"/>
                <w:b/>
                <w:sz w:val="22"/>
                <w:szCs w:val="22"/>
              </w:rPr>
            </w:pPr>
            <w:r>
              <w:rPr>
                <w:rFonts w:ascii="Trebuchet MS" w:hAnsi="Trebuchet MS"/>
                <w:b/>
                <w:sz w:val="22"/>
                <w:szCs w:val="22"/>
              </w:rPr>
              <w:t xml:space="preserve">Knowledge and </w:t>
            </w:r>
            <w:r w:rsidR="002D74CC" w:rsidRPr="00E74894">
              <w:rPr>
                <w:rFonts w:ascii="Trebuchet MS" w:hAnsi="Trebuchet MS"/>
                <w:b/>
                <w:sz w:val="22"/>
                <w:szCs w:val="22"/>
              </w:rPr>
              <w:t>Experience</w:t>
            </w:r>
          </w:p>
        </w:tc>
        <w:tc>
          <w:tcPr>
            <w:tcW w:w="6804" w:type="dxa"/>
            <w:vAlign w:val="center"/>
          </w:tcPr>
          <w:p w14:paraId="0C48FD08" w14:textId="569E2D49" w:rsidR="00521487" w:rsidRDefault="00521487" w:rsidP="00E558CD">
            <w:pPr>
              <w:jc w:val="both"/>
              <w:rPr>
                <w:rFonts w:ascii="Trebuchet MS" w:hAnsi="Trebuchet MS" w:cs="Calibri"/>
                <w:sz w:val="20"/>
                <w:szCs w:val="20"/>
              </w:rPr>
            </w:pPr>
            <w:r>
              <w:rPr>
                <w:rFonts w:ascii="Trebuchet MS" w:hAnsi="Trebuchet MS" w:cs="Calibri"/>
                <w:sz w:val="20"/>
                <w:szCs w:val="20"/>
              </w:rPr>
              <w:t xml:space="preserve">Experience of teaching across Key Stage 2 </w:t>
            </w:r>
          </w:p>
          <w:p w14:paraId="48754A84" w14:textId="77777777" w:rsidR="00521487" w:rsidRDefault="00521487" w:rsidP="00E558CD">
            <w:pPr>
              <w:jc w:val="both"/>
              <w:rPr>
                <w:rFonts w:ascii="Trebuchet MS" w:hAnsi="Trebuchet MS" w:cs="Calibri"/>
                <w:sz w:val="20"/>
                <w:szCs w:val="20"/>
              </w:rPr>
            </w:pPr>
          </w:p>
          <w:p w14:paraId="2B9CED49" w14:textId="7BA1E131" w:rsidR="00E558CD" w:rsidRPr="00E558CD" w:rsidRDefault="00E558CD" w:rsidP="00E558CD">
            <w:pPr>
              <w:jc w:val="both"/>
              <w:rPr>
                <w:rFonts w:ascii="Trebuchet MS" w:hAnsi="Trebuchet MS" w:cs="Calibri"/>
                <w:sz w:val="20"/>
                <w:szCs w:val="20"/>
              </w:rPr>
            </w:pPr>
            <w:r w:rsidRPr="00E74894">
              <w:rPr>
                <w:rFonts w:ascii="Trebuchet MS" w:hAnsi="Trebuchet MS" w:cs="Calibri"/>
                <w:sz w:val="20"/>
                <w:szCs w:val="20"/>
              </w:rPr>
              <w:t>Use of assessment for learning to improve standards.</w:t>
            </w:r>
          </w:p>
          <w:p w14:paraId="2F6A78EF" w14:textId="77777777" w:rsidR="00E558CD" w:rsidRDefault="00E558CD" w:rsidP="001400E2">
            <w:pPr>
              <w:jc w:val="both"/>
              <w:rPr>
                <w:rFonts w:ascii="Trebuchet MS" w:hAnsi="Trebuchet MS" w:cs="Calibri"/>
                <w:sz w:val="20"/>
                <w:szCs w:val="20"/>
              </w:rPr>
            </w:pPr>
          </w:p>
          <w:p w14:paraId="7EB6CC61" w14:textId="61B34ED4" w:rsidR="002D74CC" w:rsidRPr="00E74894" w:rsidRDefault="00E558CD" w:rsidP="001400E2">
            <w:pPr>
              <w:jc w:val="both"/>
              <w:rPr>
                <w:rFonts w:ascii="Trebuchet MS" w:hAnsi="Trebuchet MS" w:cs="Calibri"/>
                <w:sz w:val="20"/>
                <w:szCs w:val="20"/>
              </w:rPr>
            </w:pPr>
            <w:r>
              <w:rPr>
                <w:rFonts w:ascii="Trebuchet MS" w:hAnsi="Trebuchet MS" w:cs="Calibri"/>
                <w:sz w:val="20"/>
                <w:szCs w:val="20"/>
              </w:rPr>
              <w:t>Knowledge and experience of using e</w:t>
            </w:r>
            <w:r w:rsidR="002D74CC" w:rsidRPr="00E74894">
              <w:rPr>
                <w:rFonts w:ascii="Trebuchet MS" w:hAnsi="Trebuchet MS" w:cs="Calibri"/>
                <w:sz w:val="20"/>
                <w:szCs w:val="20"/>
              </w:rPr>
              <w:t>ffective behaviour management strategies.</w:t>
            </w:r>
          </w:p>
          <w:p w14:paraId="45CB9C26" w14:textId="77777777" w:rsidR="002D74CC" w:rsidRPr="00E74894" w:rsidRDefault="002D74CC" w:rsidP="001400E2">
            <w:pPr>
              <w:jc w:val="both"/>
              <w:rPr>
                <w:rFonts w:ascii="Trebuchet MS" w:hAnsi="Trebuchet MS" w:cs="Calibri"/>
                <w:sz w:val="10"/>
                <w:szCs w:val="10"/>
              </w:rPr>
            </w:pPr>
          </w:p>
          <w:p w14:paraId="2F3241D6" w14:textId="77777777" w:rsidR="002D74CC" w:rsidRPr="00E74894" w:rsidRDefault="002D74CC" w:rsidP="001400E2">
            <w:pPr>
              <w:jc w:val="both"/>
              <w:rPr>
                <w:rFonts w:ascii="Trebuchet MS" w:hAnsi="Trebuchet MS" w:cs="Calibri"/>
                <w:sz w:val="20"/>
                <w:szCs w:val="20"/>
              </w:rPr>
            </w:pPr>
            <w:r w:rsidRPr="00E74894">
              <w:rPr>
                <w:rFonts w:ascii="Trebuchet MS" w:hAnsi="Trebuchet MS" w:cs="Calibri"/>
                <w:sz w:val="20"/>
                <w:szCs w:val="20"/>
              </w:rPr>
              <w:t>A clear vision and understanding of the needs of primary pupils including SEND and more able.</w:t>
            </w:r>
          </w:p>
          <w:p w14:paraId="36147507" w14:textId="77777777" w:rsidR="002D74CC" w:rsidRPr="00E74894" w:rsidRDefault="002D74CC" w:rsidP="001400E2">
            <w:pPr>
              <w:jc w:val="both"/>
              <w:rPr>
                <w:rFonts w:ascii="Trebuchet MS" w:hAnsi="Trebuchet MS" w:cs="Calibri"/>
                <w:sz w:val="10"/>
                <w:szCs w:val="10"/>
              </w:rPr>
            </w:pPr>
          </w:p>
          <w:p w14:paraId="49DA4F8E" w14:textId="77777777" w:rsidR="002D74CC" w:rsidRPr="00E74894" w:rsidRDefault="002D74CC" w:rsidP="001400E2">
            <w:pPr>
              <w:jc w:val="both"/>
              <w:rPr>
                <w:rFonts w:ascii="Trebuchet MS" w:hAnsi="Trebuchet MS" w:cs="Calibri"/>
                <w:sz w:val="20"/>
                <w:szCs w:val="20"/>
              </w:rPr>
            </w:pPr>
            <w:r w:rsidRPr="00E74894">
              <w:rPr>
                <w:rFonts w:ascii="Trebuchet MS" w:hAnsi="Trebuchet MS" w:cs="Calibri"/>
                <w:sz w:val="20"/>
                <w:szCs w:val="20"/>
              </w:rPr>
              <w:t>Detailed knowledge of the structure and content of the current National Curriculum.</w:t>
            </w:r>
          </w:p>
          <w:p w14:paraId="572AD566" w14:textId="77777777" w:rsidR="002D74CC" w:rsidRPr="00E74894" w:rsidRDefault="002D74CC" w:rsidP="001400E2">
            <w:pPr>
              <w:jc w:val="both"/>
              <w:rPr>
                <w:rFonts w:ascii="Trebuchet MS" w:hAnsi="Trebuchet MS" w:cs="Calibri"/>
                <w:sz w:val="10"/>
                <w:szCs w:val="10"/>
              </w:rPr>
            </w:pPr>
          </w:p>
          <w:p w14:paraId="1D303009" w14:textId="77777777" w:rsidR="002D74CC" w:rsidRPr="00E74894" w:rsidRDefault="002D74CC" w:rsidP="001400E2">
            <w:pPr>
              <w:jc w:val="both"/>
              <w:rPr>
                <w:rFonts w:ascii="Trebuchet MS" w:hAnsi="Trebuchet MS" w:cs="Calibri"/>
                <w:sz w:val="10"/>
                <w:szCs w:val="10"/>
              </w:rPr>
            </w:pPr>
          </w:p>
          <w:p w14:paraId="5CAF9C5D" w14:textId="77777777" w:rsidR="002D74CC" w:rsidRPr="00E74894" w:rsidRDefault="002D74CC" w:rsidP="001400E2">
            <w:pPr>
              <w:jc w:val="both"/>
              <w:rPr>
                <w:rFonts w:ascii="Trebuchet MS" w:hAnsi="Trebuchet MS" w:cs="Calibri"/>
                <w:sz w:val="20"/>
                <w:szCs w:val="20"/>
              </w:rPr>
            </w:pPr>
            <w:r w:rsidRPr="00E74894">
              <w:rPr>
                <w:rFonts w:ascii="Trebuchet MS" w:hAnsi="Trebuchet MS" w:cs="Calibri"/>
                <w:sz w:val="20"/>
                <w:szCs w:val="20"/>
              </w:rPr>
              <w:t>Demonstrable understanding of current safeguarding regulation and best practice.</w:t>
            </w:r>
          </w:p>
        </w:tc>
        <w:tc>
          <w:tcPr>
            <w:tcW w:w="1276" w:type="dxa"/>
            <w:vAlign w:val="center"/>
          </w:tcPr>
          <w:p w14:paraId="580E867B" w14:textId="77777777"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Experience of teaching in both KS1 and KS2.</w:t>
            </w:r>
          </w:p>
        </w:tc>
        <w:tc>
          <w:tcPr>
            <w:tcW w:w="1432" w:type="dxa"/>
            <w:vAlign w:val="center"/>
          </w:tcPr>
          <w:p w14:paraId="10E23BF4" w14:textId="072C9D7F" w:rsidR="00EA06E4" w:rsidRDefault="002D74CC" w:rsidP="00C600E3">
            <w:pPr>
              <w:rPr>
                <w:rFonts w:ascii="Trebuchet MS" w:hAnsi="Trebuchet MS" w:cs="Calibri"/>
                <w:sz w:val="20"/>
                <w:szCs w:val="20"/>
              </w:rPr>
            </w:pPr>
            <w:r w:rsidRPr="00E74894">
              <w:rPr>
                <w:rFonts w:ascii="Trebuchet MS" w:hAnsi="Trebuchet MS" w:cs="Calibri"/>
                <w:sz w:val="20"/>
                <w:szCs w:val="20"/>
              </w:rPr>
              <w:t>Application/</w:t>
            </w:r>
          </w:p>
          <w:p w14:paraId="2CD3006C" w14:textId="6516B168" w:rsidR="002D74CC" w:rsidRPr="00E74894" w:rsidRDefault="002D74CC" w:rsidP="00EA06E4">
            <w:pPr>
              <w:jc w:val="center"/>
              <w:rPr>
                <w:rFonts w:ascii="Trebuchet MS" w:hAnsi="Trebuchet MS" w:cs="Calibri"/>
                <w:sz w:val="20"/>
                <w:szCs w:val="20"/>
              </w:rPr>
            </w:pPr>
            <w:r w:rsidRPr="00E74894">
              <w:rPr>
                <w:rFonts w:ascii="Trebuchet MS" w:hAnsi="Trebuchet MS" w:cs="Calibri"/>
                <w:sz w:val="20"/>
                <w:szCs w:val="20"/>
              </w:rPr>
              <w:t>Interview</w:t>
            </w:r>
            <w:r w:rsidR="00EA06E4">
              <w:rPr>
                <w:rFonts w:ascii="Trebuchet MS" w:hAnsi="Trebuchet MS" w:cs="Calibri"/>
                <w:sz w:val="20"/>
                <w:szCs w:val="20"/>
              </w:rPr>
              <w:t xml:space="preserve"> Process/ References</w:t>
            </w:r>
          </w:p>
        </w:tc>
      </w:tr>
      <w:tr w:rsidR="002D74CC" w:rsidRPr="00E74894" w14:paraId="6780130D" w14:textId="77777777" w:rsidTr="001400E2">
        <w:tblPrEx>
          <w:shd w:val="clear" w:color="auto" w:fill="auto"/>
        </w:tblPrEx>
        <w:trPr>
          <w:cantSplit/>
          <w:trHeight w:val="1134"/>
          <w:jc w:val="center"/>
        </w:trPr>
        <w:tc>
          <w:tcPr>
            <w:tcW w:w="1242" w:type="dxa"/>
            <w:shd w:val="clear" w:color="auto" w:fill="F4B083" w:themeFill="accent2" w:themeFillTint="99"/>
            <w:textDirection w:val="btLr"/>
            <w:vAlign w:val="center"/>
          </w:tcPr>
          <w:p w14:paraId="3C71D184" w14:textId="77777777" w:rsidR="002D74CC" w:rsidRPr="00E74894" w:rsidRDefault="002D74CC" w:rsidP="001400E2">
            <w:pPr>
              <w:ind w:left="113" w:right="113"/>
              <w:jc w:val="center"/>
              <w:rPr>
                <w:rFonts w:ascii="Trebuchet MS" w:hAnsi="Trebuchet MS"/>
                <w:b/>
                <w:sz w:val="22"/>
                <w:szCs w:val="22"/>
              </w:rPr>
            </w:pPr>
          </w:p>
          <w:p w14:paraId="757F7F6E" w14:textId="77777777" w:rsidR="002D74CC" w:rsidRPr="00E74894" w:rsidRDefault="002D74CC" w:rsidP="001400E2">
            <w:pPr>
              <w:ind w:left="113" w:right="113"/>
              <w:jc w:val="center"/>
              <w:rPr>
                <w:rFonts w:ascii="Trebuchet MS" w:hAnsi="Trebuchet MS"/>
                <w:b/>
                <w:sz w:val="22"/>
                <w:szCs w:val="22"/>
              </w:rPr>
            </w:pPr>
            <w:r w:rsidRPr="00E74894">
              <w:rPr>
                <w:rFonts w:ascii="Trebuchet MS" w:hAnsi="Trebuchet MS"/>
                <w:b/>
                <w:sz w:val="22"/>
                <w:szCs w:val="22"/>
              </w:rPr>
              <w:t>Attitudes and Abilities</w:t>
            </w:r>
          </w:p>
        </w:tc>
        <w:tc>
          <w:tcPr>
            <w:tcW w:w="6804" w:type="dxa"/>
            <w:vAlign w:val="center"/>
          </w:tcPr>
          <w:p w14:paraId="7096ED66" w14:textId="344E7EFB" w:rsidR="00E558CD" w:rsidRDefault="00E558CD" w:rsidP="00E558CD">
            <w:pPr>
              <w:pStyle w:val="ListParagraph"/>
              <w:spacing w:after="0" w:line="240" w:lineRule="auto"/>
              <w:ind w:left="0"/>
              <w:jc w:val="both"/>
              <w:rPr>
                <w:rFonts w:cs="Calibri"/>
                <w:sz w:val="20"/>
                <w:szCs w:val="20"/>
              </w:rPr>
            </w:pPr>
            <w:r w:rsidRPr="00E74894">
              <w:rPr>
                <w:rFonts w:cs="Calibri"/>
                <w:sz w:val="20"/>
                <w:szCs w:val="20"/>
              </w:rPr>
              <w:t>Ability to communicate effectively in a variety of situations.</w:t>
            </w:r>
          </w:p>
          <w:p w14:paraId="4C16BE92" w14:textId="77777777" w:rsidR="00E558CD" w:rsidRDefault="00E558CD" w:rsidP="00E558CD">
            <w:pPr>
              <w:pStyle w:val="ListParagraph"/>
              <w:spacing w:after="0" w:line="240" w:lineRule="auto"/>
              <w:ind w:left="0"/>
              <w:jc w:val="both"/>
              <w:rPr>
                <w:rFonts w:cs="Calibri"/>
                <w:sz w:val="20"/>
                <w:szCs w:val="20"/>
              </w:rPr>
            </w:pPr>
          </w:p>
          <w:p w14:paraId="1DD954D0" w14:textId="001BF871" w:rsidR="00E558CD" w:rsidRPr="00E74894" w:rsidRDefault="00E558CD" w:rsidP="00E558CD">
            <w:pPr>
              <w:pStyle w:val="ListParagraph"/>
              <w:spacing w:after="0" w:line="240" w:lineRule="auto"/>
              <w:ind w:left="0"/>
              <w:jc w:val="both"/>
              <w:rPr>
                <w:rFonts w:cs="Calibri"/>
                <w:sz w:val="20"/>
                <w:szCs w:val="20"/>
              </w:rPr>
            </w:pPr>
            <w:r w:rsidRPr="00E74894">
              <w:rPr>
                <w:rFonts w:cs="Calibri"/>
                <w:sz w:val="20"/>
                <w:szCs w:val="20"/>
              </w:rPr>
              <w:t>Ability to respond flexibly and sensitively to the differing needs of pupils, including those with SEN.</w:t>
            </w:r>
          </w:p>
          <w:p w14:paraId="359774AF" w14:textId="77777777" w:rsidR="00E558CD" w:rsidRPr="00E74894" w:rsidRDefault="00E558CD" w:rsidP="00E558CD">
            <w:pPr>
              <w:pStyle w:val="ListParagraph"/>
              <w:spacing w:after="0" w:line="240" w:lineRule="auto"/>
              <w:ind w:left="0"/>
              <w:jc w:val="both"/>
              <w:rPr>
                <w:rFonts w:cs="Calibri"/>
                <w:sz w:val="10"/>
                <w:szCs w:val="10"/>
              </w:rPr>
            </w:pPr>
          </w:p>
          <w:p w14:paraId="0E6439DA" w14:textId="77777777" w:rsidR="00E558CD" w:rsidRPr="00E74894" w:rsidRDefault="00E558CD" w:rsidP="00E558CD">
            <w:pPr>
              <w:pStyle w:val="ListParagraph"/>
              <w:spacing w:after="0" w:line="240" w:lineRule="auto"/>
              <w:ind w:left="0"/>
              <w:jc w:val="both"/>
              <w:rPr>
                <w:rFonts w:cs="Calibri"/>
                <w:sz w:val="10"/>
                <w:szCs w:val="10"/>
              </w:rPr>
            </w:pPr>
          </w:p>
          <w:p w14:paraId="360C1AF1" w14:textId="77777777" w:rsidR="00E558CD" w:rsidRPr="00E74894" w:rsidRDefault="00E558CD" w:rsidP="00E558CD">
            <w:pPr>
              <w:pStyle w:val="ListParagraph"/>
              <w:spacing w:after="0" w:line="240" w:lineRule="auto"/>
              <w:ind w:left="0"/>
              <w:jc w:val="both"/>
              <w:rPr>
                <w:rFonts w:cs="Calibri"/>
                <w:sz w:val="20"/>
                <w:szCs w:val="20"/>
              </w:rPr>
            </w:pPr>
            <w:r w:rsidRPr="00E74894">
              <w:rPr>
                <w:rFonts w:cs="Calibri"/>
                <w:sz w:val="20"/>
                <w:szCs w:val="20"/>
              </w:rPr>
              <w:t>Ability to use ICT effectively both in classroom practice and for own professional work.</w:t>
            </w:r>
          </w:p>
          <w:p w14:paraId="4D3C34B1" w14:textId="77777777" w:rsidR="00E558CD" w:rsidRDefault="00E558CD" w:rsidP="001400E2">
            <w:pPr>
              <w:jc w:val="both"/>
              <w:rPr>
                <w:rFonts w:ascii="Trebuchet MS" w:hAnsi="Trebuchet MS" w:cs="Calibri"/>
                <w:sz w:val="20"/>
                <w:szCs w:val="20"/>
              </w:rPr>
            </w:pPr>
          </w:p>
          <w:p w14:paraId="37488DEE" w14:textId="3B0BC0FF" w:rsidR="002D74CC" w:rsidRDefault="002D74CC" w:rsidP="001400E2">
            <w:pPr>
              <w:jc w:val="both"/>
              <w:rPr>
                <w:rFonts w:ascii="Trebuchet MS" w:hAnsi="Trebuchet MS" w:cs="Calibri"/>
                <w:sz w:val="20"/>
                <w:szCs w:val="20"/>
              </w:rPr>
            </w:pPr>
            <w:r w:rsidRPr="00E74894">
              <w:rPr>
                <w:rFonts w:ascii="Trebuchet MS" w:hAnsi="Trebuchet MS" w:cs="Calibri"/>
                <w:sz w:val="20"/>
                <w:szCs w:val="20"/>
              </w:rPr>
              <w:t>Ability to work independently and as part of a team.</w:t>
            </w:r>
          </w:p>
          <w:p w14:paraId="4CF7CB9B" w14:textId="594AD266" w:rsidR="00E558CD" w:rsidRDefault="00E558CD" w:rsidP="001400E2">
            <w:pPr>
              <w:jc w:val="both"/>
              <w:rPr>
                <w:rFonts w:ascii="Trebuchet MS" w:hAnsi="Trebuchet MS" w:cs="Calibri"/>
                <w:sz w:val="20"/>
                <w:szCs w:val="20"/>
              </w:rPr>
            </w:pPr>
          </w:p>
          <w:p w14:paraId="281140CE" w14:textId="7A92CE19" w:rsidR="00E558CD" w:rsidRPr="00E74894" w:rsidRDefault="00E558CD" w:rsidP="00E558CD">
            <w:pPr>
              <w:pStyle w:val="ListParagraph"/>
              <w:spacing w:after="0" w:line="240" w:lineRule="auto"/>
              <w:ind w:left="0"/>
              <w:jc w:val="both"/>
              <w:rPr>
                <w:rFonts w:cs="Calibri"/>
                <w:sz w:val="20"/>
                <w:szCs w:val="20"/>
              </w:rPr>
            </w:pPr>
            <w:r>
              <w:rPr>
                <w:rFonts w:cs="Calibri"/>
                <w:sz w:val="20"/>
                <w:szCs w:val="20"/>
              </w:rPr>
              <w:t>Able to o</w:t>
            </w:r>
            <w:r w:rsidRPr="00E74894">
              <w:rPr>
                <w:rFonts w:cs="Calibri"/>
                <w:sz w:val="20"/>
                <w:szCs w:val="20"/>
              </w:rPr>
              <w:t>rganis</w:t>
            </w:r>
            <w:r>
              <w:rPr>
                <w:rFonts w:cs="Calibri"/>
                <w:sz w:val="20"/>
                <w:szCs w:val="20"/>
              </w:rPr>
              <w:t>e and manage tasks effectively</w:t>
            </w:r>
            <w:r w:rsidRPr="00E74894">
              <w:rPr>
                <w:rFonts w:cs="Calibri"/>
                <w:sz w:val="20"/>
                <w:szCs w:val="20"/>
              </w:rPr>
              <w:t>.</w:t>
            </w:r>
          </w:p>
          <w:p w14:paraId="7579BDBF" w14:textId="77777777" w:rsidR="002D74CC" w:rsidRPr="00E74894" w:rsidRDefault="002D74CC" w:rsidP="001400E2">
            <w:pPr>
              <w:jc w:val="both"/>
              <w:rPr>
                <w:rFonts w:ascii="Trebuchet MS" w:hAnsi="Trebuchet MS" w:cs="Calibri"/>
                <w:sz w:val="10"/>
                <w:szCs w:val="10"/>
              </w:rPr>
            </w:pPr>
          </w:p>
          <w:p w14:paraId="73B2F751" w14:textId="77777777" w:rsidR="002D74CC" w:rsidRPr="00E74894" w:rsidRDefault="002D74CC" w:rsidP="001400E2">
            <w:pPr>
              <w:jc w:val="both"/>
              <w:rPr>
                <w:rFonts w:ascii="Trebuchet MS" w:hAnsi="Trebuchet MS" w:cs="Calibri"/>
                <w:sz w:val="20"/>
                <w:szCs w:val="20"/>
              </w:rPr>
            </w:pPr>
            <w:r w:rsidRPr="00E74894">
              <w:rPr>
                <w:rFonts w:ascii="Trebuchet MS" w:hAnsi="Trebuchet MS" w:cs="Calibri"/>
                <w:sz w:val="20"/>
                <w:szCs w:val="20"/>
              </w:rPr>
              <w:t>Caring attitude towards pupils and parents.</w:t>
            </w:r>
          </w:p>
          <w:p w14:paraId="33C6E1C7" w14:textId="77777777" w:rsidR="002D74CC" w:rsidRPr="00E74894" w:rsidRDefault="002D74CC" w:rsidP="001400E2">
            <w:pPr>
              <w:jc w:val="both"/>
              <w:rPr>
                <w:rFonts w:ascii="Trebuchet MS" w:hAnsi="Trebuchet MS" w:cs="Calibri"/>
                <w:sz w:val="10"/>
                <w:szCs w:val="10"/>
              </w:rPr>
            </w:pPr>
          </w:p>
          <w:p w14:paraId="43AFD561" w14:textId="77777777" w:rsidR="002D74CC" w:rsidRDefault="002D74CC" w:rsidP="001400E2">
            <w:pPr>
              <w:jc w:val="both"/>
              <w:rPr>
                <w:rFonts w:ascii="Trebuchet MS" w:hAnsi="Trebuchet MS" w:cs="Calibri"/>
                <w:sz w:val="20"/>
                <w:szCs w:val="20"/>
              </w:rPr>
            </w:pPr>
            <w:r w:rsidRPr="00E74894">
              <w:rPr>
                <w:rFonts w:ascii="Trebuchet MS" w:hAnsi="Trebuchet MS" w:cs="Calibri"/>
                <w:sz w:val="20"/>
                <w:szCs w:val="20"/>
              </w:rPr>
              <w:t>Evidence of being able to build and sustain effective working relationships with all members of the school community</w:t>
            </w:r>
          </w:p>
          <w:p w14:paraId="6BF61059" w14:textId="77777777" w:rsidR="00E558CD" w:rsidRDefault="00E558CD" w:rsidP="00E558CD">
            <w:pPr>
              <w:pStyle w:val="ListParagraph"/>
              <w:spacing w:after="0" w:line="240" w:lineRule="auto"/>
              <w:ind w:left="0"/>
              <w:jc w:val="both"/>
              <w:rPr>
                <w:rFonts w:cs="Calibri"/>
                <w:sz w:val="20"/>
                <w:szCs w:val="20"/>
              </w:rPr>
            </w:pPr>
          </w:p>
          <w:p w14:paraId="6FD052CD" w14:textId="5B3963A0" w:rsidR="00E558CD" w:rsidRPr="00E74894" w:rsidRDefault="00E558CD" w:rsidP="00E558CD">
            <w:pPr>
              <w:pStyle w:val="ListParagraph"/>
              <w:spacing w:after="0" w:line="240" w:lineRule="auto"/>
              <w:ind w:left="0"/>
              <w:jc w:val="both"/>
              <w:rPr>
                <w:rFonts w:cs="Calibri"/>
                <w:sz w:val="20"/>
                <w:szCs w:val="20"/>
              </w:rPr>
            </w:pPr>
          </w:p>
        </w:tc>
        <w:tc>
          <w:tcPr>
            <w:tcW w:w="1276" w:type="dxa"/>
            <w:vAlign w:val="center"/>
          </w:tcPr>
          <w:p w14:paraId="26057590" w14:textId="77777777" w:rsidR="002D74CC" w:rsidRPr="00E74894" w:rsidRDefault="002D74CC" w:rsidP="001400E2">
            <w:pPr>
              <w:rPr>
                <w:rFonts w:ascii="Trebuchet MS" w:hAnsi="Trebuchet MS" w:cs="Calibri"/>
                <w:sz w:val="20"/>
                <w:szCs w:val="20"/>
              </w:rPr>
            </w:pPr>
          </w:p>
          <w:p w14:paraId="3A7BEF27" w14:textId="77777777" w:rsidR="002D74CC" w:rsidRPr="00E74894" w:rsidRDefault="002D74CC" w:rsidP="001400E2">
            <w:pPr>
              <w:rPr>
                <w:rFonts w:ascii="Trebuchet MS" w:hAnsi="Trebuchet MS" w:cs="Calibri"/>
                <w:sz w:val="20"/>
                <w:szCs w:val="20"/>
              </w:rPr>
            </w:pPr>
          </w:p>
        </w:tc>
        <w:tc>
          <w:tcPr>
            <w:tcW w:w="1432" w:type="dxa"/>
            <w:vAlign w:val="center"/>
          </w:tcPr>
          <w:p w14:paraId="3F927CD7" w14:textId="77777777" w:rsidR="002D74CC" w:rsidRPr="00E74894" w:rsidRDefault="002D74CC" w:rsidP="001400E2">
            <w:pPr>
              <w:jc w:val="center"/>
              <w:rPr>
                <w:rFonts w:ascii="Trebuchet MS" w:hAnsi="Trebuchet MS" w:cs="Calibri"/>
                <w:sz w:val="20"/>
                <w:szCs w:val="20"/>
              </w:rPr>
            </w:pPr>
          </w:p>
          <w:p w14:paraId="72349F0F" w14:textId="77777777" w:rsidR="00EA06E4" w:rsidRDefault="00EA06E4" w:rsidP="001400E2">
            <w:pPr>
              <w:jc w:val="center"/>
              <w:rPr>
                <w:rFonts w:ascii="Trebuchet MS" w:hAnsi="Trebuchet MS" w:cs="Calibri"/>
                <w:sz w:val="20"/>
                <w:szCs w:val="20"/>
              </w:rPr>
            </w:pPr>
            <w:r>
              <w:rPr>
                <w:rFonts w:ascii="Trebuchet MS" w:hAnsi="Trebuchet MS" w:cs="Calibri"/>
                <w:sz w:val="20"/>
                <w:szCs w:val="20"/>
              </w:rPr>
              <w:t>Application/</w:t>
            </w:r>
          </w:p>
          <w:p w14:paraId="71CC1D7E" w14:textId="57815811" w:rsidR="002D74CC" w:rsidRPr="00E74894" w:rsidRDefault="002D74CC" w:rsidP="001400E2">
            <w:pPr>
              <w:jc w:val="center"/>
              <w:rPr>
                <w:rFonts w:ascii="Trebuchet MS" w:hAnsi="Trebuchet MS" w:cs="Calibri"/>
                <w:sz w:val="20"/>
                <w:szCs w:val="20"/>
              </w:rPr>
            </w:pPr>
            <w:r w:rsidRPr="00E74894">
              <w:rPr>
                <w:rFonts w:ascii="Trebuchet MS" w:hAnsi="Trebuchet MS" w:cs="Calibri"/>
                <w:sz w:val="20"/>
                <w:szCs w:val="20"/>
              </w:rPr>
              <w:t>Interview</w:t>
            </w:r>
            <w:r w:rsidR="00EA06E4">
              <w:rPr>
                <w:rFonts w:ascii="Trebuchet MS" w:hAnsi="Trebuchet MS" w:cs="Calibri"/>
                <w:sz w:val="20"/>
                <w:szCs w:val="20"/>
              </w:rPr>
              <w:t xml:space="preserve"> Process</w:t>
            </w:r>
            <w:r w:rsidRPr="00E74894">
              <w:rPr>
                <w:rFonts w:ascii="Trebuchet MS" w:hAnsi="Trebuchet MS" w:cs="Calibri"/>
                <w:sz w:val="20"/>
                <w:szCs w:val="20"/>
              </w:rPr>
              <w:t xml:space="preserve">/ </w:t>
            </w:r>
          </w:p>
          <w:p w14:paraId="3E945F5D" w14:textId="77777777" w:rsidR="002D74CC" w:rsidRPr="00E74894" w:rsidRDefault="002D74CC" w:rsidP="001400E2">
            <w:pPr>
              <w:jc w:val="center"/>
              <w:rPr>
                <w:rFonts w:ascii="Trebuchet MS" w:hAnsi="Trebuchet MS" w:cs="Calibri"/>
                <w:sz w:val="20"/>
                <w:szCs w:val="20"/>
              </w:rPr>
            </w:pPr>
            <w:r w:rsidRPr="00E74894">
              <w:rPr>
                <w:rFonts w:ascii="Trebuchet MS" w:hAnsi="Trebuchet MS" w:cs="Calibri"/>
                <w:sz w:val="20"/>
                <w:szCs w:val="20"/>
              </w:rPr>
              <w:t>References</w:t>
            </w:r>
          </w:p>
          <w:p w14:paraId="5D1B3E89" w14:textId="77777777" w:rsidR="002D74CC" w:rsidRPr="00E74894" w:rsidRDefault="002D74CC" w:rsidP="001400E2">
            <w:pPr>
              <w:jc w:val="center"/>
              <w:rPr>
                <w:rFonts w:ascii="Trebuchet MS" w:hAnsi="Trebuchet MS" w:cs="Calibri"/>
                <w:sz w:val="20"/>
                <w:szCs w:val="20"/>
              </w:rPr>
            </w:pPr>
          </w:p>
          <w:p w14:paraId="793B001B" w14:textId="77777777" w:rsidR="002D74CC" w:rsidRPr="00E74894" w:rsidRDefault="002D74CC" w:rsidP="001400E2">
            <w:pPr>
              <w:jc w:val="center"/>
              <w:rPr>
                <w:rFonts w:ascii="Trebuchet MS" w:hAnsi="Trebuchet MS" w:cs="Calibri"/>
                <w:sz w:val="20"/>
                <w:szCs w:val="20"/>
              </w:rPr>
            </w:pPr>
          </w:p>
        </w:tc>
      </w:tr>
      <w:tr w:rsidR="002D74CC" w:rsidRPr="00E74894" w14:paraId="460EAEC4" w14:textId="77777777" w:rsidTr="00852250">
        <w:tblPrEx>
          <w:shd w:val="clear" w:color="auto" w:fill="auto"/>
        </w:tblPrEx>
        <w:trPr>
          <w:cantSplit/>
          <w:trHeight w:val="1369"/>
          <w:jc w:val="center"/>
        </w:trPr>
        <w:tc>
          <w:tcPr>
            <w:tcW w:w="1242" w:type="dxa"/>
            <w:shd w:val="clear" w:color="auto" w:fill="F4B083" w:themeFill="accent2" w:themeFillTint="99"/>
            <w:textDirection w:val="btLr"/>
            <w:vAlign w:val="center"/>
          </w:tcPr>
          <w:p w14:paraId="3767D4AE" w14:textId="77777777" w:rsidR="002D74CC" w:rsidRPr="00E74894" w:rsidRDefault="002D74CC" w:rsidP="001400E2">
            <w:pPr>
              <w:ind w:left="113" w:right="113"/>
              <w:jc w:val="center"/>
              <w:rPr>
                <w:rFonts w:ascii="Trebuchet MS" w:hAnsi="Trebuchet MS"/>
                <w:b/>
                <w:sz w:val="22"/>
                <w:szCs w:val="22"/>
              </w:rPr>
            </w:pPr>
          </w:p>
          <w:p w14:paraId="2556F3D3" w14:textId="77777777" w:rsidR="002D74CC" w:rsidRPr="00E74894" w:rsidRDefault="002D74CC" w:rsidP="001400E2">
            <w:pPr>
              <w:ind w:left="113" w:right="113"/>
              <w:jc w:val="center"/>
              <w:rPr>
                <w:rFonts w:ascii="Trebuchet MS" w:hAnsi="Trebuchet MS"/>
                <w:b/>
                <w:sz w:val="22"/>
                <w:szCs w:val="22"/>
              </w:rPr>
            </w:pPr>
            <w:r w:rsidRPr="00E74894">
              <w:rPr>
                <w:rFonts w:ascii="Trebuchet MS" w:hAnsi="Trebuchet MS"/>
                <w:b/>
                <w:sz w:val="22"/>
                <w:szCs w:val="22"/>
              </w:rPr>
              <w:t>Personal Attributes</w:t>
            </w:r>
          </w:p>
        </w:tc>
        <w:tc>
          <w:tcPr>
            <w:tcW w:w="6804" w:type="dxa"/>
            <w:vAlign w:val="center"/>
          </w:tcPr>
          <w:p w14:paraId="40F0B05B" w14:textId="77777777" w:rsidR="002D74CC" w:rsidRPr="00E74894" w:rsidRDefault="002D74CC" w:rsidP="001400E2">
            <w:pPr>
              <w:jc w:val="both"/>
              <w:rPr>
                <w:rFonts w:ascii="Trebuchet MS" w:hAnsi="Trebuchet MS" w:cs="Calibri"/>
                <w:sz w:val="20"/>
                <w:szCs w:val="20"/>
              </w:rPr>
            </w:pPr>
            <w:r w:rsidRPr="00E74894">
              <w:rPr>
                <w:rFonts w:ascii="Trebuchet MS" w:hAnsi="Trebuchet MS" w:cs="Calibri"/>
                <w:sz w:val="20"/>
                <w:szCs w:val="20"/>
              </w:rPr>
              <w:t>Committed and enthusiastic and can demonstrate sensitivity whilst working with others.</w:t>
            </w:r>
          </w:p>
          <w:p w14:paraId="6CAA75F6" w14:textId="77777777" w:rsidR="002D74CC" w:rsidRPr="00E74894" w:rsidRDefault="002D74CC" w:rsidP="001400E2">
            <w:pPr>
              <w:jc w:val="both"/>
              <w:rPr>
                <w:rFonts w:ascii="Trebuchet MS" w:hAnsi="Trebuchet MS" w:cs="Calibri"/>
                <w:sz w:val="10"/>
                <w:szCs w:val="10"/>
              </w:rPr>
            </w:pPr>
          </w:p>
          <w:p w14:paraId="333BD480" w14:textId="1841EF83" w:rsidR="002D74CC" w:rsidRPr="00E74894" w:rsidRDefault="002D74CC" w:rsidP="00E558CD">
            <w:pPr>
              <w:jc w:val="both"/>
              <w:rPr>
                <w:rFonts w:ascii="Trebuchet MS" w:hAnsi="Trebuchet MS" w:cs="Calibri"/>
                <w:sz w:val="20"/>
                <w:szCs w:val="20"/>
              </w:rPr>
            </w:pPr>
          </w:p>
        </w:tc>
        <w:tc>
          <w:tcPr>
            <w:tcW w:w="1276" w:type="dxa"/>
            <w:vAlign w:val="center"/>
          </w:tcPr>
          <w:p w14:paraId="1953F603" w14:textId="77777777" w:rsidR="002D74CC" w:rsidRPr="00E74894" w:rsidRDefault="002D74CC" w:rsidP="001400E2">
            <w:pPr>
              <w:rPr>
                <w:rFonts w:ascii="Trebuchet MS" w:hAnsi="Trebuchet MS" w:cs="Calibri"/>
                <w:sz w:val="20"/>
                <w:szCs w:val="20"/>
              </w:rPr>
            </w:pPr>
          </w:p>
        </w:tc>
        <w:tc>
          <w:tcPr>
            <w:tcW w:w="1432" w:type="dxa"/>
            <w:vAlign w:val="center"/>
          </w:tcPr>
          <w:p w14:paraId="45119DD1" w14:textId="77777777" w:rsidR="002D74CC" w:rsidRPr="00E74894" w:rsidRDefault="002D74CC" w:rsidP="001400E2">
            <w:pPr>
              <w:jc w:val="center"/>
              <w:rPr>
                <w:rFonts w:ascii="Trebuchet MS" w:hAnsi="Trebuchet MS" w:cs="Calibri"/>
                <w:sz w:val="20"/>
                <w:szCs w:val="20"/>
              </w:rPr>
            </w:pPr>
          </w:p>
          <w:p w14:paraId="4FE034C4" w14:textId="277B8A59" w:rsidR="002D74CC" w:rsidRPr="00E74894" w:rsidRDefault="002D74CC" w:rsidP="001400E2">
            <w:pPr>
              <w:jc w:val="center"/>
              <w:rPr>
                <w:rFonts w:ascii="Trebuchet MS" w:hAnsi="Trebuchet MS" w:cs="Calibri"/>
                <w:sz w:val="20"/>
                <w:szCs w:val="20"/>
              </w:rPr>
            </w:pPr>
            <w:r w:rsidRPr="00E74894">
              <w:rPr>
                <w:rFonts w:ascii="Trebuchet MS" w:hAnsi="Trebuchet MS" w:cs="Calibri"/>
                <w:sz w:val="20"/>
                <w:szCs w:val="20"/>
              </w:rPr>
              <w:t>Interview</w:t>
            </w:r>
            <w:r w:rsidR="00E558CD">
              <w:rPr>
                <w:rFonts w:ascii="Trebuchet MS" w:hAnsi="Trebuchet MS" w:cs="Calibri"/>
                <w:sz w:val="20"/>
                <w:szCs w:val="20"/>
              </w:rPr>
              <w:t xml:space="preserve"> </w:t>
            </w:r>
            <w:r w:rsidR="00EA06E4">
              <w:rPr>
                <w:rFonts w:ascii="Trebuchet MS" w:hAnsi="Trebuchet MS" w:cs="Calibri"/>
                <w:sz w:val="20"/>
                <w:szCs w:val="20"/>
              </w:rPr>
              <w:t>Process</w:t>
            </w:r>
            <w:r w:rsidR="00E558CD">
              <w:rPr>
                <w:rFonts w:ascii="Trebuchet MS" w:hAnsi="Trebuchet MS" w:cs="Calibri"/>
                <w:sz w:val="20"/>
                <w:szCs w:val="20"/>
              </w:rPr>
              <w:t>/ Application</w:t>
            </w:r>
            <w:r w:rsidR="00EA06E4">
              <w:rPr>
                <w:rFonts w:ascii="Trebuchet MS" w:hAnsi="Trebuchet MS" w:cs="Calibri"/>
                <w:sz w:val="20"/>
                <w:szCs w:val="20"/>
              </w:rPr>
              <w:t>/</w:t>
            </w:r>
            <w:r w:rsidR="00E558CD">
              <w:rPr>
                <w:rFonts w:ascii="Trebuchet MS" w:hAnsi="Trebuchet MS" w:cs="Calibri"/>
                <w:sz w:val="20"/>
                <w:szCs w:val="20"/>
              </w:rPr>
              <w:t xml:space="preserve"> References</w:t>
            </w:r>
          </w:p>
          <w:p w14:paraId="675514DF" w14:textId="77777777" w:rsidR="002D74CC" w:rsidRPr="00E74894" w:rsidRDefault="002D74CC" w:rsidP="001400E2">
            <w:pPr>
              <w:rPr>
                <w:rFonts w:ascii="Trebuchet MS" w:hAnsi="Trebuchet MS" w:cs="Calibri"/>
                <w:sz w:val="20"/>
                <w:szCs w:val="20"/>
              </w:rPr>
            </w:pPr>
          </w:p>
        </w:tc>
      </w:tr>
      <w:tr w:rsidR="002D74CC" w:rsidRPr="00E74894" w14:paraId="49587861" w14:textId="77777777" w:rsidTr="001400E2">
        <w:tblPrEx>
          <w:shd w:val="clear" w:color="auto" w:fill="auto"/>
        </w:tblPrEx>
        <w:trPr>
          <w:cantSplit/>
          <w:trHeight w:val="1731"/>
          <w:jc w:val="center"/>
        </w:trPr>
        <w:tc>
          <w:tcPr>
            <w:tcW w:w="1242" w:type="dxa"/>
            <w:shd w:val="clear" w:color="auto" w:fill="F4B083" w:themeFill="accent2" w:themeFillTint="99"/>
            <w:textDirection w:val="btLr"/>
            <w:vAlign w:val="center"/>
          </w:tcPr>
          <w:p w14:paraId="3C53636E" w14:textId="77777777" w:rsidR="002D74CC" w:rsidRPr="00E74894" w:rsidRDefault="002D74CC" w:rsidP="001400E2">
            <w:pPr>
              <w:ind w:left="113" w:right="113"/>
              <w:jc w:val="center"/>
              <w:rPr>
                <w:rFonts w:ascii="Trebuchet MS" w:hAnsi="Trebuchet MS"/>
                <w:b/>
                <w:sz w:val="22"/>
                <w:szCs w:val="22"/>
              </w:rPr>
            </w:pPr>
            <w:r w:rsidRPr="00E74894">
              <w:rPr>
                <w:rFonts w:ascii="Trebuchet MS" w:hAnsi="Trebuchet MS"/>
                <w:b/>
                <w:sz w:val="22"/>
                <w:szCs w:val="22"/>
              </w:rPr>
              <w:t>Working Arrangements</w:t>
            </w:r>
          </w:p>
        </w:tc>
        <w:tc>
          <w:tcPr>
            <w:tcW w:w="6804" w:type="dxa"/>
            <w:vAlign w:val="center"/>
          </w:tcPr>
          <w:p w14:paraId="661A3EB6" w14:textId="720CDA6C" w:rsidR="002D74CC" w:rsidRPr="00E74894" w:rsidRDefault="00295F4F" w:rsidP="001400E2">
            <w:pPr>
              <w:rPr>
                <w:rFonts w:ascii="Trebuchet MS" w:hAnsi="Trebuchet MS" w:cs="Calibri"/>
                <w:sz w:val="20"/>
                <w:szCs w:val="20"/>
              </w:rPr>
            </w:pPr>
            <w:r>
              <w:rPr>
                <w:rFonts w:ascii="Trebuchet MS" w:hAnsi="Trebuchet MS" w:cs="Calibri"/>
                <w:sz w:val="20"/>
                <w:szCs w:val="20"/>
              </w:rPr>
              <w:t>Full</w:t>
            </w:r>
            <w:r w:rsidR="00852250">
              <w:rPr>
                <w:rFonts w:ascii="Trebuchet MS" w:hAnsi="Trebuchet MS" w:cs="Calibri"/>
                <w:sz w:val="20"/>
                <w:szCs w:val="20"/>
              </w:rPr>
              <w:t>-time</w:t>
            </w:r>
            <w:r w:rsidR="002D74CC" w:rsidRPr="00E74894">
              <w:rPr>
                <w:rFonts w:ascii="Trebuchet MS" w:hAnsi="Trebuchet MS" w:cs="Calibri"/>
                <w:sz w:val="20"/>
                <w:szCs w:val="20"/>
              </w:rPr>
              <w:t xml:space="preserve">. </w:t>
            </w:r>
          </w:p>
          <w:p w14:paraId="17E4BE76" w14:textId="77777777" w:rsidR="002D74CC" w:rsidRPr="00E74894" w:rsidRDefault="002D74CC" w:rsidP="001400E2">
            <w:pPr>
              <w:rPr>
                <w:rFonts w:ascii="Trebuchet MS" w:hAnsi="Trebuchet MS" w:cs="Calibri"/>
                <w:sz w:val="20"/>
                <w:szCs w:val="20"/>
              </w:rPr>
            </w:pPr>
          </w:p>
          <w:p w14:paraId="3D6B6F63" w14:textId="77777777" w:rsidR="002D74CC" w:rsidRPr="00E74894" w:rsidRDefault="002D74CC" w:rsidP="001400E2">
            <w:pPr>
              <w:rPr>
                <w:rFonts w:ascii="Trebuchet MS" w:hAnsi="Trebuchet MS" w:cs="Calibri"/>
                <w:sz w:val="20"/>
                <w:szCs w:val="20"/>
              </w:rPr>
            </w:pPr>
          </w:p>
        </w:tc>
        <w:tc>
          <w:tcPr>
            <w:tcW w:w="1276" w:type="dxa"/>
            <w:vAlign w:val="center"/>
          </w:tcPr>
          <w:p w14:paraId="5D9CFD7C" w14:textId="77777777" w:rsidR="002D74CC" w:rsidRPr="00E74894" w:rsidRDefault="002D74CC" w:rsidP="001400E2">
            <w:pPr>
              <w:rPr>
                <w:rFonts w:ascii="Trebuchet MS" w:hAnsi="Trebuchet MS" w:cs="Calibri"/>
                <w:sz w:val="20"/>
                <w:szCs w:val="20"/>
              </w:rPr>
            </w:pPr>
          </w:p>
        </w:tc>
        <w:tc>
          <w:tcPr>
            <w:tcW w:w="1432" w:type="dxa"/>
            <w:vAlign w:val="center"/>
          </w:tcPr>
          <w:p w14:paraId="6AB553B0" w14:textId="49775192"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Application Form</w:t>
            </w:r>
          </w:p>
        </w:tc>
      </w:tr>
    </w:tbl>
    <w:p w14:paraId="620EFB3A" w14:textId="77777777" w:rsidR="002D74CC" w:rsidRPr="00E74894" w:rsidRDefault="002D74CC" w:rsidP="00A00F19">
      <w:pPr>
        <w:rPr>
          <w:rFonts w:ascii="Trebuchet MS" w:hAnsi="Trebuchet MS"/>
        </w:rPr>
      </w:pPr>
    </w:p>
    <w:sectPr w:rsidR="002D74CC" w:rsidRPr="00E74894" w:rsidSect="00891008">
      <w:pgSz w:w="12240" w:h="15840" w:code="1"/>
      <w:pgMar w:top="284" w:right="851" w:bottom="340"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3989A" w14:textId="77777777" w:rsidR="00457B6C" w:rsidRDefault="00457B6C">
      <w:r>
        <w:separator/>
      </w:r>
    </w:p>
  </w:endnote>
  <w:endnote w:type="continuationSeparator" w:id="0">
    <w:p w14:paraId="1365C62A" w14:textId="77777777" w:rsidR="00457B6C" w:rsidRDefault="0045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C0069" w14:textId="77777777" w:rsidR="00457B6C" w:rsidRDefault="00457B6C">
      <w:r>
        <w:separator/>
      </w:r>
    </w:p>
  </w:footnote>
  <w:footnote w:type="continuationSeparator" w:id="0">
    <w:p w14:paraId="5AACD541" w14:textId="77777777" w:rsidR="00457B6C" w:rsidRDefault="00457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EEC"/>
    <w:multiLevelType w:val="hybridMultilevel"/>
    <w:tmpl w:val="3CF4B79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17346"/>
    <w:multiLevelType w:val="hybridMultilevel"/>
    <w:tmpl w:val="1FEAAF68"/>
    <w:lvl w:ilvl="0" w:tplc="0409000F">
      <w:start w:val="1"/>
      <w:numFmt w:val="decimal"/>
      <w:lvlText w:val="%1."/>
      <w:lvlJc w:val="left"/>
      <w:pPr>
        <w:tabs>
          <w:tab w:val="num" w:pos="1080"/>
        </w:tabs>
        <w:ind w:left="1080" w:hanging="360"/>
      </w:p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B6CA3"/>
    <w:multiLevelType w:val="hybridMultilevel"/>
    <w:tmpl w:val="D4A2C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9A6957"/>
    <w:multiLevelType w:val="hybridMultilevel"/>
    <w:tmpl w:val="3DBE2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119CE"/>
    <w:multiLevelType w:val="hybridMultilevel"/>
    <w:tmpl w:val="3C285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AB7AE5"/>
    <w:multiLevelType w:val="hybridMultilevel"/>
    <w:tmpl w:val="FEE6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460C0"/>
    <w:multiLevelType w:val="hybridMultilevel"/>
    <w:tmpl w:val="BD1085DA"/>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Wingdings" w:hint="default"/>
      </w:rPr>
    </w:lvl>
    <w:lvl w:ilvl="2" w:tplc="08090005">
      <w:start w:val="1"/>
      <w:numFmt w:val="bullet"/>
      <w:lvlText w:val=""/>
      <w:lvlJc w:val="left"/>
      <w:pPr>
        <w:ind w:left="1462" w:hanging="360"/>
      </w:pPr>
      <w:rPr>
        <w:rFonts w:ascii="Wingdings" w:hAnsi="Wingdings" w:hint="default"/>
      </w:rPr>
    </w:lvl>
    <w:lvl w:ilvl="3" w:tplc="08090001">
      <w:start w:val="1"/>
      <w:numFmt w:val="bullet"/>
      <w:lvlText w:val=""/>
      <w:lvlJc w:val="left"/>
      <w:pPr>
        <w:ind w:left="2182" w:hanging="360"/>
      </w:pPr>
      <w:rPr>
        <w:rFonts w:ascii="Symbol" w:hAnsi="Symbol" w:hint="default"/>
      </w:rPr>
    </w:lvl>
    <w:lvl w:ilvl="4" w:tplc="08090003">
      <w:start w:val="1"/>
      <w:numFmt w:val="bullet"/>
      <w:lvlText w:val="o"/>
      <w:lvlJc w:val="left"/>
      <w:pPr>
        <w:ind w:left="2902" w:hanging="360"/>
      </w:pPr>
      <w:rPr>
        <w:rFonts w:ascii="Courier New" w:hAnsi="Courier New" w:cs="Wingdings" w:hint="default"/>
      </w:rPr>
    </w:lvl>
    <w:lvl w:ilvl="5" w:tplc="08090005">
      <w:start w:val="1"/>
      <w:numFmt w:val="bullet"/>
      <w:lvlText w:val=""/>
      <w:lvlJc w:val="left"/>
      <w:pPr>
        <w:ind w:left="3622" w:hanging="360"/>
      </w:pPr>
      <w:rPr>
        <w:rFonts w:ascii="Wingdings" w:hAnsi="Wingdings" w:hint="default"/>
      </w:rPr>
    </w:lvl>
    <w:lvl w:ilvl="6" w:tplc="08090001">
      <w:start w:val="1"/>
      <w:numFmt w:val="bullet"/>
      <w:lvlText w:val=""/>
      <w:lvlJc w:val="left"/>
      <w:pPr>
        <w:ind w:left="4342" w:hanging="360"/>
      </w:pPr>
      <w:rPr>
        <w:rFonts w:ascii="Symbol" w:hAnsi="Symbol" w:hint="default"/>
      </w:rPr>
    </w:lvl>
    <w:lvl w:ilvl="7" w:tplc="08090003">
      <w:start w:val="1"/>
      <w:numFmt w:val="bullet"/>
      <w:lvlText w:val="o"/>
      <w:lvlJc w:val="left"/>
      <w:pPr>
        <w:ind w:left="5062" w:hanging="360"/>
      </w:pPr>
      <w:rPr>
        <w:rFonts w:ascii="Courier New" w:hAnsi="Courier New" w:cs="Wingdings" w:hint="default"/>
      </w:rPr>
    </w:lvl>
    <w:lvl w:ilvl="8" w:tplc="08090005">
      <w:start w:val="1"/>
      <w:numFmt w:val="bullet"/>
      <w:lvlText w:val=""/>
      <w:lvlJc w:val="left"/>
      <w:pPr>
        <w:ind w:left="5782" w:hanging="360"/>
      </w:pPr>
      <w:rPr>
        <w:rFonts w:ascii="Wingdings" w:hAnsi="Wingdings" w:hint="default"/>
      </w:rPr>
    </w:lvl>
  </w:abstractNum>
  <w:abstractNum w:abstractNumId="7" w15:restartNumberingAfterBreak="0">
    <w:nsid w:val="18BA5C90"/>
    <w:multiLevelType w:val="hybridMultilevel"/>
    <w:tmpl w:val="81E0FD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6C7CBF"/>
    <w:multiLevelType w:val="hybridMultilevel"/>
    <w:tmpl w:val="5DF2A6F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2239CF"/>
    <w:multiLevelType w:val="hybridMultilevel"/>
    <w:tmpl w:val="0FFC744A"/>
    <w:lvl w:ilvl="0" w:tplc="00C273E8">
      <w:start w:val="1"/>
      <w:numFmt w:val="lowerRoman"/>
      <w:lvlText w:val="%1)"/>
      <w:lvlJc w:val="left"/>
      <w:pPr>
        <w:ind w:left="1440" w:hanging="720"/>
      </w:pPr>
      <w:rPr>
        <w:rFonts w:cs="Times New Roman" w:hint="default"/>
        <w:b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1E6F51B5"/>
    <w:multiLevelType w:val="hybridMultilevel"/>
    <w:tmpl w:val="A68255D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8B5F4D"/>
    <w:multiLevelType w:val="hybridMultilevel"/>
    <w:tmpl w:val="BB9CC216"/>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Wingdings"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Wingdings"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Wingdings" w:hint="default"/>
      </w:rPr>
    </w:lvl>
    <w:lvl w:ilvl="8" w:tplc="08090005">
      <w:start w:val="1"/>
      <w:numFmt w:val="bullet"/>
      <w:lvlText w:val=""/>
      <w:lvlJc w:val="left"/>
      <w:pPr>
        <w:ind w:left="6688" w:hanging="360"/>
      </w:pPr>
      <w:rPr>
        <w:rFonts w:ascii="Wingdings" w:hAnsi="Wingdings" w:hint="default"/>
      </w:rPr>
    </w:lvl>
  </w:abstractNum>
  <w:abstractNum w:abstractNumId="12" w15:restartNumberingAfterBreak="0">
    <w:nsid w:val="230A7D71"/>
    <w:multiLevelType w:val="hybridMultilevel"/>
    <w:tmpl w:val="4BA0B0F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8173114"/>
    <w:multiLevelType w:val="hybridMultilevel"/>
    <w:tmpl w:val="1FEAAF6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AA6CF8"/>
    <w:multiLevelType w:val="hybridMultilevel"/>
    <w:tmpl w:val="DCDEEEB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33E348F5"/>
    <w:multiLevelType w:val="hybridMultilevel"/>
    <w:tmpl w:val="71A415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39E3742C"/>
    <w:multiLevelType w:val="hybridMultilevel"/>
    <w:tmpl w:val="B106B5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3A796FA0"/>
    <w:multiLevelType w:val="hybridMultilevel"/>
    <w:tmpl w:val="2F5086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3AB97CA6"/>
    <w:multiLevelType w:val="hybridMultilevel"/>
    <w:tmpl w:val="83780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365103"/>
    <w:multiLevelType w:val="hybridMultilevel"/>
    <w:tmpl w:val="B1F6D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D91C3B"/>
    <w:multiLevelType w:val="hybridMultilevel"/>
    <w:tmpl w:val="52E80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6A3708"/>
    <w:multiLevelType w:val="hybridMultilevel"/>
    <w:tmpl w:val="39FE22EC"/>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37507E"/>
    <w:multiLevelType w:val="hybridMultilevel"/>
    <w:tmpl w:val="4D74B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973EB9"/>
    <w:multiLevelType w:val="hybridMultilevel"/>
    <w:tmpl w:val="0E321118"/>
    <w:lvl w:ilvl="0" w:tplc="08090001">
      <w:start w:val="1"/>
      <w:numFmt w:val="bullet"/>
      <w:lvlText w:val=""/>
      <w:lvlJc w:val="left"/>
      <w:pPr>
        <w:ind w:left="731" w:hanging="360"/>
      </w:pPr>
      <w:rPr>
        <w:rFonts w:ascii="Symbol" w:hAnsi="Symbol" w:hint="default"/>
      </w:rPr>
    </w:lvl>
    <w:lvl w:ilvl="1" w:tplc="08090003">
      <w:start w:val="1"/>
      <w:numFmt w:val="bullet"/>
      <w:lvlText w:val="o"/>
      <w:lvlJc w:val="left"/>
      <w:pPr>
        <w:ind w:left="1451" w:hanging="360"/>
      </w:pPr>
      <w:rPr>
        <w:rFonts w:ascii="Courier New" w:hAnsi="Courier New" w:cs="Wingdings" w:hint="default"/>
      </w:rPr>
    </w:lvl>
    <w:lvl w:ilvl="2" w:tplc="08090005">
      <w:start w:val="1"/>
      <w:numFmt w:val="bullet"/>
      <w:lvlText w:val=""/>
      <w:lvlJc w:val="left"/>
      <w:pPr>
        <w:ind w:left="2171" w:hanging="360"/>
      </w:pPr>
      <w:rPr>
        <w:rFonts w:ascii="Wingdings" w:hAnsi="Wingdings" w:hint="default"/>
      </w:rPr>
    </w:lvl>
    <w:lvl w:ilvl="3" w:tplc="08090001">
      <w:start w:val="1"/>
      <w:numFmt w:val="bullet"/>
      <w:lvlText w:val=""/>
      <w:lvlJc w:val="left"/>
      <w:pPr>
        <w:ind w:left="2891" w:hanging="360"/>
      </w:pPr>
      <w:rPr>
        <w:rFonts w:ascii="Symbol" w:hAnsi="Symbol" w:hint="default"/>
      </w:rPr>
    </w:lvl>
    <w:lvl w:ilvl="4" w:tplc="08090003">
      <w:start w:val="1"/>
      <w:numFmt w:val="bullet"/>
      <w:lvlText w:val="o"/>
      <w:lvlJc w:val="left"/>
      <w:pPr>
        <w:ind w:left="3611" w:hanging="360"/>
      </w:pPr>
      <w:rPr>
        <w:rFonts w:ascii="Courier New" w:hAnsi="Courier New" w:cs="Wingdings" w:hint="default"/>
      </w:rPr>
    </w:lvl>
    <w:lvl w:ilvl="5" w:tplc="08090005">
      <w:start w:val="1"/>
      <w:numFmt w:val="bullet"/>
      <w:lvlText w:val=""/>
      <w:lvlJc w:val="left"/>
      <w:pPr>
        <w:ind w:left="4331" w:hanging="360"/>
      </w:pPr>
      <w:rPr>
        <w:rFonts w:ascii="Wingdings" w:hAnsi="Wingdings" w:hint="default"/>
      </w:rPr>
    </w:lvl>
    <w:lvl w:ilvl="6" w:tplc="08090001">
      <w:start w:val="1"/>
      <w:numFmt w:val="bullet"/>
      <w:lvlText w:val=""/>
      <w:lvlJc w:val="left"/>
      <w:pPr>
        <w:ind w:left="5051" w:hanging="360"/>
      </w:pPr>
      <w:rPr>
        <w:rFonts w:ascii="Symbol" w:hAnsi="Symbol" w:hint="default"/>
      </w:rPr>
    </w:lvl>
    <w:lvl w:ilvl="7" w:tplc="08090003">
      <w:start w:val="1"/>
      <w:numFmt w:val="bullet"/>
      <w:lvlText w:val="o"/>
      <w:lvlJc w:val="left"/>
      <w:pPr>
        <w:ind w:left="5771" w:hanging="360"/>
      </w:pPr>
      <w:rPr>
        <w:rFonts w:ascii="Courier New" w:hAnsi="Courier New" w:cs="Wingdings" w:hint="default"/>
      </w:rPr>
    </w:lvl>
    <w:lvl w:ilvl="8" w:tplc="08090005">
      <w:start w:val="1"/>
      <w:numFmt w:val="bullet"/>
      <w:lvlText w:val=""/>
      <w:lvlJc w:val="left"/>
      <w:pPr>
        <w:ind w:left="6491" w:hanging="360"/>
      </w:pPr>
      <w:rPr>
        <w:rFonts w:ascii="Wingdings" w:hAnsi="Wingdings" w:hint="default"/>
      </w:rPr>
    </w:lvl>
  </w:abstractNum>
  <w:abstractNum w:abstractNumId="24" w15:restartNumberingAfterBreak="0">
    <w:nsid w:val="420164D6"/>
    <w:multiLevelType w:val="hybridMultilevel"/>
    <w:tmpl w:val="775C6194"/>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F72434"/>
    <w:multiLevelType w:val="hybridMultilevel"/>
    <w:tmpl w:val="552497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AB0121A"/>
    <w:multiLevelType w:val="hybridMultilevel"/>
    <w:tmpl w:val="3E70BD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27" w15:restartNumberingAfterBreak="0">
    <w:nsid w:val="4B6D49C3"/>
    <w:multiLevelType w:val="hybridMultilevel"/>
    <w:tmpl w:val="0C0A6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061D36"/>
    <w:multiLevelType w:val="hybridMultilevel"/>
    <w:tmpl w:val="BEC8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CC24B8"/>
    <w:multiLevelType w:val="hybridMultilevel"/>
    <w:tmpl w:val="141CCE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5A3F6F3D"/>
    <w:multiLevelType w:val="hybridMultilevel"/>
    <w:tmpl w:val="5DF2A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8611F4"/>
    <w:multiLevelType w:val="hybridMultilevel"/>
    <w:tmpl w:val="39FE22EC"/>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374207"/>
    <w:multiLevelType w:val="hybridMultilevel"/>
    <w:tmpl w:val="E24E7C5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6CFC5221"/>
    <w:multiLevelType w:val="hybridMultilevel"/>
    <w:tmpl w:val="227EAB04"/>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3A7FA8"/>
    <w:multiLevelType w:val="hybridMultilevel"/>
    <w:tmpl w:val="280CB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0F6DE1"/>
    <w:multiLevelType w:val="hybridMultilevel"/>
    <w:tmpl w:val="2A0A4E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44278B"/>
    <w:multiLevelType w:val="hybridMultilevel"/>
    <w:tmpl w:val="5DF2A6F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535A13"/>
    <w:multiLevelType w:val="hybridMultilevel"/>
    <w:tmpl w:val="3C2851BE"/>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6511D7"/>
    <w:multiLevelType w:val="hybridMultilevel"/>
    <w:tmpl w:val="1FEAAF68"/>
    <w:lvl w:ilvl="0" w:tplc="0409000F">
      <w:start w:val="1"/>
      <w:numFmt w:val="decimal"/>
      <w:lvlText w:val="%1."/>
      <w:lvlJc w:val="left"/>
      <w:pPr>
        <w:tabs>
          <w:tab w:val="num" w:pos="1080"/>
        </w:tabs>
        <w:ind w:left="1080" w:hanging="360"/>
      </w:p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D702CD"/>
    <w:multiLevelType w:val="hybridMultilevel"/>
    <w:tmpl w:val="49F0D54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0" w15:restartNumberingAfterBreak="0">
    <w:nsid w:val="735561F8"/>
    <w:multiLevelType w:val="hybridMultilevel"/>
    <w:tmpl w:val="6B5E9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F62722"/>
    <w:multiLevelType w:val="hybridMultilevel"/>
    <w:tmpl w:val="FEFEF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044906"/>
    <w:multiLevelType w:val="hybridMultilevel"/>
    <w:tmpl w:val="44C4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F5759"/>
    <w:multiLevelType w:val="hybridMultilevel"/>
    <w:tmpl w:val="D454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BD341D"/>
    <w:multiLevelType w:val="hybridMultilevel"/>
    <w:tmpl w:val="3DBE2762"/>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394E38"/>
    <w:multiLevelType w:val="hybridMultilevel"/>
    <w:tmpl w:val="1FEAAF68"/>
    <w:lvl w:ilvl="0" w:tplc="0409000F">
      <w:start w:val="1"/>
      <w:numFmt w:val="decimal"/>
      <w:lvlText w:val="%1."/>
      <w:lvlJc w:val="left"/>
      <w:pPr>
        <w:tabs>
          <w:tab w:val="num" w:pos="1080"/>
        </w:tabs>
        <w:ind w:left="1080" w:hanging="360"/>
      </w:p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9C57FA"/>
    <w:multiLevelType w:val="hybridMultilevel"/>
    <w:tmpl w:val="39FE2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0693104">
    <w:abstractNumId w:val="19"/>
  </w:num>
  <w:num w:numId="2" w16cid:durableId="109012715">
    <w:abstractNumId w:val="13"/>
  </w:num>
  <w:num w:numId="3" w16cid:durableId="176771376">
    <w:abstractNumId w:val="3"/>
  </w:num>
  <w:num w:numId="4" w16cid:durableId="1568687387">
    <w:abstractNumId w:val="27"/>
  </w:num>
  <w:num w:numId="5" w16cid:durableId="1027565493">
    <w:abstractNumId w:val="30"/>
  </w:num>
  <w:num w:numId="6" w16cid:durableId="1392463202">
    <w:abstractNumId w:val="46"/>
  </w:num>
  <w:num w:numId="7" w16cid:durableId="1433475512">
    <w:abstractNumId w:val="4"/>
  </w:num>
  <w:num w:numId="8" w16cid:durableId="1318800189">
    <w:abstractNumId w:val="12"/>
  </w:num>
  <w:num w:numId="9" w16cid:durableId="1107702632">
    <w:abstractNumId w:val="35"/>
  </w:num>
  <w:num w:numId="10" w16cid:durableId="1851406377">
    <w:abstractNumId w:val="10"/>
  </w:num>
  <w:num w:numId="11" w16cid:durableId="435103510">
    <w:abstractNumId w:val="1"/>
  </w:num>
  <w:num w:numId="12" w16cid:durableId="92090841">
    <w:abstractNumId w:val="7"/>
  </w:num>
  <w:num w:numId="13" w16cid:durableId="1667780042">
    <w:abstractNumId w:val="44"/>
  </w:num>
  <w:num w:numId="14" w16cid:durableId="1010644749">
    <w:abstractNumId w:val="38"/>
  </w:num>
  <w:num w:numId="15" w16cid:durableId="1592933404">
    <w:abstractNumId w:val="8"/>
  </w:num>
  <w:num w:numId="16" w16cid:durableId="1596935798">
    <w:abstractNumId w:val="36"/>
  </w:num>
  <w:num w:numId="17" w16cid:durableId="346054825">
    <w:abstractNumId w:val="21"/>
  </w:num>
  <w:num w:numId="18" w16cid:durableId="388110352">
    <w:abstractNumId w:val="31"/>
  </w:num>
  <w:num w:numId="19" w16cid:durableId="2112625838">
    <w:abstractNumId w:val="37"/>
  </w:num>
  <w:num w:numId="20" w16cid:durableId="1522165830">
    <w:abstractNumId w:val="45"/>
  </w:num>
  <w:num w:numId="21" w16cid:durableId="1540705265">
    <w:abstractNumId w:val="14"/>
  </w:num>
  <w:num w:numId="22" w16cid:durableId="135610170">
    <w:abstractNumId w:val="39"/>
  </w:num>
  <w:num w:numId="23" w16cid:durableId="742870334">
    <w:abstractNumId w:val="5"/>
  </w:num>
  <w:num w:numId="24" w16cid:durableId="1524896644">
    <w:abstractNumId w:val="40"/>
  </w:num>
  <w:num w:numId="25" w16cid:durableId="1847985170">
    <w:abstractNumId w:val="22"/>
  </w:num>
  <w:num w:numId="26" w16cid:durableId="946352362">
    <w:abstractNumId w:val="20"/>
  </w:num>
  <w:num w:numId="27" w16cid:durableId="2034915826">
    <w:abstractNumId w:val="33"/>
  </w:num>
  <w:num w:numId="28" w16cid:durableId="1844929125">
    <w:abstractNumId w:val="0"/>
  </w:num>
  <w:num w:numId="29" w16cid:durableId="2074307310">
    <w:abstractNumId w:val="24"/>
  </w:num>
  <w:num w:numId="30" w16cid:durableId="186070344">
    <w:abstractNumId w:val="42"/>
  </w:num>
  <w:num w:numId="31" w16cid:durableId="1225027547">
    <w:abstractNumId w:val="34"/>
  </w:num>
  <w:num w:numId="32" w16cid:durableId="1941907421">
    <w:abstractNumId w:val="43"/>
  </w:num>
  <w:num w:numId="33" w16cid:durableId="1436363611">
    <w:abstractNumId w:val="9"/>
  </w:num>
  <w:num w:numId="34" w16cid:durableId="2116634066">
    <w:abstractNumId w:val="41"/>
  </w:num>
  <w:num w:numId="35" w16cid:durableId="279651634">
    <w:abstractNumId w:val="28"/>
  </w:num>
  <w:num w:numId="36" w16cid:durableId="803154208">
    <w:abstractNumId w:val="25"/>
  </w:num>
  <w:num w:numId="37" w16cid:durableId="1415544052">
    <w:abstractNumId w:val="18"/>
  </w:num>
  <w:num w:numId="38" w16cid:durableId="861934984">
    <w:abstractNumId w:val="6"/>
  </w:num>
  <w:num w:numId="39" w16cid:durableId="1656570211">
    <w:abstractNumId w:val="23"/>
  </w:num>
  <w:num w:numId="40" w16cid:durableId="1184132707">
    <w:abstractNumId w:val="15"/>
  </w:num>
  <w:num w:numId="41" w16cid:durableId="464667722">
    <w:abstractNumId w:val="16"/>
  </w:num>
  <w:num w:numId="42" w16cid:durableId="498079432">
    <w:abstractNumId w:val="17"/>
  </w:num>
  <w:num w:numId="43" w16cid:durableId="524289768">
    <w:abstractNumId w:val="11"/>
  </w:num>
  <w:num w:numId="44" w16cid:durableId="1407142844">
    <w:abstractNumId w:val="32"/>
  </w:num>
  <w:num w:numId="45" w16cid:durableId="1686325905">
    <w:abstractNumId w:val="26"/>
  </w:num>
  <w:num w:numId="46" w16cid:durableId="1645432985">
    <w:abstractNumId w:val="29"/>
  </w:num>
  <w:num w:numId="47" w16cid:durableId="735857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F1"/>
    <w:rsid w:val="00003BDB"/>
    <w:rsid w:val="000057E0"/>
    <w:rsid w:val="00033B0D"/>
    <w:rsid w:val="00033F46"/>
    <w:rsid w:val="00042DF2"/>
    <w:rsid w:val="0004756E"/>
    <w:rsid w:val="000A41D3"/>
    <w:rsid w:val="000B5418"/>
    <w:rsid w:val="000D7FBE"/>
    <w:rsid w:val="000F47C6"/>
    <w:rsid w:val="001260B0"/>
    <w:rsid w:val="001400E2"/>
    <w:rsid w:val="00140F68"/>
    <w:rsid w:val="001609B2"/>
    <w:rsid w:val="001631DD"/>
    <w:rsid w:val="00181C62"/>
    <w:rsid w:val="00182A84"/>
    <w:rsid w:val="00193537"/>
    <w:rsid w:val="00195D68"/>
    <w:rsid w:val="001A17B7"/>
    <w:rsid w:val="001C2896"/>
    <w:rsid w:val="001C37C7"/>
    <w:rsid w:val="001D1D5D"/>
    <w:rsid w:val="00201C9D"/>
    <w:rsid w:val="002418CC"/>
    <w:rsid w:val="002732C0"/>
    <w:rsid w:val="00290474"/>
    <w:rsid w:val="00295F4F"/>
    <w:rsid w:val="002D0366"/>
    <w:rsid w:val="002D30C6"/>
    <w:rsid w:val="002D74CC"/>
    <w:rsid w:val="002E4C19"/>
    <w:rsid w:val="003078F9"/>
    <w:rsid w:val="00314F91"/>
    <w:rsid w:val="0033578B"/>
    <w:rsid w:val="00343AE0"/>
    <w:rsid w:val="003557BB"/>
    <w:rsid w:val="00393218"/>
    <w:rsid w:val="003B60DC"/>
    <w:rsid w:val="003E355B"/>
    <w:rsid w:val="003F757B"/>
    <w:rsid w:val="00405BFC"/>
    <w:rsid w:val="004123EF"/>
    <w:rsid w:val="00415511"/>
    <w:rsid w:val="004377D9"/>
    <w:rsid w:val="00457B6C"/>
    <w:rsid w:val="00460DF0"/>
    <w:rsid w:val="00494181"/>
    <w:rsid w:val="004B605F"/>
    <w:rsid w:val="004C4484"/>
    <w:rsid w:val="004C59C9"/>
    <w:rsid w:val="004D7E72"/>
    <w:rsid w:val="004E175F"/>
    <w:rsid w:val="00503D27"/>
    <w:rsid w:val="0051039D"/>
    <w:rsid w:val="00521487"/>
    <w:rsid w:val="00525912"/>
    <w:rsid w:val="00553A15"/>
    <w:rsid w:val="005725DD"/>
    <w:rsid w:val="005C5C6F"/>
    <w:rsid w:val="005D5ED1"/>
    <w:rsid w:val="0060214E"/>
    <w:rsid w:val="0061714C"/>
    <w:rsid w:val="0066140C"/>
    <w:rsid w:val="00672506"/>
    <w:rsid w:val="00683DCD"/>
    <w:rsid w:val="0068671D"/>
    <w:rsid w:val="006D5E8C"/>
    <w:rsid w:val="006D6167"/>
    <w:rsid w:val="00712C60"/>
    <w:rsid w:val="00726325"/>
    <w:rsid w:val="007430BE"/>
    <w:rsid w:val="007435D1"/>
    <w:rsid w:val="00745B62"/>
    <w:rsid w:val="00752F9B"/>
    <w:rsid w:val="00791133"/>
    <w:rsid w:val="007A0C79"/>
    <w:rsid w:val="007D77C6"/>
    <w:rsid w:val="007F57C4"/>
    <w:rsid w:val="008118F0"/>
    <w:rsid w:val="00814850"/>
    <w:rsid w:val="008153DA"/>
    <w:rsid w:val="00837314"/>
    <w:rsid w:val="00852250"/>
    <w:rsid w:val="00855397"/>
    <w:rsid w:val="00871E69"/>
    <w:rsid w:val="00891008"/>
    <w:rsid w:val="00895778"/>
    <w:rsid w:val="008B2D76"/>
    <w:rsid w:val="008C18DB"/>
    <w:rsid w:val="008D53A6"/>
    <w:rsid w:val="009031EA"/>
    <w:rsid w:val="00903F75"/>
    <w:rsid w:val="00960709"/>
    <w:rsid w:val="00960F97"/>
    <w:rsid w:val="00972013"/>
    <w:rsid w:val="00986F5C"/>
    <w:rsid w:val="009B7E72"/>
    <w:rsid w:val="009C4714"/>
    <w:rsid w:val="009E523C"/>
    <w:rsid w:val="009E686A"/>
    <w:rsid w:val="009E7B70"/>
    <w:rsid w:val="009F2619"/>
    <w:rsid w:val="009F4763"/>
    <w:rsid w:val="00A00437"/>
    <w:rsid w:val="00A00F19"/>
    <w:rsid w:val="00A3687E"/>
    <w:rsid w:val="00A6668E"/>
    <w:rsid w:val="00AB5009"/>
    <w:rsid w:val="00AD1302"/>
    <w:rsid w:val="00AD6C18"/>
    <w:rsid w:val="00AD7BD6"/>
    <w:rsid w:val="00AE33C6"/>
    <w:rsid w:val="00AE5561"/>
    <w:rsid w:val="00AF0E6E"/>
    <w:rsid w:val="00AF35C4"/>
    <w:rsid w:val="00AF7DEB"/>
    <w:rsid w:val="00B116B4"/>
    <w:rsid w:val="00B15465"/>
    <w:rsid w:val="00B271F0"/>
    <w:rsid w:val="00B50018"/>
    <w:rsid w:val="00B54D2A"/>
    <w:rsid w:val="00BF6AA1"/>
    <w:rsid w:val="00C22A27"/>
    <w:rsid w:val="00C55267"/>
    <w:rsid w:val="00C600E3"/>
    <w:rsid w:val="00CA30E2"/>
    <w:rsid w:val="00CB2440"/>
    <w:rsid w:val="00CC1349"/>
    <w:rsid w:val="00CD10E8"/>
    <w:rsid w:val="00CD18E3"/>
    <w:rsid w:val="00CD3221"/>
    <w:rsid w:val="00CD519C"/>
    <w:rsid w:val="00D30F3D"/>
    <w:rsid w:val="00D36621"/>
    <w:rsid w:val="00D6795B"/>
    <w:rsid w:val="00D73838"/>
    <w:rsid w:val="00E262C5"/>
    <w:rsid w:val="00E330E2"/>
    <w:rsid w:val="00E45D3B"/>
    <w:rsid w:val="00E520CD"/>
    <w:rsid w:val="00E558CD"/>
    <w:rsid w:val="00E74894"/>
    <w:rsid w:val="00EA06E4"/>
    <w:rsid w:val="00EA22FC"/>
    <w:rsid w:val="00EB0670"/>
    <w:rsid w:val="00EF7ADC"/>
    <w:rsid w:val="00F034A3"/>
    <w:rsid w:val="00F10583"/>
    <w:rsid w:val="00F30EF1"/>
    <w:rsid w:val="00F344AC"/>
    <w:rsid w:val="00F63BF1"/>
    <w:rsid w:val="00F7640B"/>
    <w:rsid w:val="00F9702A"/>
    <w:rsid w:val="00FC4084"/>
    <w:rsid w:val="00FD4C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E8256A"/>
  <w15:docId w15:val="{0FDF3C33-65EA-4CBC-97B6-7A21E6F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both"/>
      <w:outlineLvl w:val="0"/>
    </w:pPr>
    <w:rPr>
      <w:b/>
      <w:sz w:val="20"/>
      <w:szCs w:val="20"/>
    </w:rPr>
  </w:style>
  <w:style w:type="paragraph" w:styleId="Heading4">
    <w:name w:val="heading 4"/>
    <w:basedOn w:val="Normal"/>
    <w:next w:val="Normal"/>
    <w:qFormat/>
    <w:pPr>
      <w:keepNext/>
      <w:jc w:val="center"/>
      <w:outlineLvl w:val="3"/>
    </w:pPr>
    <w:rPr>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B62"/>
    <w:pPr>
      <w:spacing w:after="200" w:line="276" w:lineRule="auto"/>
      <w:ind w:left="720"/>
      <w:contextualSpacing/>
    </w:pPr>
    <w:rPr>
      <w:rFonts w:ascii="Trebuchet MS" w:eastAsia="Calibri" w:hAnsi="Trebuchet MS"/>
      <w:sz w:val="22"/>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locked/>
    <w:rsid w:val="00B116B4"/>
    <w:rPr>
      <w:b/>
      <w:lang w:eastAsia="en-US"/>
    </w:rPr>
  </w:style>
  <w:style w:type="table" w:styleId="TableGrid">
    <w:name w:val="Table Grid"/>
    <w:basedOn w:val="TableNormal"/>
    <w:rsid w:val="00A00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713379">
      <w:bodyDiv w:val="1"/>
      <w:marLeft w:val="0"/>
      <w:marRight w:val="0"/>
      <w:marTop w:val="0"/>
      <w:marBottom w:val="0"/>
      <w:divBdr>
        <w:top w:val="none" w:sz="0" w:space="0" w:color="auto"/>
        <w:left w:val="none" w:sz="0" w:space="0" w:color="auto"/>
        <w:bottom w:val="none" w:sz="0" w:space="0" w:color="auto"/>
        <w:right w:val="none" w:sz="0" w:space="0" w:color="auto"/>
      </w:divBdr>
    </w:div>
    <w:div w:id="1130127897">
      <w:bodyDiv w:val="1"/>
      <w:marLeft w:val="0"/>
      <w:marRight w:val="0"/>
      <w:marTop w:val="0"/>
      <w:marBottom w:val="0"/>
      <w:divBdr>
        <w:top w:val="none" w:sz="0" w:space="0" w:color="auto"/>
        <w:left w:val="none" w:sz="0" w:space="0" w:color="auto"/>
        <w:bottom w:val="none" w:sz="0" w:space="0" w:color="auto"/>
        <w:right w:val="none" w:sz="0" w:space="0" w:color="auto"/>
      </w:divBdr>
    </w:div>
    <w:div w:id="1174077671">
      <w:bodyDiv w:val="1"/>
      <w:marLeft w:val="0"/>
      <w:marRight w:val="0"/>
      <w:marTop w:val="0"/>
      <w:marBottom w:val="0"/>
      <w:divBdr>
        <w:top w:val="none" w:sz="0" w:space="0" w:color="auto"/>
        <w:left w:val="none" w:sz="0" w:space="0" w:color="auto"/>
        <w:bottom w:val="none" w:sz="0" w:space="0" w:color="auto"/>
        <w:right w:val="none" w:sz="0" w:space="0" w:color="auto"/>
      </w:divBdr>
    </w:div>
    <w:div w:id="1319964665">
      <w:bodyDiv w:val="1"/>
      <w:marLeft w:val="0"/>
      <w:marRight w:val="0"/>
      <w:marTop w:val="0"/>
      <w:marBottom w:val="0"/>
      <w:divBdr>
        <w:top w:val="none" w:sz="0" w:space="0" w:color="auto"/>
        <w:left w:val="none" w:sz="0" w:space="0" w:color="auto"/>
        <w:bottom w:val="none" w:sz="0" w:space="0" w:color="auto"/>
        <w:right w:val="none" w:sz="0" w:space="0" w:color="auto"/>
      </w:divBdr>
    </w:div>
    <w:div w:id="135935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3" ma:contentTypeDescription="Create a new document." ma:contentTypeScope="" ma:versionID="2497d3a0a40b2a3aac2ceb17219c4ea8">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e7e2d042935728af1ec6b2b3f2ce8cc2"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E2BE0C-3671-4F0E-85DE-4B39F9169974}">
  <ds:schemaRefs>
    <ds:schemaRef ds:uri="http://schemas.microsoft.com/sharepoint/v3/contenttype/forms"/>
  </ds:schemaRefs>
</ds:datastoreItem>
</file>

<file path=customXml/itemProps2.xml><?xml version="1.0" encoding="utf-8"?>
<ds:datastoreItem xmlns:ds="http://schemas.openxmlformats.org/officeDocument/2006/customXml" ds:itemID="{985218EB-975C-4980-AF47-F16FA0C14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B478C-99CF-4370-85E8-3D8D135794CB}">
  <ds:schemaRefs>
    <ds:schemaRef ds:uri="http://schemas.openxmlformats.org/officeDocument/2006/bibliography"/>
  </ds:schemaRefs>
</ds:datastoreItem>
</file>

<file path=customXml/itemProps4.xml><?xml version="1.0" encoding="utf-8"?>
<ds:datastoreItem xmlns:ds="http://schemas.openxmlformats.org/officeDocument/2006/customXml" ds:itemID="{F9722FC0-1719-4F73-8A42-9272C1DB5AD4}">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8ea68db8-dc4e-498a-bdec-62fb9a6d8f7a"/>
    <ds:schemaRef ds:uri="http://purl.org/dc/terms/"/>
    <ds:schemaRef ds:uri="126d9008-c52f-4a00-9da5-1aa793ceddea"/>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1362</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lpstr>
    </vt:vector>
  </TitlesOfParts>
  <Company>Tyne and Wear Autistic Society</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Maggie Maguire</dc:creator>
  <cp:keywords/>
  <cp:lastModifiedBy>Parker, Laura</cp:lastModifiedBy>
  <cp:revision>9</cp:revision>
  <cp:lastPrinted>2021-06-14T10:53:00Z</cp:lastPrinted>
  <dcterms:created xsi:type="dcterms:W3CDTF">2023-05-17T10:10:00Z</dcterms:created>
  <dcterms:modified xsi:type="dcterms:W3CDTF">2025-05-06T11:22:00Z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2574000</vt:r8>
  </property>
  <property fmtid="{D5CDD505-2E9C-101B-9397-08002B2CF9AE}" pid="4" name="MediaServiceImageTags">
    <vt:lpwstr/>
  </property>
</Properties>
</file>