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376AF" w14:textId="48B7ECD1" w:rsidR="005A22D1" w:rsidRPr="0034775E" w:rsidRDefault="009D0EEF" w:rsidP="0034775E">
      <w:pPr>
        <w:spacing w:after="0" w:line="240" w:lineRule="auto"/>
        <w:jc w:val="both"/>
        <w:rPr>
          <w:rFonts w:ascii="Arial" w:hAnsi="Arial" w:cs="Arial"/>
          <w:b/>
          <w:u w:val="single"/>
        </w:rPr>
      </w:pPr>
      <w:r w:rsidRPr="0034775E">
        <w:rPr>
          <w:rFonts w:ascii="Arial" w:hAnsi="Arial" w:cs="Arial"/>
          <w:noProof/>
        </w:rPr>
        <w:drawing>
          <wp:anchor distT="0" distB="0" distL="114300" distR="114300" simplePos="0" relativeHeight="251659264" behindDoc="0" locked="0" layoutInCell="1" allowOverlap="1" wp14:anchorId="4C3F1107" wp14:editId="7DDA5330">
            <wp:simplePos x="0" y="0"/>
            <wp:positionH relativeFrom="margin">
              <wp:posOffset>4533900</wp:posOffset>
            </wp:positionH>
            <wp:positionV relativeFrom="margin">
              <wp:posOffset>-289560</wp:posOffset>
            </wp:positionV>
            <wp:extent cx="1325245" cy="922020"/>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5245" cy="92202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Hlk94099262"/>
      <w:bookmarkStart w:id="1" w:name="_Hlk94099278"/>
    </w:p>
    <w:p w14:paraId="15957573" w14:textId="769DE230" w:rsidR="0055194F" w:rsidRPr="0034775E" w:rsidRDefault="0055194F" w:rsidP="0034775E">
      <w:pPr>
        <w:spacing w:after="0" w:line="240" w:lineRule="auto"/>
        <w:jc w:val="both"/>
        <w:rPr>
          <w:rFonts w:ascii="Arial" w:hAnsi="Arial" w:cs="Arial"/>
          <w:b/>
          <w:u w:val="single"/>
        </w:rPr>
      </w:pPr>
      <w:r w:rsidRPr="0034775E">
        <w:rPr>
          <w:rFonts w:ascii="Arial" w:hAnsi="Arial" w:cs="Arial"/>
          <w:b/>
          <w:u w:val="single"/>
        </w:rPr>
        <w:t>JOB DESCRIPTION</w:t>
      </w:r>
      <w:r w:rsidR="009D0EEF" w:rsidRPr="0034775E">
        <w:rPr>
          <w:rFonts w:ascii="Arial" w:hAnsi="Arial" w:cs="Arial"/>
          <w:b/>
          <w:u w:val="single"/>
        </w:rPr>
        <w:t xml:space="preserve">: </w:t>
      </w:r>
      <w:r w:rsidR="00312115" w:rsidRPr="0034775E">
        <w:rPr>
          <w:rFonts w:ascii="Arial" w:hAnsi="Arial" w:cs="Arial"/>
          <w:b/>
          <w:caps/>
          <w:color w:val="000000"/>
          <w:u w:val="single"/>
          <w:shd w:val="clear" w:color="auto" w:fill="FFFFFF"/>
        </w:rPr>
        <w:t>Teacher</w:t>
      </w:r>
    </w:p>
    <w:p w14:paraId="11B6FE02" w14:textId="0C952E84" w:rsidR="0006611B" w:rsidRPr="0034775E" w:rsidRDefault="0006611B" w:rsidP="0034775E">
      <w:pPr>
        <w:pStyle w:val="NormalWeb"/>
        <w:jc w:val="both"/>
        <w:rPr>
          <w:rFonts w:ascii="Arial" w:hAnsi="Arial" w:cs="Arial"/>
          <w:color w:val="000000"/>
          <w:sz w:val="22"/>
          <w:szCs w:val="22"/>
        </w:rPr>
      </w:pPr>
      <w:r w:rsidRPr="0034775E">
        <w:rPr>
          <w:rFonts w:ascii="Arial" w:hAnsi="Arial" w:cs="Arial"/>
          <w:b/>
          <w:color w:val="000000"/>
          <w:sz w:val="22"/>
          <w:szCs w:val="22"/>
        </w:rPr>
        <w:t>RESPONSIBLE TO</w:t>
      </w:r>
      <w:r w:rsidRPr="0034775E">
        <w:rPr>
          <w:rFonts w:ascii="Arial" w:hAnsi="Arial" w:cs="Arial"/>
          <w:color w:val="000000"/>
          <w:sz w:val="22"/>
          <w:szCs w:val="22"/>
        </w:rPr>
        <w:t xml:space="preserve">: </w:t>
      </w:r>
      <w:r w:rsidR="005B72EB" w:rsidRPr="0034775E">
        <w:rPr>
          <w:rFonts w:ascii="Arial" w:hAnsi="Arial" w:cs="Arial"/>
          <w:color w:val="000000"/>
          <w:sz w:val="22"/>
          <w:szCs w:val="22"/>
        </w:rPr>
        <w:t>Headteacher</w:t>
      </w:r>
    </w:p>
    <w:p w14:paraId="64652381" w14:textId="77777777" w:rsidR="0006611B" w:rsidRPr="0034775E" w:rsidRDefault="0006611B" w:rsidP="0034775E">
      <w:pPr>
        <w:pStyle w:val="NormalWeb"/>
        <w:jc w:val="both"/>
        <w:rPr>
          <w:rFonts w:ascii="Arial" w:hAnsi="Arial" w:cs="Arial"/>
          <w:color w:val="000000"/>
          <w:sz w:val="22"/>
          <w:szCs w:val="22"/>
        </w:rPr>
      </w:pPr>
      <w:r w:rsidRPr="0034775E">
        <w:rPr>
          <w:rFonts w:ascii="Arial" w:hAnsi="Arial" w:cs="Arial"/>
          <w:b/>
          <w:color w:val="000000"/>
          <w:sz w:val="22"/>
          <w:szCs w:val="22"/>
        </w:rPr>
        <w:t>JOB PURPOSE:</w:t>
      </w:r>
      <w:r w:rsidRPr="0034775E">
        <w:rPr>
          <w:rFonts w:ascii="Arial" w:hAnsi="Arial" w:cs="Arial"/>
          <w:color w:val="000000"/>
          <w:sz w:val="22"/>
          <w:szCs w:val="22"/>
        </w:rPr>
        <w:t xml:space="preserve"> Promote effective learning, appropriate achievement and educational, social and personal progress of all pupils for whom the teacher is designated as being responsible, consistent with the aims of the school and the unique needs of each individual.</w:t>
      </w:r>
    </w:p>
    <w:p w14:paraId="170FFAAF" w14:textId="77777777" w:rsidR="0006611B" w:rsidRPr="0034775E" w:rsidRDefault="0006611B" w:rsidP="0034775E">
      <w:pPr>
        <w:pStyle w:val="NormalWeb"/>
        <w:jc w:val="both"/>
        <w:rPr>
          <w:rFonts w:ascii="Arial" w:hAnsi="Arial" w:cs="Arial"/>
          <w:color w:val="000000"/>
          <w:sz w:val="22"/>
          <w:szCs w:val="22"/>
        </w:rPr>
      </w:pPr>
      <w:r w:rsidRPr="0034775E">
        <w:rPr>
          <w:rFonts w:ascii="Arial" w:hAnsi="Arial" w:cs="Arial"/>
          <w:b/>
          <w:color w:val="000000"/>
          <w:sz w:val="22"/>
          <w:szCs w:val="22"/>
        </w:rPr>
        <w:t>JOB CONTEXT:</w:t>
      </w:r>
      <w:r w:rsidRPr="0034775E">
        <w:rPr>
          <w:rFonts w:ascii="Arial" w:hAnsi="Arial" w:cs="Arial"/>
          <w:color w:val="000000"/>
          <w:sz w:val="22"/>
          <w:szCs w:val="22"/>
        </w:rPr>
        <w:t xml:space="preserve"> This school is committed to safeguarding and promoting the welfare of our pupils and young people. We have a robust Child Protection Policy and all staff will receive training relevant to their role at induction and throughout employment at the School. We expect all staff and volunteers to share this commitment. This post is subject to a satisfactory enhanced Disclosure and Barring Service criminal records check for work with children.</w:t>
      </w:r>
    </w:p>
    <w:bookmarkEnd w:id="0"/>
    <w:bookmarkEnd w:id="1"/>
    <w:p w14:paraId="4B6EBB6F" w14:textId="79E77C67" w:rsidR="005A22D1" w:rsidRPr="0034775E" w:rsidRDefault="0055194F" w:rsidP="0034775E">
      <w:pPr>
        <w:spacing w:after="0" w:line="240" w:lineRule="auto"/>
        <w:jc w:val="both"/>
        <w:rPr>
          <w:rFonts w:ascii="Arial" w:hAnsi="Arial" w:cs="Arial"/>
        </w:rPr>
      </w:pPr>
      <w:r w:rsidRPr="0034775E">
        <w:rPr>
          <w:rFonts w:ascii="Arial" w:hAnsi="Arial" w:cs="Arial"/>
        </w:rPr>
        <w:t>In addition to the roles and responsibilities of a Class Teacher (as described in the Teacher Standards)</w:t>
      </w:r>
    </w:p>
    <w:p w14:paraId="409C861C" w14:textId="77777777" w:rsidR="00C90B24" w:rsidRPr="0034775E" w:rsidRDefault="00C90B24" w:rsidP="0034775E">
      <w:pPr>
        <w:spacing w:after="0" w:line="240" w:lineRule="auto"/>
        <w:jc w:val="both"/>
        <w:rPr>
          <w:rFonts w:ascii="Arial" w:hAnsi="Arial" w:cs="Arial"/>
        </w:rPr>
      </w:pPr>
    </w:p>
    <w:p w14:paraId="63C1E7E2" w14:textId="50698922" w:rsidR="00D332B2" w:rsidRPr="0034775E" w:rsidRDefault="003D2F3E" w:rsidP="0034775E">
      <w:pPr>
        <w:spacing w:after="0" w:line="240" w:lineRule="auto"/>
        <w:jc w:val="both"/>
        <w:rPr>
          <w:rFonts w:ascii="Arial" w:hAnsi="Arial" w:cs="Arial"/>
          <w:b/>
          <w:u w:val="single"/>
        </w:rPr>
      </w:pPr>
      <w:r w:rsidRPr="0034775E">
        <w:rPr>
          <w:rFonts w:ascii="Arial" w:hAnsi="Arial" w:cs="Arial"/>
          <w:b/>
          <w:u w:val="single"/>
        </w:rPr>
        <w:t>T</w:t>
      </w:r>
      <w:r w:rsidR="0055194F" w:rsidRPr="0034775E">
        <w:rPr>
          <w:rFonts w:ascii="Arial" w:hAnsi="Arial" w:cs="Arial"/>
          <w:b/>
          <w:u w:val="single"/>
        </w:rPr>
        <w:t>h</w:t>
      </w:r>
      <w:r w:rsidR="00CF587A" w:rsidRPr="0034775E">
        <w:rPr>
          <w:rFonts w:ascii="Arial" w:hAnsi="Arial" w:cs="Arial"/>
          <w:b/>
          <w:u w:val="single"/>
        </w:rPr>
        <w:t xml:space="preserve">e </w:t>
      </w:r>
      <w:r w:rsidR="00312115" w:rsidRPr="0034775E">
        <w:rPr>
          <w:rFonts w:ascii="Arial" w:hAnsi="Arial" w:cs="Arial"/>
          <w:b/>
          <w:u w:val="single"/>
        </w:rPr>
        <w:t>Teacher</w:t>
      </w:r>
      <w:r w:rsidR="00C90B24" w:rsidRPr="0034775E">
        <w:rPr>
          <w:rFonts w:ascii="Arial" w:hAnsi="Arial" w:cs="Arial"/>
          <w:b/>
          <w:u w:val="single"/>
        </w:rPr>
        <w:t xml:space="preserve"> will</w:t>
      </w:r>
      <w:r w:rsidR="00193CBD" w:rsidRPr="0034775E">
        <w:rPr>
          <w:rFonts w:ascii="Arial" w:hAnsi="Arial" w:cs="Arial"/>
          <w:b/>
          <w:u w:val="single"/>
        </w:rPr>
        <w:t>:</w:t>
      </w:r>
    </w:p>
    <w:p w14:paraId="57509417" w14:textId="1B27812F" w:rsidR="00D332B2" w:rsidRPr="0034775E" w:rsidRDefault="00D332B2" w:rsidP="0034775E">
      <w:pPr>
        <w:pStyle w:val="NormalWeb"/>
        <w:numPr>
          <w:ilvl w:val="0"/>
          <w:numId w:val="10"/>
        </w:numPr>
        <w:jc w:val="both"/>
        <w:rPr>
          <w:rFonts w:ascii="Arial" w:hAnsi="Arial" w:cs="Arial"/>
          <w:color w:val="000000"/>
          <w:sz w:val="22"/>
          <w:szCs w:val="22"/>
        </w:rPr>
      </w:pPr>
      <w:r w:rsidRPr="0034775E">
        <w:rPr>
          <w:rFonts w:ascii="Arial" w:hAnsi="Arial" w:cs="Arial"/>
          <w:color w:val="000000"/>
          <w:sz w:val="22"/>
          <w:szCs w:val="22"/>
        </w:rPr>
        <w:t>Develop and maintain an up-to-date knowledge and understanding of the areas of teaching and pupil support for which post-holder is responsible</w:t>
      </w:r>
    </w:p>
    <w:p w14:paraId="494E1464" w14:textId="243896AE" w:rsidR="00D332B2" w:rsidRPr="0034775E" w:rsidRDefault="00D332B2" w:rsidP="0034775E">
      <w:pPr>
        <w:pStyle w:val="NormalWeb"/>
        <w:numPr>
          <w:ilvl w:val="0"/>
          <w:numId w:val="10"/>
        </w:numPr>
        <w:jc w:val="both"/>
        <w:rPr>
          <w:rFonts w:ascii="Arial" w:hAnsi="Arial" w:cs="Arial"/>
          <w:color w:val="000000"/>
          <w:sz w:val="22"/>
          <w:szCs w:val="22"/>
        </w:rPr>
      </w:pPr>
      <w:r w:rsidRPr="0034775E">
        <w:rPr>
          <w:rFonts w:ascii="Arial" w:hAnsi="Arial" w:cs="Arial"/>
          <w:color w:val="000000"/>
          <w:sz w:val="22"/>
          <w:szCs w:val="22"/>
        </w:rPr>
        <w:t>Plan work to meet the learning needs of allocated pupils in a consistent and effective way</w:t>
      </w:r>
    </w:p>
    <w:p w14:paraId="53711898" w14:textId="6337597F" w:rsidR="00D332B2" w:rsidRPr="0034775E" w:rsidRDefault="00D332B2" w:rsidP="0034775E">
      <w:pPr>
        <w:pStyle w:val="NormalWeb"/>
        <w:numPr>
          <w:ilvl w:val="0"/>
          <w:numId w:val="10"/>
        </w:numPr>
        <w:jc w:val="both"/>
        <w:rPr>
          <w:rFonts w:ascii="Arial" w:hAnsi="Arial" w:cs="Arial"/>
          <w:color w:val="000000"/>
          <w:sz w:val="22"/>
          <w:szCs w:val="22"/>
        </w:rPr>
      </w:pPr>
      <w:r w:rsidRPr="0034775E">
        <w:rPr>
          <w:rFonts w:ascii="Arial" w:hAnsi="Arial" w:cs="Arial"/>
          <w:color w:val="000000"/>
          <w:sz w:val="22"/>
          <w:szCs w:val="22"/>
        </w:rPr>
        <w:t>Use appropriate teaching and classroom management strategies to motivate pupils and enable each to progress</w:t>
      </w:r>
    </w:p>
    <w:p w14:paraId="34C95803" w14:textId="2CF57C3F" w:rsidR="00D332B2" w:rsidRPr="0034775E" w:rsidRDefault="00D332B2" w:rsidP="0034775E">
      <w:pPr>
        <w:pStyle w:val="NormalWeb"/>
        <w:numPr>
          <w:ilvl w:val="0"/>
          <w:numId w:val="10"/>
        </w:numPr>
        <w:jc w:val="both"/>
        <w:rPr>
          <w:rFonts w:ascii="Arial" w:hAnsi="Arial" w:cs="Arial"/>
          <w:color w:val="000000"/>
          <w:sz w:val="22"/>
          <w:szCs w:val="22"/>
        </w:rPr>
      </w:pPr>
      <w:r w:rsidRPr="0034775E">
        <w:rPr>
          <w:rFonts w:ascii="Arial" w:hAnsi="Arial" w:cs="Arial"/>
          <w:color w:val="000000"/>
          <w:sz w:val="22"/>
          <w:szCs w:val="22"/>
        </w:rPr>
        <w:t>Monitor the progress of pupils for whom the postholder is responsible to set expectations and give constructive feedback</w:t>
      </w:r>
    </w:p>
    <w:p w14:paraId="2B4227EF" w14:textId="3CCDF12B" w:rsidR="00D332B2" w:rsidRPr="0034775E" w:rsidRDefault="00D332B2" w:rsidP="0034775E">
      <w:pPr>
        <w:pStyle w:val="NormalWeb"/>
        <w:numPr>
          <w:ilvl w:val="0"/>
          <w:numId w:val="10"/>
        </w:numPr>
        <w:jc w:val="both"/>
        <w:rPr>
          <w:rFonts w:ascii="Arial" w:hAnsi="Arial" w:cs="Arial"/>
          <w:color w:val="000000"/>
          <w:sz w:val="22"/>
          <w:szCs w:val="22"/>
        </w:rPr>
      </w:pPr>
      <w:r w:rsidRPr="0034775E">
        <w:rPr>
          <w:rFonts w:ascii="Arial" w:hAnsi="Arial" w:cs="Arial"/>
          <w:color w:val="000000"/>
          <w:sz w:val="22"/>
          <w:szCs w:val="22"/>
        </w:rPr>
        <w:t>Maintain appropriate records to demonstrate progress made by pupils</w:t>
      </w:r>
    </w:p>
    <w:p w14:paraId="2402C22F" w14:textId="2B2DBDCD" w:rsidR="00D332B2" w:rsidRPr="0034775E" w:rsidRDefault="00D332B2" w:rsidP="0034775E">
      <w:pPr>
        <w:pStyle w:val="NormalWeb"/>
        <w:numPr>
          <w:ilvl w:val="0"/>
          <w:numId w:val="10"/>
        </w:numPr>
        <w:jc w:val="both"/>
        <w:rPr>
          <w:rFonts w:ascii="Arial" w:hAnsi="Arial" w:cs="Arial"/>
          <w:color w:val="000000"/>
          <w:sz w:val="22"/>
          <w:szCs w:val="22"/>
        </w:rPr>
      </w:pPr>
      <w:r w:rsidRPr="0034775E">
        <w:rPr>
          <w:rFonts w:ascii="Arial" w:hAnsi="Arial" w:cs="Arial"/>
          <w:color w:val="000000"/>
          <w:sz w:val="22"/>
          <w:szCs w:val="22"/>
        </w:rPr>
        <w:t>Participate fully in professional development activities to develop practice further, sharing the learning from these as appropriate</w:t>
      </w:r>
    </w:p>
    <w:p w14:paraId="18E04E0F" w14:textId="12F87D41" w:rsidR="00D332B2" w:rsidRPr="0034775E" w:rsidRDefault="00D332B2" w:rsidP="0034775E">
      <w:pPr>
        <w:pStyle w:val="NormalWeb"/>
        <w:numPr>
          <w:ilvl w:val="0"/>
          <w:numId w:val="10"/>
        </w:numPr>
        <w:jc w:val="both"/>
        <w:rPr>
          <w:rFonts w:ascii="Arial" w:hAnsi="Arial" w:cs="Arial"/>
          <w:color w:val="000000"/>
          <w:sz w:val="22"/>
          <w:szCs w:val="22"/>
        </w:rPr>
      </w:pPr>
      <w:r w:rsidRPr="0034775E">
        <w:rPr>
          <w:rFonts w:ascii="Arial" w:hAnsi="Arial" w:cs="Arial"/>
          <w:color w:val="000000"/>
          <w:sz w:val="22"/>
          <w:szCs w:val="22"/>
        </w:rPr>
        <w:t>Make an active contribution to the policies and aspirations of the school</w:t>
      </w:r>
    </w:p>
    <w:p w14:paraId="15957576" w14:textId="78903FC9" w:rsidR="00CF587A" w:rsidRPr="0034775E" w:rsidRDefault="00CF587A" w:rsidP="0034775E">
      <w:pPr>
        <w:pStyle w:val="ListParagraph"/>
        <w:widowControl w:val="0"/>
        <w:numPr>
          <w:ilvl w:val="0"/>
          <w:numId w:val="10"/>
        </w:numPr>
        <w:spacing w:after="0" w:line="240" w:lineRule="auto"/>
        <w:jc w:val="both"/>
        <w:rPr>
          <w:rFonts w:ascii="Arial" w:hAnsi="Arial" w:cs="Arial"/>
        </w:rPr>
      </w:pPr>
      <w:r w:rsidRPr="0034775E">
        <w:rPr>
          <w:rFonts w:ascii="Arial" w:hAnsi="Arial" w:cs="Arial"/>
        </w:rPr>
        <w:t xml:space="preserve">Monitor the breadth and coverage of the national curriculum </w:t>
      </w:r>
      <w:r w:rsidR="00BB2BFA" w:rsidRPr="0034775E">
        <w:rPr>
          <w:rFonts w:ascii="Arial" w:hAnsi="Arial" w:cs="Arial"/>
        </w:rPr>
        <w:t xml:space="preserve">and </w:t>
      </w:r>
      <w:r w:rsidR="005B72EB" w:rsidRPr="0034775E">
        <w:rPr>
          <w:rFonts w:ascii="Arial" w:hAnsi="Arial" w:cs="Arial"/>
        </w:rPr>
        <w:t xml:space="preserve">possibly </w:t>
      </w:r>
      <w:r w:rsidR="00BB2BFA" w:rsidRPr="0034775E">
        <w:rPr>
          <w:rFonts w:ascii="Arial" w:hAnsi="Arial" w:cs="Arial"/>
        </w:rPr>
        <w:t xml:space="preserve">a subject </w:t>
      </w:r>
      <w:r w:rsidRPr="0034775E">
        <w:rPr>
          <w:rFonts w:ascii="Arial" w:hAnsi="Arial" w:cs="Arial"/>
        </w:rPr>
        <w:t>in lin</w:t>
      </w:r>
      <w:r w:rsidR="00523ADF" w:rsidRPr="0034775E">
        <w:rPr>
          <w:rFonts w:ascii="Arial" w:hAnsi="Arial" w:cs="Arial"/>
        </w:rPr>
        <w:t xml:space="preserve">e with the vision and aims set </w:t>
      </w:r>
      <w:r w:rsidRPr="0034775E">
        <w:rPr>
          <w:rFonts w:ascii="Arial" w:hAnsi="Arial" w:cs="Arial"/>
        </w:rPr>
        <w:t xml:space="preserve">out in the </w:t>
      </w:r>
      <w:r w:rsidR="00C73F00" w:rsidRPr="0034775E">
        <w:rPr>
          <w:rFonts w:ascii="Arial" w:hAnsi="Arial" w:cs="Arial"/>
        </w:rPr>
        <w:t>Boroughbridge Primary School and Nursery</w:t>
      </w:r>
      <w:r w:rsidRPr="0034775E">
        <w:rPr>
          <w:rFonts w:ascii="Arial" w:hAnsi="Arial" w:cs="Arial"/>
        </w:rPr>
        <w:t xml:space="preserve"> Vision, including the promotion of safe practices and a culture of safety, in</w:t>
      </w:r>
      <w:r w:rsidR="00854F96" w:rsidRPr="0034775E">
        <w:rPr>
          <w:rFonts w:ascii="Arial" w:hAnsi="Arial" w:cs="Arial"/>
        </w:rPr>
        <w:t>cluding e-safet</w:t>
      </w:r>
      <w:r w:rsidR="00F26576">
        <w:rPr>
          <w:rFonts w:ascii="Arial" w:hAnsi="Arial" w:cs="Arial"/>
        </w:rPr>
        <w:t>y</w:t>
      </w:r>
      <w:r w:rsidRPr="0034775E">
        <w:rPr>
          <w:rFonts w:ascii="Arial" w:hAnsi="Arial" w:cs="Arial"/>
        </w:rPr>
        <w:t>.</w:t>
      </w:r>
    </w:p>
    <w:p w14:paraId="15957577" w14:textId="2D63DE1C" w:rsidR="00CF587A" w:rsidRPr="0034775E" w:rsidRDefault="005B72EB" w:rsidP="0034775E">
      <w:pPr>
        <w:pStyle w:val="ListParagraph"/>
        <w:widowControl w:val="0"/>
        <w:numPr>
          <w:ilvl w:val="0"/>
          <w:numId w:val="10"/>
        </w:numPr>
        <w:spacing w:after="0" w:line="240" w:lineRule="auto"/>
        <w:jc w:val="both"/>
        <w:rPr>
          <w:rFonts w:ascii="Arial" w:hAnsi="Arial" w:cs="Arial"/>
        </w:rPr>
      </w:pPr>
      <w:r w:rsidRPr="0034775E">
        <w:rPr>
          <w:rFonts w:ascii="Arial" w:hAnsi="Arial" w:cs="Arial"/>
        </w:rPr>
        <w:t xml:space="preserve">Have Good or Outstanding teaching to enhance </w:t>
      </w:r>
      <w:r w:rsidR="00CF587A" w:rsidRPr="0034775E">
        <w:rPr>
          <w:rFonts w:ascii="Arial" w:hAnsi="Arial" w:cs="Arial"/>
        </w:rPr>
        <w:t>children’s achievement</w:t>
      </w:r>
      <w:r w:rsidR="00854F96" w:rsidRPr="0034775E">
        <w:rPr>
          <w:rFonts w:ascii="Arial" w:hAnsi="Arial" w:cs="Arial"/>
        </w:rPr>
        <w:t>s</w:t>
      </w:r>
      <w:r w:rsidR="00CF587A" w:rsidRPr="0034775E">
        <w:rPr>
          <w:rFonts w:ascii="Arial" w:hAnsi="Arial" w:cs="Arial"/>
        </w:rPr>
        <w:t>.</w:t>
      </w:r>
    </w:p>
    <w:p w14:paraId="15957578" w14:textId="77777777" w:rsidR="00CF587A" w:rsidRPr="0034775E" w:rsidRDefault="00CF587A" w:rsidP="0034775E">
      <w:pPr>
        <w:pStyle w:val="ListParagraph"/>
        <w:widowControl w:val="0"/>
        <w:numPr>
          <w:ilvl w:val="0"/>
          <w:numId w:val="10"/>
        </w:numPr>
        <w:spacing w:after="0" w:line="240" w:lineRule="auto"/>
        <w:jc w:val="both"/>
        <w:rPr>
          <w:rFonts w:ascii="Arial" w:hAnsi="Arial" w:cs="Arial"/>
        </w:rPr>
      </w:pPr>
      <w:r w:rsidRPr="0034775E">
        <w:rPr>
          <w:rFonts w:ascii="Arial" w:hAnsi="Arial" w:cs="Arial"/>
        </w:rPr>
        <w:t>Monitor the quality and accuracy of evidence for progress in line with assessment criteria carrying out moderation and standardisation activities within the school and with other schools.</w:t>
      </w:r>
    </w:p>
    <w:p w14:paraId="15957579" w14:textId="0A709E95" w:rsidR="00C73F00" w:rsidRPr="0034775E" w:rsidRDefault="005B72EB" w:rsidP="0034775E">
      <w:pPr>
        <w:pStyle w:val="ListParagraph"/>
        <w:widowControl w:val="0"/>
        <w:numPr>
          <w:ilvl w:val="0"/>
          <w:numId w:val="10"/>
        </w:numPr>
        <w:spacing w:after="0" w:line="240" w:lineRule="auto"/>
        <w:jc w:val="both"/>
        <w:rPr>
          <w:rFonts w:ascii="Arial" w:hAnsi="Arial" w:cs="Arial"/>
        </w:rPr>
      </w:pPr>
      <w:r w:rsidRPr="0034775E">
        <w:rPr>
          <w:rFonts w:ascii="Arial" w:hAnsi="Arial" w:cs="Arial"/>
        </w:rPr>
        <w:t>Im</w:t>
      </w:r>
      <w:r w:rsidR="00CF587A" w:rsidRPr="0034775E">
        <w:rPr>
          <w:rFonts w:ascii="Arial" w:hAnsi="Arial" w:cs="Arial"/>
        </w:rPr>
        <w:t>plement</w:t>
      </w:r>
      <w:r w:rsidRPr="0034775E">
        <w:rPr>
          <w:rFonts w:ascii="Arial" w:hAnsi="Arial" w:cs="Arial"/>
        </w:rPr>
        <w:t xml:space="preserve"> a</w:t>
      </w:r>
      <w:r w:rsidR="00CF587A" w:rsidRPr="0034775E">
        <w:rPr>
          <w:rFonts w:ascii="Arial" w:hAnsi="Arial" w:cs="Arial"/>
        </w:rPr>
        <w:t xml:space="preserve">ppropriate interventions for pupil premium children </w:t>
      </w:r>
      <w:r w:rsidRPr="0034775E">
        <w:rPr>
          <w:rFonts w:ascii="Arial" w:hAnsi="Arial" w:cs="Arial"/>
        </w:rPr>
        <w:t>within your class</w:t>
      </w:r>
      <w:r w:rsidR="00CF587A" w:rsidRPr="0034775E">
        <w:rPr>
          <w:rFonts w:ascii="Arial" w:hAnsi="Arial" w:cs="Arial"/>
        </w:rPr>
        <w:t>.</w:t>
      </w:r>
    </w:p>
    <w:p w14:paraId="1595757A" w14:textId="1F072BF8" w:rsidR="00CF587A" w:rsidRPr="0034775E" w:rsidRDefault="00CF587A" w:rsidP="0034775E">
      <w:pPr>
        <w:pStyle w:val="ListParagraph"/>
        <w:widowControl w:val="0"/>
        <w:numPr>
          <w:ilvl w:val="0"/>
          <w:numId w:val="10"/>
        </w:numPr>
        <w:spacing w:after="0" w:line="240" w:lineRule="auto"/>
        <w:jc w:val="both"/>
        <w:rPr>
          <w:rFonts w:ascii="Arial" w:hAnsi="Arial" w:cs="Arial"/>
        </w:rPr>
      </w:pPr>
      <w:r w:rsidRPr="0034775E">
        <w:rPr>
          <w:rFonts w:ascii="Arial" w:hAnsi="Arial" w:cs="Arial"/>
        </w:rPr>
        <w:t>Use tracking systems to evaluate levels of attainment and progress for</w:t>
      </w:r>
      <w:r w:rsidR="005B72EB" w:rsidRPr="0034775E">
        <w:rPr>
          <w:rFonts w:ascii="Arial" w:hAnsi="Arial" w:cs="Arial"/>
        </w:rPr>
        <w:t xml:space="preserve"> your class including</w:t>
      </w:r>
      <w:r w:rsidRPr="0034775E">
        <w:rPr>
          <w:rFonts w:ascii="Arial" w:hAnsi="Arial" w:cs="Arial"/>
        </w:rPr>
        <w:t xml:space="preserve"> groups of children, </w:t>
      </w:r>
      <w:r w:rsidR="00C631F8" w:rsidRPr="0034775E">
        <w:rPr>
          <w:rFonts w:ascii="Arial" w:hAnsi="Arial" w:cs="Arial"/>
        </w:rPr>
        <w:t>e.g.,</w:t>
      </w:r>
      <w:r w:rsidRPr="0034775E">
        <w:rPr>
          <w:rFonts w:ascii="Arial" w:hAnsi="Arial" w:cs="Arial"/>
        </w:rPr>
        <w:t xml:space="preserve"> boys, PP</w:t>
      </w:r>
      <w:r w:rsidR="00C73F00" w:rsidRPr="0034775E">
        <w:rPr>
          <w:rFonts w:ascii="Arial" w:hAnsi="Arial" w:cs="Arial"/>
        </w:rPr>
        <w:t>G, SEND</w:t>
      </w:r>
      <w:r w:rsidR="00C631F8" w:rsidRPr="0034775E">
        <w:rPr>
          <w:rFonts w:ascii="Arial" w:hAnsi="Arial" w:cs="Arial"/>
        </w:rPr>
        <w:t>.</w:t>
      </w:r>
    </w:p>
    <w:p w14:paraId="1595757B" w14:textId="3B4FD7C3" w:rsidR="00CF587A" w:rsidRPr="0034775E" w:rsidRDefault="005B72EB" w:rsidP="0034775E">
      <w:pPr>
        <w:pStyle w:val="ListParagraph"/>
        <w:widowControl w:val="0"/>
        <w:numPr>
          <w:ilvl w:val="0"/>
          <w:numId w:val="10"/>
        </w:numPr>
        <w:spacing w:after="0" w:line="240" w:lineRule="auto"/>
        <w:jc w:val="both"/>
        <w:rPr>
          <w:rFonts w:ascii="Arial" w:hAnsi="Arial" w:cs="Arial"/>
        </w:rPr>
      </w:pPr>
      <w:r w:rsidRPr="0034775E">
        <w:rPr>
          <w:rFonts w:ascii="Arial" w:hAnsi="Arial" w:cs="Arial"/>
        </w:rPr>
        <w:t xml:space="preserve">Attend </w:t>
      </w:r>
      <w:r w:rsidR="00CF587A" w:rsidRPr="0034775E">
        <w:rPr>
          <w:rFonts w:ascii="Arial" w:hAnsi="Arial" w:cs="Arial"/>
        </w:rPr>
        <w:t>pupil progress meetings</w:t>
      </w:r>
      <w:r w:rsidR="00854F96" w:rsidRPr="0034775E">
        <w:rPr>
          <w:rFonts w:ascii="Arial" w:hAnsi="Arial" w:cs="Arial"/>
        </w:rPr>
        <w:t xml:space="preserve"> </w:t>
      </w:r>
      <w:r w:rsidR="00CF587A" w:rsidRPr="0034775E">
        <w:rPr>
          <w:rFonts w:ascii="Arial" w:hAnsi="Arial" w:cs="Arial"/>
        </w:rPr>
        <w:t xml:space="preserve">each term </w:t>
      </w:r>
      <w:r w:rsidRPr="0034775E">
        <w:rPr>
          <w:rFonts w:ascii="Arial" w:hAnsi="Arial" w:cs="Arial"/>
        </w:rPr>
        <w:t>to discuss</w:t>
      </w:r>
      <w:r w:rsidR="00CF587A" w:rsidRPr="0034775E">
        <w:rPr>
          <w:rFonts w:ascii="Arial" w:hAnsi="Arial" w:cs="Arial"/>
        </w:rPr>
        <w:t xml:space="preserve"> aspirational targets.</w:t>
      </w:r>
    </w:p>
    <w:p w14:paraId="1595757C" w14:textId="596F08A2" w:rsidR="00CF587A" w:rsidRPr="0034775E" w:rsidRDefault="00854F96" w:rsidP="0034775E">
      <w:pPr>
        <w:pStyle w:val="ListParagraph"/>
        <w:widowControl w:val="0"/>
        <w:numPr>
          <w:ilvl w:val="0"/>
          <w:numId w:val="10"/>
        </w:numPr>
        <w:spacing w:after="0" w:line="240" w:lineRule="auto"/>
        <w:jc w:val="both"/>
        <w:rPr>
          <w:rFonts w:ascii="Arial" w:hAnsi="Arial" w:cs="Arial"/>
        </w:rPr>
      </w:pPr>
      <w:r w:rsidRPr="0034775E">
        <w:rPr>
          <w:rFonts w:ascii="Arial" w:hAnsi="Arial" w:cs="Arial"/>
        </w:rPr>
        <w:t>Through your own practice, promote</w:t>
      </w:r>
      <w:r w:rsidR="00CF587A" w:rsidRPr="0034775E">
        <w:rPr>
          <w:rFonts w:ascii="Arial" w:hAnsi="Arial" w:cs="Arial"/>
        </w:rPr>
        <w:t xml:space="preserve"> independence and good behaviour, in accordance with school policies</w:t>
      </w:r>
      <w:r w:rsidR="00C631F8" w:rsidRPr="0034775E">
        <w:rPr>
          <w:rFonts w:ascii="Arial" w:hAnsi="Arial" w:cs="Arial"/>
        </w:rPr>
        <w:t>.</w:t>
      </w:r>
    </w:p>
    <w:p w14:paraId="1595757D" w14:textId="17D68E57" w:rsidR="003B59C7" w:rsidRPr="0034775E" w:rsidRDefault="00CF587A" w:rsidP="0034775E">
      <w:pPr>
        <w:pStyle w:val="ListParagraph"/>
        <w:widowControl w:val="0"/>
        <w:numPr>
          <w:ilvl w:val="0"/>
          <w:numId w:val="10"/>
        </w:numPr>
        <w:spacing w:after="0" w:line="240" w:lineRule="auto"/>
        <w:jc w:val="both"/>
        <w:rPr>
          <w:rFonts w:ascii="Arial" w:hAnsi="Arial" w:cs="Arial"/>
        </w:rPr>
      </w:pPr>
      <w:r w:rsidRPr="0034775E">
        <w:rPr>
          <w:rFonts w:ascii="Arial" w:hAnsi="Arial" w:cs="Arial"/>
        </w:rPr>
        <w:t>Ensure that parents are fully involved in their child’s learning and development and wel</w:t>
      </w:r>
      <w:r w:rsidR="00854F96" w:rsidRPr="0034775E">
        <w:rPr>
          <w:rFonts w:ascii="Arial" w:hAnsi="Arial" w:cs="Arial"/>
        </w:rPr>
        <w:t xml:space="preserve">l-informed about the </w:t>
      </w:r>
      <w:r w:rsidRPr="0034775E">
        <w:rPr>
          <w:rFonts w:ascii="Arial" w:hAnsi="Arial" w:cs="Arial"/>
        </w:rPr>
        <w:t xml:space="preserve">curriculum, their child’s individual targets, progress and achievement </w:t>
      </w:r>
      <w:r w:rsidR="00854F96" w:rsidRPr="0034775E">
        <w:rPr>
          <w:rFonts w:ascii="Arial" w:hAnsi="Arial" w:cs="Arial"/>
        </w:rPr>
        <w:t xml:space="preserve">(through learning letters, </w:t>
      </w:r>
      <w:r w:rsidR="00C73F00" w:rsidRPr="0034775E">
        <w:rPr>
          <w:rFonts w:ascii="Arial" w:hAnsi="Arial" w:cs="Arial"/>
        </w:rPr>
        <w:t>launches, landings</w:t>
      </w:r>
      <w:r w:rsidR="00854F96" w:rsidRPr="0034775E">
        <w:rPr>
          <w:rFonts w:ascii="Arial" w:hAnsi="Arial" w:cs="Arial"/>
        </w:rPr>
        <w:t xml:space="preserve"> and curriculum </w:t>
      </w:r>
      <w:r w:rsidR="00C73F00" w:rsidRPr="0034775E">
        <w:rPr>
          <w:rFonts w:ascii="Arial" w:hAnsi="Arial" w:cs="Arial"/>
        </w:rPr>
        <w:t>knowledge mats</w:t>
      </w:r>
      <w:r w:rsidR="00854F96" w:rsidRPr="0034775E">
        <w:rPr>
          <w:rFonts w:ascii="Arial" w:hAnsi="Arial" w:cs="Arial"/>
        </w:rPr>
        <w:t>).</w:t>
      </w:r>
    </w:p>
    <w:p w14:paraId="1595757E" w14:textId="77777777" w:rsidR="00523ADF" w:rsidRPr="0034775E" w:rsidRDefault="00523ADF" w:rsidP="0034775E">
      <w:pPr>
        <w:widowControl w:val="0"/>
        <w:spacing w:after="0" w:line="240" w:lineRule="auto"/>
        <w:jc w:val="both"/>
        <w:rPr>
          <w:rFonts w:ascii="Arial" w:hAnsi="Arial" w:cs="Arial"/>
        </w:rPr>
      </w:pPr>
    </w:p>
    <w:p w14:paraId="5C057278" w14:textId="77777777" w:rsidR="00C219FB" w:rsidRDefault="00C219FB">
      <w:pPr>
        <w:rPr>
          <w:rFonts w:ascii="Arial" w:hAnsi="Arial" w:cs="Arial"/>
          <w:b/>
          <w:u w:val="single"/>
        </w:rPr>
      </w:pPr>
      <w:r>
        <w:rPr>
          <w:rFonts w:ascii="Arial" w:hAnsi="Arial" w:cs="Arial"/>
          <w:b/>
          <w:u w:val="single"/>
        </w:rPr>
        <w:br w:type="page"/>
      </w:r>
    </w:p>
    <w:p w14:paraId="1595757F" w14:textId="57831D3C" w:rsidR="00193CBD" w:rsidRPr="0034775E" w:rsidRDefault="00193CBD" w:rsidP="0034775E">
      <w:pPr>
        <w:spacing w:after="0" w:line="240" w:lineRule="auto"/>
        <w:jc w:val="both"/>
        <w:rPr>
          <w:rFonts w:ascii="Arial" w:hAnsi="Arial" w:cs="Arial"/>
          <w:b/>
          <w:u w:val="single"/>
        </w:rPr>
      </w:pPr>
      <w:r w:rsidRPr="0034775E">
        <w:rPr>
          <w:rFonts w:ascii="Arial" w:hAnsi="Arial" w:cs="Arial"/>
          <w:b/>
          <w:u w:val="single"/>
        </w:rPr>
        <w:lastRenderedPageBreak/>
        <w:t xml:space="preserve">Responsibilities of the </w:t>
      </w:r>
      <w:r w:rsidR="00312115" w:rsidRPr="0034775E">
        <w:rPr>
          <w:rFonts w:ascii="Arial" w:hAnsi="Arial" w:cs="Arial"/>
          <w:b/>
          <w:u w:val="single"/>
        </w:rPr>
        <w:t>Teacher</w:t>
      </w:r>
    </w:p>
    <w:p w14:paraId="43002B0D" w14:textId="77777777" w:rsidR="005A22D1" w:rsidRPr="0034775E" w:rsidRDefault="005A22D1" w:rsidP="0034775E">
      <w:pPr>
        <w:spacing w:after="0" w:line="240" w:lineRule="auto"/>
        <w:jc w:val="both"/>
        <w:rPr>
          <w:rFonts w:ascii="Arial" w:hAnsi="Arial" w:cs="Arial"/>
          <w:b/>
          <w:u w:val="single"/>
        </w:rPr>
      </w:pPr>
    </w:p>
    <w:p w14:paraId="15957580" w14:textId="368E1936" w:rsidR="000E1236" w:rsidRPr="0034775E" w:rsidRDefault="000E1236" w:rsidP="0034775E">
      <w:pPr>
        <w:spacing w:after="0" w:line="240" w:lineRule="auto"/>
        <w:jc w:val="both"/>
        <w:rPr>
          <w:rFonts w:ascii="Arial" w:hAnsi="Arial" w:cs="Arial"/>
        </w:rPr>
      </w:pPr>
      <w:r w:rsidRPr="0034775E">
        <w:rPr>
          <w:rFonts w:ascii="Arial" w:hAnsi="Arial" w:cs="Arial"/>
        </w:rPr>
        <w:t xml:space="preserve">Be an outstanding </w:t>
      </w:r>
      <w:r w:rsidRPr="0034775E">
        <w:rPr>
          <w:rFonts w:ascii="Arial" w:hAnsi="Arial" w:cs="Arial"/>
          <w:u w:val="single"/>
        </w:rPr>
        <w:t>role model</w:t>
      </w:r>
      <w:r w:rsidRPr="0034775E">
        <w:rPr>
          <w:rFonts w:ascii="Arial" w:hAnsi="Arial" w:cs="Arial"/>
        </w:rPr>
        <w:t xml:space="preserve"> in</w:t>
      </w:r>
      <w:r w:rsidR="005A22D1" w:rsidRPr="0034775E">
        <w:rPr>
          <w:rFonts w:ascii="Arial" w:hAnsi="Arial" w:cs="Arial"/>
        </w:rPr>
        <w:t>:</w:t>
      </w:r>
    </w:p>
    <w:p w14:paraId="046A08A2" w14:textId="77777777" w:rsidR="005A22D1" w:rsidRPr="0034775E" w:rsidRDefault="005A22D1" w:rsidP="0034775E">
      <w:pPr>
        <w:spacing w:after="0" w:line="240" w:lineRule="auto"/>
        <w:jc w:val="both"/>
        <w:rPr>
          <w:rFonts w:ascii="Arial" w:hAnsi="Arial" w:cs="Arial"/>
        </w:rPr>
      </w:pPr>
    </w:p>
    <w:p w14:paraId="15957581" w14:textId="26E097AC" w:rsidR="00193CBD" w:rsidRPr="0034775E" w:rsidRDefault="00193CBD" w:rsidP="0034775E">
      <w:pPr>
        <w:spacing w:after="0" w:line="240" w:lineRule="auto"/>
        <w:jc w:val="both"/>
        <w:rPr>
          <w:rFonts w:ascii="Arial" w:hAnsi="Arial" w:cs="Arial"/>
          <w:b/>
        </w:rPr>
      </w:pPr>
      <w:r w:rsidRPr="0034775E">
        <w:rPr>
          <w:rFonts w:ascii="Arial" w:hAnsi="Arial" w:cs="Arial"/>
          <w:b/>
        </w:rPr>
        <w:t>Teaching and Learning</w:t>
      </w:r>
    </w:p>
    <w:p w14:paraId="1732BE88" w14:textId="77777777" w:rsidR="00D332B2" w:rsidRPr="0034775E" w:rsidRDefault="00D332B2" w:rsidP="0034775E">
      <w:pPr>
        <w:pStyle w:val="NormalWeb"/>
        <w:numPr>
          <w:ilvl w:val="0"/>
          <w:numId w:val="1"/>
        </w:numPr>
        <w:jc w:val="both"/>
        <w:rPr>
          <w:rFonts w:ascii="Arial" w:hAnsi="Arial" w:cs="Arial"/>
          <w:color w:val="000000"/>
          <w:sz w:val="22"/>
          <w:szCs w:val="22"/>
        </w:rPr>
      </w:pPr>
      <w:r w:rsidRPr="0034775E">
        <w:rPr>
          <w:rFonts w:ascii="Arial" w:hAnsi="Arial" w:cs="Arial"/>
          <w:color w:val="000000"/>
          <w:sz w:val="22"/>
          <w:szCs w:val="22"/>
        </w:rPr>
        <w:t>To fulfil all of the requirements and duties set out in the current Pay and Conditions Documents relating to the conditions of employment of teachers</w:t>
      </w:r>
    </w:p>
    <w:p w14:paraId="10C41604" w14:textId="77777777" w:rsidR="00D332B2" w:rsidRPr="0034775E" w:rsidRDefault="00D332B2" w:rsidP="0034775E">
      <w:pPr>
        <w:pStyle w:val="NormalWeb"/>
        <w:numPr>
          <w:ilvl w:val="0"/>
          <w:numId w:val="1"/>
        </w:numPr>
        <w:jc w:val="both"/>
        <w:rPr>
          <w:rFonts w:ascii="Arial" w:hAnsi="Arial" w:cs="Arial"/>
          <w:color w:val="000000"/>
          <w:sz w:val="22"/>
          <w:szCs w:val="22"/>
        </w:rPr>
      </w:pPr>
      <w:r w:rsidRPr="0034775E">
        <w:rPr>
          <w:rFonts w:ascii="Arial" w:hAnsi="Arial" w:cs="Arial"/>
          <w:color w:val="000000"/>
          <w:sz w:val="22"/>
          <w:szCs w:val="22"/>
        </w:rPr>
        <w:t>To fulfil all of the responsibilities and duties required by the School’s policies on teaching and learning.</w:t>
      </w:r>
    </w:p>
    <w:p w14:paraId="4D8D4A2E" w14:textId="77777777" w:rsidR="00D332B2" w:rsidRPr="0034775E" w:rsidRDefault="00D332B2" w:rsidP="0034775E">
      <w:pPr>
        <w:pStyle w:val="NormalWeb"/>
        <w:numPr>
          <w:ilvl w:val="0"/>
          <w:numId w:val="1"/>
        </w:numPr>
        <w:jc w:val="both"/>
        <w:rPr>
          <w:rFonts w:ascii="Arial" w:hAnsi="Arial" w:cs="Arial"/>
          <w:color w:val="000000"/>
          <w:sz w:val="22"/>
          <w:szCs w:val="22"/>
        </w:rPr>
      </w:pPr>
      <w:r w:rsidRPr="0034775E">
        <w:rPr>
          <w:rFonts w:ascii="Arial" w:hAnsi="Arial" w:cs="Arial"/>
          <w:color w:val="000000"/>
          <w:sz w:val="22"/>
          <w:szCs w:val="22"/>
        </w:rPr>
        <w:t>To achieve any performance criteria or targets arising from the School’s Performance Management arrangements</w:t>
      </w:r>
    </w:p>
    <w:p w14:paraId="15957582" w14:textId="77777777" w:rsidR="00193CBD" w:rsidRPr="0034775E" w:rsidRDefault="00193CBD" w:rsidP="0034775E">
      <w:pPr>
        <w:pStyle w:val="ListParagraph"/>
        <w:numPr>
          <w:ilvl w:val="0"/>
          <w:numId w:val="1"/>
        </w:numPr>
        <w:spacing w:after="0" w:line="240" w:lineRule="auto"/>
        <w:jc w:val="both"/>
        <w:rPr>
          <w:rFonts w:ascii="Arial" w:hAnsi="Arial" w:cs="Arial"/>
        </w:rPr>
      </w:pPr>
      <w:r w:rsidRPr="0034775E">
        <w:rPr>
          <w:rFonts w:ascii="Arial" w:hAnsi="Arial" w:cs="Arial"/>
        </w:rPr>
        <w:t>Classroom organisation, classroom displays and promoting independence.</w:t>
      </w:r>
    </w:p>
    <w:p w14:paraId="15957583" w14:textId="77777777" w:rsidR="00193CBD" w:rsidRPr="0034775E" w:rsidRDefault="00193CBD" w:rsidP="0034775E">
      <w:pPr>
        <w:pStyle w:val="ListParagraph"/>
        <w:numPr>
          <w:ilvl w:val="0"/>
          <w:numId w:val="1"/>
        </w:numPr>
        <w:spacing w:after="0" w:line="240" w:lineRule="auto"/>
        <w:jc w:val="both"/>
        <w:rPr>
          <w:rFonts w:ascii="Arial" w:hAnsi="Arial" w:cs="Arial"/>
        </w:rPr>
      </w:pPr>
      <w:r w:rsidRPr="0034775E">
        <w:rPr>
          <w:rFonts w:ascii="Arial" w:hAnsi="Arial" w:cs="Arial"/>
        </w:rPr>
        <w:t>Standards achieved by children.</w:t>
      </w:r>
    </w:p>
    <w:p w14:paraId="15957584" w14:textId="77777777" w:rsidR="00193CBD" w:rsidRPr="0034775E" w:rsidRDefault="00193CBD" w:rsidP="0034775E">
      <w:pPr>
        <w:pStyle w:val="ListParagraph"/>
        <w:numPr>
          <w:ilvl w:val="0"/>
          <w:numId w:val="1"/>
        </w:numPr>
        <w:spacing w:after="0" w:line="240" w:lineRule="auto"/>
        <w:jc w:val="both"/>
        <w:rPr>
          <w:rFonts w:ascii="Arial" w:hAnsi="Arial" w:cs="Arial"/>
        </w:rPr>
      </w:pPr>
      <w:r w:rsidRPr="0034775E">
        <w:rPr>
          <w:rFonts w:ascii="Arial" w:hAnsi="Arial" w:cs="Arial"/>
        </w:rPr>
        <w:t>Planning and teaching, using a wide range of appropria</w:t>
      </w:r>
      <w:r w:rsidR="00A0074B" w:rsidRPr="0034775E">
        <w:rPr>
          <w:rFonts w:ascii="Arial" w:hAnsi="Arial" w:cs="Arial"/>
        </w:rPr>
        <w:t xml:space="preserve">te teaching and learning styles </w:t>
      </w:r>
      <w:r w:rsidRPr="0034775E">
        <w:rPr>
          <w:rFonts w:ascii="Arial" w:hAnsi="Arial" w:cs="Arial"/>
        </w:rPr>
        <w:t>indoors and outdoors.</w:t>
      </w:r>
    </w:p>
    <w:p w14:paraId="15957585" w14:textId="77777777" w:rsidR="00193CBD" w:rsidRPr="0034775E" w:rsidRDefault="00193CBD" w:rsidP="0034775E">
      <w:pPr>
        <w:pStyle w:val="ListParagraph"/>
        <w:numPr>
          <w:ilvl w:val="0"/>
          <w:numId w:val="1"/>
        </w:numPr>
        <w:spacing w:after="0" w:line="240" w:lineRule="auto"/>
        <w:jc w:val="both"/>
        <w:rPr>
          <w:rFonts w:ascii="Arial" w:hAnsi="Arial" w:cs="Arial"/>
        </w:rPr>
      </w:pPr>
      <w:r w:rsidRPr="0034775E">
        <w:rPr>
          <w:rFonts w:ascii="Arial" w:hAnsi="Arial" w:cs="Arial"/>
        </w:rPr>
        <w:t>Assessment and recording of pupil’s progress.</w:t>
      </w:r>
    </w:p>
    <w:p w14:paraId="15957586" w14:textId="77777777" w:rsidR="00193CBD" w:rsidRPr="0034775E" w:rsidRDefault="003B59C7" w:rsidP="0034775E">
      <w:pPr>
        <w:pStyle w:val="ListParagraph"/>
        <w:numPr>
          <w:ilvl w:val="0"/>
          <w:numId w:val="1"/>
        </w:numPr>
        <w:spacing w:after="0" w:line="240" w:lineRule="auto"/>
        <w:jc w:val="both"/>
        <w:rPr>
          <w:rFonts w:ascii="Arial" w:hAnsi="Arial" w:cs="Arial"/>
        </w:rPr>
      </w:pPr>
      <w:r w:rsidRPr="0034775E">
        <w:rPr>
          <w:rFonts w:ascii="Arial" w:hAnsi="Arial" w:cs="Arial"/>
        </w:rPr>
        <w:t>Implementing school policy and procedures</w:t>
      </w:r>
      <w:r w:rsidR="00193CBD" w:rsidRPr="0034775E">
        <w:rPr>
          <w:rFonts w:ascii="Arial" w:hAnsi="Arial" w:cs="Arial"/>
        </w:rPr>
        <w:t>.</w:t>
      </w:r>
    </w:p>
    <w:p w14:paraId="15957587" w14:textId="5CA32AD9" w:rsidR="00193CBD" w:rsidRPr="0034775E" w:rsidRDefault="00193CBD" w:rsidP="0034775E">
      <w:pPr>
        <w:pStyle w:val="ListParagraph"/>
        <w:numPr>
          <w:ilvl w:val="0"/>
          <w:numId w:val="1"/>
        </w:numPr>
        <w:spacing w:after="0" w:line="240" w:lineRule="auto"/>
        <w:jc w:val="both"/>
        <w:rPr>
          <w:rFonts w:ascii="Arial" w:hAnsi="Arial" w:cs="Arial"/>
        </w:rPr>
      </w:pPr>
      <w:r w:rsidRPr="0034775E">
        <w:rPr>
          <w:rFonts w:ascii="Arial" w:hAnsi="Arial" w:cs="Arial"/>
        </w:rPr>
        <w:t>Ensuring children with SEND, including behavioural and</w:t>
      </w:r>
      <w:r w:rsidR="00A0074B" w:rsidRPr="0034775E">
        <w:rPr>
          <w:rFonts w:ascii="Arial" w:hAnsi="Arial" w:cs="Arial"/>
        </w:rPr>
        <w:t xml:space="preserve"> emotional needs, are supported </w:t>
      </w:r>
      <w:r w:rsidRPr="0034775E">
        <w:rPr>
          <w:rFonts w:ascii="Arial" w:hAnsi="Arial" w:cs="Arial"/>
        </w:rPr>
        <w:t>and their needs are met.</w:t>
      </w:r>
    </w:p>
    <w:p w14:paraId="7AAFA89C" w14:textId="77777777" w:rsidR="005A22D1" w:rsidRPr="0034775E" w:rsidRDefault="005A22D1" w:rsidP="0034775E">
      <w:pPr>
        <w:spacing w:after="0" w:line="240" w:lineRule="auto"/>
        <w:jc w:val="both"/>
        <w:rPr>
          <w:rFonts w:ascii="Arial" w:hAnsi="Arial" w:cs="Arial"/>
        </w:rPr>
      </w:pPr>
    </w:p>
    <w:p w14:paraId="15957588" w14:textId="77777777" w:rsidR="00193CBD" w:rsidRPr="0034775E" w:rsidRDefault="00A0074B" w:rsidP="0034775E">
      <w:pPr>
        <w:spacing w:after="0" w:line="240" w:lineRule="auto"/>
        <w:jc w:val="both"/>
        <w:rPr>
          <w:rFonts w:ascii="Arial" w:hAnsi="Arial" w:cs="Arial"/>
          <w:b/>
        </w:rPr>
      </w:pPr>
      <w:r w:rsidRPr="0034775E">
        <w:rPr>
          <w:rFonts w:ascii="Arial" w:hAnsi="Arial" w:cs="Arial"/>
          <w:b/>
        </w:rPr>
        <w:t>Curriculum Support</w:t>
      </w:r>
    </w:p>
    <w:p w14:paraId="15957589" w14:textId="4F4E0A50" w:rsidR="00193CBD" w:rsidRPr="00823C5C" w:rsidRDefault="000E1236" w:rsidP="0034775E">
      <w:pPr>
        <w:pStyle w:val="ListParagraph"/>
        <w:numPr>
          <w:ilvl w:val="0"/>
          <w:numId w:val="3"/>
        </w:numPr>
        <w:spacing w:after="0" w:line="240" w:lineRule="auto"/>
        <w:jc w:val="both"/>
        <w:rPr>
          <w:rFonts w:ascii="Arial" w:hAnsi="Arial" w:cs="Arial"/>
        </w:rPr>
      </w:pPr>
      <w:r w:rsidRPr="00823C5C">
        <w:rPr>
          <w:rFonts w:ascii="Arial" w:hAnsi="Arial" w:cs="Arial"/>
        </w:rPr>
        <w:t>Have</w:t>
      </w:r>
      <w:r w:rsidR="00193CBD" w:rsidRPr="00823C5C">
        <w:rPr>
          <w:rFonts w:ascii="Arial" w:hAnsi="Arial" w:cs="Arial"/>
        </w:rPr>
        <w:t xml:space="preserve"> a detailed and thorough knowledge of the </w:t>
      </w:r>
      <w:r w:rsidR="00A0074B" w:rsidRPr="00823C5C">
        <w:rPr>
          <w:rFonts w:ascii="Arial" w:hAnsi="Arial" w:cs="Arial"/>
        </w:rPr>
        <w:t>Curriculum</w:t>
      </w:r>
      <w:r w:rsidR="00193CBD" w:rsidRPr="00823C5C">
        <w:rPr>
          <w:rFonts w:ascii="Arial" w:hAnsi="Arial" w:cs="Arial"/>
        </w:rPr>
        <w:t>.</w:t>
      </w:r>
      <w:r w:rsidR="005B72EB" w:rsidRPr="00823C5C">
        <w:rPr>
          <w:rFonts w:ascii="Arial" w:hAnsi="Arial" w:cs="Arial"/>
        </w:rPr>
        <w:t xml:space="preserve"> </w:t>
      </w:r>
      <w:r w:rsidR="00BB2BFA" w:rsidRPr="00823C5C">
        <w:rPr>
          <w:rFonts w:ascii="Arial" w:hAnsi="Arial" w:cs="Arial"/>
        </w:rPr>
        <w:t xml:space="preserve">The postholder </w:t>
      </w:r>
      <w:r w:rsidR="005B72EB" w:rsidRPr="00823C5C">
        <w:rPr>
          <w:rFonts w:ascii="Arial" w:hAnsi="Arial" w:cs="Arial"/>
        </w:rPr>
        <w:t>may</w:t>
      </w:r>
      <w:r w:rsidR="00BB2BFA" w:rsidRPr="00823C5C">
        <w:rPr>
          <w:rFonts w:ascii="Arial" w:hAnsi="Arial" w:cs="Arial"/>
        </w:rPr>
        <w:t xml:space="preserve"> be responsible for leading a subject across school.</w:t>
      </w:r>
    </w:p>
    <w:p w14:paraId="1595758A" w14:textId="1C42C641" w:rsidR="00193CBD" w:rsidRPr="0034775E" w:rsidRDefault="000E1236" w:rsidP="0034775E">
      <w:pPr>
        <w:pStyle w:val="ListParagraph"/>
        <w:numPr>
          <w:ilvl w:val="0"/>
          <w:numId w:val="3"/>
        </w:numPr>
        <w:spacing w:after="0" w:line="240" w:lineRule="auto"/>
        <w:jc w:val="both"/>
        <w:rPr>
          <w:rFonts w:ascii="Arial" w:hAnsi="Arial" w:cs="Arial"/>
        </w:rPr>
      </w:pPr>
      <w:r w:rsidRPr="00823C5C">
        <w:rPr>
          <w:rFonts w:ascii="Arial" w:hAnsi="Arial" w:cs="Arial"/>
        </w:rPr>
        <w:t>Have</w:t>
      </w:r>
      <w:r w:rsidR="00193CBD" w:rsidRPr="00823C5C">
        <w:rPr>
          <w:rFonts w:ascii="Arial" w:hAnsi="Arial" w:cs="Arial"/>
        </w:rPr>
        <w:t xml:space="preserve"> a detailed and thorough knowledge of </w:t>
      </w:r>
      <w:r w:rsidR="00A0074B" w:rsidRPr="00823C5C">
        <w:rPr>
          <w:rFonts w:ascii="Arial" w:hAnsi="Arial" w:cs="Arial"/>
        </w:rPr>
        <w:t>Assessment procedures</w:t>
      </w:r>
      <w:r w:rsidR="005B72EB" w:rsidRPr="0034775E">
        <w:rPr>
          <w:rFonts w:ascii="Arial" w:hAnsi="Arial" w:cs="Arial"/>
        </w:rPr>
        <w:t xml:space="preserve">. </w:t>
      </w:r>
    </w:p>
    <w:p w14:paraId="1595758B" w14:textId="7072FE5F" w:rsidR="003B59C7" w:rsidRPr="0034775E" w:rsidRDefault="003B59C7" w:rsidP="0034775E">
      <w:pPr>
        <w:pStyle w:val="ListParagraph"/>
        <w:numPr>
          <w:ilvl w:val="0"/>
          <w:numId w:val="3"/>
        </w:numPr>
        <w:spacing w:after="0" w:line="240" w:lineRule="auto"/>
        <w:jc w:val="both"/>
        <w:rPr>
          <w:rFonts w:ascii="Arial" w:hAnsi="Arial" w:cs="Arial"/>
        </w:rPr>
      </w:pPr>
      <w:r w:rsidRPr="0034775E">
        <w:rPr>
          <w:rFonts w:ascii="Arial" w:hAnsi="Arial" w:cs="Arial"/>
        </w:rPr>
        <w:t>Work with other staff to plan and provide for a creative, stimulating and quality curri</w:t>
      </w:r>
      <w:r w:rsidR="00523ADF" w:rsidRPr="0034775E">
        <w:rPr>
          <w:rFonts w:ascii="Arial" w:hAnsi="Arial" w:cs="Arial"/>
        </w:rPr>
        <w:t>culum for all childre</w:t>
      </w:r>
      <w:r w:rsidR="00E915F1">
        <w:rPr>
          <w:rFonts w:ascii="Arial" w:hAnsi="Arial" w:cs="Arial"/>
        </w:rPr>
        <w:t>n</w:t>
      </w:r>
      <w:r w:rsidR="00854F96" w:rsidRPr="0034775E">
        <w:rPr>
          <w:rFonts w:ascii="Arial" w:hAnsi="Arial" w:cs="Arial"/>
        </w:rPr>
        <w:t>,</w:t>
      </w:r>
      <w:r w:rsidRPr="0034775E">
        <w:rPr>
          <w:rFonts w:ascii="Arial" w:hAnsi="Arial" w:cs="Arial"/>
        </w:rPr>
        <w:t xml:space="preserve"> which supports a range of learning styles and helps to develop children’s independence</w:t>
      </w:r>
      <w:r w:rsidR="000E1236" w:rsidRPr="0034775E">
        <w:rPr>
          <w:rFonts w:ascii="Arial" w:hAnsi="Arial" w:cs="Arial"/>
        </w:rPr>
        <w:t>.</w:t>
      </w:r>
    </w:p>
    <w:p w14:paraId="1595758C" w14:textId="53C3E66A" w:rsidR="00646546" w:rsidRPr="0034775E" w:rsidRDefault="00646546" w:rsidP="0034775E">
      <w:pPr>
        <w:pStyle w:val="ListParagraph"/>
        <w:widowControl w:val="0"/>
        <w:numPr>
          <w:ilvl w:val="0"/>
          <w:numId w:val="3"/>
        </w:numPr>
        <w:spacing w:after="0" w:line="240" w:lineRule="auto"/>
        <w:jc w:val="both"/>
        <w:rPr>
          <w:rFonts w:ascii="Arial" w:hAnsi="Arial" w:cs="Arial"/>
        </w:rPr>
      </w:pPr>
      <w:r w:rsidRPr="0034775E">
        <w:rPr>
          <w:rFonts w:ascii="Arial" w:hAnsi="Arial" w:cs="Arial"/>
        </w:rPr>
        <w:t xml:space="preserve">Monitor the breadth and coverage of the national curriculum </w:t>
      </w:r>
      <w:r w:rsidR="00BB2BFA" w:rsidRPr="0034775E">
        <w:rPr>
          <w:rFonts w:ascii="Arial" w:hAnsi="Arial" w:cs="Arial"/>
        </w:rPr>
        <w:t xml:space="preserve">and their </w:t>
      </w:r>
      <w:r w:rsidR="005B72EB" w:rsidRPr="0034775E">
        <w:rPr>
          <w:rFonts w:ascii="Arial" w:hAnsi="Arial" w:cs="Arial"/>
        </w:rPr>
        <w:t xml:space="preserve">possible </w:t>
      </w:r>
      <w:r w:rsidR="00BB2BFA" w:rsidRPr="0034775E">
        <w:rPr>
          <w:rFonts w:ascii="Arial" w:hAnsi="Arial" w:cs="Arial"/>
        </w:rPr>
        <w:t xml:space="preserve">subject </w:t>
      </w:r>
      <w:r w:rsidRPr="0034775E">
        <w:rPr>
          <w:rFonts w:ascii="Arial" w:hAnsi="Arial" w:cs="Arial"/>
        </w:rPr>
        <w:t xml:space="preserve">in line with the vision and aims and values set out in the </w:t>
      </w:r>
      <w:r w:rsidR="00C73F00" w:rsidRPr="0034775E">
        <w:rPr>
          <w:rFonts w:ascii="Arial" w:hAnsi="Arial" w:cs="Arial"/>
        </w:rPr>
        <w:t>Boroughbridge Primary School and Nursery Mission statement.</w:t>
      </w:r>
    </w:p>
    <w:p w14:paraId="3524051E" w14:textId="77777777" w:rsidR="005A22D1" w:rsidRPr="0034775E" w:rsidRDefault="005A22D1" w:rsidP="0034775E">
      <w:pPr>
        <w:widowControl w:val="0"/>
        <w:spacing w:after="0" w:line="240" w:lineRule="auto"/>
        <w:jc w:val="both"/>
        <w:rPr>
          <w:rFonts w:ascii="Arial" w:hAnsi="Arial" w:cs="Arial"/>
        </w:rPr>
      </w:pPr>
    </w:p>
    <w:p w14:paraId="1595758E" w14:textId="6AD4EE67" w:rsidR="00BB2BFA" w:rsidRPr="0034775E" w:rsidRDefault="00AA2E64" w:rsidP="0034775E">
      <w:pPr>
        <w:spacing w:after="0" w:line="240" w:lineRule="auto"/>
        <w:jc w:val="both"/>
        <w:rPr>
          <w:rFonts w:ascii="Arial" w:hAnsi="Arial" w:cs="Arial"/>
          <w:b/>
        </w:rPr>
      </w:pPr>
      <w:r w:rsidRPr="0034775E">
        <w:rPr>
          <w:rFonts w:ascii="Arial" w:hAnsi="Arial" w:cs="Arial"/>
          <w:b/>
        </w:rPr>
        <w:t>Accountability</w:t>
      </w:r>
    </w:p>
    <w:p w14:paraId="15957590" w14:textId="77777777" w:rsidR="00AA2E64" w:rsidRPr="0034775E" w:rsidRDefault="00D87939" w:rsidP="0034775E">
      <w:pPr>
        <w:pStyle w:val="ListParagraph"/>
        <w:numPr>
          <w:ilvl w:val="0"/>
          <w:numId w:val="5"/>
        </w:numPr>
        <w:spacing w:after="0" w:line="240" w:lineRule="auto"/>
        <w:jc w:val="both"/>
        <w:rPr>
          <w:rFonts w:ascii="Arial" w:hAnsi="Arial" w:cs="Arial"/>
        </w:rPr>
      </w:pPr>
      <w:r w:rsidRPr="0034775E">
        <w:rPr>
          <w:rFonts w:ascii="Arial" w:hAnsi="Arial" w:cs="Arial"/>
        </w:rPr>
        <w:t>Ensure</w:t>
      </w:r>
      <w:r w:rsidR="00AA2E64" w:rsidRPr="0034775E">
        <w:rPr>
          <w:rFonts w:ascii="Arial" w:hAnsi="Arial" w:cs="Arial"/>
        </w:rPr>
        <w:t xml:space="preserve"> good communication and sharing of good practice through effective liaison with all classes.</w:t>
      </w:r>
    </w:p>
    <w:p w14:paraId="15957591" w14:textId="73FA8068" w:rsidR="00AA2E64" w:rsidRPr="0034775E" w:rsidRDefault="00D87939" w:rsidP="0034775E">
      <w:pPr>
        <w:pStyle w:val="ListParagraph"/>
        <w:numPr>
          <w:ilvl w:val="0"/>
          <w:numId w:val="5"/>
        </w:numPr>
        <w:spacing w:after="0" w:line="240" w:lineRule="auto"/>
        <w:jc w:val="both"/>
        <w:rPr>
          <w:rFonts w:ascii="Arial" w:hAnsi="Arial" w:cs="Arial"/>
        </w:rPr>
      </w:pPr>
      <w:r w:rsidRPr="0034775E">
        <w:rPr>
          <w:rFonts w:ascii="Arial" w:hAnsi="Arial" w:cs="Arial"/>
        </w:rPr>
        <w:t>Work</w:t>
      </w:r>
      <w:r w:rsidR="00854F96" w:rsidRPr="0034775E">
        <w:rPr>
          <w:rFonts w:ascii="Arial" w:hAnsi="Arial" w:cs="Arial"/>
        </w:rPr>
        <w:t xml:space="preserve"> collaboratively with all </w:t>
      </w:r>
      <w:r w:rsidR="00AA2E64" w:rsidRPr="0034775E">
        <w:rPr>
          <w:rFonts w:ascii="Arial" w:hAnsi="Arial" w:cs="Arial"/>
        </w:rPr>
        <w:t>staff</w:t>
      </w:r>
      <w:r w:rsidR="00854F96" w:rsidRPr="0034775E">
        <w:rPr>
          <w:rFonts w:ascii="Arial" w:hAnsi="Arial" w:cs="Arial"/>
        </w:rPr>
        <w:t xml:space="preserve"> (Teachers and Teaching Assistants)</w:t>
      </w:r>
      <w:r w:rsidR="00AA2E64" w:rsidRPr="0034775E">
        <w:rPr>
          <w:rFonts w:ascii="Arial" w:hAnsi="Arial" w:cs="Arial"/>
        </w:rPr>
        <w:t xml:space="preserve"> to ensure consistency across the </w:t>
      </w:r>
      <w:r w:rsidR="00523ADF" w:rsidRPr="0034775E">
        <w:rPr>
          <w:rFonts w:ascii="Arial" w:hAnsi="Arial" w:cs="Arial"/>
        </w:rPr>
        <w:t>classes</w:t>
      </w:r>
      <w:r w:rsidR="00AA2E64" w:rsidRPr="0034775E">
        <w:rPr>
          <w:rFonts w:ascii="Arial" w:hAnsi="Arial" w:cs="Arial"/>
        </w:rPr>
        <w:t xml:space="preserve"> by:</w:t>
      </w:r>
    </w:p>
    <w:p w14:paraId="15957592" w14:textId="77777777" w:rsidR="00AA2E64" w:rsidRPr="0034775E" w:rsidRDefault="00D87939" w:rsidP="0034775E">
      <w:pPr>
        <w:pStyle w:val="ListParagraph"/>
        <w:numPr>
          <w:ilvl w:val="0"/>
          <w:numId w:val="12"/>
        </w:numPr>
        <w:spacing w:after="0" w:line="240" w:lineRule="auto"/>
        <w:jc w:val="both"/>
        <w:rPr>
          <w:rFonts w:ascii="Arial" w:hAnsi="Arial" w:cs="Arial"/>
        </w:rPr>
      </w:pPr>
      <w:r w:rsidRPr="0034775E">
        <w:rPr>
          <w:rFonts w:ascii="Arial" w:hAnsi="Arial" w:cs="Arial"/>
        </w:rPr>
        <w:t>Having</w:t>
      </w:r>
      <w:r w:rsidR="00AA2E64" w:rsidRPr="0034775E">
        <w:rPr>
          <w:rFonts w:ascii="Arial" w:hAnsi="Arial" w:cs="Arial"/>
        </w:rPr>
        <w:t xml:space="preserve"> a positive and effective working relationship.</w:t>
      </w:r>
    </w:p>
    <w:p w14:paraId="15957593" w14:textId="422798E5" w:rsidR="00AA2E64" w:rsidRPr="0034775E" w:rsidRDefault="00AA2E64" w:rsidP="0034775E">
      <w:pPr>
        <w:pStyle w:val="ListParagraph"/>
        <w:numPr>
          <w:ilvl w:val="0"/>
          <w:numId w:val="12"/>
        </w:numPr>
        <w:spacing w:after="0" w:line="240" w:lineRule="auto"/>
        <w:jc w:val="both"/>
        <w:rPr>
          <w:rFonts w:ascii="Arial" w:hAnsi="Arial" w:cs="Arial"/>
        </w:rPr>
      </w:pPr>
      <w:r w:rsidRPr="0034775E">
        <w:rPr>
          <w:rFonts w:ascii="Arial" w:hAnsi="Arial" w:cs="Arial"/>
        </w:rPr>
        <w:t>Ensuring a complete and engaging curriculum is covered.</w:t>
      </w:r>
    </w:p>
    <w:p w14:paraId="15957594" w14:textId="77777777" w:rsidR="00AA2E64" w:rsidRPr="0034775E" w:rsidRDefault="00AA2E64" w:rsidP="0034775E">
      <w:pPr>
        <w:pStyle w:val="ListParagraph"/>
        <w:numPr>
          <w:ilvl w:val="0"/>
          <w:numId w:val="12"/>
        </w:numPr>
        <w:spacing w:after="0" w:line="240" w:lineRule="auto"/>
        <w:jc w:val="both"/>
        <w:rPr>
          <w:rFonts w:ascii="Arial" w:hAnsi="Arial" w:cs="Arial"/>
        </w:rPr>
      </w:pPr>
      <w:r w:rsidRPr="0034775E">
        <w:rPr>
          <w:rFonts w:ascii="Arial" w:hAnsi="Arial" w:cs="Arial"/>
        </w:rPr>
        <w:t>Jointly implementing and evaluating curriculum initiatives.</w:t>
      </w:r>
    </w:p>
    <w:p w14:paraId="15957596" w14:textId="4316FA11" w:rsidR="003D2F3E" w:rsidRPr="0034775E" w:rsidRDefault="00AA2E64" w:rsidP="0034775E">
      <w:pPr>
        <w:pStyle w:val="ListParagraph"/>
        <w:numPr>
          <w:ilvl w:val="0"/>
          <w:numId w:val="12"/>
        </w:numPr>
        <w:spacing w:after="0" w:line="240" w:lineRule="auto"/>
        <w:jc w:val="both"/>
        <w:rPr>
          <w:rFonts w:ascii="Arial" w:hAnsi="Arial" w:cs="Arial"/>
        </w:rPr>
      </w:pPr>
      <w:r w:rsidRPr="0034775E">
        <w:rPr>
          <w:rFonts w:ascii="Arial" w:hAnsi="Arial" w:cs="Arial"/>
        </w:rPr>
        <w:t>Liaising when organising events and activities.</w:t>
      </w:r>
    </w:p>
    <w:p w14:paraId="15957597" w14:textId="5200A05C" w:rsidR="00AA2E64" w:rsidRPr="0034775E" w:rsidRDefault="00D332B2" w:rsidP="0034775E">
      <w:pPr>
        <w:pStyle w:val="ListParagraph"/>
        <w:numPr>
          <w:ilvl w:val="0"/>
          <w:numId w:val="3"/>
        </w:numPr>
        <w:spacing w:after="0" w:line="240" w:lineRule="auto"/>
        <w:jc w:val="both"/>
        <w:rPr>
          <w:rFonts w:ascii="Arial" w:hAnsi="Arial" w:cs="Arial"/>
        </w:rPr>
      </w:pPr>
      <w:r w:rsidRPr="0034775E">
        <w:rPr>
          <w:rFonts w:ascii="Arial" w:hAnsi="Arial" w:cs="Arial"/>
        </w:rPr>
        <w:t>E</w:t>
      </w:r>
      <w:r w:rsidR="00523ADF" w:rsidRPr="0034775E">
        <w:rPr>
          <w:rFonts w:ascii="Arial" w:hAnsi="Arial" w:cs="Arial"/>
        </w:rPr>
        <w:t>valuate</w:t>
      </w:r>
      <w:r w:rsidR="00AA2E64" w:rsidRPr="0034775E">
        <w:rPr>
          <w:rFonts w:ascii="Arial" w:hAnsi="Arial" w:cs="Arial"/>
        </w:rPr>
        <w:t xml:space="preserve"> curriculum planning and provision</w:t>
      </w:r>
      <w:r w:rsidR="003D2F3E" w:rsidRPr="0034775E">
        <w:rPr>
          <w:rFonts w:ascii="Arial" w:hAnsi="Arial" w:cs="Arial"/>
        </w:rPr>
        <w:t xml:space="preserve"> alongside the </w:t>
      </w:r>
      <w:r w:rsidRPr="0034775E">
        <w:rPr>
          <w:rFonts w:ascii="Arial" w:hAnsi="Arial" w:cs="Arial"/>
        </w:rPr>
        <w:t>Team</w:t>
      </w:r>
      <w:r w:rsidR="00AA2E64" w:rsidRPr="0034775E">
        <w:rPr>
          <w:rFonts w:ascii="Arial" w:hAnsi="Arial" w:cs="Arial"/>
        </w:rPr>
        <w:t xml:space="preserve"> (long, medium and short term).</w:t>
      </w:r>
    </w:p>
    <w:p w14:paraId="15957599" w14:textId="77777777" w:rsidR="00AA2E64" w:rsidRPr="0034775E" w:rsidRDefault="00D87939" w:rsidP="0034775E">
      <w:pPr>
        <w:pStyle w:val="ListParagraph"/>
        <w:numPr>
          <w:ilvl w:val="0"/>
          <w:numId w:val="4"/>
        </w:numPr>
        <w:spacing w:after="0" w:line="240" w:lineRule="auto"/>
        <w:jc w:val="both"/>
        <w:rPr>
          <w:rFonts w:ascii="Arial" w:hAnsi="Arial" w:cs="Arial"/>
        </w:rPr>
      </w:pPr>
      <w:r w:rsidRPr="0034775E">
        <w:rPr>
          <w:rFonts w:ascii="Arial" w:hAnsi="Arial" w:cs="Arial"/>
        </w:rPr>
        <w:t>Ensure</w:t>
      </w:r>
      <w:r w:rsidR="00AA2E64" w:rsidRPr="0034775E">
        <w:rPr>
          <w:rFonts w:ascii="Arial" w:hAnsi="Arial" w:cs="Arial"/>
        </w:rPr>
        <w:t xml:space="preserve"> the learning environments (indoor and outdoor) are of the highest quality.</w:t>
      </w:r>
    </w:p>
    <w:p w14:paraId="1595759A" w14:textId="77777777" w:rsidR="00AA2E64" w:rsidRPr="0034775E" w:rsidRDefault="00D87939" w:rsidP="0034775E">
      <w:pPr>
        <w:pStyle w:val="ListParagraph"/>
        <w:numPr>
          <w:ilvl w:val="0"/>
          <w:numId w:val="4"/>
        </w:numPr>
        <w:spacing w:after="0" w:line="240" w:lineRule="auto"/>
        <w:jc w:val="both"/>
        <w:rPr>
          <w:rFonts w:ascii="Arial" w:hAnsi="Arial" w:cs="Arial"/>
        </w:rPr>
      </w:pPr>
      <w:r w:rsidRPr="0034775E">
        <w:rPr>
          <w:rFonts w:ascii="Arial" w:hAnsi="Arial" w:cs="Arial"/>
        </w:rPr>
        <w:t>Ensure</w:t>
      </w:r>
      <w:r w:rsidR="00AA2E64" w:rsidRPr="0034775E">
        <w:rPr>
          <w:rFonts w:ascii="Arial" w:hAnsi="Arial" w:cs="Arial"/>
        </w:rPr>
        <w:t xml:space="preserve"> all assessments (internal and external) are completed on time and are accurate.</w:t>
      </w:r>
    </w:p>
    <w:p w14:paraId="1595759B" w14:textId="77777777" w:rsidR="00AA2E64" w:rsidRPr="0034775E" w:rsidRDefault="00D87939" w:rsidP="0034775E">
      <w:pPr>
        <w:pStyle w:val="ListParagraph"/>
        <w:numPr>
          <w:ilvl w:val="0"/>
          <w:numId w:val="4"/>
        </w:numPr>
        <w:spacing w:after="0" w:line="240" w:lineRule="auto"/>
        <w:jc w:val="both"/>
        <w:rPr>
          <w:rFonts w:ascii="Arial" w:hAnsi="Arial" w:cs="Arial"/>
        </w:rPr>
      </w:pPr>
      <w:r w:rsidRPr="0034775E">
        <w:rPr>
          <w:rFonts w:ascii="Arial" w:hAnsi="Arial" w:cs="Arial"/>
        </w:rPr>
        <w:t>Ensure</w:t>
      </w:r>
      <w:r w:rsidR="00AA2E64" w:rsidRPr="0034775E">
        <w:rPr>
          <w:rFonts w:ascii="Arial" w:hAnsi="Arial" w:cs="Arial"/>
        </w:rPr>
        <w:t xml:space="preserve"> </w:t>
      </w:r>
      <w:r w:rsidR="00523ADF" w:rsidRPr="0034775E">
        <w:rPr>
          <w:rFonts w:ascii="Arial" w:hAnsi="Arial" w:cs="Arial"/>
        </w:rPr>
        <w:t>marking and feedback is effectively carried out to help children make good progress</w:t>
      </w:r>
      <w:r w:rsidRPr="0034775E">
        <w:rPr>
          <w:rFonts w:ascii="Arial" w:hAnsi="Arial" w:cs="Arial"/>
        </w:rPr>
        <w:t>.</w:t>
      </w:r>
    </w:p>
    <w:p w14:paraId="1595759C" w14:textId="15D88AF3" w:rsidR="00AA2E64" w:rsidRPr="0034775E" w:rsidRDefault="00D87939" w:rsidP="0034775E">
      <w:pPr>
        <w:pStyle w:val="ListParagraph"/>
        <w:numPr>
          <w:ilvl w:val="0"/>
          <w:numId w:val="4"/>
        </w:numPr>
        <w:spacing w:after="0" w:line="240" w:lineRule="auto"/>
        <w:jc w:val="both"/>
        <w:rPr>
          <w:rFonts w:ascii="Arial" w:hAnsi="Arial" w:cs="Arial"/>
        </w:rPr>
      </w:pPr>
      <w:r w:rsidRPr="0034775E">
        <w:rPr>
          <w:rFonts w:ascii="Arial" w:hAnsi="Arial" w:cs="Arial"/>
        </w:rPr>
        <w:t>Provide</w:t>
      </w:r>
      <w:r w:rsidR="00AA2E64" w:rsidRPr="0034775E">
        <w:rPr>
          <w:rFonts w:ascii="Arial" w:hAnsi="Arial" w:cs="Arial"/>
        </w:rPr>
        <w:t xml:space="preserve"> curriculum reports</w:t>
      </w:r>
      <w:r w:rsidR="00D332B2" w:rsidRPr="0034775E">
        <w:rPr>
          <w:rFonts w:ascii="Arial" w:hAnsi="Arial" w:cs="Arial"/>
        </w:rPr>
        <w:t xml:space="preserve"> and </w:t>
      </w:r>
      <w:r w:rsidR="00AA2E64" w:rsidRPr="0034775E">
        <w:rPr>
          <w:rFonts w:ascii="Arial" w:hAnsi="Arial" w:cs="Arial"/>
        </w:rPr>
        <w:t xml:space="preserve">assessment reports </w:t>
      </w:r>
      <w:r w:rsidR="003D2F3E" w:rsidRPr="0034775E">
        <w:rPr>
          <w:rFonts w:ascii="Arial" w:hAnsi="Arial" w:cs="Arial"/>
        </w:rPr>
        <w:t>to the Headt</w:t>
      </w:r>
      <w:r w:rsidR="00AA2E64" w:rsidRPr="0034775E">
        <w:rPr>
          <w:rFonts w:ascii="Arial" w:hAnsi="Arial" w:cs="Arial"/>
        </w:rPr>
        <w:t>eacher and Governors as required.</w:t>
      </w:r>
    </w:p>
    <w:p w14:paraId="1595759D" w14:textId="2F573890" w:rsidR="003D2F3E" w:rsidRPr="0034775E" w:rsidRDefault="00D87939" w:rsidP="0034775E">
      <w:pPr>
        <w:pStyle w:val="ListParagraph"/>
        <w:numPr>
          <w:ilvl w:val="0"/>
          <w:numId w:val="4"/>
        </w:numPr>
        <w:spacing w:after="0" w:line="240" w:lineRule="auto"/>
        <w:jc w:val="both"/>
        <w:rPr>
          <w:rFonts w:ascii="Arial" w:hAnsi="Arial" w:cs="Arial"/>
        </w:rPr>
      </w:pPr>
      <w:r w:rsidRPr="0034775E">
        <w:rPr>
          <w:rFonts w:ascii="Arial" w:hAnsi="Arial" w:cs="Arial"/>
        </w:rPr>
        <w:t>Identify areas of development.</w:t>
      </w:r>
    </w:p>
    <w:p w14:paraId="1595759E" w14:textId="77777777" w:rsidR="003D2F3E" w:rsidRPr="0034775E" w:rsidRDefault="003D2F3E" w:rsidP="0034775E">
      <w:pPr>
        <w:spacing w:after="0" w:line="240" w:lineRule="auto"/>
        <w:jc w:val="both"/>
        <w:rPr>
          <w:rFonts w:ascii="Arial" w:hAnsi="Arial" w:cs="Arial"/>
        </w:rPr>
      </w:pPr>
    </w:p>
    <w:p w14:paraId="0C53172B" w14:textId="77777777" w:rsidR="005A22D1" w:rsidRPr="0034775E" w:rsidRDefault="005A22D1" w:rsidP="0034775E">
      <w:pPr>
        <w:spacing w:after="0" w:line="240" w:lineRule="auto"/>
        <w:jc w:val="both"/>
        <w:rPr>
          <w:rFonts w:ascii="Arial" w:hAnsi="Arial" w:cs="Arial"/>
          <w:b/>
        </w:rPr>
      </w:pPr>
    </w:p>
    <w:p w14:paraId="16F5CC8A" w14:textId="77777777" w:rsidR="00CC2365" w:rsidRDefault="00CC2365" w:rsidP="0034775E">
      <w:pPr>
        <w:spacing w:after="0" w:line="240" w:lineRule="auto"/>
        <w:jc w:val="both"/>
        <w:rPr>
          <w:rFonts w:ascii="Arial" w:hAnsi="Arial" w:cs="Arial"/>
          <w:b/>
        </w:rPr>
      </w:pPr>
    </w:p>
    <w:p w14:paraId="159575AB" w14:textId="0100CE45" w:rsidR="000759ED" w:rsidRPr="0034775E" w:rsidRDefault="000759ED" w:rsidP="0034775E">
      <w:pPr>
        <w:spacing w:after="0" w:line="240" w:lineRule="auto"/>
        <w:jc w:val="both"/>
        <w:rPr>
          <w:rFonts w:ascii="Arial" w:hAnsi="Arial" w:cs="Arial"/>
          <w:b/>
        </w:rPr>
      </w:pPr>
      <w:r w:rsidRPr="0034775E">
        <w:rPr>
          <w:rFonts w:ascii="Arial" w:hAnsi="Arial" w:cs="Arial"/>
          <w:b/>
        </w:rPr>
        <w:lastRenderedPageBreak/>
        <w:t>Special Conditions</w:t>
      </w:r>
    </w:p>
    <w:p w14:paraId="30A28E0A" w14:textId="77777777" w:rsidR="001854E9" w:rsidRDefault="001854E9" w:rsidP="001854E9">
      <w:pPr>
        <w:pStyle w:val="ListParagraph"/>
        <w:numPr>
          <w:ilvl w:val="0"/>
          <w:numId w:val="8"/>
        </w:numPr>
        <w:jc w:val="both"/>
        <w:rPr>
          <w:rFonts w:ascii="Arial" w:hAnsi="Arial" w:cs="Arial"/>
        </w:rPr>
      </w:pPr>
      <w:r w:rsidRPr="001854E9">
        <w:rPr>
          <w:rFonts w:ascii="Arial" w:hAnsi="Arial" w:cs="Arial"/>
        </w:rPr>
        <w:t xml:space="preserve">Boroughbridge primary School and Nursery is committed to safeguarding and promoting the welfare of children, young people and adults. We have a robust </w:t>
      </w:r>
      <w:hyperlink r:id="rId12" w:history="1">
        <w:r w:rsidRPr="001854E9">
          <w:rPr>
            <w:rStyle w:val="Hyperlink"/>
            <w:rFonts w:ascii="Arial" w:hAnsi="Arial" w:cs="Arial"/>
          </w:rPr>
          <w:t>child protection policy</w:t>
        </w:r>
      </w:hyperlink>
      <w:r w:rsidRPr="001854E9">
        <w:rPr>
          <w:rFonts w:ascii="Arial" w:hAnsi="Arial" w:cs="Arial"/>
        </w:rPr>
        <w:t xml:space="preserve"> and all staff will receive training relevant to their role at induction and throughout employment at the school. We expect all staff and volunteers to share this commitment</w:t>
      </w:r>
      <w:r>
        <w:rPr>
          <w:rFonts w:ascii="Arial" w:hAnsi="Arial" w:cs="Arial"/>
        </w:rPr>
        <w:t>.</w:t>
      </w:r>
    </w:p>
    <w:p w14:paraId="7BEDAD41" w14:textId="77777777" w:rsidR="00C1081A" w:rsidRDefault="00C1081A" w:rsidP="00C1081A">
      <w:pPr>
        <w:pStyle w:val="ListParagraph"/>
        <w:numPr>
          <w:ilvl w:val="0"/>
          <w:numId w:val="8"/>
        </w:numPr>
        <w:tabs>
          <w:tab w:val="left" w:pos="2268"/>
        </w:tabs>
        <w:spacing w:after="0" w:line="240" w:lineRule="auto"/>
        <w:jc w:val="both"/>
        <w:rPr>
          <w:rFonts w:ascii="Arial" w:hAnsi="Arial" w:cs="Arial"/>
        </w:rPr>
      </w:pPr>
      <w:r w:rsidRPr="0034775E">
        <w:rPr>
          <w:rFonts w:ascii="Arial" w:hAnsi="Arial" w:cs="Arial"/>
        </w:rPr>
        <w:t>At all times ensure that priority is given to the safeguarding of young people and that Safeguarding Policies and Procedures are followed.</w:t>
      </w:r>
    </w:p>
    <w:p w14:paraId="1E979582" w14:textId="75F6A20A" w:rsidR="00842823" w:rsidRPr="00A92608" w:rsidRDefault="00842823" w:rsidP="00A92608">
      <w:pPr>
        <w:pStyle w:val="ListParagraph"/>
        <w:numPr>
          <w:ilvl w:val="0"/>
          <w:numId w:val="8"/>
        </w:numPr>
        <w:spacing w:after="0" w:line="240" w:lineRule="auto"/>
        <w:jc w:val="both"/>
        <w:rPr>
          <w:rFonts w:ascii="Arial" w:hAnsi="Arial" w:cs="Arial"/>
        </w:rPr>
      </w:pPr>
      <w:r w:rsidRPr="0034775E">
        <w:rPr>
          <w:rFonts w:ascii="Arial" w:hAnsi="Arial" w:cs="Arial"/>
        </w:rPr>
        <w:t>The post is exempt from the provisions of the Rehabilitation of Offenders Act and all convictions or cautions must be declared.</w:t>
      </w:r>
    </w:p>
    <w:p w14:paraId="32BB40E2" w14:textId="4F69881D" w:rsidR="001854E9" w:rsidRDefault="001854E9" w:rsidP="001854E9">
      <w:pPr>
        <w:pStyle w:val="ListParagraph"/>
        <w:numPr>
          <w:ilvl w:val="0"/>
          <w:numId w:val="8"/>
        </w:numPr>
        <w:jc w:val="both"/>
        <w:rPr>
          <w:rFonts w:ascii="Arial" w:hAnsi="Arial" w:cs="Arial"/>
        </w:rPr>
      </w:pPr>
      <w:r w:rsidRPr="001854E9">
        <w:rPr>
          <w:rFonts w:ascii="Arial" w:hAnsi="Arial" w:cs="Arial"/>
        </w:rPr>
        <w:t xml:space="preserve">This post is subject to satisfactory references and enhanced Disclosure and Barring Service criminal records check for work with children. </w:t>
      </w:r>
    </w:p>
    <w:p w14:paraId="17231DA0" w14:textId="77777777" w:rsidR="003B76C0" w:rsidRDefault="001854E9" w:rsidP="003B76C0">
      <w:pPr>
        <w:pStyle w:val="ListParagraph"/>
        <w:numPr>
          <w:ilvl w:val="0"/>
          <w:numId w:val="8"/>
        </w:numPr>
        <w:jc w:val="both"/>
        <w:rPr>
          <w:rFonts w:ascii="Arial" w:hAnsi="Arial" w:cs="Arial"/>
        </w:rPr>
      </w:pPr>
      <w:r w:rsidRPr="001854E9">
        <w:rPr>
          <w:rFonts w:ascii="Arial" w:hAnsi="Arial" w:cs="Arial"/>
        </w:rPr>
        <w:t>An online search may be undertaken for shortlisted candidates as part of the recruitment process on information available in the public domain. Candidates should disclose anything that may be relevant in line with Keeping Children Safe in Education.</w:t>
      </w:r>
    </w:p>
    <w:p w14:paraId="159575BC" w14:textId="64832B5B" w:rsidR="0055194F" w:rsidRPr="003B76C0" w:rsidRDefault="0055194F" w:rsidP="003B76C0">
      <w:pPr>
        <w:pStyle w:val="ListParagraph"/>
        <w:numPr>
          <w:ilvl w:val="0"/>
          <w:numId w:val="8"/>
        </w:numPr>
        <w:jc w:val="both"/>
        <w:rPr>
          <w:rFonts w:ascii="Arial" w:hAnsi="Arial" w:cs="Arial"/>
        </w:rPr>
      </w:pPr>
      <w:r w:rsidRPr="003B76C0">
        <w:rPr>
          <w:rFonts w:ascii="Arial" w:hAnsi="Arial" w:cs="Arial"/>
        </w:rPr>
        <w:t>This job description will be reviewed at regular intervals and is s</w:t>
      </w:r>
      <w:r w:rsidR="00646546" w:rsidRPr="003B76C0">
        <w:rPr>
          <w:rFonts w:ascii="Arial" w:hAnsi="Arial" w:cs="Arial"/>
        </w:rPr>
        <w:t xml:space="preserve">ubject to change as the needs </w:t>
      </w:r>
      <w:r w:rsidRPr="003B76C0">
        <w:rPr>
          <w:rFonts w:ascii="Arial" w:hAnsi="Arial" w:cs="Arial"/>
        </w:rPr>
        <w:t>of the school evolve.</w:t>
      </w:r>
    </w:p>
    <w:p w14:paraId="2AD88905" w14:textId="500D44F4" w:rsidR="00D332B2" w:rsidRPr="0034775E" w:rsidRDefault="00D332B2" w:rsidP="0034775E">
      <w:pPr>
        <w:spacing w:after="0" w:line="240" w:lineRule="auto"/>
        <w:jc w:val="both"/>
        <w:rPr>
          <w:rFonts w:ascii="Arial" w:hAnsi="Arial" w:cs="Arial"/>
        </w:rPr>
      </w:pPr>
    </w:p>
    <w:p w14:paraId="281B3110" w14:textId="77777777" w:rsidR="00D332B2" w:rsidRPr="0034775E" w:rsidRDefault="00D332B2" w:rsidP="0034775E">
      <w:pPr>
        <w:spacing w:after="0" w:line="240" w:lineRule="auto"/>
        <w:jc w:val="both"/>
        <w:rPr>
          <w:rFonts w:ascii="Arial" w:hAnsi="Arial" w:cs="Arial"/>
        </w:rPr>
      </w:pPr>
    </w:p>
    <w:sectPr w:rsidR="00D332B2" w:rsidRPr="0034775E" w:rsidSect="00204341">
      <w:footerReference w:type="even" r:id="rId13"/>
      <w:footerReference w:type="default" r:id="rId14"/>
      <w:footerReference w:type="first" r:id="rId15"/>
      <w:pgSz w:w="11906" w:h="16838" w:code="9"/>
      <w:pgMar w:top="1440" w:right="1276"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A054C" w14:textId="77777777" w:rsidR="00204341" w:rsidRDefault="00204341" w:rsidP="00B42011">
      <w:pPr>
        <w:spacing w:after="0" w:line="240" w:lineRule="auto"/>
      </w:pPr>
      <w:r>
        <w:separator/>
      </w:r>
    </w:p>
  </w:endnote>
  <w:endnote w:type="continuationSeparator" w:id="0">
    <w:p w14:paraId="007F088E" w14:textId="77777777" w:rsidR="00204341" w:rsidRDefault="00204341" w:rsidP="00B42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EAE69" w14:textId="372860DC" w:rsidR="009C6F51" w:rsidRDefault="009C6F51">
    <w:pPr>
      <w:pStyle w:val="Footer"/>
    </w:pPr>
    <w:r>
      <w:rPr>
        <w:noProof/>
      </w:rPr>
      <mc:AlternateContent>
        <mc:Choice Requires="wps">
          <w:drawing>
            <wp:anchor distT="0" distB="0" distL="0" distR="0" simplePos="0" relativeHeight="251659264" behindDoc="0" locked="0" layoutInCell="1" allowOverlap="1" wp14:anchorId="2318AADF" wp14:editId="0CD73033">
              <wp:simplePos x="635" y="635"/>
              <wp:positionH relativeFrom="page">
                <wp:align>center</wp:align>
              </wp:positionH>
              <wp:positionV relativeFrom="page">
                <wp:align>bottom</wp:align>
              </wp:positionV>
              <wp:extent cx="459740" cy="357505"/>
              <wp:effectExtent l="0" t="0" r="16510" b="0"/>
              <wp:wrapNone/>
              <wp:docPr id="1378012846"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48D539C1" w14:textId="37157DF3" w:rsidR="009C6F51" w:rsidRPr="009C6F51" w:rsidRDefault="009C6F51" w:rsidP="009C6F51">
                          <w:pPr>
                            <w:spacing w:after="0"/>
                            <w:rPr>
                              <w:rFonts w:ascii="Calibri" w:eastAsia="Calibri" w:hAnsi="Calibri" w:cs="Calibri"/>
                              <w:noProof/>
                              <w:color w:val="FF0000"/>
                              <w:sz w:val="20"/>
                              <w:szCs w:val="20"/>
                            </w:rPr>
                          </w:pPr>
                          <w:r w:rsidRPr="009C6F5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18AADF"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fill o:detectmouseclick="t"/>
              <v:textbox style="mso-fit-shape-to-text:t" inset="0,0,0,15pt">
                <w:txbxContent>
                  <w:p w14:paraId="48D539C1" w14:textId="37157DF3" w:rsidR="009C6F51" w:rsidRPr="009C6F51" w:rsidRDefault="009C6F51" w:rsidP="009C6F51">
                    <w:pPr>
                      <w:spacing w:after="0"/>
                      <w:rPr>
                        <w:rFonts w:ascii="Calibri" w:eastAsia="Calibri" w:hAnsi="Calibri" w:cs="Calibri"/>
                        <w:noProof/>
                        <w:color w:val="FF0000"/>
                        <w:sz w:val="20"/>
                        <w:szCs w:val="20"/>
                      </w:rPr>
                    </w:pPr>
                    <w:r w:rsidRPr="009C6F51">
                      <w:rPr>
                        <w:rFonts w:ascii="Calibri" w:eastAsia="Calibri" w:hAnsi="Calibri" w:cs="Calibri"/>
                        <w:noProof/>
                        <w:color w:val="FF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B4BE" w14:textId="3D3879C1" w:rsidR="009C6F51" w:rsidRDefault="009C6F51">
    <w:pPr>
      <w:pStyle w:val="Footer"/>
    </w:pPr>
    <w:r>
      <w:rPr>
        <w:noProof/>
      </w:rPr>
      <mc:AlternateContent>
        <mc:Choice Requires="wps">
          <w:drawing>
            <wp:anchor distT="0" distB="0" distL="0" distR="0" simplePos="0" relativeHeight="251660288" behindDoc="0" locked="0" layoutInCell="1" allowOverlap="1" wp14:anchorId="3AA3C24C" wp14:editId="42CB8763">
              <wp:simplePos x="914400" y="10071100"/>
              <wp:positionH relativeFrom="page">
                <wp:align>center</wp:align>
              </wp:positionH>
              <wp:positionV relativeFrom="page">
                <wp:align>bottom</wp:align>
              </wp:positionV>
              <wp:extent cx="459740" cy="357505"/>
              <wp:effectExtent l="0" t="0" r="16510" b="0"/>
              <wp:wrapNone/>
              <wp:docPr id="89497962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2FC1363D" w14:textId="224A8E11" w:rsidR="009C6F51" w:rsidRPr="009C6F51" w:rsidRDefault="009C6F51" w:rsidP="009C6F51">
                          <w:pPr>
                            <w:spacing w:after="0"/>
                            <w:rPr>
                              <w:rFonts w:ascii="Calibri" w:eastAsia="Calibri" w:hAnsi="Calibri" w:cs="Calibri"/>
                              <w:noProof/>
                              <w:color w:val="FF0000"/>
                              <w:sz w:val="20"/>
                              <w:szCs w:val="20"/>
                            </w:rPr>
                          </w:pPr>
                          <w:r w:rsidRPr="009C6F5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A3C24C"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M0ALxg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2FC1363D" w14:textId="224A8E11" w:rsidR="009C6F51" w:rsidRPr="009C6F51" w:rsidRDefault="009C6F51" w:rsidP="009C6F51">
                    <w:pPr>
                      <w:spacing w:after="0"/>
                      <w:rPr>
                        <w:rFonts w:ascii="Calibri" w:eastAsia="Calibri" w:hAnsi="Calibri" w:cs="Calibri"/>
                        <w:noProof/>
                        <w:color w:val="FF0000"/>
                        <w:sz w:val="20"/>
                        <w:szCs w:val="20"/>
                      </w:rPr>
                    </w:pPr>
                    <w:r w:rsidRPr="009C6F51">
                      <w:rPr>
                        <w:rFonts w:ascii="Calibri" w:eastAsia="Calibri" w:hAnsi="Calibri" w:cs="Calibri"/>
                        <w:noProof/>
                        <w:color w:val="FF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7A109" w14:textId="3FABD1AC" w:rsidR="009C6F51" w:rsidRDefault="009C6F51">
    <w:pPr>
      <w:pStyle w:val="Footer"/>
    </w:pPr>
    <w:r>
      <w:rPr>
        <w:noProof/>
      </w:rPr>
      <mc:AlternateContent>
        <mc:Choice Requires="wps">
          <w:drawing>
            <wp:anchor distT="0" distB="0" distL="0" distR="0" simplePos="0" relativeHeight="251658240" behindDoc="0" locked="0" layoutInCell="1" allowOverlap="1" wp14:anchorId="3D9779D8" wp14:editId="34235235">
              <wp:simplePos x="635" y="635"/>
              <wp:positionH relativeFrom="page">
                <wp:align>center</wp:align>
              </wp:positionH>
              <wp:positionV relativeFrom="page">
                <wp:align>bottom</wp:align>
              </wp:positionV>
              <wp:extent cx="459740" cy="357505"/>
              <wp:effectExtent l="0" t="0" r="16510" b="0"/>
              <wp:wrapNone/>
              <wp:docPr id="250193985"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76736193" w14:textId="43733864" w:rsidR="009C6F51" w:rsidRPr="009C6F51" w:rsidRDefault="009C6F51" w:rsidP="009C6F51">
                          <w:pPr>
                            <w:spacing w:after="0"/>
                            <w:rPr>
                              <w:rFonts w:ascii="Calibri" w:eastAsia="Calibri" w:hAnsi="Calibri" w:cs="Calibri"/>
                              <w:noProof/>
                              <w:color w:val="FF0000"/>
                              <w:sz w:val="20"/>
                              <w:szCs w:val="20"/>
                            </w:rPr>
                          </w:pPr>
                          <w:r w:rsidRPr="009C6F51">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9779D8" id="_x0000_t202" coordsize="21600,21600" o:spt="202" path="m,l,21600r21600,l21600,xe">
              <v:stroke joinstyle="miter"/>
              <v:path gradientshapeok="t" o:connecttype="rect"/>
            </v:shapetype>
            <v:shape id="Text Box 1" o:spid="_x0000_s1028" type="#_x0000_t202" alt="OFFICIAL" style="position:absolute;margin-left:0;margin-top:0;width:36.2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fill o:detectmouseclick="t"/>
              <v:textbox style="mso-fit-shape-to-text:t" inset="0,0,0,15pt">
                <w:txbxContent>
                  <w:p w14:paraId="76736193" w14:textId="43733864" w:rsidR="009C6F51" w:rsidRPr="009C6F51" w:rsidRDefault="009C6F51" w:rsidP="009C6F51">
                    <w:pPr>
                      <w:spacing w:after="0"/>
                      <w:rPr>
                        <w:rFonts w:ascii="Calibri" w:eastAsia="Calibri" w:hAnsi="Calibri" w:cs="Calibri"/>
                        <w:noProof/>
                        <w:color w:val="FF0000"/>
                        <w:sz w:val="20"/>
                        <w:szCs w:val="20"/>
                      </w:rPr>
                    </w:pPr>
                    <w:r w:rsidRPr="009C6F51">
                      <w:rPr>
                        <w:rFonts w:ascii="Calibri" w:eastAsia="Calibri" w:hAnsi="Calibri"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0681A" w14:textId="77777777" w:rsidR="00204341" w:rsidRDefault="00204341" w:rsidP="00B42011">
      <w:pPr>
        <w:spacing w:after="0" w:line="240" w:lineRule="auto"/>
      </w:pPr>
      <w:r>
        <w:separator/>
      </w:r>
    </w:p>
  </w:footnote>
  <w:footnote w:type="continuationSeparator" w:id="0">
    <w:p w14:paraId="3A0B11B4" w14:textId="77777777" w:rsidR="00204341" w:rsidRDefault="00204341" w:rsidP="00B420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A78BE"/>
    <w:multiLevelType w:val="hybridMultilevel"/>
    <w:tmpl w:val="C20AB19C"/>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3C4C31"/>
    <w:multiLevelType w:val="hybridMultilevel"/>
    <w:tmpl w:val="7106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5662B0"/>
    <w:multiLevelType w:val="hybridMultilevel"/>
    <w:tmpl w:val="A364C4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BD97A70"/>
    <w:multiLevelType w:val="hybridMultilevel"/>
    <w:tmpl w:val="CFF0ABC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E1B01FE"/>
    <w:multiLevelType w:val="hybridMultilevel"/>
    <w:tmpl w:val="EA72DD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882153C"/>
    <w:multiLevelType w:val="hybridMultilevel"/>
    <w:tmpl w:val="28188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367746"/>
    <w:multiLevelType w:val="hybridMultilevel"/>
    <w:tmpl w:val="A9D851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C56232"/>
    <w:multiLevelType w:val="hybridMultilevel"/>
    <w:tmpl w:val="B9160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F1777C"/>
    <w:multiLevelType w:val="hybridMultilevel"/>
    <w:tmpl w:val="466A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F003A3"/>
    <w:multiLevelType w:val="hybridMultilevel"/>
    <w:tmpl w:val="5A469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AB49BB"/>
    <w:multiLevelType w:val="hybridMultilevel"/>
    <w:tmpl w:val="05562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FE41905"/>
    <w:multiLevelType w:val="hybridMultilevel"/>
    <w:tmpl w:val="12BAE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2503890">
    <w:abstractNumId w:val="11"/>
  </w:num>
  <w:num w:numId="2" w16cid:durableId="603421462">
    <w:abstractNumId w:val="8"/>
  </w:num>
  <w:num w:numId="3" w16cid:durableId="1975867860">
    <w:abstractNumId w:val="9"/>
  </w:num>
  <w:num w:numId="4" w16cid:durableId="581598053">
    <w:abstractNumId w:val="5"/>
  </w:num>
  <w:num w:numId="5" w16cid:durableId="1510483875">
    <w:abstractNumId w:val="7"/>
  </w:num>
  <w:num w:numId="6" w16cid:durableId="189074030">
    <w:abstractNumId w:val="6"/>
  </w:num>
  <w:num w:numId="7" w16cid:durableId="1806965662">
    <w:abstractNumId w:val="0"/>
  </w:num>
  <w:num w:numId="8" w16cid:durableId="951785287">
    <w:abstractNumId w:val="10"/>
  </w:num>
  <w:num w:numId="9" w16cid:durableId="1005861072">
    <w:abstractNumId w:val="4"/>
  </w:num>
  <w:num w:numId="10" w16cid:durableId="7030526">
    <w:abstractNumId w:val="1"/>
  </w:num>
  <w:num w:numId="11" w16cid:durableId="1900549293">
    <w:abstractNumId w:val="3"/>
  </w:num>
  <w:num w:numId="12" w16cid:durableId="5297997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CBD"/>
    <w:rsid w:val="0006611B"/>
    <w:rsid w:val="0006712F"/>
    <w:rsid w:val="000759ED"/>
    <w:rsid w:val="000E1236"/>
    <w:rsid w:val="001854E9"/>
    <w:rsid w:val="00193CBD"/>
    <w:rsid w:val="001D5C89"/>
    <w:rsid w:val="00204341"/>
    <w:rsid w:val="00220AB6"/>
    <w:rsid w:val="00304851"/>
    <w:rsid w:val="00312115"/>
    <w:rsid w:val="0034775E"/>
    <w:rsid w:val="003802B6"/>
    <w:rsid w:val="003B59C7"/>
    <w:rsid w:val="003B76C0"/>
    <w:rsid w:val="003C5423"/>
    <w:rsid w:val="003D2F3E"/>
    <w:rsid w:val="004153F0"/>
    <w:rsid w:val="0043578E"/>
    <w:rsid w:val="004846B4"/>
    <w:rsid w:val="004E6159"/>
    <w:rsid w:val="00510F94"/>
    <w:rsid w:val="00523ADF"/>
    <w:rsid w:val="0055194F"/>
    <w:rsid w:val="005923B1"/>
    <w:rsid w:val="005A22D1"/>
    <w:rsid w:val="005B72EB"/>
    <w:rsid w:val="005D0E79"/>
    <w:rsid w:val="005D3CAC"/>
    <w:rsid w:val="00646546"/>
    <w:rsid w:val="0066265C"/>
    <w:rsid w:val="006B1EA6"/>
    <w:rsid w:val="00704C11"/>
    <w:rsid w:val="007518A7"/>
    <w:rsid w:val="00823C5C"/>
    <w:rsid w:val="00842823"/>
    <w:rsid w:val="00854F96"/>
    <w:rsid w:val="00900D09"/>
    <w:rsid w:val="00981BF5"/>
    <w:rsid w:val="009C6F51"/>
    <w:rsid w:val="009D0EEF"/>
    <w:rsid w:val="009F58B3"/>
    <w:rsid w:val="00A0074B"/>
    <w:rsid w:val="00A4188F"/>
    <w:rsid w:val="00A75964"/>
    <w:rsid w:val="00A92608"/>
    <w:rsid w:val="00AA2E64"/>
    <w:rsid w:val="00AC19DA"/>
    <w:rsid w:val="00B42011"/>
    <w:rsid w:val="00B82BAC"/>
    <w:rsid w:val="00BB2BFA"/>
    <w:rsid w:val="00BC111F"/>
    <w:rsid w:val="00C036FE"/>
    <w:rsid w:val="00C1081A"/>
    <w:rsid w:val="00C219FB"/>
    <w:rsid w:val="00C258CC"/>
    <w:rsid w:val="00C631F8"/>
    <w:rsid w:val="00C73F00"/>
    <w:rsid w:val="00C76A1B"/>
    <w:rsid w:val="00C90B24"/>
    <w:rsid w:val="00CB6371"/>
    <w:rsid w:val="00CC2365"/>
    <w:rsid w:val="00CF587A"/>
    <w:rsid w:val="00D332B2"/>
    <w:rsid w:val="00D87939"/>
    <w:rsid w:val="00DE0799"/>
    <w:rsid w:val="00DE11E2"/>
    <w:rsid w:val="00E21686"/>
    <w:rsid w:val="00E2795A"/>
    <w:rsid w:val="00E83060"/>
    <w:rsid w:val="00E915F1"/>
    <w:rsid w:val="00E94063"/>
    <w:rsid w:val="00EC2CD8"/>
    <w:rsid w:val="00F26576"/>
    <w:rsid w:val="00F7609E"/>
    <w:rsid w:val="00FA41DD"/>
    <w:rsid w:val="00FB30FC"/>
    <w:rsid w:val="00FB782B"/>
    <w:rsid w:val="00FC4C78"/>
    <w:rsid w:val="00FE6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957572"/>
  <w15:chartTrackingRefBased/>
  <w15:docId w15:val="{AF716FAD-03E2-46C4-8E85-EC2552932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59C7"/>
    <w:pPr>
      <w:ind w:left="720"/>
      <w:contextualSpacing/>
    </w:pPr>
  </w:style>
  <w:style w:type="table" w:styleId="TableGrid">
    <w:name w:val="Table Grid"/>
    <w:basedOn w:val="TableNormal"/>
    <w:uiPriority w:val="39"/>
    <w:rsid w:val="005519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C258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4E61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159"/>
    <w:rPr>
      <w:rFonts w:ascii="Segoe UI" w:hAnsi="Segoe UI" w:cs="Segoe UI"/>
      <w:sz w:val="18"/>
      <w:szCs w:val="18"/>
    </w:rPr>
  </w:style>
  <w:style w:type="paragraph" w:styleId="Header">
    <w:name w:val="header"/>
    <w:basedOn w:val="Normal"/>
    <w:link w:val="HeaderChar"/>
    <w:uiPriority w:val="99"/>
    <w:unhideWhenUsed/>
    <w:rsid w:val="00B420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2011"/>
  </w:style>
  <w:style w:type="paragraph" w:styleId="Footer">
    <w:name w:val="footer"/>
    <w:basedOn w:val="Normal"/>
    <w:link w:val="FooterChar"/>
    <w:uiPriority w:val="99"/>
    <w:unhideWhenUsed/>
    <w:rsid w:val="00B420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2011"/>
  </w:style>
  <w:style w:type="paragraph" w:styleId="NormalWeb">
    <w:name w:val="Normal (Web)"/>
    <w:basedOn w:val="Normal"/>
    <w:uiPriority w:val="99"/>
    <w:unhideWhenUsed/>
    <w:rsid w:val="0006611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854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31263">
      <w:bodyDiv w:val="1"/>
      <w:marLeft w:val="0"/>
      <w:marRight w:val="0"/>
      <w:marTop w:val="0"/>
      <w:marBottom w:val="0"/>
      <w:divBdr>
        <w:top w:val="none" w:sz="0" w:space="0" w:color="auto"/>
        <w:left w:val="none" w:sz="0" w:space="0" w:color="auto"/>
        <w:bottom w:val="none" w:sz="0" w:space="0" w:color="auto"/>
        <w:right w:val="none" w:sz="0" w:space="0" w:color="auto"/>
      </w:divBdr>
    </w:div>
    <w:div w:id="930163310">
      <w:bodyDiv w:val="1"/>
      <w:marLeft w:val="0"/>
      <w:marRight w:val="0"/>
      <w:marTop w:val="0"/>
      <w:marBottom w:val="0"/>
      <w:divBdr>
        <w:top w:val="none" w:sz="0" w:space="0" w:color="auto"/>
        <w:left w:val="none" w:sz="0" w:space="0" w:color="auto"/>
        <w:bottom w:val="none" w:sz="0" w:space="0" w:color="auto"/>
        <w:right w:val="none" w:sz="0" w:space="0" w:color="auto"/>
      </w:divBdr>
    </w:div>
    <w:div w:id="100579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oroughbridge-pri.n-yorks.sch.uk/polici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45b40fe-9e1c-4879-9d5e-8ea53243dc17" xsi:nil="true"/>
    <lcf76f155ced4ddcb4097134ff3c332f xmlns="3800a0e2-900b-4827-9583-0575182400c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B3EC2AE195904299A0004E5312359B" ma:contentTypeVersion="15" ma:contentTypeDescription="Create a new document." ma:contentTypeScope="" ma:versionID="1752ee083e7bd5950e2f1317819d012a">
  <xsd:schema xmlns:xsd="http://www.w3.org/2001/XMLSchema" xmlns:xs="http://www.w3.org/2001/XMLSchema" xmlns:p="http://schemas.microsoft.com/office/2006/metadata/properties" xmlns:ns2="3800a0e2-900b-4827-9583-0575182400ca" xmlns:ns3="745b40fe-9e1c-4879-9d5e-8ea53243dc17" targetNamespace="http://schemas.microsoft.com/office/2006/metadata/properties" ma:root="true" ma:fieldsID="99eacc4d9a29ac47996f358d1c54a97c" ns2:_="" ns3:_="">
    <xsd:import namespace="3800a0e2-900b-4827-9583-0575182400ca"/>
    <xsd:import namespace="745b40fe-9e1c-4879-9d5e-8ea53243dc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0a0e2-900b-4827-9583-057518240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de2bd07-65af-4364-9677-b993e0cabd6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5b40fe-9e1c-4879-9d5e-8ea53243dc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ac9ee5f-2bc0-4220-884b-81c0e4f245da}" ma:internalName="TaxCatchAll" ma:showField="CatchAllData" ma:web="745b40fe-9e1c-4879-9d5e-8ea53243d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13000-12C2-4BA6-86AA-81E77B30B2E0}">
  <ds:schemaRefs>
    <ds:schemaRef ds:uri="http://schemas.microsoft.com/sharepoint/v3/contenttype/forms"/>
  </ds:schemaRefs>
</ds:datastoreItem>
</file>

<file path=customXml/itemProps2.xml><?xml version="1.0" encoding="utf-8"?>
<ds:datastoreItem xmlns:ds="http://schemas.openxmlformats.org/officeDocument/2006/customXml" ds:itemID="{D3D9F3A9-629A-4131-B44F-8FCB2EA7B9D6}">
  <ds:schemaRefs>
    <ds:schemaRef ds:uri="http://schemas.microsoft.com/office/2006/metadata/properties"/>
    <ds:schemaRef ds:uri="http://schemas.microsoft.com/office/infopath/2007/PartnerControls"/>
    <ds:schemaRef ds:uri="745b40fe-9e1c-4879-9d5e-8ea53243dc17"/>
    <ds:schemaRef ds:uri="3800a0e2-900b-4827-9583-0575182400ca"/>
  </ds:schemaRefs>
</ds:datastoreItem>
</file>

<file path=customXml/itemProps3.xml><?xml version="1.0" encoding="utf-8"?>
<ds:datastoreItem xmlns:ds="http://schemas.openxmlformats.org/officeDocument/2006/customXml" ds:itemID="{8436E931-910C-4DE0-9A13-36D99D973F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0a0e2-900b-4827-9583-0575182400ca"/>
    <ds:schemaRef ds:uri="745b40fe-9e1c-4879-9d5e-8ea53243d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0FA28A-A529-4203-BA60-4BA9F60CA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5484</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Moorside Junior School Headteacher</dc:creator>
  <cp:keywords/>
  <dc:description/>
  <cp:lastModifiedBy>Chloe Dixon</cp:lastModifiedBy>
  <cp:revision>2</cp:revision>
  <cp:lastPrinted>2022-01-27T11:17:00Z</cp:lastPrinted>
  <dcterms:created xsi:type="dcterms:W3CDTF">2025-06-26T13:33:00Z</dcterms:created>
  <dcterms:modified xsi:type="dcterms:W3CDTF">2025-06-26T13:33:00Z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0x0101001AB3EC2AE195904299A0004E5312359B</vt:lpwstr>
  </property>
  <property fmtid="{D5CDD505-2E9C-101B-9397-08002B2CF9AE}" pid="3" name="Order">
    <vt:r8>568600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ClassificationContentMarkingFooterShapeIds">
    <vt:lpwstr>ee9a841,5222ceae,35584e2a</vt:lpwstr>
  </property>
  <property fmtid="{D5CDD505-2E9C-101B-9397-08002B2CF9AE}" pid="12" name="ClassificationContentMarkingFooterFontProps">
    <vt:lpwstr>#ff0000,10,Calibri</vt:lpwstr>
  </property>
  <property fmtid="{D5CDD505-2E9C-101B-9397-08002B2CF9AE}" pid="13" name="ClassificationContentMarkingFooterText">
    <vt:lpwstr>OFFICIAL</vt:lpwstr>
  </property>
  <property fmtid="{D5CDD505-2E9C-101B-9397-08002B2CF9AE}" pid="14" name="MSIP_Label_3ecdfc32-7be5-4b17-9f97-00453388bdd7_Enabled">
    <vt:lpwstr>true</vt:lpwstr>
  </property>
  <property fmtid="{D5CDD505-2E9C-101B-9397-08002B2CF9AE}" pid="15" name="MSIP_Label_3ecdfc32-7be5-4b17-9f97-00453388bdd7_SetDate">
    <vt:lpwstr>2025-06-26T13:33:13Z</vt:lpwstr>
  </property>
  <property fmtid="{D5CDD505-2E9C-101B-9397-08002B2CF9AE}" pid="16" name="MSIP_Label_3ecdfc32-7be5-4b17-9f97-00453388bdd7_Method">
    <vt:lpwstr>Standard</vt:lpwstr>
  </property>
  <property fmtid="{D5CDD505-2E9C-101B-9397-08002B2CF9AE}" pid="17" name="MSIP_Label_3ecdfc32-7be5-4b17-9f97-00453388bdd7_Name">
    <vt:lpwstr>OFFICIAL</vt:lpwstr>
  </property>
  <property fmtid="{D5CDD505-2E9C-101B-9397-08002B2CF9AE}" pid="18" name="MSIP_Label_3ecdfc32-7be5-4b17-9f97-00453388bdd7_SiteId">
    <vt:lpwstr>ad3d9c73-9830-44a1-b487-e1055441c70e</vt:lpwstr>
  </property>
  <property fmtid="{D5CDD505-2E9C-101B-9397-08002B2CF9AE}" pid="19" name="MSIP_Label_3ecdfc32-7be5-4b17-9f97-00453388bdd7_ActionId">
    <vt:lpwstr>70eb222a-8ffc-464a-b816-d67c6eb64287</vt:lpwstr>
  </property>
  <property fmtid="{D5CDD505-2E9C-101B-9397-08002B2CF9AE}" pid="20" name="MSIP_Label_3ecdfc32-7be5-4b17-9f97-00453388bdd7_ContentBits">
    <vt:lpwstr>2</vt:lpwstr>
  </property>
</Properties>
</file>