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F2E" w:rsidRDefault="00936F2E" w:rsidP="00936F2E">
      <w:pPr>
        <w:spacing w:before="80" w:after="80"/>
        <w:rPr>
          <w:rFonts w:ascii="Arial" w:hAnsi="Arial" w:cs="Arial"/>
          <w:b/>
        </w:rPr>
      </w:pPr>
      <w:r>
        <w:rPr>
          <w:rFonts w:ascii="Arial" w:hAnsi="Arial" w:cs="Arial"/>
          <w:b/>
        </w:rPr>
        <w:t>Classroom Teacher</w:t>
      </w:r>
    </w:p>
    <w:p w:rsidR="00936F2E" w:rsidRDefault="00936F2E" w:rsidP="00936F2E">
      <w:pPr>
        <w:spacing w:before="80" w:after="80"/>
        <w:rPr>
          <w:rFonts w:ascii="Arial" w:hAnsi="Arial" w:cs="Arial"/>
          <w:b/>
        </w:rPr>
      </w:pPr>
      <w:r>
        <w:rPr>
          <w:rFonts w:ascii="Arial" w:hAnsi="Arial" w:cs="Arial"/>
          <w:b/>
        </w:rPr>
        <w:t>Permanent Role</w:t>
      </w:r>
    </w:p>
    <w:p w:rsidR="00936F2E" w:rsidRDefault="00936F2E" w:rsidP="00936F2E">
      <w:pPr>
        <w:spacing w:before="80" w:after="80"/>
        <w:rPr>
          <w:rFonts w:ascii="Arial" w:hAnsi="Arial" w:cs="Arial"/>
          <w:b/>
        </w:rPr>
      </w:pPr>
      <w:r>
        <w:rPr>
          <w:rFonts w:ascii="Arial" w:hAnsi="Arial" w:cs="Arial"/>
          <w:b/>
        </w:rPr>
        <w:t>Full-time</w:t>
      </w:r>
    </w:p>
    <w:p w:rsidR="00936F2E" w:rsidRDefault="00936F2E" w:rsidP="00936F2E">
      <w:pPr>
        <w:spacing w:before="80" w:after="80"/>
        <w:rPr>
          <w:rFonts w:ascii="Arial" w:hAnsi="Arial" w:cs="Arial"/>
          <w:b/>
        </w:rPr>
      </w:pPr>
      <w:r>
        <w:rPr>
          <w:rFonts w:ascii="Arial" w:hAnsi="Arial" w:cs="Arial"/>
          <w:b/>
        </w:rPr>
        <w:t>Teachers’</w:t>
      </w:r>
      <w:bookmarkStart w:id="0" w:name="_GoBack"/>
      <w:bookmarkEnd w:id="0"/>
      <w:r>
        <w:rPr>
          <w:rFonts w:ascii="Arial" w:hAnsi="Arial" w:cs="Arial"/>
          <w:b/>
        </w:rPr>
        <w:t xml:space="preserve"> Main/ Upper Pay Scale</w:t>
      </w:r>
    </w:p>
    <w:p w:rsidR="00936F2E" w:rsidRDefault="00936F2E" w:rsidP="00936F2E">
      <w:pPr>
        <w:spacing w:before="80" w:after="80"/>
        <w:rPr>
          <w:rFonts w:ascii="Arial" w:hAnsi="Arial" w:cs="Arial"/>
          <w:b/>
        </w:rPr>
      </w:pPr>
      <w:r>
        <w:rPr>
          <w:rFonts w:ascii="Arial" w:hAnsi="Arial" w:cs="Arial"/>
          <w:b/>
        </w:rPr>
        <w:t>MP1 £25,714 to MPS6 £36,961</w:t>
      </w:r>
    </w:p>
    <w:p w:rsidR="00936F2E" w:rsidRDefault="00936F2E" w:rsidP="00936F2E">
      <w:pPr>
        <w:spacing w:before="80" w:after="80"/>
        <w:rPr>
          <w:rFonts w:ascii="Arial" w:hAnsi="Arial" w:cs="Arial"/>
          <w:b/>
        </w:rPr>
      </w:pPr>
    </w:p>
    <w:p w:rsidR="00936F2E" w:rsidRDefault="00936F2E" w:rsidP="00936F2E">
      <w:pPr>
        <w:spacing w:before="80" w:after="80"/>
        <w:rPr>
          <w:rFonts w:ascii="Arial" w:hAnsi="Arial" w:cs="Arial"/>
          <w:b/>
        </w:rPr>
      </w:pPr>
      <w:r>
        <w:rPr>
          <w:rFonts w:ascii="Arial" w:hAnsi="Arial" w:cs="Arial"/>
          <w:b/>
        </w:rPr>
        <w:t>Closing Date – 04.07.2022 9 am</w:t>
      </w:r>
    </w:p>
    <w:p w:rsidR="00936F2E" w:rsidRDefault="00936F2E" w:rsidP="00936F2E">
      <w:pPr>
        <w:spacing w:before="80" w:after="80"/>
        <w:rPr>
          <w:rFonts w:ascii="Arial" w:hAnsi="Arial" w:cs="Arial"/>
          <w:b/>
        </w:rPr>
      </w:pPr>
    </w:p>
    <w:p w:rsidR="00936F2E" w:rsidRPr="00400EDA" w:rsidRDefault="00936F2E" w:rsidP="00936F2E">
      <w:pPr>
        <w:spacing w:before="80" w:after="80"/>
        <w:rPr>
          <w:rFonts w:ascii="Arial" w:hAnsi="Arial" w:cs="Arial"/>
          <w:b/>
        </w:rPr>
      </w:pPr>
      <w:r w:rsidRPr="00D13973">
        <w:rPr>
          <w:rFonts w:ascii="Arial" w:hAnsi="Arial" w:cs="Arial"/>
          <w:b/>
        </w:rPr>
        <w:t xml:space="preserve">We are looking for an excellent primary practitioner to join </w:t>
      </w:r>
      <w:r>
        <w:rPr>
          <w:rFonts w:ascii="Arial" w:hAnsi="Arial" w:cs="Arial"/>
          <w:b/>
        </w:rPr>
        <w:t>our KS2 team at</w:t>
      </w:r>
      <w:r w:rsidRPr="00D13973">
        <w:rPr>
          <w:rFonts w:ascii="Arial" w:hAnsi="Arial" w:cs="Arial"/>
          <w:b/>
        </w:rPr>
        <w:t xml:space="preserve"> Jarvis Brook School</w:t>
      </w:r>
      <w:r>
        <w:rPr>
          <w:rFonts w:ascii="Arial" w:hAnsi="Arial" w:cs="Arial"/>
          <w:b/>
        </w:rPr>
        <w:t xml:space="preserve"> from Term 1 2022. This full-time post is suitable for ECTs.</w:t>
      </w:r>
    </w:p>
    <w:p w:rsidR="00936F2E" w:rsidRDefault="00936F2E" w:rsidP="00936F2E">
      <w:pPr>
        <w:spacing w:before="80" w:after="80"/>
        <w:rPr>
          <w:rFonts w:ascii="Arial" w:hAnsi="Arial" w:cs="Arial"/>
          <w:b/>
        </w:rPr>
      </w:pPr>
      <w:r w:rsidRPr="00400EDA">
        <w:rPr>
          <w:rFonts w:ascii="Arial" w:hAnsi="Arial" w:cs="Arial"/>
          <w:b/>
        </w:rPr>
        <w:t>We are specifically looking for someone who can demonstrate great prosperity with Maths - able to teach it effectively and secure highly effective outcomes for learners.</w:t>
      </w:r>
    </w:p>
    <w:p w:rsidR="00936F2E" w:rsidRPr="00D13973" w:rsidRDefault="00936F2E" w:rsidP="00936F2E">
      <w:pPr>
        <w:spacing w:before="80" w:after="80"/>
        <w:rPr>
          <w:rFonts w:ascii="Arial" w:hAnsi="Arial" w:cs="Arial"/>
          <w:b/>
        </w:rPr>
      </w:pPr>
      <w:r w:rsidRPr="00D13973">
        <w:rPr>
          <w:rFonts w:ascii="Arial" w:hAnsi="Arial" w:cs="Arial"/>
          <w:b/>
        </w:rPr>
        <w:t xml:space="preserve">We have an Ofsted ‘Good’ in all categories; </w:t>
      </w:r>
      <w:r>
        <w:rPr>
          <w:rFonts w:ascii="Arial" w:hAnsi="Arial" w:cs="Arial"/>
          <w:b/>
        </w:rPr>
        <w:t>we have clever, considerate, creative</w:t>
      </w:r>
      <w:r w:rsidRPr="00D13973">
        <w:rPr>
          <w:rFonts w:ascii="Arial" w:hAnsi="Arial" w:cs="Arial"/>
          <w:b/>
        </w:rPr>
        <w:t xml:space="preserve"> children and a great team of people to work alongside</w:t>
      </w:r>
      <w:r>
        <w:rPr>
          <w:rFonts w:ascii="Arial" w:hAnsi="Arial" w:cs="Arial"/>
          <w:b/>
        </w:rPr>
        <w:t>. We</w:t>
      </w:r>
      <w:r w:rsidRPr="00D13973">
        <w:rPr>
          <w:rFonts w:ascii="Arial" w:hAnsi="Arial" w:cs="Arial"/>
          <w:b/>
        </w:rPr>
        <w:t xml:space="preserve"> put the children at the centre of everything </w:t>
      </w:r>
      <w:r>
        <w:rPr>
          <w:rFonts w:ascii="Arial" w:hAnsi="Arial" w:cs="Arial"/>
          <w:b/>
        </w:rPr>
        <w:t>we</w:t>
      </w:r>
      <w:r w:rsidRPr="00D13973">
        <w:rPr>
          <w:rFonts w:ascii="Arial" w:hAnsi="Arial" w:cs="Arial"/>
          <w:b/>
        </w:rPr>
        <w:t xml:space="preserve"> do. </w:t>
      </w:r>
      <w:r>
        <w:rPr>
          <w:rFonts w:ascii="Arial" w:hAnsi="Arial" w:cs="Arial"/>
          <w:b/>
        </w:rPr>
        <w:t>We</w:t>
      </w:r>
      <w:r w:rsidRPr="00D13973">
        <w:rPr>
          <w:rFonts w:ascii="Arial" w:hAnsi="Arial" w:cs="Arial"/>
          <w:b/>
        </w:rPr>
        <w:t xml:space="preserve"> plan to play to your strengths and consider where you’d fit in with us best. </w:t>
      </w:r>
    </w:p>
    <w:p w:rsidR="00936F2E" w:rsidRPr="00D13973" w:rsidRDefault="00936F2E" w:rsidP="00936F2E">
      <w:pPr>
        <w:spacing w:before="80" w:after="80"/>
        <w:rPr>
          <w:rFonts w:ascii="Arial" w:hAnsi="Arial" w:cs="Arial"/>
          <w:b/>
        </w:rPr>
      </w:pPr>
      <w:r w:rsidRPr="00D13973">
        <w:rPr>
          <w:rFonts w:ascii="Arial" w:hAnsi="Arial" w:cs="Arial"/>
          <w:b/>
        </w:rPr>
        <w:t xml:space="preserve">Our ideal candidate will: </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be someone who cares deeply about children and is passionate about them fulfilling their potential;</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have the ability to inspire, engage and enthuse young children through their learning;</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have high expectations for children’s achievement and behaviour;</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 xml:space="preserve">have a sound understanding of the </w:t>
      </w:r>
      <w:r>
        <w:rPr>
          <w:rFonts w:ascii="Arial" w:hAnsi="Arial" w:cs="Arial"/>
          <w:b/>
        </w:rPr>
        <w:t>new</w:t>
      </w:r>
      <w:r w:rsidRPr="00D13973">
        <w:rPr>
          <w:rFonts w:ascii="Arial" w:hAnsi="Arial" w:cs="Arial"/>
          <w:b/>
        </w:rPr>
        <w:t xml:space="preserve"> curriculum </w:t>
      </w:r>
      <w:r>
        <w:rPr>
          <w:rFonts w:ascii="Arial" w:hAnsi="Arial" w:cs="Arial"/>
          <w:b/>
        </w:rPr>
        <w:t xml:space="preserve">approaches </w:t>
      </w:r>
      <w:r w:rsidRPr="00D13973">
        <w:rPr>
          <w:rFonts w:ascii="Arial" w:hAnsi="Arial" w:cs="Arial"/>
          <w:b/>
        </w:rPr>
        <w:t>and assessment procedures;</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have the capability to consistently and effectively use a range of strategies for teaching and classroom management;</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have high standards; a sense of humour - and the energy, enthusiasm and dedication to bring their very best to our school and our children!</w:t>
      </w:r>
    </w:p>
    <w:p w:rsidR="00936F2E" w:rsidRPr="00D13973" w:rsidRDefault="00936F2E" w:rsidP="00936F2E">
      <w:pPr>
        <w:spacing w:before="80" w:after="80"/>
        <w:rPr>
          <w:rFonts w:ascii="Arial" w:hAnsi="Arial" w:cs="Arial"/>
          <w:b/>
        </w:rPr>
      </w:pPr>
      <w:r w:rsidRPr="00D13973">
        <w:rPr>
          <w:rFonts w:ascii="Arial" w:hAnsi="Arial" w:cs="Arial"/>
          <w:b/>
        </w:rPr>
        <w:t xml:space="preserve">     At Jarvis Brook School we have:</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children who are a delight to teach;</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colleagues who are supportive, skilled and enjoy working as a team;</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highly trained and effective support staff;</w:t>
      </w:r>
    </w:p>
    <w:p w:rsidR="00936F2E" w:rsidRPr="00D13973" w:rsidRDefault="00936F2E" w:rsidP="00936F2E">
      <w:pPr>
        <w:spacing w:before="80" w:after="80"/>
        <w:rPr>
          <w:rFonts w:ascii="Arial" w:hAnsi="Arial" w:cs="Arial"/>
          <w:b/>
        </w:rPr>
      </w:pPr>
      <w:r w:rsidRPr="00D13973">
        <w:rPr>
          <w:rFonts w:ascii="Arial" w:hAnsi="Arial" w:cs="Arial"/>
          <w:b/>
        </w:rPr>
        <w:t>•</w:t>
      </w:r>
      <w:r w:rsidRPr="00D13973">
        <w:rPr>
          <w:rFonts w:ascii="Arial" w:hAnsi="Arial" w:cs="Arial"/>
          <w:b/>
        </w:rPr>
        <w:tab/>
        <w:t>a wonderfully warm and welcoming atmosphere!</w:t>
      </w:r>
    </w:p>
    <w:p w:rsidR="00936F2E" w:rsidRDefault="00936F2E" w:rsidP="00936F2E">
      <w:pPr>
        <w:spacing w:before="80" w:after="80"/>
        <w:rPr>
          <w:rFonts w:ascii="Arial" w:hAnsi="Arial" w:cs="Arial"/>
          <w:b/>
        </w:rPr>
      </w:pPr>
      <w:r w:rsidRPr="00D13973">
        <w:rPr>
          <w:rFonts w:ascii="Arial" w:hAnsi="Arial" w:cs="Arial"/>
          <w:b/>
        </w:rPr>
        <w:t>Visits to the school are always welcome. Come and see if Jarvis Brook School is the right place for you</w:t>
      </w:r>
      <w:r>
        <w:rPr>
          <w:rFonts w:ascii="Arial" w:hAnsi="Arial" w:cs="Arial"/>
          <w:b/>
        </w:rPr>
        <w:t>.</w:t>
      </w:r>
      <w:r w:rsidRPr="00D13973">
        <w:rPr>
          <w:rFonts w:ascii="Arial" w:hAnsi="Arial" w:cs="Arial"/>
          <w:b/>
        </w:rPr>
        <w:t xml:space="preserve"> If you are a caring</w:t>
      </w:r>
      <w:r>
        <w:rPr>
          <w:rFonts w:ascii="Arial" w:hAnsi="Arial" w:cs="Arial"/>
          <w:b/>
        </w:rPr>
        <w:t>,</w:t>
      </w:r>
      <w:r w:rsidRPr="00D13973">
        <w:rPr>
          <w:rFonts w:ascii="Arial" w:hAnsi="Arial" w:cs="Arial"/>
          <w:b/>
        </w:rPr>
        <w:t xml:space="preserve"> creative, child centred individual we’d love to hear from you</w:t>
      </w:r>
      <w:r>
        <w:rPr>
          <w:rFonts w:ascii="Arial" w:hAnsi="Arial" w:cs="Arial"/>
          <w:b/>
        </w:rPr>
        <w:t>.</w:t>
      </w:r>
    </w:p>
    <w:p w:rsidR="00936F2E" w:rsidRDefault="00936F2E" w:rsidP="00936F2E">
      <w:pPr>
        <w:spacing w:before="80" w:after="80"/>
        <w:rPr>
          <w:rFonts w:ascii="Arial" w:hAnsi="Arial" w:cs="Arial"/>
          <w:b/>
        </w:rPr>
      </w:pPr>
      <w:r w:rsidRPr="00D13973">
        <w:rPr>
          <w:rFonts w:ascii="Arial" w:hAnsi="Arial" w:cs="Arial"/>
          <w:b/>
        </w:rPr>
        <w:t>Please call the School Office with any questions or to arrange a visit, or to discuss details of the post further with the Headteacher.</w:t>
      </w:r>
    </w:p>
    <w:p w:rsidR="00936F2E" w:rsidRDefault="00936F2E" w:rsidP="00936F2E">
      <w:pPr>
        <w:spacing w:before="80" w:after="80"/>
        <w:rPr>
          <w:rFonts w:ascii="Arial" w:hAnsi="Arial" w:cs="Arial"/>
          <w:b/>
        </w:rPr>
      </w:pPr>
      <w:r>
        <w:rPr>
          <w:rFonts w:ascii="Arial" w:hAnsi="Arial" w:cs="Arial"/>
          <w:b/>
        </w:rPr>
        <w:lastRenderedPageBreak/>
        <w:t>Email finance@jarvis-brook.e-sussex.sch.uk</w:t>
      </w:r>
    </w:p>
    <w:p w:rsidR="00936F2E" w:rsidRPr="00D13973" w:rsidRDefault="00936F2E" w:rsidP="00936F2E">
      <w:pPr>
        <w:spacing w:before="80" w:after="80"/>
        <w:rPr>
          <w:rFonts w:ascii="Arial" w:hAnsi="Arial" w:cs="Arial"/>
          <w:b/>
        </w:rPr>
      </w:pPr>
    </w:p>
    <w:p w:rsidR="00936F2E" w:rsidRDefault="00936F2E" w:rsidP="00936F2E">
      <w:pPr>
        <w:spacing w:before="80" w:after="80"/>
        <w:rPr>
          <w:rFonts w:ascii="Arial" w:hAnsi="Arial" w:cs="Arial"/>
          <w:b/>
        </w:rPr>
      </w:pPr>
      <w:r>
        <w:rPr>
          <w:rFonts w:ascii="Arial" w:hAnsi="Arial" w:cs="Arial"/>
          <w:b/>
        </w:rPr>
        <w:t>EC</w:t>
      </w:r>
      <w:r w:rsidRPr="00D13973">
        <w:rPr>
          <w:rFonts w:ascii="Arial" w:hAnsi="Arial" w:cs="Arial"/>
          <w:b/>
        </w:rPr>
        <w:t>Ts and experienced practitioners are welcome to apply!</w:t>
      </w:r>
    </w:p>
    <w:p w:rsidR="00936F2E" w:rsidRDefault="00936F2E" w:rsidP="00936F2E">
      <w:pPr>
        <w:spacing w:before="80" w:after="80"/>
        <w:rPr>
          <w:rFonts w:ascii="Arial" w:hAnsi="Arial" w:cs="Arial"/>
          <w:b/>
        </w:rPr>
      </w:pPr>
    </w:p>
    <w:p w:rsidR="00936F2E" w:rsidRPr="00190B7F" w:rsidRDefault="00936F2E" w:rsidP="00936F2E">
      <w:pPr>
        <w:spacing w:before="80" w:after="80"/>
        <w:rPr>
          <w:rFonts w:ascii="Arial" w:hAnsi="Arial" w:cs="Arial"/>
          <w:b/>
        </w:rPr>
      </w:pPr>
      <w:r w:rsidRPr="00190B7F">
        <w:rPr>
          <w:rFonts w:ascii="Arial" w:hAnsi="Arial" w:cs="Arial"/>
          <w:b/>
        </w:rPr>
        <w:t>Tenax Schools Trust is committed to safeguarding and promoting the welfare of all children and young people and all applicants are expected to share this commitment. All appointments are subject to pre-employment checks, including satisfactory references and an Enhanced DBS check. [More information on our recruitment checks can be found in the candidate pack for this post.]</w:t>
      </w:r>
    </w:p>
    <w:p w:rsidR="00936F2E" w:rsidRPr="00D13973" w:rsidRDefault="00936F2E" w:rsidP="00936F2E">
      <w:pPr>
        <w:spacing w:before="80" w:after="80"/>
        <w:rPr>
          <w:rFonts w:ascii="Arial" w:hAnsi="Arial" w:cs="Arial"/>
          <w:b/>
        </w:rPr>
      </w:pPr>
      <w:r w:rsidRPr="00190B7F">
        <w:rPr>
          <w:rFonts w:ascii="Arial" w:hAnsi="Arial" w:cs="Arial"/>
          <w:b/>
        </w:rPr>
        <w:t xml:space="preserve"> </w:t>
      </w:r>
    </w:p>
    <w:p w:rsidR="00936F2E" w:rsidRPr="00D13973" w:rsidRDefault="00936F2E" w:rsidP="00936F2E">
      <w:pPr>
        <w:spacing w:before="80" w:after="80"/>
        <w:rPr>
          <w:rFonts w:ascii="Arial" w:hAnsi="Arial" w:cs="Arial"/>
          <w:b/>
        </w:rPr>
      </w:pPr>
    </w:p>
    <w:p w:rsidR="00BF36A6" w:rsidRDefault="00BF36A6"/>
    <w:sectPr w:rsidR="00BF36A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F2E" w:rsidRDefault="00936F2E" w:rsidP="00936F2E">
      <w:r>
        <w:separator/>
      </w:r>
    </w:p>
  </w:endnote>
  <w:endnote w:type="continuationSeparator" w:id="0">
    <w:p w:rsidR="00936F2E" w:rsidRDefault="00936F2E" w:rsidP="0093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F2E" w:rsidRDefault="00936F2E" w:rsidP="00936F2E">
      <w:r>
        <w:separator/>
      </w:r>
    </w:p>
  </w:footnote>
  <w:footnote w:type="continuationSeparator" w:id="0">
    <w:p w:rsidR="00936F2E" w:rsidRDefault="00936F2E" w:rsidP="0093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2E" w:rsidRPr="00936F2E" w:rsidRDefault="00936F2E" w:rsidP="00936F2E">
    <w:pPr>
      <w:pStyle w:val="Header"/>
      <w:jc w:val="center"/>
      <w:rPr>
        <w:rFonts w:ascii="Arial" w:hAnsi="Arial" w:cs="Arial"/>
        <w:b/>
      </w:rPr>
    </w:pPr>
    <w:r w:rsidRPr="00936F2E">
      <w:rPr>
        <w:rFonts w:ascii="Arial" w:hAnsi="Arial" w:cs="Arial"/>
        <w:b/>
      </w:rPr>
      <w:t>Jarvis Brook School</w:t>
    </w:r>
  </w:p>
  <w:p w:rsidR="00936F2E" w:rsidRPr="00936F2E" w:rsidRDefault="00936F2E" w:rsidP="00936F2E">
    <w:pPr>
      <w:pStyle w:val="Header"/>
      <w:jc w:val="center"/>
      <w:rPr>
        <w:rFonts w:ascii="Arial" w:hAnsi="Arial" w:cs="Arial"/>
        <w:b/>
      </w:rPr>
    </w:pPr>
    <w:r w:rsidRPr="00936F2E">
      <w:rPr>
        <w:rFonts w:ascii="Arial" w:hAnsi="Arial" w:cs="Arial"/>
        <w:b/>
      </w:rPr>
      <w:t>Hadlow Down Road</w:t>
    </w:r>
  </w:p>
  <w:p w:rsidR="00936F2E" w:rsidRPr="00936F2E" w:rsidRDefault="00936F2E" w:rsidP="00936F2E">
    <w:pPr>
      <w:pStyle w:val="Header"/>
      <w:jc w:val="center"/>
      <w:rPr>
        <w:rFonts w:ascii="Arial" w:hAnsi="Arial" w:cs="Arial"/>
        <w:b/>
      </w:rPr>
    </w:pPr>
    <w:r w:rsidRPr="00936F2E">
      <w:rPr>
        <w:rFonts w:ascii="Arial" w:hAnsi="Arial" w:cs="Arial"/>
        <w:b/>
      </w:rPr>
      <w:t>Crowborough</w:t>
    </w:r>
  </w:p>
  <w:p w:rsidR="00936F2E" w:rsidRPr="00936F2E" w:rsidRDefault="00936F2E" w:rsidP="00936F2E">
    <w:pPr>
      <w:pStyle w:val="Header"/>
      <w:jc w:val="center"/>
      <w:rPr>
        <w:rFonts w:ascii="Arial" w:hAnsi="Arial" w:cs="Arial"/>
        <w:b/>
      </w:rPr>
    </w:pPr>
    <w:r w:rsidRPr="00936F2E">
      <w:rPr>
        <w:rFonts w:ascii="Arial" w:hAnsi="Arial" w:cs="Arial"/>
        <w:b/>
      </w:rPr>
      <w:t>East Sussex</w:t>
    </w:r>
  </w:p>
  <w:p w:rsidR="00936F2E" w:rsidRPr="00936F2E" w:rsidRDefault="00936F2E" w:rsidP="00936F2E">
    <w:pPr>
      <w:pStyle w:val="Header"/>
      <w:jc w:val="center"/>
      <w:rPr>
        <w:rFonts w:ascii="Arial" w:hAnsi="Arial" w:cs="Arial"/>
        <w:b/>
      </w:rPr>
    </w:pPr>
    <w:r w:rsidRPr="00936F2E">
      <w:rPr>
        <w:rFonts w:ascii="Arial" w:hAnsi="Arial" w:cs="Arial"/>
        <w:b/>
      </w:rPr>
      <w:t>TN6 3RG</w:t>
    </w:r>
  </w:p>
  <w:p w:rsidR="00936F2E" w:rsidRDefault="00936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2E"/>
    <w:rsid w:val="00936F2E"/>
    <w:rsid w:val="00BF3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9D7A"/>
  <w15:chartTrackingRefBased/>
  <w15:docId w15:val="{0C85FC01-984B-4869-9AB5-296FA692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F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F2E"/>
    <w:pPr>
      <w:tabs>
        <w:tab w:val="center" w:pos="4513"/>
        <w:tab w:val="right" w:pos="9026"/>
      </w:tabs>
    </w:pPr>
  </w:style>
  <w:style w:type="character" w:customStyle="1" w:styleId="HeaderChar">
    <w:name w:val="Header Char"/>
    <w:basedOn w:val="DefaultParagraphFont"/>
    <w:link w:val="Header"/>
    <w:uiPriority w:val="99"/>
    <w:rsid w:val="00936F2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6F2E"/>
    <w:pPr>
      <w:tabs>
        <w:tab w:val="center" w:pos="4513"/>
        <w:tab w:val="right" w:pos="9026"/>
      </w:tabs>
    </w:pPr>
  </w:style>
  <w:style w:type="character" w:customStyle="1" w:styleId="FooterChar">
    <w:name w:val="Footer Char"/>
    <w:basedOn w:val="DefaultParagraphFont"/>
    <w:link w:val="Footer"/>
    <w:uiPriority w:val="99"/>
    <w:rsid w:val="00936F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Brook Bursar</dc:creator>
  <cp:keywords/>
  <dc:description/>
  <cp:lastModifiedBy>Jarvis Brook Bursar</cp:lastModifiedBy>
  <cp:revision>1</cp:revision>
  <dcterms:created xsi:type="dcterms:W3CDTF">2022-06-22T10:09:00Z</dcterms:created>
  <dcterms:modified xsi:type="dcterms:W3CDTF">2022-06-22T10:14:00Z</dcterms:modified>
</cp:coreProperties>
</file>