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CCE5E" w14:textId="77777777" w:rsidR="009F5AD6" w:rsidRPr="00FC6F82" w:rsidRDefault="009F5AD6" w:rsidP="009F5AD6">
      <w:pPr>
        <w:jc w:val="center"/>
        <w:rPr>
          <w:rFonts w:ascii="Century Gothic" w:hAnsi="Century Gothic" w:cs="Arial"/>
          <w:b/>
          <w:sz w:val="44"/>
          <w:szCs w:val="44"/>
          <w:u w:val="single"/>
        </w:rPr>
      </w:pPr>
      <w:r w:rsidRPr="00FC6F82">
        <w:rPr>
          <w:rFonts w:ascii="Century Gothic" w:hAnsi="Century Gothic" w:cs="Arial"/>
          <w:b/>
          <w:sz w:val="44"/>
          <w:szCs w:val="44"/>
          <w:u w:val="single"/>
        </w:rPr>
        <w:t>Oakwood School</w:t>
      </w:r>
    </w:p>
    <w:p w14:paraId="5FB5E90D" w14:textId="77777777" w:rsidR="009F5AD6" w:rsidRPr="00FC6F82" w:rsidRDefault="009F5AD6" w:rsidP="009F5AD6">
      <w:pPr>
        <w:jc w:val="center"/>
        <w:rPr>
          <w:rFonts w:ascii="Century Gothic" w:hAnsi="Century Gothic" w:cs="Arial"/>
          <w:sz w:val="32"/>
          <w:szCs w:val="32"/>
          <w:u w:val="single"/>
        </w:rPr>
      </w:pPr>
    </w:p>
    <w:p w14:paraId="60BA900E" w14:textId="205B4B6A" w:rsidR="009F5AD6" w:rsidRPr="00FC6F82" w:rsidRDefault="009F5AD6" w:rsidP="009F5AD6">
      <w:pPr>
        <w:jc w:val="center"/>
        <w:rPr>
          <w:rFonts w:ascii="Century Gothic" w:hAnsi="Century Gothic" w:cs="Arial"/>
          <w:b/>
          <w:sz w:val="28"/>
          <w:szCs w:val="28"/>
        </w:rPr>
      </w:pPr>
      <w:r w:rsidRPr="00FC6F82">
        <w:rPr>
          <w:rFonts w:ascii="Century Gothic" w:hAnsi="Century Gothic" w:cs="Arial"/>
          <w:b/>
          <w:sz w:val="28"/>
          <w:szCs w:val="28"/>
        </w:rPr>
        <w:t>Class Teacher</w:t>
      </w:r>
    </w:p>
    <w:p w14:paraId="70355E59" w14:textId="24F14691" w:rsidR="009F5AD6" w:rsidRPr="00FC6F82" w:rsidRDefault="00EF60DC" w:rsidP="00F36B8C">
      <w:pPr>
        <w:jc w:val="center"/>
        <w:rPr>
          <w:rFonts w:ascii="Century Gothic" w:hAnsi="Century Gothic" w:cs="Arial"/>
          <w:b/>
          <w:sz w:val="28"/>
          <w:szCs w:val="28"/>
        </w:rPr>
      </w:pPr>
      <w:r>
        <w:rPr>
          <w:rFonts w:ascii="Century Gothic" w:hAnsi="Century Gothic" w:cs="Arial"/>
          <w:b/>
          <w:sz w:val="28"/>
          <w:szCs w:val="28"/>
        </w:rPr>
        <w:t>Full ti</w:t>
      </w:r>
      <w:r w:rsidR="009F5AD6" w:rsidRPr="00FC6F82">
        <w:rPr>
          <w:rFonts w:ascii="Century Gothic" w:hAnsi="Century Gothic" w:cs="Arial"/>
          <w:b/>
          <w:sz w:val="28"/>
          <w:szCs w:val="28"/>
        </w:rPr>
        <w:t>me</w:t>
      </w:r>
      <w:r w:rsidR="007122B9">
        <w:rPr>
          <w:rFonts w:ascii="Century Gothic" w:hAnsi="Century Gothic" w:cs="Arial"/>
          <w:b/>
          <w:sz w:val="28"/>
          <w:szCs w:val="28"/>
        </w:rPr>
        <w:t xml:space="preserve"> </w:t>
      </w:r>
      <w:r w:rsidR="00F36B8C">
        <w:rPr>
          <w:rFonts w:ascii="Century Gothic" w:hAnsi="Century Gothic" w:cs="Arial"/>
          <w:b/>
          <w:sz w:val="28"/>
          <w:szCs w:val="28"/>
        </w:rPr>
        <w:t>-</w:t>
      </w:r>
      <w:r w:rsidR="009F5AD6" w:rsidRPr="00FC6F82">
        <w:rPr>
          <w:rFonts w:ascii="Century Gothic" w:hAnsi="Century Gothic" w:cs="Arial"/>
          <w:b/>
          <w:sz w:val="28"/>
          <w:szCs w:val="28"/>
        </w:rPr>
        <w:t xml:space="preserve"> Permanent </w:t>
      </w:r>
    </w:p>
    <w:p w14:paraId="4A716070" w14:textId="5C636DE5" w:rsidR="009F5AD6" w:rsidRPr="00FC6F82" w:rsidRDefault="009F5AD6" w:rsidP="009F5AD6">
      <w:pPr>
        <w:jc w:val="center"/>
        <w:rPr>
          <w:rFonts w:ascii="Century Gothic" w:hAnsi="Century Gothic" w:cs="Arial"/>
          <w:b/>
          <w:sz w:val="28"/>
          <w:szCs w:val="28"/>
        </w:rPr>
      </w:pPr>
      <w:r w:rsidRPr="00FC6F82">
        <w:rPr>
          <w:rFonts w:ascii="Century Gothic" w:hAnsi="Century Gothic" w:cs="Arial"/>
          <w:b/>
          <w:sz w:val="28"/>
          <w:szCs w:val="28"/>
        </w:rPr>
        <w:t xml:space="preserve">Required </w:t>
      </w:r>
      <w:r w:rsidR="00F36B8C">
        <w:rPr>
          <w:rFonts w:ascii="Century Gothic" w:hAnsi="Century Gothic" w:cs="Arial"/>
          <w:b/>
          <w:sz w:val="28"/>
          <w:szCs w:val="28"/>
        </w:rPr>
        <w:t>for January</w:t>
      </w:r>
      <w:r w:rsidRPr="00FC6F82">
        <w:rPr>
          <w:rFonts w:ascii="Century Gothic" w:hAnsi="Century Gothic" w:cs="Arial"/>
          <w:b/>
          <w:sz w:val="28"/>
          <w:szCs w:val="28"/>
        </w:rPr>
        <w:t xml:space="preserve"> 202</w:t>
      </w:r>
      <w:r w:rsidR="00F36B8C">
        <w:rPr>
          <w:rFonts w:ascii="Century Gothic" w:hAnsi="Century Gothic" w:cs="Arial"/>
          <w:b/>
          <w:sz w:val="28"/>
          <w:szCs w:val="28"/>
        </w:rPr>
        <w:t>6</w:t>
      </w:r>
    </w:p>
    <w:p w14:paraId="7A8D75EF" w14:textId="6D7BCC92" w:rsidR="009F5AD6" w:rsidRDefault="009F5AD6" w:rsidP="009F5AD6">
      <w:pPr>
        <w:jc w:val="center"/>
        <w:rPr>
          <w:rFonts w:ascii="Century Gothic" w:hAnsi="Century Gothic" w:cs="Arial"/>
          <w:b/>
          <w:sz w:val="28"/>
          <w:szCs w:val="28"/>
        </w:rPr>
      </w:pPr>
      <w:r w:rsidRPr="00FC6F82">
        <w:rPr>
          <w:rFonts w:ascii="Century Gothic" w:hAnsi="Century Gothic" w:cs="Arial"/>
          <w:b/>
          <w:sz w:val="28"/>
          <w:szCs w:val="28"/>
        </w:rPr>
        <w:t>Teacher Main Pay Scale/UPS plus 1 SEND Point</w:t>
      </w:r>
    </w:p>
    <w:p w14:paraId="4163E9D6" w14:textId="77777777" w:rsidR="00F36B8C" w:rsidRDefault="00F36B8C" w:rsidP="009F5AD6">
      <w:pPr>
        <w:jc w:val="center"/>
        <w:rPr>
          <w:rFonts w:ascii="Century Gothic" w:hAnsi="Century Gothic" w:cs="Arial"/>
          <w:b/>
          <w:sz w:val="28"/>
          <w:szCs w:val="28"/>
        </w:rPr>
      </w:pPr>
    </w:p>
    <w:p w14:paraId="6C8BF0DE" w14:textId="05642B59" w:rsidR="00E35156" w:rsidRPr="00E35156" w:rsidRDefault="00E35156" w:rsidP="009F5AD6">
      <w:pPr>
        <w:jc w:val="center"/>
        <w:rPr>
          <w:rFonts w:ascii="Century Gothic" w:hAnsi="Century Gothic" w:cs="Arial"/>
          <w:sz w:val="24"/>
          <w:szCs w:val="28"/>
        </w:rPr>
      </w:pPr>
      <w:r w:rsidRPr="00E35156">
        <w:rPr>
          <w:rFonts w:ascii="Century Gothic" w:hAnsi="Century Gothic" w:cs="Arial"/>
          <w:sz w:val="24"/>
          <w:szCs w:val="28"/>
        </w:rPr>
        <w:t xml:space="preserve">(ECTs are welcome </w:t>
      </w:r>
      <w:r>
        <w:rPr>
          <w:rFonts w:ascii="Century Gothic" w:hAnsi="Century Gothic" w:cs="Arial"/>
          <w:sz w:val="24"/>
          <w:szCs w:val="28"/>
        </w:rPr>
        <w:t>to apply for this position. In the case of ECTs the contract will be a fixed term reviewed annually. A permanent contract would only be awarded upon successful completion of the ECT process)</w:t>
      </w:r>
    </w:p>
    <w:p w14:paraId="1FF25C72" w14:textId="77777777" w:rsidR="009F5AD6" w:rsidRPr="006111ED" w:rsidRDefault="009F5AD6" w:rsidP="009F5AD6">
      <w:pPr>
        <w:jc w:val="center"/>
        <w:rPr>
          <w:rFonts w:ascii="Century Gothic" w:hAnsi="Century Gothic" w:cs="Arial"/>
          <w:b/>
        </w:rPr>
      </w:pPr>
    </w:p>
    <w:p w14:paraId="2FD13664" w14:textId="73953EA2" w:rsidR="009F5AD6" w:rsidRPr="006111ED" w:rsidRDefault="009F5AD6" w:rsidP="009F5AD6">
      <w:pPr>
        <w:rPr>
          <w:rFonts w:ascii="Century Gothic" w:hAnsi="Century Gothic" w:cs="Arial"/>
        </w:rPr>
      </w:pPr>
      <w:r w:rsidRPr="006111ED">
        <w:rPr>
          <w:rFonts w:ascii="Century Gothic" w:hAnsi="Century Gothic" w:cs="Arial"/>
        </w:rPr>
        <w:t xml:space="preserve">Oakwood School is a </w:t>
      </w:r>
      <w:r w:rsidR="00985691">
        <w:rPr>
          <w:rFonts w:ascii="Century Gothic" w:hAnsi="Century Gothic" w:cs="Arial"/>
        </w:rPr>
        <w:t xml:space="preserve">growing </w:t>
      </w:r>
      <w:r w:rsidR="00AD1CFB">
        <w:rPr>
          <w:rFonts w:ascii="Century Gothic" w:hAnsi="Century Gothic" w:cs="Arial"/>
        </w:rPr>
        <w:t>school for children with s</w:t>
      </w:r>
      <w:r w:rsidRPr="006111ED">
        <w:rPr>
          <w:rFonts w:ascii="Century Gothic" w:hAnsi="Century Gothic" w:cs="Arial"/>
        </w:rPr>
        <w:t>evere learning needs (SLD)</w:t>
      </w:r>
      <w:r w:rsidR="00AD1CFB">
        <w:rPr>
          <w:rFonts w:ascii="Century Gothic" w:hAnsi="Century Gothic" w:cs="Arial"/>
        </w:rPr>
        <w:t>, autism</w:t>
      </w:r>
      <w:r w:rsidRPr="006111ED">
        <w:rPr>
          <w:rFonts w:ascii="Century Gothic" w:hAnsi="Century Gothic" w:cs="Arial"/>
        </w:rPr>
        <w:t xml:space="preserve"> and profound and multiple learning needs (PMLD) for pupils from EYFS to Year </w:t>
      </w:r>
      <w:r w:rsidR="00AD1CFB">
        <w:rPr>
          <w:rFonts w:ascii="Century Gothic" w:hAnsi="Century Gothic" w:cs="Arial"/>
        </w:rPr>
        <w:t>10</w:t>
      </w:r>
      <w:r w:rsidR="00F36B8C">
        <w:rPr>
          <w:rFonts w:ascii="Century Gothic" w:hAnsi="Century Gothic" w:cs="Arial"/>
        </w:rPr>
        <w:t xml:space="preserve">. </w:t>
      </w:r>
      <w:r w:rsidR="00AD1CFB">
        <w:rPr>
          <w:rFonts w:ascii="Century Gothic" w:hAnsi="Century Gothic" w:cs="Arial"/>
        </w:rPr>
        <w:t xml:space="preserve">Our school </w:t>
      </w:r>
      <w:r w:rsidR="00E04773">
        <w:rPr>
          <w:rFonts w:ascii="Century Gothic" w:hAnsi="Century Gothic" w:cs="Arial"/>
        </w:rPr>
        <w:t xml:space="preserve">is </w:t>
      </w:r>
      <w:r w:rsidR="00AD1CFB">
        <w:rPr>
          <w:rFonts w:ascii="Century Gothic" w:hAnsi="Century Gothic" w:cs="Arial"/>
        </w:rPr>
        <w:t xml:space="preserve">set across two </w:t>
      </w:r>
      <w:proofErr w:type="gramStart"/>
      <w:r w:rsidR="00AD1CFB">
        <w:rPr>
          <w:rFonts w:ascii="Century Gothic" w:hAnsi="Century Gothic" w:cs="Arial"/>
        </w:rPr>
        <w:t>sites;</w:t>
      </w:r>
      <w:proofErr w:type="gramEnd"/>
      <w:r w:rsidR="00AD1CFB">
        <w:rPr>
          <w:rFonts w:ascii="Century Gothic" w:hAnsi="Century Gothic" w:cs="Arial"/>
        </w:rPr>
        <w:t xml:space="preserve"> our Walsall Wood Campus and </w:t>
      </w:r>
      <w:r w:rsidR="00E04773">
        <w:rPr>
          <w:rFonts w:ascii="Century Gothic" w:hAnsi="Century Gothic" w:cs="Arial"/>
        </w:rPr>
        <w:t xml:space="preserve">our </w:t>
      </w:r>
      <w:r w:rsidR="00AD1CFB">
        <w:rPr>
          <w:rFonts w:ascii="Century Gothic" w:hAnsi="Century Gothic" w:cs="Arial"/>
        </w:rPr>
        <w:t xml:space="preserve">Pelsall Lane Campus. </w:t>
      </w:r>
    </w:p>
    <w:p w14:paraId="08205DEB" w14:textId="77777777" w:rsidR="009F5AD6" w:rsidRPr="006111ED" w:rsidRDefault="009F5AD6" w:rsidP="009F5AD6">
      <w:pPr>
        <w:jc w:val="center"/>
        <w:rPr>
          <w:rFonts w:ascii="Century Gothic" w:hAnsi="Century Gothic" w:cs="Arial"/>
          <w:b/>
        </w:rPr>
      </w:pPr>
    </w:p>
    <w:p w14:paraId="62D14445" w14:textId="170CFE8E" w:rsidR="00985691" w:rsidRPr="006111ED" w:rsidRDefault="00E04773" w:rsidP="009F5AD6">
      <w:pPr>
        <w:rPr>
          <w:rFonts w:ascii="Century Gothic" w:hAnsi="Century Gothic" w:cs="Arial"/>
        </w:rPr>
      </w:pPr>
      <w:r>
        <w:rPr>
          <w:rFonts w:ascii="Century Gothic" w:hAnsi="Century Gothic" w:cs="Arial"/>
        </w:rPr>
        <w:t>We are looking for</w:t>
      </w:r>
      <w:r w:rsidR="009F5AD6" w:rsidRPr="006111ED">
        <w:rPr>
          <w:rFonts w:ascii="Century Gothic" w:hAnsi="Century Gothic" w:cs="Arial"/>
        </w:rPr>
        <w:t xml:space="preserve"> </w:t>
      </w:r>
      <w:r w:rsidR="00FC2509">
        <w:rPr>
          <w:rFonts w:ascii="Century Gothic" w:hAnsi="Century Gothic" w:cs="Arial"/>
        </w:rPr>
        <w:t xml:space="preserve">an </w:t>
      </w:r>
      <w:r w:rsidR="009F5AD6" w:rsidRPr="006111ED">
        <w:rPr>
          <w:rFonts w:ascii="Century Gothic" w:hAnsi="Century Gothic" w:cs="Arial"/>
        </w:rPr>
        <w:t>inspirational Class Teacher</w:t>
      </w:r>
      <w:r w:rsidR="00FC2509">
        <w:rPr>
          <w:rFonts w:ascii="Century Gothic" w:hAnsi="Century Gothic" w:cs="Arial"/>
        </w:rPr>
        <w:t xml:space="preserve"> </w:t>
      </w:r>
      <w:r w:rsidR="009F5AD6" w:rsidRPr="006111ED">
        <w:rPr>
          <w:rFonts w:ascii="Century Gothic" w:hAnsi="Century Gothic" w:cs="Arial"/>
        </w:rPr>
        <w:t>to work in our wonderful school and be a part of our dynamic team spanning EYFS through to KS</w:t>
      </w:r>
      <w:r w:rsidR="001923E2">
        <w:rPr>
          <w:rFonts w:ascii="Century Gothic" w:hAnsi="Century Gothic" w:cs="Arial"/>
        </w:rPr>
        <w:t>4</w:t>
      </w:r>
      <w:r w:rsidR="00F36B8C">
        <w:rPr>
          <w:rFonts w:ascii="Century Gothic" w:hAnsi="Century Gothic" w:cs="Arial"/>
        </w:rPr>
        <w:t xml:space="preserve"> from January</w:t>
      </w:r>
      <w:r w:rsidR="009F5AD6" w:rsidRPr="006111ED">
        <w:rPr>
          <w:rFonts w:ascii="Century Gothic" w:hAnsi="Century Gothic" w:cs="Arial"/>
        </w:rPr>
        <w:t xml:space="preserve"> 202</w:t>
      </w:r>
      <w:r w:rsidR="00F36B8C">
        <w:rPr>
          <w:rFonts w:ascii="Century Gothic" w:hAnsi="Century Gothic" w:cs="Arial"/>
        </w:rPr>
        <w:t>6</w:t>
      </w:r>
      <w:r w:rsidR="009F5AD6" w:rsidRPr="006111ED">
        <w:rPr>
          <w:rFonts w:ascii="Century Gothic" w:hAnsi="Century Gothic" w:cs="Arial"/>
        </w:rPr>
        <w:t>.</w:t>
      </w:r>
      <w:r w:rsidR="00985691">
        <w:rPr>
          <w:rFonts w:ascii="Century Gothic" w:hAnsi="Century Gothic" w:cs="Arial"/>
        </w:rPr>
        <w:t xml:space="preserve"> We are looking to appoint teacher</w:t>
      </w:r>
      <w:r w:rsidR="00AD1CFB">
        <w:rPr>
          <w:rFonts w:ascii="Century Gothic" w:hAnsi="Century Gothic" w:cs="Arial"/>
        </w:rPr>
        <w:t>s</w:t>
      </w:r>
      <w:r w:rsidR="00985691">
        <w:rPr>
          <w:rFonts w:ascii="Century Gothic" w:hAnsi="Century Gothic" w:cs="Arial"/>
        </w:rPr>
        <w:t xml:space="preserve"> with a range of specialisms </w:t>
      </w:r>
      <w:r w:rsidR="00AD1CFB">
        <w:rPr>
          <w:rFonts w:ascii="Century Gothic" w:hAnsi="Century Gothic" w:cs="Arial"/>
        </w:rPr>
        <w:t>spanning</w:t>
      </w:r>
      <w:r w:rsidR="00985691">
        <w:rPr>
          <w:rFonts w:ascii="Century Gothic" w:hAnsi="Century Gothic" w:cs="Arial"/>
        </w:rPr>
        <w:t xml:space="preserve"> autism</w:t>
      </w:r>
      <w:r w:rsidR="00AD1CFB">
        <w:rPr>
          <w:rFonts w:ascii="Century Gothic" w:hAnsi="Century Gothic" w:cs="Arial"/>
        </w:rPr>
        <w:t xml:space="preserve"> to </w:t>
      </w:r>
      <w:r w:rsidR="00985691">
        <w:rPr>
          <w:rFonts w:ascii="Century Gothic" w:hAnsi="Century Gothic" w:cs="Arial"/>
        </w:rPr>
        <w:t xml:space="preserve">severe and profound and multiple learning difficulties </w:t>
      </w:r>
      <w:r w:rsidR="00AD1CFB">
        <w:rPr>
          <w:rFonts w:ascii="Century Gothic" w:hAnsi="Century Gothic" w:cs="Arial"/>
        </w:rPr>
        <w:t>(including pupils with physical and medical needs).</w:t>
      </w:r>
    </w:p>
    <w:p w14:paraId="4077A81C" w14:textId="77777777" w:rsidR="009F5AD6" w:rsidRPr="006111ED" w:rsidRDefault="009F5AD6" w:rsidP="009F5AD6">
      <w:pPr>
        <w:rPr>
          <w:rFonts w:ascii="Century Gothic" w:hAnsi="Century Gothic" w:cs="Arial"/>
        </w:rPr>
      </w:pPr>
    </w:p>
    <w:p w14:paraId="49790C38" w14:textId="5DBCE899" w:rsidR="009F5AD6" w:rsidRPr="006111ED" w:rsidRDefault="009F5AD6" w:rsidP="009F5AD6">
      <w:pPr>
        <w:rPr>
          <w:rFonts w:ascii="Century Gothic" w:hAnsi="Century Gothic" w:cs="Arial"/>
          <w:b/>
          <w:i/>
        </w:rPr>
      </w:pPr>
      <w:r w:rsidRPr="006111ED">
        <w:rPr>
          <w:rFonts w:ascii="Century Gothic" w:hAnsi="Century Gothic" w:cs="Arial"/>
        </w:rPr>
        <w:t>Governors want to appoint committed, highly motivated, well organised and enthusiastic practitioner</w:t>
      </w:r>
      <w:r w:rsidR="00AD1CFB">
        <w:rPr>
          <w:rFonts w:ascii="Century Gothic" w:hAnsi="Century Gothic" w:cs="Arial"/>
        </w:rPr>
        <w:t>s</w:t>
      </w:r>
      <w:r w:rsidRPr="006111ED">
        <w:rPr>
          <w:rFonts w:ascii="Century Gothic" w:hAnsi="Century Gothic" w:cs="Arial"/>
        </w:rPr>
        <w:t>. We need teacher</w:t>
      </w:r>
      <w:r w:rsidR="00AD1CFB">
        <w:rPr>
          <w:rFonts w:ascii="Century Gothic" w:hAnsi="Century Gothic" w:cs="Arial"/>
        </w:rPr>
        <w:t>s</w:t>
      </w:r>
      <w:r w:rsidRPr="006111ED">
        <w:rPr>
          <w:rFonts w:ascii="Century Gothic" w:hAnsi="Century Gothic" w:cs="Arial"/>
        </w:rPr>
        <w:t xml:space="preserve"> who will embrace our inclusive and creative philosophy and help us further develop an environment where </w:t>
      </w:r>
      <w:r w:rsidR="004511E3">
        <w:rPr>
          <w:rFonts w:ascii="Century Gothic" w:hAnsi="Century Gothic" w:cs="Arial"/>
          <w:b/>
          <w:i/>
        </w:rPr>
        <w:t>‘Every C</w:t>
      </w:r>
      <w:r w:rsidRPr="006111ED">
        <w:rPr>
          <w:rFonts w:ascii="Century Gothic" w:hAnsi="Century Gothic" w:cs="Arial"/>
          <w:b/>
          <w:i/>
        </w:rPr>
        <w:t xml:space="preserve">hild </w:t>
      </w:r>
      <w:r w:rsidR="004511E3">
        <w:rPr>
          <w:rFonts w:ascii="Century Gothic" w:hAnsi="Century Gothic" w:cs="Arial"/>
          <w:b/>
          <w:i/>
        </w:rPr>
        <w:t>Shines</w:t>
      </w:r>
      <w:r w:rsidRPr="006111ED">
        <w:rPr>
          <w:rFonts w:ascii="Century Gothic" w:hAnsi="Century Gothic" w:cs="Arial"/>
          <w:b/>
          <w:i/>
        </w:rPr>
        <w:t xml:space="preserve">!’  </w:t>
      </w:r>
    </w:p>
    <w:p w14:paraId="43D69636" w14:textId="77777777" w:rsidR="009F5AD6" w:rsidRPr="006111ED" w:rsidRDefault="009F5AD6" w:rsidP="009F5AD6">
      <w:pPr>
        <w:rPr>
          <w:rFonts w:ascii="Century Gothic" w:hAnsi="Century Gothic" w:cs="Arial"/>
        </w:rPr>
      </w:pPr>
    </w:p>
    <w:p w14:paraId="1A4D759A" w14:textId="32DEFC5D" w:rsidR="009F5AD6" w:rsidRPr="006111ED" w:rsidRDefault="00AD1CFB" w:rsidP="009F5AD6">
      <w:pPr>
        <w:rPr>
          <w:rFonts w:ascii="Century Gothic" w:hAnsi="Century Gothic" w:cs="Arial"/>
        </w:rPr>
      </w:pPr>
      <w:r>
        <w:rPr>
          <w:rFonts w:ascii="Century Gothic" w:hAnsi="Century Gothic" w:cs="Arial"/>
        </w:rPr>
        <w:t>S</w:t>
      </w:r>
      <w:r w:rsidR="009F5AD6" w:rsidRPr="006111ED">
        <w:rPr>
          <w:rFonts w:ascii="Century Gothic" w:hAnsi="Century Gothic" w:cs="Arial"/>
        </w:rPr>
        <w:t>uccessful candidate</w:t>
      </w:r>
      <w:r>
        <w:rPr>
          <w:rFonts w:ascii="Century Gothic" w:hAnsi="Century Gothic" w:cs="Arial"/>
        </w:rPr>
        <w:t>s</w:t>
      </w:r>
      <w:r w:rsidR="009F5AD6" w:rsidRPr="006111ED">
        <w:rPr>
          <w:rFonts w:ascii="Century Gothic" w:hAnsi="Century Gothic" w:cs="Arial"/>
        </w:rPr>
        <w:t xml:space="preserve"> will join a dedicated and hardworking team of senior leaders, teachers, TAs, pastoral and health leads in an innovative, creative and supportive school with Walsall’s most inspirational pupils. </w:t>
      </w:r>
    </w:p>
    <w:p w14:paraId="28A56293" w14:textId="77777777" w:rsidR="009F5AD6" w:rsidRPr="006111ED" w:rsidRDefault="009F5AD6" w:rsidP="009F5AD6">
      <w:pPr>
        <w:rPr>
          <w:rFonts w:ascii="Century Gothic" w:hAnsi="Century Gothic" w:cs="Arial"/>
        </w:rPr>
      </w:pPr>
    </w:p>
    <w:p w14:paraId="6BC35BC5" w14:textId="77777777" w:rsidR="009F5AD6" w:rsidRPr="006111ED" w:rsidRDefault="009F5AD6" w:rsidP="009F5AD6">
      <w:pPr>
        <w:rPr>
          <w:rFonts w:ascii="Century Gothic" w:hAnsi="Century Gothic" w:cs="Arial"/>
        </w:rPr>
      </w:pPr>
      <w:r w:rsidRPr="006111ED">
        <w:rPr>
          <w:rFonts w:ascii="Century Gothic" w:hAnsi="Century Gothic" w:cs="Arial"/>
        </w:rPr>
        <w:t>Oakwood School is highly committed to safeguarding and promoting the welfare of children, young people and vulnerable adults and expects all staff and volunteers to share this commitment. The post is subject to an enhanced DBS Disclosure check along with relevant employment/online checks.</w:t>
      </w:r>
    </w:p>
    <w:p w14:paraId="40A48183" w14:textId="77777777" w:rsidR="009F5AD6" w:rsidRPr="006111ED" w:rsidRDefault="009F5AD6" w:rsidP="009F5AD6">
      <w:pPr>
        <w:rPr>
          <w:rStyle w:val="normaltextrun"/>
          <w:rFonts w:ascii="Century Gothic" w:hAnsi="Century Gothic" w:cs="Arial"/>
          <w:color w:val="000000"/>
          <w:shd w:val="clear" w:color="auto" w:fill="FFFFFF"/>
        </w:rPr>
      </w:pPr>
    </w:p>
    <w:p w14:paraId="02095CA1" w14:textId="77777777" w:rsidR="009F5AD6" w:rsidRPr="006111ED" w:rsidRDefault="009F5AD6" w:rsidP="009F5AD6">
      <w:pPr>
        <w:rPr>
          <w:rStyle w:val="eop"/>
          <w:rFonts w:ascii="Century Gothic" w:hAnsi="Century Gothic" w:cs="Arial"/>
          <w:color w:val="000000"/>
          <w:shd w:val="clear" w:color="auto" w:fill="FFFFFF"/>
        </w:rPr>
      </w:pPr>
      <w:r w:rsidRPr="006111ED">
        <w:rPr>
          <w:rStyle w:val="eop"/>
          <w:rFonts w:ascii="Century Gothic" w:hAnsi="Century Gothic" w:cs="Arial"/>
          <w:color w:val="000000"/>
          <w:shd w:val="clear" w:color="auto" w:fill="FFFFFF"/>
        </w:rPr>
        <w:t>These will require you to disclose details of all unspent and unfiltered spent reprimands, formal warnings, cautions and convictions as part of the recruitment process.  This post is exempt from the Rehabilitation of Offenders Act 1974.</w:t>
      </w:r>
    </w:p>
    <w:p w14:paraId="3C333E64" w14:textId="77777777" w:rsidR="009F5AD6" w:rsidRPr="006111ED" w:rsidRDefault="009F5AD6" w:rsidP="009F5AD6">
      <w:pPr>
        <w:rPr>
          <w:rStyle w:val="eop"/>
          <w:rFonts w:ascii="Century Gothic" w:hAnsi="Century Gothic" w:cs="Arial"/>
          <w:color w:val="000000"/>
          <w:shd w:val="clear" w:color="auto" w:fill="FFFFFF"/>
        </w:rPr>
      </w:pPr>
    </w:p>
    <w:p w14:paraId="14ED5B20" w14:textId="77777777" w:rsidR="009F5AD6" w:rsidRPr="006111ED" w:rsidRDefault="009F5AD6" w:rsidP="009F5AD6">
      <w:pPr>
        <w:rPr>
          <w:rStyle w:val="eop"/>
          <w:rFonts w:ascii="Century Gothic" w:hAnsi="Century Gothic" w:cs="Arial"/>
          <w:color w:val="000000"/>
          <w:shd w:val="clear" w:color="auto" w:fill="FFFFFF"/>
        </w:rPr>
      </w:pPr>
      <w:r w:rsidRPr="006111ED">
        <w:rPr>
          <w:rStyle w:val="eop"/>
          <w:rFonts w:ascii="Century Gothic" w:hAnsi="Century Gothic" w:cs="Arial"/>
          <w:color w:val="000000"/>
          <w:shd w:val="clear" w:color="auto" w:fill="FFFFFF"/>
        </w:rPr>
        <w:t>Shortlisted candidates will also be asked to complete a self-declaration of their criminal record or information that would make them unsuitable to work with children</w:t>
      </w:r>
    </w:p>
    <w:p w14:paraId="17EB5777" w14:textId="5D41F6B2" w:rsidR="009F5AD6" w:rsidRPr="006111ED" w:rsidRDefault="009F5AD6" w:rsidP="009F5AD6">
      <w:pPr>
        <w:rPr>
          <w:rStyle w:val="Hyperlink"/>
          <w:rFonts w:ascii="Century Gothic" w:hAnsi="Century Gothic" w:cs="Arial"/>
          <w:color w:val="000000" w:themeColor="text1"/>
        </w:rPr>
      </w:pPr>
      <w:r w:rsidRPr="006111ED">
        <w:rPr>
          <w:rStyle w:val="normaltextrun"/>
          <w:rFonts w:ascii="Century Gothic" w:hAnsi="Century Gothic" w:cs="Arial"/>
          <w:color w:val="000000"/>
          <w:shd w:val="clear" w:color="auto" w:fill="FFFFFF"/>
        </w:rPr>
        <w:t>A copy of our Safeguarding Policy is available to view on our school website.</w:t>
      </w:r>
    </w:p>
    <w:p w14:paraId="3A873A2F" w14:textId="39C51D92" w:rsidR="009F5AD6" w:rsidRDefault="009F5AD6" w:rsidP="009F5AD6">
      <w:pPr>
        <w:rPr>
          <w:rFonts w:ascii="Century Gothic" w:hAnsi="Century Gothic" w:cs="Arial"/>
        </w:rPr>
      </w:pPr>
      <w:r w:rsidRPr="006111ED">
        <w:rPr>
          <w:rStyle w:val="Hyperlink"/>
          <w:rFonts w:ascii="Century Gothic" w:hAnsi="Century Gothic" w:cs="Arial"/>
          <w:color w:val="000000" w:themeColor="text1"/>
        </w:rPr>
        <w:t xml:space="preserve"> The job description and application form can be found on our school </w:t>
      </w:r>
      <w:r w:rsidRPr="006111ED">
        <w:rPr>
          <w:rFonts w:ascii="Century Gothic" w:hAnsi="Century Gothic" w:cs="Arial"/>
        </w:rPr>
        <w:t>website – vacancy page</w:t>
      </w:r>
    </w:p>
    <w:p w14:paraId="5A0C37AA" w14:textId="3250EEA2" w:rsidR="00197857" w:rsidRDefault="00985691" w:rsidP="009F5AD6">
      <w:pPr>
        <w:rPr>
          <w:rFonts w:ascii="Century Gothic" w:hAnsi="Century Gothic" w:cs="Arial"/>
        </w:rPr>
      </w:pPr>
      <w:r w:rsidRPr="001923E2">
        <w:rPr>
          <w:rFonts w:ascii="Century Gothic" w:hAnsi="Century Gothic" w:cs="Arial"/>
        </w:rPr>
        <w:t>https://www.oakwood.walsall.sch</w:t>
      </w:r>
      <w:r w:rsidR="001923E2">
        <w:rPr>
          <w:rFonts w:ascii="Century Gothic" w:hAnsi="Century Gothic" w:cs="Arial"/>
        </w:rPr>
        <w:t>.uk</w:t>
      </w:r>
    </w:p>
    <w:p w14:paraId="2DB40F37" w14:textId="3A78F3C4" w:rsidR="00985691" w:rsidRDefault="00985691" w:rsidP="009F5AD6">
      <w:pPr>
        <w:rPr>
          <w:rFonts w:ascii="Century Gothic" w:hAnsi="Century Gothic" w:cs="Arial"/>
        </w:rPr>
      </w:pPr>
    </w:p>
    <w:p w14:paraId="2D957863" w14:textId="374AD382" w:rsidR="0022082C" w:rsidRPr="0022082C" w:rsidRDefault="0022082C" w:rsidP="009F5AD6">
      <w:pPr>
        <w:rPr>
          <w:rFonts w:ascii="Century Gothic" w:hAnsi="Century Gothic" w:cs="Arial"/>
          <w:sz w:val="24"/>
        </w:rPr>
      </w:pPr>
      <w:r w:rsidRPr="0022082C">
        <w:rPr>
          <w:rFonts w:ascii="Century Gothic" w:hAnsi="Century Gothic" w:cs="Arial"/>
          <w:sz w:val="24"/>
        </w:rPr>
        <w:t>Please call school or email to arrange a school visit</w:t>
      </w:r>
      <w:r>
        <w:rPr>
          <w:rFonts w:ascii="Century Gothic" w:hAnsi="Century Gothic" w:cs="Arial"/>
          <w:sz w:val="24"/>
        </w:rPr>
        <w:t xml:space="preserve">. </w:t>
      </w:r>
    </w:p>
    <w:p w14:paraId="4D2C7FE4" w14:textId="6995A986" w:rsidR="0022082C" w:rsidRDefault="0022082C" w:rsidP="009F5AD6">
      <w:pPr>
        <w:rPr>
          <w:rFonts w:ascii="Century Gothic" w:hAnsi="Century Gothic" w:cs="Arial"/>
        </w:rPr>
      </w:pPr>
      <w:r>
        <w:rPr>
          <w:rFonts w:ascii="Century Gothic" w:hAnsi="Century Gothic" w:cs="Arial"/>
        </w:rPr>
        <w:t xml:space="preserve"> </w:t>
      </w:r>
    </w:p>
    <w:p w14:paraId="76DB4E2F" w14:textId="7646978E" w:rsidR="009F5AD6" w:rsidRPr="0022082C" w:rsidRDefault="009F5AD6" w:rsidP="009F5AD6">
      <w:pPr>
        <w:rPr>
          <w:rFonts w:ascii="Century Gothic" w:hAnsi="Century Gothic" w:cs="Arial"/>
          <w:b/>
          <w:i/>
          <w:sz w:val="24"/>
        </w:rPr>
      </w:pPr>
      <w:r w:rsidRPr="0022082C">
        <w:rPr>
          <w:rFonts w:ascii="Century Gothic" w:hAnsi="Century Gothic" w:cs="Arial"/>
          <w:b/>
          <w:sz w:val="24"/>
        </w:rPr>
        <w:t>Closing Date</w:t>
      </w:r>
      <w:r w:rsidR="0022082C" w:rsidRPr="0022082C">
        <w:rPr>
          <w:rFonts w:ascii="Century Gothic" w:hAnsi="Century Gothic" w:cs="Arial"/>
          <w:b/>
          <w:sz w:val="24"/>
        </w:rPr>
        <w:t>: T</w:t>
      </w:r>
      <w:r w:rsidR="00F36B8C">
        <w:rPr>
          <w:rFonts w:ascii="Century Gothic" w:hAnsi="Century Gothic" w:cs="Arial"/>
          <w:b/>
          <w:sz w:val="24"/>
        </w:rPr>
        <w:t>hursday 16</w:t>
      </w:r>
      <w:r w:rsidR="00F36B8C" w:rsidRPr="00F36B8C">
        <w:rPr>
          <w:rFonts w:ascii="Century Gothic" w:hAnsi="Century Gothic" w:cs="Arial"/>
          <w:b/>
          <w:sz w:val="24"/>
          <w:vertAlign w:val="superscript"/>
        </w:rPr>
        <w:t>th</w:t>
      </w:r>
      <w:r w:rsidR="00F36B8C">
        <w:rPr>
          <w:rFonts w:ascii="Century Gothic" w:hAnsi="Century Gothic" w:cs="Arial"/>
          <w:b/>
          <w:sz w:val="24"/>
        </w:rPr>
        <w:t xml:space="preserve"> October</w:t>
      </w:r>
      <w:r w:rsidR="00E35156" w:rsidRPr="0022082C">
        <w:rPr>
          <w:rFonts w:ascii="Century Gothic" w:hAnsi="Century Gothic" w:cs="Arial"/>
          <w:b/>
          <w:sz w:val="24"/>
        </w:rPr>
        <w:t xml:space="preserve"> </w:t>
      </w:r>
    </w:p>
    <w:p w14:paraId="5653530A" w14:textId="77777777" w:rsidR="009F5AD6" w:rsidRPr="0022082C" w:rsidRDefault="009F5AD6" w:rsidP="009F5AD6">
      <w:pPr>
        <w:rPr>
          <w:rFonts w:ascii="Century Gothic" w:hAnsi="Century Gothic" w:cs="Arial"/>
          <w:b/>
          <w:sz w:val="24"/>
        </w:rPr>
      </w:pPr>
    </w:p>
    <w:p w14:paraId="5E504F75" w14:textId="609BF12F" w:rsidR="009F5AD6" w:rsidRDefault="009F5AD6" w:rsidP="0022082C">
      <w:pPr>
        <w:rPr>
          <w:rFonts w:ascii="Arial" w:eastAsia="Times New Roman" w:hAnsi="Arial" w:cs="Arial"/>
          <w:b/>
          <w:sz w:val="48"/>
          <w:szCs w:val="48"/>
          <w:u w:val="single"/>
          <w:lang w:eastAsia="en-GB"/>
        </w:rPr>
      </w:pPr>
      <w:r w:rsidRPr="0022082C">
        <w:rPr>
          <w:rFonts w:ascii="Century Gothic" w:hAnsi="Century Gothic" w:cs="Arial"/>
          <w:b/>
          <w:sz w:val="24"/>
        </w:rPr>
        <w:t>Interview process:</w:t>
      </w:r>
      <w:r w:rsidR="00985691" w:rsidRPr="0022082C">
        <w:rPr>
          <w:rFonts w:ascii="Century Gothic" w:hAnsi="Century Gothic" w:cs="Arial"/>
          <w:b/>
          <w:sz w:val="24"/>
        </w:rPr>
        <w:t xml:space="preserve"> </w:t>
      </w:r>
      <w:r w:rsidR="00ED118F" w:rsidRPr="0022082C">
        <w:rPr>
          <w:rFonts w:ascii="Century Gothic" w:hAnsi="Century Gothic" w:cs="Arial"/>
          <w:b/>
          <w:sz w:val="24"/>
        </w:rPr>
        <w:t xml:space="preserve">W/C </w:t>
      </w:r>
      <w:r w:rsidR="00F36B8C">
        <w:rPr>
          <w:rFonts w:ascii="Century Gothic" w:hAnsi="Century Gothic" w:cs="Arial"/>
          <w:b/>
          <w:sz w:val="24"/>
        </w:rPr>
        <w:t>20</w:t>
      </w:r>
      <w:r w:rsidR="00F36B8C" w:rsidRPr="00F36B8C">
        <w:rPr>
          <w:rFonts w:ascii="Century Gothic" w:hAnsi="Century Gothic" w:cs="Arial"/>
          <w:b/>
          <w:sz w:val="24"/>
          <w:vertAlign w:val="superscript"/>
        </w:rPr>
        <w:t>th</w:t>
      </w:r>
      <w:r w:rsidR="00F36B8C">
        <w:rPr>
          <w:rFonts w:ascii="Century Gothic" w:hAnsi="Century Gothic" w:cs="Arial"/>
          <w:b/>
          <w:sz w:val="24"/>
        </w:rPr>
        <w:t xml:space="preserve"> October</w:t>
      </w:r>
      <w:r w:rsidR="00E35156" w:rsidRPr="0022082C">
        <w:rPr>
          <w:rFonts w:ascii="Century Gothic" w:hAnsi="Century Gothic" w:cs="Arial"/>
          <w:b/>
          <w:sz w:val="24"/>
        </w:rPr>
        <w:t xml:space="preserve"> 2025</w:t>
      </w:r>
    </w:p>
    <w:sectPr w:rsidR="009F5AD6" w:rsidSect="009463A8">
      <w:headerReference w:type="first" r:id="rId11"/>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C31DF" w14:textId="77777777" w:rsidR="00DF4FD6" w:rsidRDefault="00DF4FD6" w:rsidP="002A728D">
      <w:r>
        <w:separator/>
      </w:r>
    </w:p>
  </w:endnote>
  <w:endnote w:type="continuationSeparator" w:id="0">
    <w:p w14:paraId="5847AE01" w14:textId="77777777" w:rsidR="00DF4FD6" w:rsidRDefault="00DF4FD6" w:rsidP="002A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CRInfant">
    <w:altName w:val="Corbel"/>
    <w:charset w:val="00"/>
    <w:family w:val="auto"/>
    <w:pitch w:val="variable"/>
    <w:sig w:usb0="00000001" w:usb1="1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3E1DF" w14:textId="77777777" w:rsidR="00DF4FD6" w:rsidRDefault="00DF4FD6" w:rsidP="002A728D">
      <w:r>
        <w:separator/>
      </w:r>
    </w:p>
  </w:footnote>
  <w:footnote w:type="continuationSeparator" w:id="0">
    <w:p w14:paraId="402BED69" w14:textId="77777777" w:rsidR="00DF4FD6" w:rsidRDefault="00DF4FD6" w:rsidP="002A7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03A0B" w14:textId="77777777" w:rsidR="004653AD" w:rsidRDefault="009C6121">
    <w:pPr>
      <w:pStyle w:val="Header"/>
      <w:rPr>
        <w:rFonts w:ascii="SassoonCRInfant" w:hAnsi="SassoonCRInfant" w:cstheme="minorHAnsi"/>
        <w:b/>
        <w:noProof/>
        <w:color w:val="FFFFFF" w:themeColor="background1"/>
        <w:sz w:val="24"/>
        <w:szCs w:val="16"/>
        <w:lang w:eastAsia="en-GB"/>
      </w:rPr>
    </w:pPr>
    <w:r>
      <w:rPr>
        <w:noProof/>
        <w:lang w:eastAsia="en-GB"/>
      </w:rPr>
      <w:drawing>
        <wp:anchor distT="0" distB="0" distL="114300" distR="114300" simplePos="0" relativeHeight="251664384" behindDoc="1" locked="0" layoutInCell="1" allowOverlap="1" wp14:anchorId="705AB841" wp14:editId="635B7A3D">
          <wp:simplePos x="0" y="0"/>
          <wp:positionH relativeFrom="column">
            <wp:posOffset>1504950</wp:posOffset>
          </wp:positionH>
          <wp:positionV relativeFrom="paragraph">
            <wp:posOffset>-238760</wp:posOffset>
          </wp:positionV>
          <wp:extent cx="3562350" cy="773430"/>
          <wp:effectExtent l="0" t="0" r="0" b="7620"/>
          <wp:wrapTight wrapText="bothSides">
            <wp:wrapPolygon edited="0">
              <wp:start x="0" y="0"/>
              <wp:lineTo x="0" y="21281"/>
              <wp:lineTo x="21484" y="21281"/>
              <wp:lineTo x="21484" y="0"/>
              <wp:lineTo x="0" y="0"/>
            </wp:wrapPolygon>
          </wp:wrapTight>
          <wp:docPr id="2" name="Picture 2" descr="Oakwoo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kwood School"/>
                  <pic:cNvPicPr>
                    <a:picLocks noChangeAspect="1" noChangeArrowheads="1"/>
                  </pic:cNvPicPr>
                </pic:nvPicPr>
                <pic:blipFill>
                  <a:blip r:embed="rId1" r:link="rId2">
                    <a:lum bright="12000"/>
                    <a:extLst>
                      <a:ext uri="{28A0092B-C50C-407E-A947-70E740481C1C}">
                        <a14:useLocalDpi xmlns:a14="http://schemas.microsoft.com/office/drawing/2010/main" val="0"/>
                      </a:ext>
                    </a:extLst>
                  </a:blip>
                  <a:srcRect/>
                  <a:stretch>
                    <a:fillRect/>
                  </a:stretch>
                </pic:blipFill>
                <pic:spPr bwMode="auto">
                  <a:xfrm>
                    <a:off x="0" y="0"/>
                    <a:ext cx="3562350" cy="773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F73B7" w14:textId="77777777" w:rsidR="004653AD" w:rsidRDefault="004653AD">
    <w:pPr>
      <w:pStyle w:val="Header"/>
      <w:rPr>
        <w:rFonts w:ascii="SassoonCRInfant" w:hAnsi="SassoonCRInfant" w:cstheme="minorHAnsi"/>
        <w:b/>
        <w:noProof/>
        <w:color w:val="FFFFFF" w:themeColor="background1"/>
        <w:sz w:val="24"/>
        <w:szCs w:val="16"/>
        <w:lang w:eastAsia="en-GB"/>
      </w:rPr>
    </w:pPr>
  </w:p>
  <w:p w14:paraId="79F70466" w14:textId="77777777" w:rsidR="004653AD" w:rsidRDefault="00465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A32C0"/>
    <w:multiLevelType w:val="hybridMultilevel"/>
    <w:tmpl w:val="74FC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B444E4"/>
    <w:multiLevelType w:val="hybridMultilevel"/>
    <w:tmpl w:val="0BB0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FE72CB"/>
    <w:multiLevelType w:val="hybridMultilevel"/>
    <w:tmpl w:val="5E7E8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8621678">
    <w:abstractNumId w:val="2"/>
  </w:num>
  <w:num w:numId="2" w16cid:durableId="913851941">
    <w:abstractNumId w:val="0"/>
  </w:num>
  <w:num w:numId="3" w16cid:durableId="1521356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91"/>
    <w:rsid w:val="00002128"/>
    <w:rsid w:val="00027120"/>
    <w:rsid w:val="0002767A"/>
    <w:rsid w:val="000531F2"/>
    <w:rsid w:val="000C1BAE"/>
    <w:rsid w:val="000D3BD8"/>
    <w:rsid w:val="000D4521"/>
    <w:rsid w:val="000F0A75"/>
    <w:rsid w:val="000F1ACF"/>
    <w:rsid w:val="000F2EEE"/>
    <w:rsid w:val="001049FD"/>
    <w:rsid w:val="00173A15"/>
    <w:rsid w:val="00174576"/>
    <w:rsid w:val="00187CDF"/>
    <w:rsid w:val="001923E2"/>
    <w:rsid w:val="00197857"/>
    <w:rsid w:val="001D671D"/>
    <w:rsid w:val="001D6C75"/>
    <w:rsid w:val="001E7405"/>
    <w:rsid w:val="001F4BE5"/>
    <w:rsid w:val="0022082C"/>
    <w:rsid w:val="00231A30"/>
    <w:rsid w:val="002442CC"/>
    <w:rsid w:val="00251D4C"/>
    <w:rsid w:val="00276A74"/>
    <w:rsid w:val="00281CA0"/>
    <w:rsid w:val="00287F26"/>
    <w:rsid w:val="00290001"/>
    <w:rsid w:val="00292142"/>
    <w:rsid w:val="002A48C1"/>
    <w:rsid w:val="002A728D"/>
    <w:rsid w:val="002E4584"/>
    <w:rsid w:val="002F1A9B"/>
    <w:rsid w:val="00310B52"/>
    <w:rsid w:val="00323CC8"/>
    <w:rsid w:val="003422BC"/>
    <w:rsid w:val="00390707"/>
    <w:rsid w:val="003953CC"/>
    <w:rsid w:val="003A43A6"/>
    <w:rsid w:val="003B4058"/>
    <w:rsid w:val="003F511D"/>
    <w:rsid w:val="00404DD3"/>
    <w:rsid w:val="00421BBB"/>
    <w:rsid w:val="004467EA"/>
    <w:rsid w:val="004511E3"/>
    <w:rsid w:val="0045423B"/>
    <w:rsid w:val="00457504"/>
    <w:rsid w:val="00460703"/>
    <w:rsid w:val="004653AD"/>
    <w:rsid w:val="004B65A6"/>
    <w:rsid w:val="004D751E"/>
    <w:rsid w:val="004E242F"/>
    <w:rsid w:val="004F7041"/>
    <w:rsid w:val="00544EDD"/>
    <w:rsid w:val="0055783E"/>
    <w:rsid w:val="005B4EEA"/>
    <w:rsid w:val="005C457A"/>
    <w:rsid w:val="005F29F6"/>
    <w:rsid w:val="00630303"/>
    <w:rsid w:val="006813AE"/>
    <w:rsid w:val="006A1CE0"/>
    <w:rsid w:val="006A1DBB"/>
    <w:rsid w:val="006E43B1"/>
    <w:rsid w:val="00703496"/>
    <w:rsid w:val="007122B9"/>
    <w:rsid w:val="00717F20"/>
    <w:rsid w:val="00721F95"/>
    <w:rsid w:val="00731659"/>
    <w:rsid w:val="007557B5"/>
    <w:rsid w:val="00757365"/>
    <w:rsid w:val="00763247"/>
    <w:rsid w:val="00775B8B"/>
    <w:rsid w:val="007C1537"/>
    <w:rsid w:val="007D09F2"/>
    <w:rsid w:val="007F3B38"/>
    <w:rsid w:val="007F601D"/>
    <w:rsid w:val="008034D7"/>
    <w:rsid w:val="00843E04"/>
    <w:rsid w:val="008625B0"/>
    <w:rsid w:val="00871414"/>
    <w:rsid w:val="008B01FC"/>
    <w:rsid w:val="008C21C2"/>
    <w:rsid w:val="008E308B"/>
    <w:rsid w:val="008F6037"/>
    <w:rsid w:val="0090563E"/>
    <w:rsid w:val="0093029C"/>
    <w:rsid w:val="009463A8"/>
    <w:rsid w:val="009500AF"/>
    <w:rsid w:val="00963FFB"/>
    <w:rsid w:val="00984E14"/>
    <w:rsid w:val="00985691"/>
    <w:rsid w:val="009A5906"/>
    <w:rsid w:val="009A6934"/>
    <w:rsid w:val="009B27EB"/>
    <w:rsid w:val="009B2855"/>
    <w:rsid w:val="009B6041"/>
    <w:rsid w:val="009C6121"/>
    <w:rsid w:val="009C63E8"/>
    <w:rsid w:val="009F5AD6"/>
    <w:rsid w:val="009F70AB"/>
    <w:rsid w:val="00A1769E"/>
    <w:rsid w:val="00A21168"/>
    <w:rsid w:val="00A37341"/>
    <w:rsid w:val="00A51F71"/>
    <w:rsid w:val="00A56F59"/>
    <w:rsid w:val="00A716AB"/>
    <w:rsid w:val="00A71969"/>
    <w:rsid w:val="00AB60B6"/>
    <w:rsid w:val="00AC01DB"/>
    <w:rsid w:val="00AC0B7E"/>
    <w:rsid w:val="00AD1CFB"/>
    <w:rsid w:val="00AE4687"/>
    <w:rsid w:val="00B011BB"/>
    <w:rsid w:val="00B44EBE"/>
    <w:rsid w:val="00B83DBF"/>
    <w:rsid w:val="00BA255D"/>
    <w:rsid w:val="00BC4833"/>
    <w:rsid w:val="00BF5691"/>
    <w:rsid w:val="00C131E1"/>
    <w:rsid w:val="00C44327"/>
    <w:rsid w:val="00C66D24"/>
    <w:rsid w:val="00CA05EA"/>
    <w:rsid w:val="00CB0823"/>
    <w:rsid w:val="00CD0C91"/>
    <w:rsid w:val="00CF4EBB"/>
    <w:rsid w:val="00D01D8E"/>
    <w:rsid w:val="00D04D4F"/>
    <w:rsid w:val="00D07177"/>
    <w:rsid w:val="00D07309"/>
    <w:rsid w:val="00D31655"/>
    <w:rsid w:val="00D37593"/>
    <w:rsid w:val="00D43CB6"/>
    <w:rsid w:val="00D56D09"/>
    <w:rsid w:val="00D824BD"/>
    <w:rsid w:val="00D9116F"/>
    <w:rsid w:val="00DD413A"/>
    <w:rsid w:val="00DD6BF4"/>
    <w:rsid w:val="00DE3B0F"/>
    <w:rsid w:val="00DE7057"/>
    <w:rsid w:val="00DF4FD6"/>
    <w:rsid w:val="00E04773"/>
    <w:rsid w:val="00E07175"/>
    <w:rsid w:val="00E35156"/>
    <w:rsid w:val="00E6476A"/>
    <w:rsid w:val="00EA3BE2"/>
    <w:rsid w:val="00ED118F"/>
    <w:rsid w:val="00ED52E6"/>
    <w:rsid w:val="00EE2D6F"/>
    <w:rsid w:val="00EF60DC"/>
    <w:rsid w:val="00F04C86"/>
    <w:rsid w:val="00F10A6D"/>
    <w:rsid w:val="00F120F0"/>
    <w:rsid w:val="00F132E6"/>
    <w:rsid w:val="00F36B8C"/>
    <w:rsid w:val="00F4685B"/>
    <w:rsid w:val="00F51F7B"/>
    <w:rsid w:val="00FA7583"/>
    <w:rsid w:val="00FC2509"/>
    <w:rsid w:val="00FD3B8D"/>
    <w:rsid w:val="00FD76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FF80CD"/>
  <w15:docId w15:val="{DA7A1282-FD5F-4B09-A448-02314178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691"/>
    <w:rPr>
      <w:rFonts w:ascii="Tahoma" w:hAnsi="Tahoma" w:cs="Tahoma"/>
      <w:sz w:val="16"/>
      <w:szCs w:val="16"/>
    </w:rPr>
  </w:style>
  <w:style w:type="character" w:customStyle="1" w:styleId="BalloonTextChar">
    <w:name w:val="Balloon Text Char"/>
    <w:basedOn w:val="DefaultParagraphFont"/>
    <w:link w:val="BalloonText"/>
    <w:uiPriority w:val="99"/>
    <w:semiHidden/>
    <w:rsid w:val="00BF5691"/>
    <w:rPr>
      <w:rFonts w:ascii="Tahoma" w:hAnsi="Tahoma" w:cs="Tahoma"/>
      <w:sz w:val="16"/>
      <w:szCs w:val="16"/>
    </w:rPr>
  </w:style>
  <w:style w:type="paragraph" w:styleId="Header">
    <w:name w:val="header"/>
    <w:basedOn w:val="Normal"/>
    <w:link w:val="HeaderChar"/>
    <w:uiPriority w:val="99"/>
    <w:unhideWhenUsed/>
    <w:rsid w:val="002A728D"/>
    <w:pPr>
      <w:tabs>
        <w:tab w:val="center" w:pos="4513"/>
        <w:tab w:val="right" w:pos="9026"/>
      </w:tabs>
    </w:pPr>
  </w:style>
  <w:style w:type="character" w:customStyle="1" w:styleId="HeaderChar">
    <w:name w:val="Header Char"/>
    <w:basedOn w:val="DefaultParagraphFont"/>
    <w:link w:val="Header"/>
    <w:uiPriority w:val="99"/>
    <w:rsid w:val="002A728D"/>
  </w:style>
  <w:style w:type="paragraph" w:styleId="Footer">
    <w:name w:val="footer"/>
    <w:basedOn w:val="Normal"/>
    <w:link w:val="FooterChar"/>
    <w:uiPriority w:val="99"/>
    <w:unhideWhenUsed/>
    <w:rsid w:val="002A728D"/>
    <w:pPr>
      <w:tabs>
        <w:tab w:val="center" w:pos="4513"/>
        <w:tab w:val="right" w:pos="9026"/>
      </w:tabs>
    </w:pPr>
  </w:style>
  <w:style w:type="character" w:customStyle="1" w:styleId="FooterChar">
    <w:name w:val="Footer Char"/>
    <w:basedOn w:val="DefaultParagraphFont"/>
    <w:link w:val="Footer"/>
    <w:uiPriority w:val="99"/>
    <w:rsid w:val="002A728D"/>
  </w:style>
  <w:style w:type="table" w:styleId="TableGrid">
    <w:name w:val="Table Grid"/>
    <w:basedOn w:val="TableNormal"/>
    <w:uiPriority w:val="59"/>
    <w:rsid w:val="005B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7120"/>
    <w:rPr>
      <w:color w:val="0000FF" w:themeColor="hyperlink"/>
      <w:u w:val="single"/>
    </w:rPr>
  </w:style>
  <w:style w:type="paragraph" w:styleId="ListParagraph">
    <w:name w:val="List Paragraph"/>
    <w:basedOn w:val="Normal"/>
    <w:uiPriority w:val="34"/>
    <w:qFormat/>
    <w:rsid w:val="00174576"/>
    <w:pPr>
      <w:ind w:left="720"/>
      <w:contextualSpacing/>
    </w:pPr>
  </w:style>
  <w:style w:type="character" w:customStyle="1" w:styleId="normaltextrun">
    <w:name w:val="normaltextrun"/>
    <w:basedOn w:val="DefaultParagraphFont"/>
    <w:rsid w:val="00D31655"/>
  </w:style>
  <w:style w:type="character" w:customStyle="1" w:styleId="eop">
    <w:name w:val="eop"/>
    <w:basedOn w:val="DefaultParagraphFont"/>
    <w:rsid w:val="00D31655"/>
  </w:style>
  <w:style w:type="paragraph" w:customStyle="1" w:styleId="paragraph">
    <w:name w:val="paragraph"/>
    <w:basedOn w:val="Normal"/>
    <w:rsid w:val="00460703"/>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2946">
      <w:bodyDiv w:val="1"/>
      <w:marLeft w:val="0"/>
      <w:marRight w:val="0"/>
      <w:marTop w:val="0"/>
      <w:marBottom w:val="0"/>
      <w:divBdr>
        <w:top w:val="none" w:sz="0" w:space="0" w:color="auto"/>
        <w:left w:val="none" w:sz="0" w:space="0" w:color="auto"/>
        <w:bottom w:val="none" w:sz="0" w:space="0" w:color="auto"/>
        <w:right w:val="none" w:sz="0" w:space="0" w:color="auto"/>
      </w:divBdr>
    </w:div>
    <w:div w:id="1464419591">
      <w:bodyDiv w:val="1"/>
      <w:marLeft w:val="0"/>
      <w:marRight w:val="0"/>
      <w:marTop w:val="0"/>
      <w:marBottom w:val="0"/>
      <w:divBdr>
        <w:top w:val="none" w:sz="0" w:space="0" w:color="auto"/>
        <w:left w:val="none" w:sz="0" w:space="0" w:color="auto"/>
        <w:bottom w:val="none" w:sz="0" w:space="0" w:color="auto"/>
        <w:right w:val="none" w:sz="0" w:space="0" w:color="auto"/>
      </w:divBdr>
      <w:divsChild>
        <w:div w:id="881527135">
          <w:marLeft w:val="0"/>
          <w:marRight w:val="0"/>
          <w:marTop w:val="0"/>
          <w:marBottom w:val="0"/>
          <w:divBdr>
            <w:top w:val="none" w:sz="0" w:space="0" w:color="auto"/>
            <w:left w:val="none" w:sz="0" w:space="0" w:color="auto"/>
            <w:bottom w:val="none" w:sz="0" w:space="0" w:color="auto"/>
            <w:right w:val="none" w:sz="0" w:space="0" w:color="auto"/>
          </w:divBdr>
        </w:div>
        <w:div w:id="249048046">
          <w:marLeft w:val="0"/>
          <w:marRight w:val="0"/>
          <w:marTop w:val="0"/>
          <w:marBottom w:val="0"/>
          <w:divBdr>
            <w:top w:val="none" w:sz="0" w:space="0" w:color="auto"/>
            <w:left w:val="none" w:sz="0" w:space="0" w:color="auto"/>
            <w:bottom w:val="none" w:sz="0" w:space="0" w:color="auto"/>
            <w:right w:val="none" w:sz="0" w:space="0" w:color="auto"/>
          </w:divBdr>
        </w:div>
      </w:divsChild>
    </w:div>
    <w:div w:id="15520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www.oakwood.walsall.sch.uk/media/logo.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3907FFD112C42A80613973FFED388" ma:contentTypeVersion="14" ma:contentTypeDescription="Create a new document." ma:contentTypeScope="" ma:versionID="c91fb8d443484143dd24108c692ff7d3">
  <xsd:schema xmlns:xsd="http://www.w3.org/2001/XMLSchema" xmlns:xs="http://www.w3.org/2001/XMLSchema" xmlns:p="http://schemas.microsoft.com/office/2006/metadata/properties" xmlns:ns2="8feb68cd-9728-403f-9fbb-05f94c7db74e" xmlns:ns3="703e2e88-a1e4-4e35-bde9-31ad1ec8920e" targetNamespace="http://schemas.microsoft.com/office/2006/metadata/properties" ma:root="true" ma:fieldsID="5bb384773c563ba45c0740abbe54797d" ns2:_="" ns3:_="">
    <xsd:import namespace="8feb68cd-9728-403f-9fbb-05f94c7db74e"/>
    <xsd:import namespace="703e2e88-a1e4-4e35-bde9-31ad1ec892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b68cd-9728-403f-9fbb-05f94c7db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8586c4-b708-4b26-b0cf-6d6ac41e5e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3e2e88-a1e4-4e35-bde9-31ad1ec892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abe5e9-4fc0-4944-80a4-59771f5fd6d0}" ma:internalName="TaxCatchAll" ma:showField="CatchAllData" ma:web="703e2e88-a1e4-4e35-bde9-31ad1ec892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03e2e88-a1e4-4e35-bde9-31ad1ec8920e">
      <UserInfo>
        <DisplayName/>
        <AccountId xsi:nil="true"/>
        <AccountType/>
      </UserInfo>
    </SharedWithUsers>
    <TaxCatchAll xmlns="703e2e88-a1e4-4e35-bde9-31ad1ec8920e" xsi:nil="true"/>
    <lcf76f155ced4ddcb4097134ff3c332f xmlns="8feb68cd-9728-403f-9fbb-05f94c7db7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F6799-4F23-447D-9B94-C60C2975E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b68cd-9728-403f-9fbb-05f94c7db74e"/>
    <ds:schemaRef ds:uri="703e2e88-a1e4-4e35-bde9-31ad1ec89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B27E2-D459-43AE-A888-D5CB7F33712C}">
  <ds:schemaRefs>
    <ds:schemaRef ds:uri="http://schemas.microsoft.com/office/2006/metadata/properties"/>
    <ds:schemaRef ds:uri="http://schemas.microsoft.com/office/infopath/2007/PartnerControls"/>
    <ds:schemaRef ds:uri="703e2e88-a1e4-4e35-bde9-31ad1ec8920e"/>
    <ds:schemaRef ds:uri="8feb68cd-9728-403f-9fbb-05f94c7db74e"/>
  </ds:schemaRefs>
</ds:datastoreItem>
</file>

<file path=customXml/itemProps3.xml><?xml version="1.0" encoding="utf-8"?>
<ds:datastoreItem xmlns:ds="http://schemas.openxmlformats.org/officeDocument/2006/customXml" ds:itemID="{11D59FA1-0B89-4C25-8BED-8CED801C021B}">
  <ds:schemaRefs>
    <ds:schemaRef ds:uri="http://schemas.openxmlformats.org/officeDocument/2006/bibliography"/>
  </ds:schemaRefs>
</ds:datastoreItem>
</file>

<file path=customXml/itemProps4.xml><?xml version="1.0" encoding="utf-8"?>
<ds:datastoreItem xmlns:ds="http://schemas.openxmlformats.org/officeDocument/2006/customXml" ds:itemID="{479057A1-F1E6-408E-873F-3E5A2DA64F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Bargh</dc:creator>
  <cp:lastModifiedBy>Lottie Fellows</cp:lastModifiedBy>
  <cp:revision>9</cp:revision>
  <cp:lastPrinted>2025-03-11T17:12:00Z</cp:lastPrinted>
  <dcterms:created xsi:type="dcterms:W3CDTF">2025-03-11T12:18:00Z</dcterms:created>
  <dcterms:modified xsi:type="dcterms:W3CDTF">2025-09-30T13:04:00Z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0x0101003173907FFD112C42A80613973FFED388</vt:lpwstr>
  </property>
  <property fmtid="{D5CDD505-2E9C-101B-9397-08002B2CF9AE}" pid="3" name="Order">
    <vt:r8>1721800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