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283E12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31CA9">
        <w:rPr>
          <w:rFonts w:asciiTheme="minorHAnsi" w:hAnsiTheme="minorHAnsi"/>
          <w:b/>
          <w:i/>
        </w:rPr>
        <w:t>St Stephens RC Primary School A voluntary Academy.</w:t>
      </w:r>
    </w:p>
    <w:p w14:paraId="632669EB" w14:textId="77777777" w:rsidR="00B872A1" w:rsidRPr="00B872A1" w:rsidRDefault="00B872A1" w:rsidP="00B872A1">
      <w:pPr>
        <w:pStyle w:val="ListParagraph"/>
        <w:ind w:left="1080"/>
        <w:jc w:val="both"/>
        <w:rPr>
          <w:rFonts w:asciiTheme="minorHAnsi" w:hAnsiTheme="minorHAnsi"/>
        </w:rPr>
      </w:pPr>
    </w:p>
    <w:p w14:paraId="53BA438C" w14:textId="508B187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r w:rsidR="000F037D">
        <w:rPr>
          <w:rFonts w:asciiTheme="minorHAnsi" w:hAnsiTheme="minorHAnsi"/>
        </w:rPr>
        <w:t>CAT</w:t>
      </w:r>
      <w:r w:rsidRPr="00B872A1">
        <w:rPr>
          <w:rFonts w:asciiTheme="minorHAnsi" w:hAnsiTheme="minorHAnsi"/>
        </w:rPr>
        <w:t xml:space="preserve"> and the Local Authority Designated Officer for child protection matters (the LADO).  As a Catholic education provider, we work closely with </w:t>
      </w:r>
      <w:r w:rsidR="003049BE">
        <w:rPr>
          <w:rFonts w:asciiTheme="minorHAnsi" w:hAnsiTheme="minorHAnsi"/>
        </w:rPr>
        <w:t>Diocese of Salford</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8D634EB" w:rsidR="00B5457A" w:rsidRDefault="00764A36" w:rsidP="003049BE">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E31CA9">
        <w:rPr>
          <w:rFonts w:asciiTheme="minorHAnsi" w:hAnsiTheme="minorHAnsi"/>
          <w:b/>
          <w:i/>
        </w:rPr>
        <w:t>Global Policing</w:t>
      </w:r>
      <w:r w:rsidRPr="00B5457A">
        <w:rPr>
          <w:rFonts w:asciiTheme="minorHAnsi" w:hAnsiTheme="minorHAnsi"/>
        </w:rPr>
        <w:t xml:space="preserve"> you can contact them with any questions relating to our handling of your data.  You can contact them by </w:t>
      </w:r>
      <w:r w:rsidR="003049BE">
        <w:rPr>
          <w:rFonts w:asciiTheme="minorHAnsi" w:hAnsiTheme="minorHAnsi"/>
          <w:b/>
          <w:i/>
        </w:rPr>
        <w:t xml:space="preserve">email on </w:t>
      </w:r>
      <w:r w:rsidR="00E31CA9">
        <w:rPr>
          <w:rFonts w:asciiTheme="minorHAnsi" w:hAnsiTheme="minorHAnsi"/>
          <w:b/>
          <w:i/>
        </w:rPr>
        <w:t>info@globalpolicing.co.uk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624FFF30"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r w:rsidR="000F037D">
        <w:rPr>
          <w:rFonts w:asciiTheme="minorHAnsi" w:hAnsiTheme="minorHAnsi"/>
        </w:rPr>
        <w:t>CAT</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EF0CC1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r w:rsidR="000F037D">
        <w:rPr>
          <w:rFonts w:asciiTheme="minorHAnsi" w:hAnsiTheme="minorHAnsi"/>
        </w:rPr>
        <w:t>CAT</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CB8F35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3049BE">
        <w:rPr>
          <w:rFonts w:asciiTheme="minorHAnsi" w:hAnsiTheme="minorHAnsi"/>
          <w:b/>
          <w:i/>
        </w:rPr>
        <w:t xml:space="preserve"> following our complaints procedure, details can be found on our website.</w:t>
      </w:r>
      <w:r w:rsidR="00E31CA9">
        <w:rPr>
          <w:rFonts w:asciiTheme="minorHAnsi" w:hAnsiTheme="minorHAnsi"/>
          <w:b/>
          <w:i/>
        </w:rPr>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31CA9" w:rsidRPr="00E31CA9">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037D"/>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049BE"/>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2B8D"/>
    <w:rsid w:val="00E157FB"/>
    <w:rsid w:val="00E30707"/>
    <w:rsid w:val="00E31CA9"/>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www.w3.org/XML/1998/namespace"/>
    <ds:schemaRef ds:uri="d4dfaa1f-f179-4211-beb9-86f6063cde03"/>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BF4F58-379F-4957-B728-82FFFAE7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Afshan Khan</cp:lastModifiedBy>
  <cp:revision>2</cp:revision>
  <cp:lastPrinted>2016-01-28T14:41:00Z</cp:lastPrinted>
  <dcterms:created xsi:type="dcterms:W3CDTF">2025-06-23T13:44:00Z</dcterms:created>
  <dcterms:modified xsi:type="dcterms:W3CDTF">2025-06-23T13:44:00Z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