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3EAA" w14:textId="77777777" w:rsidR="00F804CF" w:rsidRPr="00F804CF" w:rsidRDefault="00F804CF" w:rsidP="00F804CF">
      <w:pPr>
        <w:rPr>
          <w:rFonts w:ascii="Tahoma" w:eastAsia="Calibri" w:hAnsi="Tahoma" w:cs="Tahoma"/>
          <w:b/>
          <w:sz w:val="28"/>
          <w:szCs w:val="28"/>
        </w:rPr>
      </w:pPr>
      <w:r w:rsidRPr="00F804CF">
        <w:rPr>
          <w:rFonts w:ascii="Tahoma" w:eastAsia="Calibri" w:hAnsi="Tahoma" w:cs="Tahoma"/>
          <w:b/>
          <w:sz w:val="28"/>
          <w:szCs w:val="28"/>
        </w:rPr>
        <w:t xml:space="preserve"> Person Specification            </w:t>
      </w:r>
      <w:r w:rsidR="00C56888">
        <w:rPr>
          <w:rFonts w:ascii="Tahoma" w:eastAsia="Calibri" w:hAnsi="Tahoma" w:cs="Tahoma"/>
          <w:b/>
          <w:sz w:val="28"/>
          <w:szCs w:val="28"/>
        </w:rPr>
        <w:t xml:space="preserve">                                                                             </w:t>
      </w:r>
      <w:r w:rsidRPr="00F804CF">
        <w:rPr>
          <w:rFonts w:ascii="Tahoma" w:eastAsia="Calibri" w:hAnsi="Tahoma" w:cs="Tahoma"/>
          <w:b/>
          <w:sz w:val="28"/>
          <w:szCs w:val="28"/>
        </w:rPr>
        <w:t xml:space="preserve">Post Title: </w:t>
      </w:r>
      <w:r w:rsidR="00C56888" w:rsidRPr="00C56888">
        <w:rPr>
          <w:rFonts w:ascii="Tahoma" w:eastAsia="Calibri" w:hAnsi="Tahoma" w:cs="Tahoma"/>
          <w:b/>
          <w:sz w:val="28"/>
          <w:szCs w:val="28"/>
        </w:rPr>
        <w:t>Classroom Teacher</w:t>
      </w:r>
      <w:r w:rsidRPr="00C56888">
        <w:rPr>
          <w:rFonts w:ascii="Tahoma" w:eastAsia="Calibri" w:hAnsi="Tahoma" w:cs="Tahoma"/>
          <w:b/>
          <w:sz w:val="28"/>
          <w:szCs w:val="28"/>
        </w:rPr>
        <w:t xml:space="preserve"> </w:t>
      </w:r>
      <w:r w:rsidRPr="00F804CF">
        <w:rPr>
          <w:rFonts w:ascii="Tahoma" w:eastAsia="Calibri" w:hAnsi="Tahoma" w:cs="Tahoma"/>
          <w:b/>
          <w:sz w:val="28"/>
          <w:szCs w:val="28"/>
        </w:rPr>
        <w:t xml:space="preserve">            </w:t>
      </w:r>
    </w:p>
    <w:p w14:paraId="24016E08" w14:textId="77777777" w:rsidR="000E1127" w:rsidRDefault="000E1127" w:rsidP="000E1127">
      <w:pPr>
        <w:spacing w:after="0" w:line="240" w:lineRule="auto"/>
        <w:ind w:firstLine="720"/>
        <w:rPr>
          <w:rFonts w:ascii="Tahoma" w:eastAsia="Calibri" w:hAnsi="Tahoma" w:cs="Tahoma"/>
          <w:b/>
          <w:bCs/>
          <w:i/>
          <w:iCs/>
          <w:color w:val="C00000"/>
          <w:sz w:val="20"/>
          <w:szCs w:val="20"/>
          <w:u w:val="single"/>
        </w:rPr>
      </w:pPr>
    </w:p>
    <w:p w14:paraId="4D410394" w14:textId="77777777" w:rsidR="00985B10" w:rsidRPr="00F804CF" w:rsidRDefault="00985B10" w:rsidP="000E1127">
      <w:pPr>
        <w:spacing w:after="0" w:line="240" w:lineRule="auto"/>
        <w:ind w:firstLine="720"/>
        <w:rPr>
          <w:rFonts w:ascii="Tahoma" w:eastAsia="Calibri" w:hAnsi="Tahoma" w:cs="Tahoma"/>
          <w:b/>
          <w:bCs/>
          <w:i/>
          <w:iCs/>
          <w:color w:val="C00000"/>
          <w:sz w:val="20"/>
          <w:szCs w:val="20"/>
          <w:u w:val="single"/>
        </w:rPr>
      </w:pPr>
    </w:p>
    <w:tbl>
      <w:tblPr>
        <w:tblStyle w:val="TableGrid"/>
        <w:tblW w:w="139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39"/>
        <w:gridCol w:w="7094"/>
      </w:tblGrid>
      <w:tr w:rsidR="00F804CF" w:rsidRPr="00F804CF" w14:paraId="780D69EF" w14:textId="77777777" w:rsidTr="00AC1F67">
        <w:trPr>
          <w:trHeight w:val="314"/>
        </w:trPr>
        <w:tc>
          <w:tcPr>
            <w:tcW w:w="6839" w:type="dxa"/>
            <w:shd w:val="clear" w:color="auto" w:fill="FFD5D5"/>
          </w:tcPr>
          <w:p w14:paraId="65E6EF7D" w14:textId="77777777" w:rsidR="00F804CF" w:rsidRPr="00F804CF" w:rsidRDefault="00F804CF" w:rsidP="00EF335A">
            <w:pPr>
              <w:keepNext/>
              <w:outlineLvl w:val="0"/>
              <w:rPr>
                <w:rFonts w:ascii="Tahoma" w:eastAsia="Calibri" w:hAnsi="Tahoma" w:cs="Tahoma"/>
                <w:b/>
                <w:sz w:val="24"/>
                <w:szCs w:val="24"/>
              </w:rPr>
            </w:pPr>
            <w:r w:rsidRPr="00F804CF">
              <w:rPr>
                <w:rFonts w:ascii="Tahoma" w:eastAsia="Calibri" w:hAnsi="Tahoma" w:cs="Tahoma"/>
                <w:b/>
                <w:sz w:val="24"/>
                <w:szCs w:val="24"/>
              </w:rPr>
              <w:t>School:</w:t>
            </w:r>
            <w:r w:rsidR="00184EEC">
              <w:rPr>
                <w:rFonts w:ascii="Tahoma" w:eastAsia="Calibri" w:hAnsi="Tahoma" w:cs="Tahoma"/>
                <w:b/>
                <w:sz w:val="24"/>
                <w:szCs w:val="24"/>
              </w:rPr>
              <w:t xml:space="preserve"> The </w:t>
            </w:r>
            <w:r w:rsidR="00EF335A">
              <w:rPr>
                <w:rFonts w:ascii="Tahoma" w:eastAsia="Calibri" w:hAnsi="Tahoma" w:cs="Tahoma"/>
                <w:b/>
                <w:sz w:val="24"/>
                <w:szCs w:val="24"/>
              </w:rPr>
              <w:t>Forest View Academy</w:t>
            </w:r>
          </w:p>
        </w:tc>
        <w:tc>
          <w:tcPr>
            <w:tcW w:w="7094" w:type="dxa"/>
            <w:shd w:val="clear" w:color="auto" w:fill="FFD5D5"/>
          </w:tcPr>
          <w:p w14:paraId="677E6C4B" w14:textId="77777777" w:rsidR="00F804CF" w:rsidRPr="00F804CF" w:rsidRDefault="00F804CF" w:rsidP="00F804CF">
            <w:pPr>
              <w:keepNext/>
              <w:outlineLvl w:val="0"/>
              <w:rPr>
                <w:rFonts w:ascii="Tahoma" w:eastAsia="Calibri" w:hAnsi="Tahoma" w:cs="Tahoma"/>
                <w:b/>
                <w:sz w:val="24"/>
                <w:szCs w:val="24"/>
              </w:rPr>
            </w:pPr>
            <w:r w:rsidRPr="00F804CF">
              <w:rPr>
                <w:rFonts w:ascii="Tahoma" w:eastAsia="Calibri" w:hAnsi="Tahoma" w:cs="Tahoma"/>
                <w:b/>
                <w:sz w:val="24"/>
                <w:szCs w:val="24"/>
              </w:rPr>
              <w:t xml:space="preserve">Name of Applicant: </w:t>
            </w:r>
          </w:p>
        </w:tc>
      </w:tr>
      <w:tr w:rsidR="00F804CF" w:rsidRPr="00F804CF" w14:paraId="086978BF" w14:textId="77777777" w:rsidTr="00AC1F67">
        <w:trPr>
          <w:trHeight w:val="305"/>
        </w:trPr>
        <w:tc>
          <w:tcPr>
            <w:tcW w:w="6839" w:type="dxa"/>
            <w:shd w:val="clear" w:color="auto" w:fill="FFD5D5"/>
          </w:tcPr>
          <w:p w14:paraId="35A5FD38" w14:textId="77777777" w:rsidR="00F804CF" w:rsidRPr="00F804CF" w:rsidRDefault="00F804CF" w:rsidP="00F804CF">
            <w:pPr>
              <w:keepNext/>
              <w:outlineLvl w:val="0"/>
              <w:rPr>
                <w:rFonts w:ascii="Tahoma" w:eastAsia="Calibri" w:hAnsi="Tahoma" w:cs="Tahoma"/>
                <w:b/>
                <w:sz w:val="24"/>
                <w:szCs w:val="24"/>
              </w:rPr>
            </w:pPr>
            <w:r w:rsidRPr="00F804CF">
              <w:rPr>
                <w:rFonts w:ascii="Tahoma" w:eastAsia="Calibri" w:hAnsi="Tahoma" w:cs="Tahoma"/>
                <w:b/>
                <w:sz w:val="24"/>
                <w:szCs w:val="24"/>
              </w:rPr>
              <w:t xml:space="preserve">Name of Assessor/s: </w:t>
            </w:r>
          </w:p>
        </w:tc>
        <w:tc>
          <w:tcPr>
            <w:tcW w:w="7094" w:type="dxa"/>
            <w:shd w:val="clear" w:color="auto" w:fill="FFD5D5"/>
          </w:tcPr>
          <w:p w14:paraId="3BF02FE0" w14:textId="77777777" w:rsidR="00F804CF" w:rsidRPr="00F804CF" w:rsidRDefault="00F804CF" w:rsidP="00F804CF">
            <w:pPr>
              <w:keepNext/>
              <w:outlineLvl w:val="0"/>
              <w:rPr>
                <w:rFonts w:ascii="Tahoma" w:eastAsia="Calibri" w:hAnsi="Tahoma" w:cs="Tahoma"/>
                <w:b/>
                <w:sz w:val="24"/>
                <w:szCs w:val="24"/>
              </w:rPr>
            </w:pPr>
            <w:r w:rsidRPr="00F804CF">
              <w:rPr>
                <w:rFonts w:ascii="Tahoma" w:eastAsia="Calibri" w:hAnsi="Tahoma" w:cs="Tahoma"/>
                <w:b/>
                <w:sz w:val="24"/>
                <w:szCs w:val="24"/>
              </w:rPr>
              <w:t xml:space="preserve">Date: </w:t>
            </w:r>
          </w:p>
        </w:tc>
      </w:tr>
    </w:tbl>
    <w:p w14:paraId="5149FF18" w14:textId="77777777" w:rsidR="00F804CF" w:rsidRPr="00F804CF" w:rsidRDefault="00F804CF" w:rsidP="00F804CF">
      <w:pPr>
        <w:rPr>
          <w:rFonts w:ascii="Tahoma" w:eastAsia="Calibri" w:hAnsi="Tahoma" w:cs="Tahoma"/>
          <w:sz w:val="16"/>
          <w:szCs w:val="16"/>
        </w:rPr>
      </w:pPr>
    </w:p>
    <w:tbl>
      <w:tblPr>
        <w:tblW w:w="15708"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gridCol w:w="1800"/>
        <w:gridCol w:w="1920"/>
        <w:gridCol w:w="2160"/>
      </w:tblGrid>
      <w:tr w:rsidR="00F804CF" w:rsidRPr="00F804CF" w14:paraId="5EC7CE34" w14:textId="77777777" w:rsidTr="00AC1F67">
        <w:trPr>
          <w:trHeight w:val="852"/>
        </w:trPr>
        <w:tc>
          <w:tcPr>
            <w:tcW w:w="9828" w:type="dxa"/>
            <w:shd w:val="clear" w:color="auto" w:fill="FF9B9B"/>
          </w:tcPr>
          <w:p w14:paraId="1ECC0F0B" w14:textId="77777777" w:rsidR="00F804CF" w:rsidRPr="00F804CF" w:rsidRDefault="00F804CF" w:rsidP="00F804CF">
            <w:pPr>
              <w:jc w:val="center"/>
              <w:rPr>
                <w:rFonts w:ascii="Tahoma" w:eastAsia="Calibri" w:hAnsi="Tahoma" w:cs="Tahoma"/>
                <w:b/>
              </w:rPr>
            </w:pPr>
          </w:p>
          <w:p w14:paraId="1569CBE0" w14:textId="77777777" w:rsidR="00F804CF" w:rsidRPr="00F804CF" w:rsidRDefault="00F804CF" w:rsidP="00F804CF">
            <w:pPr>
              <w:jc w:val="center"/>
              <w:rPr>
                <w:rFonts w:ascii="Tahoma" w:eastAsia="Calibri" w:hAnsi="Tahoma" w:cs="Tahoma"/>
                <w:b/>
              </w:rPr>
            </w:pPr>
            <w:r w:rsidRPr="00F804CF">
              <w:rPr>
                <w:rFonts w:ascii="Tahoma" w:eastAsia="Calibri" w:hAnsi="Tahoma" w:cs="Tahoma"/>
                <w:b/>
              </w:rPr>
              <w:t>CATEGORY</w:t>
            </w:r>
          </w:p>
        </w:tc>
        <w:tc>
          <w:tcPr>
            <w:tcW w:w="1800" w:type="dxa"/>
            <w:shd w:val="clear" w:color="auto" w:fill="FF9B9B"/>
          </w:tcPr>
          <w:p w14:paraId="16BF10AB" w14:textId="77777777" w:rsidR="00F804CF" w:rsidRPr="00F804CF" w:rsidRDefault="00F804CF" w:rsidP="00F804CF">
            <w:pPr>
              <w:jc w:val="center"/>
              <w:rPr>
                <w:rFonts w:ascii="Tahoma" w:eastAsia="Calibri" w:hAnsi="Tahoma" w:cs="Tahoma"/>
                <w:b/>
              </w:rPr>
            </w:pPr>
          </w:p>
          <w:p w14:paraId="3AEF1DC1" w14:textId="77777777" w:rsidR="00F804CF" w:rsidRPr="00F804CF" w:rsidRDefault="00F804CF" w:rsidP="00F804CF">
            <w:pPr>
              <w:jc w:val="center"/>
              <w:rPr>
                <w:rFonts w:ascii="Tahoma" w:eastAsia="Calibri" w:hAnsi="Tahoma" w:cs="Tahoma"/>
                <w:b/>
              </w:rPr>
            </w:pPr>
            <w:r w:rsidRPr="00F804CF">
              <w:rPr>
                <w:rFonts w:ascii="Tahoma" w:eastAsia="Calibri" w:hAnsi="Tahoma" w:cs="Tahoma"/>
                <w:b/>
              </w:rPr>
              <w:t>Essential</w:t>
            </w:r>
          </w:p>
        </w:tc>
        <w:tc>
          <w:tcPr>
            <w:tcW w:w="1920" w:type="dxa"/>
            <w:shd w:val="clear" w:color="auto" w:fill="FF9B9B"/>
          </w:tcPr>
          <w:p w14:paraId="02554058" w14:textId="77777777" w:rsidR="00F804CF" w:rsidRPr="00F804CF" w:rsidRDefault="00F804CF" w:rsidP="00F804CF">
            <w:pPr>
              <w:tabs>
                <w:tab w:val="left" w:pos="255"/>
                <w:tab w:val="center" w:pos="852"/>
              </w:tabs>
              <w:jc w:val="center"/>
              <w:rPr>
                <w:rFonts w:ascii="Tahoma" w:eastAsia="Calibri" w:hAnsi="Tahoma" w:cs="Tahoma"/>
                <w:b/>
              </w:rPr>
            </w:pPr>
          </w:p>
          <w:p w14:paraId="1B923189" w14:textId="77777777" w:rsidR="00F804CF" w:rsidRPr="00F804CF" w:rsidRDefault="00F804CF" w:rsidP="00F804CF">
            <w:pPr>
              <w:tabs>
                <w:tab w:val="left" w:pos="255"/>
                <w:tab w:val="center" w:pos="852"/>
              </w:tabs>
              <w:jc w:val="center"/>
              <w:rPr>
                <w:rFonts w:ascii="Tahoma" w:eastAsia="Calibri" w:hAnsi="Tahoma" w:cs="Tahoma"/>
                <w:b/>
              </w:rPr>
            </w:pPr>
            <w:r w:rsidRPr="00F804CF">
              <w:rPr>
                <w:rFonts w:ascii="Tahoma" w:eastAsia="Calibri" w:hAnsi="Tahoma" w:cs="Tahoma"/>
                <w:b/>
              </w:rPr>
              <w:t>Desirable</w:t>
            </w:r>
          </w:p>
        </w:tc>
        <w:tc>
          <w:tcPr>
            <w:tcW w:w="2160" w:type="dxa"/>
            <w:shd w:val="clear" w:color="auto" w:fill="FF9B9B"/>
          </w:tcPr>
          <w:p w14:paraId="528305C6" w14:textId="77777777" w:rsidR="00F804CF" w:rsidRPr="00F804CF" w:rsidRDefault="00F804CF" w:rsidP="00F804CF">
            <w:pPr>
              <w:spacing w:after="0" w:line="240" w:lineRule="auto"/>
              <w:jc w:val="center"/>
              <w:rPr>
                <w:rFonts w:ascii="Tahoma" w:eastAsia="Calibri" w:hAnsi="Tahoma" w:cs="Tahoma"/>
                <w:b/>
              </w:rPr>
            </w:pPr>
          </w:p>
          <w:p w14:paraId="078165D5" w14:textId="77777777" w:rsidR="00F804CF" w:rsidRPr="00F804CF" w:rsidRDefault="00F804CF" w:rsidP="00F804CF">
            <w:pPr>
              <w:spacing w:after="0" w:line="240" w:lineRule="auto"/>
              <w:jc w:val="center"/>
              <w:rPr>
                <w:rFonts w:ascii="Tahoma" w:eastAsia="Calibri" w:hAnsi="Tahoma" w:cs="Tahoma"/>
                <w:b/>
              </w:rPr>
            </w:pPr>
            <w:r w:rsidRPr="00F804CF">
              <w:rPr>
                <w:rFonts w:ascii="Tahoma" w:eastAsia="Calibri" w:hAnsi="Tahoma" w:cs="Tahoma"/>
                <w:b/>
              </w:rPr>
              <w:t>Evidence</w:t>
            </w:r>
          </w:p>
          <w:p w14:paraId="0A2C5B3F" w14:textId="77777777" w:rsidR="00F804CF" w:rsidRPr="00F804CF" w:rsidRDefault="00F804CF" w:rsidP="00F804CF">
            <w:pPr>
              <w:spacing w:after="0" w:line="240" w:lineRule="auto"/>
              <w:jc w:val="center"/>
              <w:rPr>
                <w:rFonts w:ascii="Tahoma" w:eastAsia="Calibri" w:hAnsi="Tahoma" w:cs="Tahoma"/>
                <w:b/>
              </w:rPr>
            </w:pPr>
            <w:r w:rsidRPr="00F804CF">
              <w:rPr>
                <w:rFonts w:ascii="Tahoma" w:eastAsia="Calibri" w:hAnsi="Tahoma" w:cs="Tahoma"/>
                <w:b/>
              </w:rPr>
              <w:t>(Interview &amp;</w:t>
            </w:r>
          </w:p>
          <w:p w14:paraId="62B54292" w14:textId="77777777" w:rsidR="00F804CF" w:rsidRPr="00F804CF" w:rsidRDefault="00F804CF" w:rsidP="00F804CF">
            <w:pPr>
              <w:tabs>
                <w:tab w:val="left" w:pos="225"/>
                <w:tab w:val="center" w:pos="972"/>
              </w:tabs>
              <w:rPr>
                <w:rFonts w:ascii="Tahoma" w:eastAsia="Calibri" w:hAnsi="Tahoma" w:cs="Tahoma"/>
                <w:b/>
              </w:rPr>
            </w:pPr>
            <w:r w:rsidRPr="00F804CF">
              <w:rPr>
                <w:rFonts w:ascii="Tahoma" w:eastAsia="Calibri" w:hAnsi="Tahoma" w:cs="Tahoma"/>
                <w:b/>
              </w:rPr>
              <w:tab/>
            </w:r>
            <w:r w:rsidRPr="00F804CF">
              <w:rPr>
                <w:rFonts w:ascii="Tahoma" w:eastAsia="Calibri" w:hAnsi="Tahoma" w:cs="Tahoma"/>
                <w:b/>
              </w:rPr>
              <w:tab/>
              <w:t>Application)</w:t>
            </w:r>
          </w:p>
        </w:tc>
      </w:tr>
      <w:tr w:rsidR="00F804CF" w:rsidRPr="00F804CF" w14:paraId="773856D0" w14:textId="77777777" w:rsidTr="00AC1F67">
        <w:tc>
          <w:tcPr>
            <w:tcW w:w="9828" w:type="dxa"/>
            <w:shd w:val="clear" w:color="auto" w:fill="auto"/>
          </w:tcPr>
          <w:p w14:paraId="323E81B3" w14:textId="77777777" w:rsidR="00F804CF" w:rsidRPr="00F804CF" w:rsidRDefault="00F804CF" w:rsidP="00F804CF">
            <w:pPr>
              <w:rPr>
                <w:rFonts w:ascii="Tahoma" w:eastAsia="Calibri" w:hAnsi="Tahoma" w:cs="Tahoma"/>
                <w:b/>
                <w:sz w:val="20"/>
                <w:szCs w:val="20"/>
              </w:rPr>
            </w:pPr>
            <w:r w:rsidRPr="00F804CF">
              <w:rPr>
                <w:rFonts w:ascii="Tahoma" w:eastAsia="Calibri" w:hAnsi="Tahoma" w:cs="Tahoma"/>
                <w:b/>
                <w:sz w:val="20"/>
                <w:szCs w:val="20"/>
              </w:rPr>
              <w:t xml:space="preserve">            </w:t>
            </w:r>
          </w:p>
          <w:p w14:paraId="23027D95" w14:textId="77777777" w:rsidR="00F804CF" w:rsidRPr="00F804CF" w:rsidRDefault="00F804CF" w:rsidP="00F804CF">
            <w:pPr>
              <w:rPr>
                <w:rFonts w:ascii="Tahoma" w:eastAsia="Calibri" w:hAnsi="Tahoma" w:cs="Tahoma"/>
                <w:b/>
                <w:sz w:val="20"/>
                <w:szCs w:val="20"/>
              </w:rPr>
            </w:pPr>
            <w:r w:rsidRPr="00F804CF">
              <w:rPr>
                <w:rFonts w:ascii="Tahoma" w:eastAsia="Calibri" w:hAnsi="Tahoma" w:cs="Tahoma"/>
                <w:b/>
                <w:sz w:val="20"/>
                <w:szCs w:val="20"/>
              </w:rPr>
              <w:t xml:space="preserve">            Qualifications</w:t>
            </w:r>
          </w:p>
          <w:p w14:paraId="31987088" w14:textId="46F33046" w:rsidR="00F804CF" w:rsidRPr="00F804CF" w:rsidRDefault="00380D8E" w:rsidP="00F804CF">
            <w:pPr>
              <w:numPr>
                <w:ilvl w:val="0"/>
                <w:numId w:val="5"/>
              </w:numPr>
              <w:spacing w:after="0" w:line="240" w:lineRule="auto"/>
              <w:rPr>
                <w:rFonts w:ascii="Tahoma" w:eastAsia="Calibri" w:hAnsi="Tahoma" w:cs="Tahoma"/>
                <w:b/>
                <w:sz w:val="20"/>
                <w:szCs w:val="20"/>
              </w:rPr>
            </w:pPr>
            <w:r>
              <w:rPr>
                <w:rFonts w:ascii="Tahoma" w:eastAsia="Calibri" w:hAnsi="Tahoma" w:cs="Tahoma"/>
                <w:color w:val="3F3F3F"/>
                <w:sz w:val="20"/>
                <w:szCs w:val="20"/>
              </w:rPr>
              <w:t xml:space="preserve">To have completed </w:t>
            </w:r>
            <w:r w:rsidR="00F804CF" w:rsidRPr="00F804CF">
              <w:rPr>
                <w:rFonts w:ascii="Tahoma" w:eastAsia="Calibri" w:hAnsi="Tahoma" w:cs="Tahoma"/>
                <w:color w:val="3F3F3F"/>
                <w:sz w:val="20"/>
                <w:szCs w:val="20"/>
              </w:rPr>
              <w:t xml:space="preserve">recognised initial teacher training course leading to Qualified Teacher Status prior to commencement in </w:t>
            </w:r>
            <w:proofErr w:type="gramStart"/>
            <w:r w:rsidR="00F804CF" w:rsidRPr="00F804CF">
              <w:rPr>
                <w:rFonts w:ascii="Tahoma" w:eastAsia="Calibri" w:hAnsi="Tahoma" w:cs="Tahoma"/>
                <w:color w:val="3F3F3F"/>
                <w:sz w:val="20"/>
                <w:szCs w:val="20"/>
              </w:rPr>
              <w:t>post;</w:t>
            </w:r>
            <w:proofErr w:type="gramEnd"/>
          </w:p>
          <w:p w14:paraId="4021DC1C" w14:textId="77777777" w:rsidR="00F804CF" w:rsidRPr="00F804CF" w:rsidRDefault="00F804CF" w:rsidP="00F804CF">
            <w:pPr>
              <w:numPr>
                <w:ilvl w:val="0"/>
                <w:numId w:val="5"/>
              </w:numPr>
              <w:spacing w:after="0" w:line="240" w:lineRule="auto"/>
              <w:rPr>
                <w:rFonts w:ascii="Tahoma" w:eastAsia="Calibri" w:hAnsi="Tahoma" w:cs="Tahoma"/>
                <w:color w:val="3F3F3F"/>
                <w:sz w:val="20"/>
                <w:szCs w:val="20"/>
              </w:rPr>
            </w:pPr>
            <w:r w:rsidRPr="00F804CF">
              <w:rPr>
                <w:rFonts w:ascii="Tahoma" w:eastAsia="Calibri" w:hAnsi="Tahoma" w:cs="Tahoma"/>
                <w:color w:val="3F3F3F"/>
                <w:sz w:val="20"/>
                <w:szCs w:val="20"/>
              </w:rPr>
              <w:t xml:space="preserve">To have trained, or being trained for the appropriate age </w:t>
            </w:r>
            <w:proofErr w:type="gramStart"/>
            <w:r w:rsidRPr="00F804CF">
              <w:rPr>
                <w:rFonts w:ascii="Tahoma" w:eastAsia="Calibri" w:hAnsi="Tahoma" w:cs="Tahoma"/>
                <w:color w:val="3F3F3F"/>
                <w:sz w:val="20"/>
                <w:szCs w:val="20"/>
              </w:rPr>
              <w:t>group;</w:t>
            </w:r>
            <w:proofErr w:type="gramEnd"/>
          </w:p>
          <w:p w14:paraId="6E05FBAE" w14:textId="77777777" w:rsidR="00F804CF" w:rsidRPr="00F804CF" w:rsidRDefault="00F804CF" w:rsidP="00F804CF">
            <w:pPr>
              <w:numPr>
                <w:ilvl w:val="0"/>
                <w:numId w:val="5"/>
              </w:numPr>
              <w:spacing w:after="0" w:line="240" w:lineRule="auto"/>
              <w:rPr>
                <w:rFonts w:ascii="Tahoma" w:eastAsia="Calibri" w:hAnsi="Tahoma" w:cs="Tahoma"/>
                <w:color w:val="3F3F3F"/>
                <w:sz w:val="20"/>
                <w:szCs w:val="20"/>
              </w:rPr>
            </w:pPr>
            <w:r w:rsidRPr="00F804CF">
              <w:rPr>
                <w:rFonts w:ascii="Tahoma" w:eastAsia="Calibri" w:hAnsi="Tahoma" w:cs="Tahoma"/>
                <w:color w:val="3F3F3F"/>
                <w:sz w:val="20"/>
                <w:szCs w:val="20"/>
              </w:rPr>
              <w:t xml:space="preserve">A degree or equivalent </w:t>
            </w:r>
            <w:proofErr w:type="gramStart"/>
            <w:r w:rsidRPr="00F804CF">
              <w:rPr>
                <w:rFonts w:ascii="Tahoma" w:eastAsia="Calibri" w:hAnsi="Tahoma" w:cs="Tahoma"/>
                <w:color w:val="3F3F3F"/>
                <w:sz w:val="20"/>
                <w:szCs w:val="20"/>
              </w:rPr>
              <w:t>qualification;</w:t>
            </w:r>
            <w:proofErr w:type="gramEnd"/>
          </w:p>
          <w:p w14:paraId="7695366C" w14:textId="77777777" w:rsidR="00F804CF" w:rsidRPr="00F804CF" w:rsidRDefault="00F804CF" w:rsidP="00F804CF">
            <w:pPr>
              <w:numPr>
                <w:ilvl w:val="0"/>
                <w:numId w:val="5"/>
              </w:numPr>
              <w:spacing w:after="0" w:line="240" w:lineRule="auto"/>
              <w:rPr>
                <w:rFonts w:ascii="Tahoma" w:eastAsia="Calibri" w:hAnsi="Tahoma" w:cs="Tahoma"/>
                <w:color w:val="3F3F3F"/>
                <w:sz w:val="20"/>
                <w:szCs w:val="20"/>
              </w:rPr>
            </w:pPr>
            <w:r w:rsidRPr="00F804CF">
              <w:rPr>
                <w:rFonts w:ascii="Tahoma" w:eastAsia="Calibri" w:hAnsi="Tahoma" w:cs="Tahoma"/>
                <w:color w:val="3F3F3F"/>
                <w:sz w:val="20"/>
                <w:szCs w:val="20"/>
              </w:rPr>
              <w:t xml:space="preserve">Evidence of </w:t>
            </w:r>
            <w:proofErr w:type="gramStart"/>
            <w:r w:rsidRPr="00F804CF">
              <w:rPr>
                <w:rFonts w:ascii="Tahoma" w:eastAsia="Calibri" w:hAnsi="Tahoma" w:cs="Tahoma"/>
                <w:color w:val="3F3F3F"/>
                <w:sz w:val="20"/>
                <w:szCs w:val="20"/>
              </w:rPr>
              <w:t>in service</w:t>
            </w:r>
            <w:proofErr w:type="gramEnd"/>
            <w:r w:rsidRPr="00F804CF">
              <w:rPr>
                <w:rFonts w:ascii="Tahoma" w:eastAsia="Calibri" w:hAnsi="Tahoma" w:cs="Tahoma"/>
                <w:color w:val="3F3F3F"/>
                <w:sz w:val="20"/>
                <w:szCs w:val="20"/>
              </w:rPr>
              <w:t xml:space="preserve"> professional development.</w:t>
            </w:r>
          </w:p>
          <w:p w14:paraId="5555C2F2" w14:textId="77777777" w:rsidR="00F804CF" w:rsidRPr="00F804CF" w:rsidRDefault="00F804CF" w:rsidP="00F804CF">
            <w:pPr>
              <w:rPr>
                <w:rFonts w:ascii="Tahoma" w:eastAsia="Calibri" w:hAnsi="Tahoma" w:cs="Tahoma"/>
                <w:color w:val="3F3F3F"/>
                <w:sz w:val="20"/>
                <w:szCs w:val="20"/>
              </w:rPr>
            </w:pPr>
          </w:p>
        </w:tc>
        <w:tc>
          <w:tcPr>
            <w:tcW w:w="1800" w:type="dxa"/>
            <w:shd w:val="clear" w:color="auto" w:fill="auto"/>
          </w:tcPr>
          <w:p w14:paraId="5624A58A" w14:textId="77777777" w:rsidR="00F804CF" w:rsidRPr="00F804CF" w:rsidRDefault="00F804CF" w:rsidP="00F804CF">
            <w:pPr>
              <w:jc w:val="center"/>
              <w:rPr>
                <w:rFonts w:ascii="Tahoma" w:eastAsia="Calibri" w:hAnsi="Tahoma" w:cs="Tahoma"/>
                <w:sz w:val="20"/>
                <w:szCs w:val="20"/>
              </w:rPr>
            </w:pPr>
          </w:p>
          <w:p w14:paraId="56EF80FD" w14:textId="77777777" w:rsidR="00F804CF" w:rsidRPr="00F804CF" w:rsidRDefault="00F804CF" w:rsidP="00F804CF">
            <w:pPr>
              <w:rPr>
                <w:rFonts w:ascii="Tahoma" w:eastAsia="Calibri" w:hAnsi="Tahoma" w:cs="Tahoma"/>
                <w:sz w:val="20"/>
                <w:szCs w:val="20"/>
              </w:rPr>
            </w:pPr>
          </w:p>
          <w:p w14:paraId="3D344C4B"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sym w:font="Wingdings" w:char="F0FC"/>
            </w:r>
          </w:p>
          <w:p w14:paraId="1A5F9FAE"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sym w:font="Wingdings" w:char="F0FC"/>
            </w:r>
          </w:p>
          <w:p w14:paraId="617DA628"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sym w:font="Wingdings" w:char="F0FC"/>
            </w:r>
          </w:p>
        </w:tc>
        <w:tc>
          <w:tcPr>
            <w:tcW w:w="1920" w:type="dxa"/>
            <w:shd w:val="clear" w:color="auto" w:fill="auto"/>
          </w:tcPr>
          <w:p w14:paraId="2C5C4578" w14:textId="77777777" w:rsidR="00F804CF" w:rsidRPr="00F804CF" w:rsidRDefault="00F804CF" w:rsidP="00F804CF">
            <w:pPr>
              <w:jc w:val="center"/>
              <w:rPr>
                <w:rFonts w:ascii="Tahoma" w:eastAsia="Calibri" w:hAnsi="Tahoma" w:cs="Tahoma"/>
                <w:sz w:val="20"/>
                <w:szCs w:val="20"/>
              </w:rPr>
            </w:pPr>
          </w:p>
          <w:p w14:paraId="6AE1C683" w14:textId="77777777" w:rsidR="00F804CF" w:rsidRPr="00F804CF" w:rsidRDefault="00F804CF" w:rsidP="00F804CF">
            <w:pPr>
              <w:jc w:val="center"/>
              <w:rPr>
                <w:rFonts w:ascii="Tahoma" w:eastAsia="Calibri" w:hAnsi="Tahoma" w:cs="Tahoma"/>
                <w:sz w:val="20"/>
                <w:szCs w:val="20"/>
              </w:rPr>
            </w:pPr>
          </w:p>
          <w:p w14:paraId="72897916" w14:textId="77777777" w:rsidR="00F804CF" w:rsidRPr="00F804CF" w:rsidRDefault="00F804CF" w:rsidP="00F804CF">
            <w:pPr>
              <w:jc w:val="center"/>
              <w:rPr>
                <w:rFonts w:ascii="Tahoma" w:eastAsia="Calibri" w:hAnsi="Tahoma" w:cs="Tahoma"/>
                <w:sz w:val="20"/>
                <w:szCs w:val="20"/>
              </w:rPr>
            </w:pPr>
          </w:p>
          <w:p w14:paraId="1EF7379B" w14:textId="77777777" w:rsidR="00F804CF" w:rsidRPr="00F804CF" w:rsidRDefault="00F804CF" w:rsidP="00F804CF">
            <w:pPr>
              <w:rPr>
                <w:rFonts w:ascii="Tahoma" w:eastAsia="Calibri" w:hAnsi="Tahoma" w:cs="Tahoma"/>
                <w:sz w:val="20"/>
                <w:szCs w:val="20"/>
              </w:rPr>
            </w:pPr>
          </w:p>
          <w:p w14:paraId="0D1CFD78" w14:textId="77777777" w:rsidR="00F804CF" w:rsidRPr="00F804CF" w:rsidRDefault="00F804CF" w:rsidP="00F804CF">
            <w:pPr>
              <w:spacing w:after="0" w:line="240" w:lineRule="auto"/>
              <w:jc w:val="center"/>
              <w:rPr>
                <w:rFonts w:ascii="Tahoma" w:eastAsia="Calibri" w:hAnsi="Tahoma" w:cs="Tahoma"/>
                <w:sz w:val="20"/>
                <w:szCs w:val="20"/>
              </w:rPr>
            </w:pPr>
          </w:p>
          <w:p w14:paraId="2C349500"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sym w:font="Wingdings" w:char="F0FC"/>
            </w:r>
          </w:p>
        </w:tc>
        <w:tc>
          <w:tcPr>
            <w:tcW w:w="2160" w:type="dxa"/>
            <w:shd w:val="clear" w:color="auto" w:fill="auto"/>
          </w:tcPr>
          <w:p w14:paraId="7844E183" w14:textId="77777777" w:rsidR="00F804CF" w:rsidRPr="00F804CF" w:rsidRDefault="00F804CF" w:rsidP="00F804CF">
            <w:pPr>
              <w:rPr>
                <w:rFonts w:ascii="Tahoma" w:eastAsia="Calibri" w:hAnsi="Tahoma" w:cs="Tahoma"/>
              </w:rPr>
            </w:pPr>
          </w:p>
          <w:p w14:paraId="058C477E" w14:textId="77777777" w:rsidR="00F804CF" w:rsidRPr="00F804CF" w:rsidRDefault="00F804CF" w:rsidP="00F804CF">
            <w:pPr>
              <w:jc w:val="center"/>
              <w:rPr>
                <w:rFonts w:ascii="Tahoma" w:eastAsia="Calibri" w:hAnsi="Tahoma" w:cs="Tahoma"/>
                <w:sz w:val="20"/>
                <w:szCs w:val="20"/>
              </w:rPr>
            </w:pPr>
          </w:p>
          <w:p w14:paraId="719F6BA3"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t>Application</w:t>
            </w:r>
          </w:p>
          <w:p w14:paraId="0BF13545"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t>Application</w:t>
            </w:r>
          </w:p>
          <w:p w14:paraId="3F953EA8"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t>Application</w:t>
            </w:r>
          </w:p>
          <w:p w14:paraId="5B917B69" w14:textId="77777777" w:rsidR="00F804CF" w:rsidRPr="00F804CF" w:rsidRDefault="00F804CF" w:rsidP="00F804CF">
            <w:pPr>
              <w:jc w:val="center"/>
              <w:rPr>
                <w:rFonts w:ascii="Tahoma" w:eastAsia="Calibri" w:hAnsi="Tahoma" w:cs="Tahoma"/>
              </w:rPr>
            </w:pPr>
            <w:r w:rsidRPr="00F804CF">
              <w:rPr>
                <w:rFonts w:ascii="Tahoma" w:eastAsia="Calibri" w:hAnsi="Tahoma" w:cs="Tahoma"/>
                <w:sz w:val="20"/>
                <w:szCs w:val="20"/>
              </w:rPr>
              <w:t>Application</w:t>
            </w:r>
          </w:p>
        </w:tc>
      </w:tr>
      <w:tr w:rsidR="00F804CF" w:rsidRPr="00F804CF" w14:paraId="4C3C2B86" w14:textId="77777777" w:rsidTr="00AC1F67">
        <w:tc>
          <w:tcPr>
            <w:tcW w:w="9828" w:type="dxa"/>
            <w:shd w:val="clear" w:color="auto" w:fill="auto"/>
          </w:tcPr>
          <w:p w14:paraId="47676A70" w14:textId="77777777" w:rsidR="00F804CF" w:rsidRPr="00F804CF" w:rsidRDefault="00F804CF" w:rsidP="00F804CF">
            <w:pPr>
              <w:rPr>
                <w:rFonts w:ascii="Tahoma" w:eastAsia="Calibri" w:hAnsi="Tahoma" w:cs="Tahoma"/>
                <w:b/>
                <w:sz w:val="20"/>
                <w:szCs w:val="20"/>
              </w:rPr>
            </w:pPr>
            <w:r w:rsidRPr="00F804CF">
              <w:rPr>
                <w:rFonts w:ascii="Tahoma" w:eastAsia="Calibri" w:hAnsi="Tahoma" w:cs="Tahoma"/>
                <w:b/>
                <w:sz w:val="20"/>
                <w:szCs w:val="20"/>
              </w:rPr>
              <w:t xml:space="preserve">            </w:t>
            </w:r>
          </w:p>
          <w:p w14:paraId="656B34B6" w14:textId="77777777" w:rsidR="00F804CF" w:rsidRPr="00F804CF" w:rsidRDefault="00F804CF" w:rsidP="00F804CF">
            <w:pPr>
              <w:rPr>
                <w:rFonts w:ascii="Tahoma" w:eastAsia="Calibri" w:hAnsi="Tahoma" w:cs="Tahoma"/>
                <w:b/>
                <w:sz w:val="20"/>
                <w:szCs w:val="20"/>
              </w:rPr>
            </w:pPr>
            <w:r w:rsidRPr="00F804CF">
              <w:rPr>
                <w:rFonts w:ascii="Tahoma" w:eastAsia="Calibri" w:hAnsi="Tahoma" w:cs="Tahoma"/>
                <w:b/>
                <w:sz w:val="20"/>
                <w:szCs w:val="20"/>
              </w:rPr>
              <w:t xml:space="preserve">            Professional Values, Practice &amp; Experience</w:t>
            </w:r>
          </w:p>
          <w:p w14:paraId="5CD204C7" w14:textId="77777777" w:rsidR="00F804CF" w:rsidRPr="00F804CF" w:rsidRDefault="00F804CF" w:rsidP="00F804CF">
            <w:pPr>
              <w:numPr>
                <w:ilvl w:val="0"/>
                <w:numId w:val="4"/>
              </w:numPr>
              <w:spacing w:after="0" w:line="240" w:lineRule="auto"/>
              <w:rPr>
                <w:rFonts w:ascii="Tahoma" w:eastAsia="Calibri" w:hAnsi="Tahoma" w:cs="Tahoma"/>
                <w:b/>
                <w:sz w:val="20"/>
                <w:szCs w:val="20"/>
              </w:rPr>
            </w:pPr>
            <w:r w:rsidRPr="00F804CF">
              <w:rPr>
                <w:rFonts w:ascii="Tahoma" w:eastAsia="Calibri" w:hAnsi="Tahoma" w:cs="Tahoma"/>
                <w:color w:val="3F3F3F"/>
                <w:sz w:val="20"/>
                <w:szCs w:val="20"/>
              </w:rPr>
              <w:t xml:space="preserve">Effective communication skills to develop the partnership with pupils, parents/carers and </w:t>
            </w:r>
            <w:proofErr w:type="gramStart"/>
            <w:r w:rsidRPr="00F804CF">
              <w:rPr>
                <w:rFonts w:ascii="Tahoma" w:eastAsia="Calibri" w:hAnsi="Tahoma" w:cs="Tahoma"/>
                <w:color w:val="3F3F3F"/>
                <w:sz w:val="20"/>
                <w:szCs w:val="20"/>
              </w:rPr>
              <w:t>colleagues;</w:t>
            </w:r>
            <w:proofErr w:type="gramEnd"/>
          </w:p>
          <w:p w14:paraId="000E3E42" w14:textId="77777777" w:rsidR="00F804CF" w:rsidRPr="00F804CF" w:rsidRDefault="00F804CF" w:rsidP="00F804CF">
            <w:pPr>
              <w:numPr>
                <w:ilvl w:val="0"/>
                <w:numId w:val="4"/>
              </w:numPr>
              <w:spacing w:after="0" w:line="240" w:lineRule="auto"/>
              <w:rPr>
                <w:rFonts w:ascii="Tahoma" w:eastAsia="Calibri" w:hAnsi="Tahoma" w:cs="Tahoma"/>
                <w:b/>
                <w:sz w:val="20"/>
                <w:szCs w:val="20"/>
              </w:rPr>
            </w:pPr>
            <w:r w:rsidRPr="00F804CF">
              <w:rPr>
                <w:rFonts w:ascii="Tahoma" w:eastAsia="Calibri" w:hAnsi="Tahoma" w:cs="Tahoma"/>
                <w:color w:val="3F3F3F"/>
                <w:sz w:val="20"/>
                <w:szCs w:val="20"/>
              </w:rPr>
              <w:t xml:space="preserve">Awareness of the school environment, including links with the local </w:t>
            </w:r>
            <w:proofErr w:type="gramStart"/>
            <w:r w:rsidRPr="00F804CF">
              <w:rPr>
                <w:rFonts w:ascii="Tahoma" w:eastAsia="Calibri" w:hAnsi="Tahoma" w:cs="Tahoma"/>
                <w:color w:val="3F3F3F"/>
                <w:sz w:val="20"/>
                <w:szCs w:val="20"/>
              </w:rPr>
              <w:t>community;</w:t>
            </w:r>
            <w:proofErr w:type="gramEnd"/>
          </w:p>
          <w:p w14:paraId="3D771609" w14:textId="77777777" w:rsidR="00F804CF" w:rsidRPr="00F804CF" w:rsidRDefault="00F804CF" w:rsidP="00F804CF">
            <w:pPr>
              <w:numPr>
                <w:ilvl w:val="0"/>
                <w:numId w:val="4"/>
              </w:numPr>
              <w:spacing w:after="0" w:line="240" w:lineRule="auto"/>
              <w:rPr>
                <w:rFonts w:ascii="Tahoma" w:eastAsia="Calibri" w:hAnsi="Tahoma" w:cs="Tahoma"/>
                <w:b/>
                <w:sz w:val="20"/>
                <w:szCs w:val="20"/>
              </w:rPr>
            </w:pPr>
            <w:r w:rsidRPr="00F804CF">
              <w:rPr>
                <w:rFonts w:ascii="Tahoma" w:eastAsia="Calibri" w:hAnsi="Tahoma" w:cs="Tahoma"/>
                <w:color w:val="3F3F3F"/>
                <w:sz w:val="20"/>
                <w:szCs w:val="20"/>
              </w:rPr>
              <w:t xml:space="preserve">Awareness of the professional values and behaviour expected of </w:t>
            </w:r>
            <w:proofErr w:type="gramStart"/>
            <w:r w:rsidRPr="00F804CF">
              <w:rPr>
                <w:rFonts w:ascii="Tahoma" w:eastAsia="Calibri" w:hAnsi="Tahoma" w:cs="Tahoma"/>
                <w:color w:val="3F3F3F"/>
                <w:sz w:val="20"/>
                <w:szCs w:val="20"/>
              </w:rPr>
              <w:t>teachers;</w:t>
            </w:r>
            <w:proofErr w:type="gramEnd"/>
          </w:p>
          <w:p w14:paraId="1C95299F" w14:textId="77777777" w:rsidR="00F804CF" w:rsidRPr="00F804CF" w:rsidRDefault="00F804CF" w:rsidP="00F804CF">
            <w:pPr>
              <w:numPr>
                <w:ilvl w:val="0"/>
                <w:numId w:val="4"/>
              </w:numPr>
              <w:spacing w:after="0" w:line="240" w:lineRule="auto"/>
              <w:rPr>
                <w:rFonts w:ascii="Tahoma" w:eastAsia="Calibri" w:hAnsi="Tahoma" w:cs="Tahoma"/>
                <w:b/>
                <w:sz w:val="20"/>
                <w:szCs w:val="20"/>
              </w:rPr>
            </w:pPr>
            <w:r w:rsidRPr="00F804CF">
              <w:rPr>
                <w:rFonts w:ascii="Tahoma" w:eastAsia="Calibri" w:hAnsi="Tahoma" w:cs="Tahoma"/>
                <w:color w:val="3F3F3F"/>
                <w:sz w:val="20"/>
                <w:szCs w:val="20"/>
              </w:rPr>
              <w:t xml:space="preserve">Commitment to professional development using targets agreed during </w:t>
            </w:r>
            <w:proofErr w:type="gramStart"/>
            <w:r w:rsidRPr="00F804CF">
              <w:rPr>
                <w:rFonts w:ascii="Tahoma" w:eastAsia="Calibri" w:hAnsi="Tahoma" w:cs="Tahoma"/>
                <w:color w:val="3F3F3F"/>
                <w:sz w:val="20"/>
                <w:szCs w:val="20"/>
              </w:rPr>
              <w:t>induction;</w:t>
            </w:r>
            <w:proofErr w:type="gramEnd"/>
          </w:p>
          <w:p w14:paraId="216A6B6A" w14:textId="2FD04BE4" w:rsidR="00F804CF" w:rsidRPr="00C56888" w:rsidRDefault="00F804CF" w:rsidP="00F804CF">
            <w:pPr>
              <w:numPr>
                <w:ilvl w:val="0"/>
                <w:numId w:val="4"/>
              </w:numPr>
              <w:spacing w:after="0" w:line="240" w:lineRule="auto"/>
              <w:rPr>
                <w:rFonts w:ascii="Tahoma" w:eastAsia="Calibri" w:hAnsi="Tahoma" w:cs="Tahoma"/>
                <w:b/>
                <w:sz w:val="20"/>
                <w:szCs w:val="20"/>
              </w:rPr>
            </w:pPr>
            <w:r w:rsidRPr="00F804CF">
              <w:rPr>
                <w:rFonts w:ascii="Tahoma" w:eastAsia="Calibri" w:hAnsi="Tahoma" w:cs="Tahoma"/>
                <w:color w:val="3F3F3F"/>
                <w:sz w:val="20"/>
                <w:szCs w:val="20"/>
              </w:rPr>
              <w:t>Have a commi</w:t>
            </w:r>
            <w:r w:rsidR="00380D8E">
              <w:rPr>
                <w:rFonts w:ascii="Tahoma" w:eastAsia="Calibri" w:hAnsi="Tahoma" w:cs="Tahoma"/>
                <w:color w:val="3F3F3F"/>
                <w:sz w:val="20"/>
                <w:szCs w:val="20"/>
              </w:rPr>
              <w:t>tment to robust Safeguarding</w:t>
            </w:r>
            <w:r w:rsidRPr="00F804CF">
              <w:rPr>
                <w:rFonts w:ascii="Tahoma" w:eastAsia="Calibri" w:hAnsi="Tahoma" w:cs="Tahoma"/>
                <w:color w:val="3F3F3F"/>
                <w:sz w:val="20"/>
                <w:szCs w:val="20"/>
              </w:rPr>
              <w:t xml:space="preserve"> Procedures.</w:t>
            </w:r>
          </w:p>
          <w:p w14:paraId="0AA79342" w14:textId="77777777" w:rsidR="00C56888" w:rsidRDefault="00C56888" w:rsidP="00C56888">
            <w:pPr>
              <w:spacing w:after="0" w:line="240" w:lineRule="auto"/>
              <w:ind w:left="720"/>
              <w:rPr>
                <w:rFonts w:ascii="Tahoma" w:eastAsia="Calibri" w:hAnsi="Tahoma" w:cs="Tahoma"/>
                <w:color w:val="3F3F3F"/>
                <w:sz w:val="20"/>
                <w:szCs w:val="20"/>
              </w:rPr>
            </w:pPr>
          </w:p>
          <w:p w14:paraId="59C904F8" w14:textId="77777777" w:rsidR="00C56888" w:rsidRDefault="00C56888" w:rsidP="00C56888">
            <w:pPr>
              <w:spacing w:after="0" w:line="240" w:lineRule="auto"/>
              <w:ind w:left="720"/>
              <w:rPr>
                <w:rFonts w:ascii="Tahoma" w:eastAsia="Calibri" w:hAnsi="Tahoma" w:cs="Tahoma"/>
                <w:color w:val="3F3F3F"/>
                <w:sz w:val="20"/>
                <w:szCs w:val="20"/>
              </w:rPr>
            </w:pPr>
          </w:p>
          <w:p w14:paraId="0FD08E90" w14:textId="77777777" w:rsidR="00C56888" w:rsidRDefault="00C56888" w:rsidP="00C56888">
            <w:pPr>
              <w:spacing w:after="0" w:line="240" w:lineRule="auto"/>
              <w:ind w:left="720"/>
              <w:rPr>
                <w:rFonts w:ascii="Tahoma" w:eastAsia="Calibri" w:hAnsi="Tahoma" w:cs="Tahoma"/>
                <w:color w:val="3F3F3F"/>
                <w:sz w:val="20"/>
                <w:szCs w:val="20"/>
              </w:rPr>
            </w:pPr>
          </w:p>
          <w:p w14:paraId="4EF9F670" w14:textId="77777777" w:rsidR="00C56888" w:rsidRPr="00F804CF" w:rsidRDefault="00C56888" w:rsidP="00C56888">
            <w:pPr>
              <w:spacing w:after="0" w:line="240" w:lineRule="auto"/>
              <w:ind w:left="720"/>
              <w:rPr>
                <w:rFonts w:ascii="Tahoma" w:eastAsia="Calibri" w:hAnsi="Tahoma" w:cs="Tahoma"/>
                <w:b/>
                <w:sz w:val="20"/>
                <w:szCs w:val="20"/>
              </w:rPr>
            </w:pPr>
          </w:p>
        </w:tc>
        <w:tc>
          <w:tcPr>
            <w:tcW w:w="1800" w:type="dxa"/>
            <w:shd w:val="clear" w:color="auto" w:fill="auto"/>
          </w:tcPr>
          <w:p w14:paraId="66701581" w14:textId="77777777" w:rsidR="00F804CF" w:rsidRPr="00F804CF" w:rsidRDefault="00F804CF" w:rsidP="00F804CF">
            <w:pPr>
              <w:jc w:val="center"/>
              <w:rPr>
                <w:rFonts w:ascii="Tahoma" w:eastAsia="Calibri" w:hAnsi="Tahoma" w:cs="Tahoma"/>
                <w:sz w:val="20"/>
                <w:szCs w:val="20"/>
              </w:rPr>
            </w:pPr>
          </w:p>
          <w:p w14:paraId="74F5E880" w14:textId="77777777" w:rsidR="00F804CF" w:rsidRPr="00F804CF" w:rsidRDefault="00F804CF" w:rsidP="00F804CF">
            <w:pPr>
              <w:rPr>
                <w:rFonts w:ascii="Tahoma" w:eastAsia="Calibri" w:hAnsi="Tahoma" w:cs="Tahoma"/>
                <w:sz w:val="20"/>
                <w:szCs w:val="20"/>
              </w:rPr>
            </w:pPr>
          </w:p>
          <w:p w14:paraId="18E57342"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sym w:font="Wingdings" w:char="F0FC"/>
            </w:r>
          </w:p>
          <w:p w14:paraId="35836F16"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sym w:font="Wingdings" w:char="F0FC"/>
            </w:r>
          </w:p>
          <w:p w14:paraId="0E497D1B"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sym w:font="Wingdings" w:char="F0FC"/>
            </w:r>
          </w:p>
          <w:p w14:paraId="34512DAE"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sym w:font="Wingdings" w:char="F0FC"/>
            </w:r>
          </w:p>
        </w:tc>
        <w:tc>
          <w:tcPr>
            <w:tcW w:w="1920" w:type="dxa"/>
            <w:shd w:val="clear" w:color="auto" w:fill="auto"/>
          </w:tcPr>
          <w:p w14:paraId="295240E2" w14:textId="77777777" w:rsidR="00F804CF" w:rsidRPr="00F804CF" w:rsidRDefault="00F804CF" w:rsidP="00F804CF">
            <w:pPr>
              <w:jc w:val="center"/>
              <w:rPr>
                <w:rFonts w:ascii="Tahoma" w:eastAsia="Calibri" w:hAnsi="Tahoma" w:cs="Tahoma"/>
                <w:sz w:val="20"/>
                <w:szCs w:val="20"/>
              </w:rPr>
            </w:pPr>
          </w:p>
          <w:p w14:paraId="538FDB51" w14:textId="77777777" w:rsidR="00F804CF" w:rsidRPr="00F804CF" w:rsidRDefault="00F804CF" w:rsidP="00F804CF">
            <w:pPr>
              <w:rPr>
                <w:rFonts w:ascii="Tahoma" w:eastAsia="Calibri" w:hAnsi="Tahoma" w:cs="Tahoma"/>
                <w:sz w:val="20"/>
                <w:szCs w:val="20"/>
              </w:rPr>
            </w:pPr>
          </w:p>
          <w:p w14:paraId="50DD9BA0" w14:textId="77777777" w:rsidR="00F804CF" w:rsidRPr="00F804CF" w:rsidRDefault="00F804CF" w:rsidP="00F804CF">
            <w:pPr>
              <w:spacing w:after="0" w:line="240" w:lineRule="auto"/>
              <w:jc w:val="center"/>
              <w:rPr>
                <w:rFonts w:ascii="Tahoma" w:eastAsia="Calibri" w:hAnsi="Tahoma" w:cs="Tahoma"/>
                <w:sz w:val="20"/>
                <w:szCs w:val="20"/>
              </w:rPr>
            </w:pPr>
          </w:p>
          <w:p w14:paraId="60A823DD"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sym w:font="Wingdings" w:char="F0FC"/>
            </w:r>
          </w:p>
        </w:tc>
        <w:tc>
          <w:tcPr>
            <w:tcW w:w="2160" w:type="dxa"/>
            <w:shd w:val="clear" w:color="auto" w:fill="auto"/>
          </w:tcPr>
          <w:p w14:paraId="2D74ADDA" w14:textId="77777777" w:rsidR="00F804CF" w:rsidRPr="00F804CF" w:rsidRDefault="00F804CF" w:rsidP="00F804CF">
            <w:pPr>
              <w:rPr>
                <w:rFonts w:ascii="Tahoma" w:eastAsia="Calibri" w:hAnsi="Tahoma" w:cs="Tahoma"/>
              </w:rPr>
            </w:pPr>
          </w:p>
          <w:p w14:paraId="703E527E" w14:textId="77777777" w:rsidR="00F804CF" w:rsidRPr="00F804CF" w:rsidRDefault="00F804CF" w:rsidP="00F804CF">
            <w:pPr>
              <w:rPr>
                <w:rFonts w:ascii="Tahoma" w:eastAsia="Calibri" w:hAnsi="Tahoma" w:cs="Tahoma"/>
              </w:rPr>
            </w:pPr>
          </w:p>
          <w:p w14:paraId="21EFA4DC"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t>A &amp; I</w:t>
            </w:r>
          </w:p>
          <w:p w14:paraId="019453C8"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t>A &amp; I</w:t>
            </w:r>
          </w:p>
          <w:p w14:paraId="325EDA8D"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t>A &amp; I</w:t>
            </w:r>
          </w:p>
          <w:p w14:paraId="7BF32438"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t>A &amp; I</w:t>
            </w:r>
          </w:p>
          <w:p w14:paraId="39C16B3F"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t>A &amp; I</w:t>
            </w:r>
          </w:p>
        </w:tc>
      </w:tr>
      <w:tr w:rsidR="00F804CF" w:rsidRPr="00F804CF" w14:paraId="16B0D07F" w14:textId="77777777" w:rsidTr="00AC1F67">
        <w:tc>
          <w:tcPr>
            <w:tcW w:w="9828" w:type="dxa"/>
            <w:shd w:val="clear" w:color="auto" w:fill="FF9B9B"/>
          </w:tcPr>
          <w:p w14:paraId="3B5E9324" w14:textId="77777777" w:rsidR="00F804CF" w:rsidRPr="00F804CF" w:rsidRDefault="00F804CF" w:rsidP="00F804CF">
            <w:pPr>
              <w:jc w:val="center"/>
              <w:rPr>
                <w:rFonts w:ascii="Tahoma" w:eastAsia="Calibri" w:hAnsi="Tahoma" w:cs="Tahoma"/>
                <w:b/>
              </w:rPr>
            </w:pPr>
          </w:p>
          <w:p w14:paraId="363F8F4A" w14:textId="77777777" w:rsidR="00F804CF" w:rsidRPr="00F804CF" w:rsidRDefault="00F804CF" w:rsidP="00F804CF">
            <w:pPr>
              <w:jc w:val="center"/>
              <w:rPr>
                <w:rFonts w:ascii="Tahoma" w:eastAsia="Calibri" w:hAnsi="Tahoma" w:cs="Tahoma"/>
                <w:b/>
              </w:rPr>
            </w:pPr>
            <w:r w:rsidRPr="00F804CF">
              <w:rPr>
                <w:rFonts w:ascii="Tahoma" w:eastAsia="Calibri" w:hAnsi="Tahoma" w:cs="Tahoma"/>
                <w:b/>
              </w:rPr>
              <w:t>CATEGORY</w:t>
            </w:r>
          </w:p>
        </w:tc>
        <w:tc>
          <w:tcPr>
            <w:tcW w:w="1800" w:type="dxa"/>
            <w:shd w:val="clear" w:color="auto" w:fill="FF9B9B"/>
          </w:tcPr>
          <w:p w14:paraId="3F68E11A" w14:textId="77777777" w:rsidR="00F804CF" w:rsidRPr="00F804CF" w:rsidRDefault="00F804CF" w:rsidP="00F804CF">
            <w:pPr>
              <w:jc w:val="center"/>
              <w:rPr>
                <w:rFonts w:ascii="Tahoma" w:eastAsia="Calibri" w:hAnsi="Tahoma" w:cs="Tahoma"/>
                <w:b/>
              </w:rPr>
            </w:pPr>
          </w:p>
          <w:p w14:paraId="35906668" w14:textId="77777777" w:rsidR="00F804CF" w:rsidRPr="00F804CF" w:rsidRDefault="00F804CF" w:rsidP="00F804CF">
            <w:pPr>
              <w:jc w:val="center"/>
              <w:rPr>
                <w:rFonts w:ascii="Tahoma" w:eastAsia="Calibri" w:hAnsi="Tahoma" w:cs="Tahoma"/>
                <w:b/>
              </w:rPr>
            </w:pPr>
            <w:r w:rsidRPr="00F804CF">
              <w:rPr>
                <w:rFonts w:ascii="Tahoma" w:eastAsia="Calibri" w:hAnsi="Tahoma" w:cs="Tahoma"/>
                <w:b/>
              </w:rPr>
              <w:t>Essential</w:t>
            </w:r>
          </w:p>
        </w:tc>
        <w:tc>
          <w:tcPr>
            <w:tcW w:w="1920" w:type="dxa"/>
            <w:shd w:val="clear" w:color="auto" w:fill="FF9B9B"/>
          </w:tcPr>
          <w:p w14:paraId="7FB573F3" w14:textId="77777777" w:rsidR="00F804CF" w:rsidRPr="00F804CF" w:rsidRDefault="00F804CF" w:rsidP="00F804CF">
            <w:pPr>
              <w:tabs>
                <w:tab w:val="left" w:pos="255"/>
                <w:tab w:val="center" w:pos="852"/>
              </w:tabs>
              <w:jc w:val="center"/>
              <w:rPr>
                <w:rFonts w:ascii="Tahoma" w:eastAsia="Calibri" w:hAnsi="Tahoma" w:cs="Tahoma"/>
                <w:b/>
              </w:rPr>
            </w:pPr>
          </w:p>
          <w:p w14:paraId="6F2E3F1D" w14:textId="77777777" w:rsidR="00F804CF" w:rsidRPr="00F804CF" w:rsidRDefault="00F804CF" w:rsidP="00F804CF">
            <w:pPr>
              <w:tabs>
                <w:tab w:val="left" w:pos="255"/>
                <w:tab w:val="center" w:pos="852"/>
              </w:tabs>
              <w:jc w:val="center"/>
              <w:rPr>
                <w:rFonts w:ascii="Tahoma" w:eastAsia="Calibri" w:hAnsi="Tahoma" w:cs="Tahoma"/>
                <w:b/>
              </w:rPr>
            </w:pPr>
            <w:r w:rsidRPr="00F804CF">
              <w:rPr>
                <w:rFonts w:ascii="Tahoma" w:eastAsia="Calibri" w:hAnsi="Tahoma" w:cs="Tahoma"/>
                <w:b/>
              </w:rPr>
              <w:t>Desirable</w:t>
            </w:r>
          </w:p>
        </w:tc>
        <w:tc>
          <w:tcPr>
            <w:tcW w:w="2160" w:type="dxa"/>
            <w:shd w:val="clear" w:color="auto" w:fill="FF9B9B"/>
          </w:tcPr>
          <w:p w14:paraId="5C3835E4" w14:textId="77777777" w:rsidR="00F804CF" w:rsidRPr="00F804CF" w:rsidRDefault="00F804CF" w:rsidP="00F804CF">
            <w:pPr>
              <w:spacing w:after="0" w:line="240" w:lineRule="auto"/>
              <w:jc w:val="center"/>
              <w:rPr>
                <w:rFonts w:ascii="Tahoma" w:eastAsia="Calibri" w:hAnsi="Tahoma" w:cs="Tahoma"/>
                <w:b/>
              </w:rPr>
            </w:pPr>
          </w:p>
          <w:p w14:paraId="73785D7E" w14:textId="77777777" w:rsidR="00F804CF" w:rsidRPr="00F804CF" w:rsidRDefault="00F804CF" w:rsidP="00F804CF">
            <w:pPr>
              <w:spacing w:after="0" w:line="240" w:lineRule="auto"/>
              <w:jc w:val="center"/>
              <w:rPr>
                <w:rFonts w:ascii="Tahoma" w:eastAsia="Calibri" w:hAnsi="Tahoma" w:cs="Tahoma"/>
                <w:b/>
              </w:rPr>
            </w:pPr>
            <w:r w:rsidRPr="00F804CF">
              <w:rPr>
                <w:rFonts w:ascii="Tahoma" w:eastAsia="Calibri" w:hAnsi="Tahoma" w:cs="Tahoma"/>
                <w:b/>
              </w:rPr>
              <w:t>Evidence</w:t>
            </w:r>
          </w:p>
          <w:p w14:paraId="6BA799AA" w14:textId="77777777" w:rsidR="00F804CF" w:rsidRPr="00F804CF" w:rsidRDefault="00F804CF" w:rsidP="00F804CF">
            <w:pPr>
              <w:spacing w:after="0" w:line="240" w:lineRule="auto"/>
              <w:jc w:val="center"/>
              <w:rPr>
                <w:rFonts w:ascii="Tahoma" w:eastAsia="Calibri" w:hAnsi="Tahoma" w:cs="Tahoma"/>
                <w:b/>
              </w:rPr>
            </w:pPr>
            <w:r w:rsidRPr="00F804CF">
              <w:rPr>
                <w:rFonts w:ascii="Tahoma" w:eastAsia="Calibri" w:hAnsi="Tahoma" w:cs="Tahoma"/>
                <w:b/>
              </w:rPr>
              <w:t>(Interview &amp;</w:t>
            </w:r>
          </w:p>
          <w:p w14:paraId="17BF085F" w14:textId="77777777" w:rsidR="00F804CF" w:rsidRPr="00F804CF" w:rsidRDefault="00F804CF" w:rsidP="00F804CF">
            <w:pPr>
              <w:tabs>
                <w:tab w:val="left" w:pos="225"/>
                <w:tab w:val="center" w:pos="972"/>
              </w:tabs>
              <w:rPr>
                <w:rFonts w:ascii="Tahoma" w:eastAsia="Calibri" w:hAnsi="Tahoma" w:cs="Tahoma"/>
                <w:b/>
              </w:rPr>
            </w:pPr>
            <w:r w:rsidRPr="00F804CF">
              <w:rPr>
                <w:rFonts w:ascii="Tahoma" w:eastAsia="Calibri" w:hAnsi="Tahoma" w:cs="Tahoma"/>
                <w:b/>
              </w:rPr>
              <w:tab/>
            </w:r>
            <w:r w:rsidRPr="00F804CF">
              <w:rPr>
                <w:rFonts w:ascii="Tahoma" w:eastAsia="Calibri" w:hAnsi="Tahoma" w:cs="Tahoma"/>
                <w:b/>
              </w:rPr>
              <w:tab/>
              <w:t>Application)</w:t>
            </w:r>
          </w:p>
        </w:tc>
      </w:tr>
      <w:tr w:rsidR="00F804CF" w:rsidRPr="00F804CF" w14:paraId="698BA1B2" w14:textId="77777777" w:rsidTr="00AC1F67">
        <w:tc>
          <w:tcPr>
            <w:tcW w:w="9828" w:type="dxa"/>
            <w:shd w:val="clear" w:color="auto" w:fill="auto"/>
          </w:tcPr>
          <w:p w14:paraId="183B6384" w14:textId="77777777" w:rsidR="00F804CF" w:rsidRPr="00F804CF" w:rsidRDefault="00F804CF" w:rsidP="00F804CF">
            <w:pPr>
              <w:rPr>
                <w:rFonts w:ascii="Tahoma" w:eastAsia="Calibri" w:hAnsi="Tahoma" w:cs="Tahoma"/>
                <w:b/>
                <w:color w:val="3F3F3F"/>
                <w:sz w:val="20"/>
                <w:szCs w:val="20"/>
              </w:rPr>
            </w:pPr>
            <w:r w:rsidRPr="00F804CF">
              <w:rPr>
                <w:rFonts w:ascii="Tahoma" w:eastAsia="Calibri" w:hAnsi="Tahoma" w:cs="Tahoma"/>
                <w:b/>
                <w:color w:val="3F3F3F"/>
                <w:sz w:val="20"/>
                <w:szCs w:val="20"/>
              </w:rPr>
              <w:t xml:space="preserve">           </w:t>
            </w:r>
          </w:p>
          <w:p w14:paraId="39658E74" w14:textId="77777777" w:rsidR="00F804CF" w:rsidRPr="00F804CF" w:rsidRDefault="00F804CF" w:rsidP="00F804CF">
            <w:pPr>
              <w:rPr>
                <w:rFonts w:ascii="Tahoma" w:eastAsia="Calibri" w:hAnsi="Tahoma" w:cs="Tahoma"/>
                <w:b/>
                <w:sz w:val="20"/>
                <w:szCs w:val="20"/>
              </w:rPr>
            </w:pPr>
            <w:r w:rsidRPr="00F804CF">
              <w:rPr>
                <w:rFonts w:ascii="Tahoma" w:eastAsia="Calibri" w:hAnsi="Tahoma" w:cs="Tahoma"/>
                <w:b/>
                <w:color w:val="3F3F3F"/>
                <w:sz w:val="20"/>
                <w:szCs w:val="20"/>
              </w:rPr>
              <w:t xml:space="preserve">          </w:t>
            </w:r>
            <w:r w:rsidRPr="00F804CF">
              <w:rPr>
                <w:rFonts w:ascii="Tahoma" w:eastAsia="Calibri" w:hAnsi="Tahoma" w:cs="Tahoma"/>
                <w:b/>
                <w:sz w:val="20"/>
                <w:szCs w:val="20"/>
              </w:rPr>
              <w:t xml:space="preserve">  Knowledge and Understanding</w:t>
            </w:r>
          </w:p>
          <w:p w14:paraId="0816C745" w14:textId="7ECE3269" w:rsidR="00F804CF" w:rsidRPr="00F804CF" w:rsidRDefault="00F804CF" w:rsidP="00F804CF">
            <w:pPr>
              <w:numPr>
                <w:ilvl w:val="0"/>
                <w:numId w:val="6"/>
              </w:numPr>
              <w:spacing w:after="0" w:line="240" w:lineRule="auto"/>
              <w:rPr>
                <w:rFonts w:ascii="Tahoma" w:eastAsia="Calibri" w:hAnsi="Tahoma" w:cs="Tahoma"/>
                <w:sz w:val="20"/>
                <w:szCs w:val="20"/>
              </w:rPr>
            </w:pPr>
            <w:r w:rsidRPr="00F804CF">
              <w:rPr>
                <w:rFonts w:ascii="Tahoma" w:eastAsia="Calibri" w:hAnsi="Tahoma" w:cs="Tahoma"/>
                <w:color w:val="3F3F3F"/>
                <w:sz w:val="20"/>
                <w:szCs w:val="20"/>
              </w:rPr>
              <w:t>A thorough knowledge a</w:t>
            </w:r>
            <w:r w:rsidR="00380D8E">
              <w:rPr>
                <w:rFonts w:ascii="Tahoma" w:eastAsia="Calibri" w:hAnsi="Tahoma" w:cs="Tahoma"/>
                <w:color w:val="3F3F3F"/>
                <w:sz w:val="20"/>
                <w:szCs w:val="20"/>
              </w:rPr>
              <w:t xml:space="preserve">nd understanding of the </w:t>
            </w:r>
            <w:r w:rsidRPr="00F804CF">
              <w:rPr>
                <w:rFonts w:ascii="Tahoma" w:eastAsia="Calibri" w:hAnsi="Tahoma" w:cs="Tahoma"/>
                <w:color w:val="3F3F3F"/>
                <w:sz w:val="20"/>
                <w:szCs w:val="20"/>
              </w:rPr>
              <w:t>National Curriculum</w:t>
            </w:r>
          </w:p>
          <w:p w14:paraId="6CE74E59" w14:textId="5FCDFDA3" w:rsidR="00F804CF" w:rsidRPr="00F804CF" w:rsidRDefault="00380D8E" w:rsidP="00F804CF">
            <w:pPr>
              <w:numPr>
                <w:ilvl w:val="0"/>
                <w:numId w:val="6"/>
              </w:numPr>
              <w:spacing w:after="0" w:line="240" w:lineRule="auto"/>
              <w:rPr>
                <w:rFonts w:ascii="Tahoma" w:eastAsia="Calibri" w:hAnsi="Tahoma" w:cs="Tahoma"/>
                <w:sz w:val="20"/>
                <w:szCs w:val="20"/>
              </w:rPr>
            </w:pPr>
            <w:r>
              <w:rPr>
                <w:rFonts w:ascii="Tahoma" w:eastAsia="Calibri" w:hAnsi="Tahoma" w:cs="Tahoma"/>
                <w:color w:val="3F3F3F"/>
                <w:sz w:val="20"/>
                <w:szCs w:val="20"/>
              </w:rPr>
              <w:t xml:space="preserve">Experience of using </w:t>
            </w:r>
            <w:r w:rsidR="005A2920">
              <w:rPr>
                <w:rFonts w:ascii="Tahoma" w:eastAsia="Calibri" w:hAnsi="Tahoma" w:cs="Tahoma"/>
                <w:color w:val="3F3F3F"/>
                <w:sz w:val="20"/>
                <w:szCs w:val="20"/>
              </w:rPr>
              <w:t xml:space="preserve">technology </w:t>
            </w:r>
            <w:r w:rsidR="00F804CF" w:rsidRPr="00F804CF">
              <w:rPr>
                <w:rFonts w:ascii="Tahoma" w:eastAsia="Calibri" w:hAnsi="Tahoma" w:cs="Tahoma"/>
                <w:color w:val="3F3F3F"/>
                <w:sz w:val="20"/>
                <w:szCs w:val="20"/>
              </w:rPr>
              <w:t xml:space="preserve">effectively both in curriculum planning and </w:t>
            </w:r>
            <w:proofErr w:type="gramStart"/>
            <w:r w:rsidR="00F804CF" w:rsidRPr="00F804CF">
              <w:rPr>
                <w:rFonts w:ascii="Tahoma" w:eastAsia="Calibri" w:hAnsi="Tahoma" w:cs="Tahoma"/>
                <w:color w:val="3F3F3F"/>
                <w:sz w:val="20"/>
                <w:szCs w:val="20"/>
              </w:rPr>
              <w:t>teaching;</w:t>
            </w:r>
            <w:proofErr w:type="gramEnd"/>
          </w:p>
          <w:p w14:paraId="00B59396" w14:textId="78CB1055" w:rsidR="00F804CF" w:rsidRPr="00F804CF" w:rsidRDefault="00F804CF" w:rsidP="00F804CF">
            <w:pPr>
              <w:numPr>
                <w:ilvl w:val="0"/>
                <w:numId w:val="6"/>
              </w:numPr>
              <w:spacing w:after="0" w:line="240" w:lineRule="auto"/>
              <w:rPr>
                <w:rFonts w:ascii="Tahoma" w:eastAsia="Calibri" w:hAnsi="Tahoma" w:cs="Tahoma"/>
                <w:sz w:val="20"/>
                <w:szCs w:val="20"/>
              </w:rPr>
            </w:pPr>
            <w:r w:rsidRPr="00F804CF">
              <w:rPr>
                <w:rFonts w:ascii="Tahoma" w:eastAsia="Calibri" w:hAnsi="Tahoma" w:cs="Tahoma"/>
                <w:color w:val="3F3F3F"/>
                <w:sz w:val="20"/>
                <w:szCs w:val="20"/>
              </w:rPr>
              <w:t>Understanding of your responsibilities under the SEND Cod</w:t>
            </w:r>
            <w:r w:rsidR="00380D8E">
              <w:rPr>
                <w:rFonts w:ascii="Tahoma" w:eastAsia="Calibri" w:hAnsi="Tahoma" w:cs="Tahoma"/>
                <w:color w:val="3F3F3F"/>
                <w:sz w:val="20"/>
                <w:szCs w:val="20"/>
              </w:rPr>
              <w:t>e of Practice &amp; Safeguarding</w:t>
            </w:r>
            <w:r w:rsidRPr="00F804CF">
              <w:rPr>
                <w:rFonts w:ascii="Tahoma" w:eastAsia="Calibri" w:hAnsi="Tahoma" w:cs="Tahoma"/>
                <w:color w:val="3F3F3F"/>
                <w:sz w:val="20"/>
                <w:szCs w:val="20"/>
              </w:rPr>
              <w:t xml:space="preserve"> </w:t>
            </w:r>
            <w:proofErr w:type="gramStart"/>
            <w:r w:rsidRPr="00F804CF">
              <w:rPr>
                <w:rFonts w:ascii="Tahoma" w:eastAsia="Calibri" w:hAnsi="Tahoma" w:cs="Tahoma"/>
                <w:color w:val="3F3F3F"/>
                <w:sz w:val="20"/>
                <w:szCs w:val="20"/>
              </w:rPr>
              <w:t>Procedures;</w:t>
            </w:r>
            <w:proofErr w:type="gramEnd"/>
          </w:p>
          <w:p w14:paraId="50EBA0A8" w14:textId="77777777" w:rsidR="00F804CF" w:rsidRPr="00F804CF" w:rsidRDefault="00F804CF" w:rsidP="00F804CF">
            <w:pPr>
              <w:numPr>
                <w:ilvl w:val="0"/>
                <w:numId w:val="6"/>
              </w:numPr>
              <w:spacing w:after="0" w:line="240" w:lineRule="auto"/>
              <w:rPr>
                <w:rFonts w:ascii="Tahoma" w:eastAsia="Calibri" w:hAnsi="Tahoma" w:cs="Tahoma"/>
                <w:sz w:val="20"/>
                <w:szCs w:val="20"/>
              </w:rPr>
            </w:pPr>
            <w:r w:rsidRPr="00F804CF">
              <w:rPr>
                <w:rFonts w:ascii="Tahoma" w:eastAsia="Calibri" w:hAnsi="Tahoma" w:cs="Tahoma"/>
                <w:color w:val="3F3F3F"/>
                <w:sz w:val="20"/>
                <w:szCs w:val="20"/>
              </w:rPr>
              <w:t xml:space="preserve">Knowledge and experience of developing a purposeful learning </w:t>
            </w:r>
            <w:proofErr w:type="gramStart"/>
            <w:r w:rsidRPr="00F804CF">
              <w:rPr>
                <w:rFonts w:ascii="Tahoma" w:eastAsia="Calibri" w:hAnsi="Tahoma" w:cs="Tahoma"/>
                <w:color w:val="3F3F3F"/>
                <w:sz w:val="20"/>
                <w:szCs w:val="20"/>
              </w:rPr>
              <w:t>environment;</w:t>
            </w:r>
            <w:proofErr w:type="gramEnd"/>
          </w:p>
          <w:p w14:paraId="7A7F2B97" w14:textId="77777777" w:rsidR="00F804CF" w:rsidRPr="00F804CF" w:rsidRDefault="00F804CF" w:rsidP="00F804CF">
            <w:pPr>
              <w:numPr>
                <w:ilvl w:val="0"/>
                <w:numId w:val="6"/>
              </w:numPr>
              <w:spacing w:after="0" w:line="240" w:lineRule="auto"/>
              <w:rPr>
                <w:rFonts w:ascii="Tahoma" w:eastAsia="Calibri" w:hAnsi="Tahoma" w:cs="Tahoma"/>
                <w:color w:val="3F3F3F"/>
                <w:sz w:val="20"/>
                <w:szCs w:val="20"/>
              </w:rPr>
            </w:pPr>
            <w:r w:rsidRPr="00F804CF">
              <w:rPr>
                <w:rFonts w:ascii="Tahoma" w:eastAsia="Calibri" w:hAnsi="Tahoma" w:cs="Tahoma"/>
                <w:color w:val="3F3F3F"/>
                <w:sz w:val="20"/>
                <w:szCs w:val="20"/>
              </w:rPr>
              <w:t xml:space="preserve">Respect for pupils’ social, cultural, linguistic, religious and ethnic backgrounds with an understanding of how these may affect their </w:t>
            </w:r>
            <w:proofErr w:type="gramStart"/>
            <w:r w:rsidRPr="00F804CF">
              <w:rPr>
                <w:rFonts w:ascii="Tahoma" w:eastAsia="Calibri" w:hAnsi="Tahoma" w:cs="Tahoma"/>
                <w:color w:val="3F3F3F"/>
                <w:sz w:val="20"/>
                <w:szCs w:val="20"/>
              </w:rPr>
              <w:t>learning;</w:t>
            </w:r>
            <w:proofErr w:type="gramEnd"/>
          </w:p>
          <w:p w14:paraId="7BB82DFF" w14:textId="77777777" w:rsidR="00F804CF" w:rsidRPr="00F804CF" w:rsidRDefault="00F804CF" w:rsidP="00F804CF">
            <w:pPr>
              <w:numPr>
                <w:ilvl w:val="0"/>
                <w:numId w:val="6"/>
              </w:numPr>
              <w:spacing w:after="0" w:line="240" w:lineRule="auto"/>
              <w:rPr>
                <w:rFonts w:ascii="Tahoma" w:eastAsia="Calibri" w:hAnsi="Tahoma" w:cs="Tahoma"/>
                <w:color w:val="3F3F3F"/>
                <w:sz w:val="20"/>
                <w:szCs w:val="20"/>
              </w:rPr>
            </w:pPr>
            <w:r w:rsidRPr="00F804CF">
              <w:rPr>
                <w:rFonts w:ascii="Tahoma" w:eastAsia="Calibri" w:hAnsi="Tahoma" w:cs="Tahoma"/>
                <w:color w:val="3F3F3F"/>
                <w:sz w:val="20"/>
                <w:szCs w:val="20"/>
              </w:rPr>
              <w:t>Commitment to equal opportunities and inclusion.</w:t>
            </w:r>
          </w:p>
        </w:tc>
        <w:tc>
          <w:tcPr>
            <w:tcW w:w="1800" w:type="dxa"/>
            <w:shd w:val="clear" w:color="auto" w:fill="auto"/>
          </w:tcPr>
          <w:p w14:paraId="63C99070" w14:textId="77777777" w:rsidR="00F804CF" w:rsidRPr="00F804CF" w:rsidRDefault="00F804CF" w:rsidP="00F804CF">
            <w:pPr>
              <w:jc w:val="center"/>
              <w:rPr>
                <w:rFonts w:ascii="Tahoma" w:eastAsia="Calibri" w:hAnsi="Tahoma" w:cs="Tahoma"/>
                <w:sz w:val="20"/>
                <w:szCs w:val="20"/>
              </w:rPr>
            </w:pPr>
          </w:p>
          <w:p w14:paraId="46B6FBD1" w14:textId="77777777" w:rsidR="00F804CF" w:rsidRPr="00F804CF" w:rsidRDefault="00F804CF" w:rsidP="00F804CF">
            <w:pPr>
              <w:rPr>
                <w:rFonts w:ascii="Tahoma" w:eastAsia="Calibri" w:hAnsi="Tahoma" w:cs="Tahoma"/>
                <w:sz w:val="20"/>
                <w:szCs w:val="20"/>
              </w:rPr>
            </w:pPr>
          </w:p>
          <w:p w14:paraId="6C5AEE4F" w14:textId="333BA3C3" w:rsidR="00F804CF" w:rsidRPr="00F804CF" w:rsidRDefault="00F804CF" w:rsidP="00380D8E">
            <w:pPr>
              <w:jc w:val="center"/>
              <w:rPr>
                <w:rFonts w:ascii="Tahoma" w:eastAsia="Calibri" w:hAnsi="Tahoma" w:cs="Tahoma"/>
                <w:sz w:val="20"/>
                <w:szCs w:val="20"/>
              </w:rPr>
            </w:pPr>
            <w:r w:rsidRPr="00F804CF">
              <w:rPr>
                <w:rFonts w:ascii="Tahoma" w:eastAsia="Calibri" w:hAnsi="Tahoma" w:cs="Tahoma"/>
                <w:sz w:val="20"/>
                <w:szCs w:val="20"/>
              </w:rPr>
              <w:sym w:font="Wingdings" w:char="F0FC"/>
            </w:r>
          </w:p>
          <w:p w14:paraId="77754974"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sym w:font="Wingdings" w:char="F0FC"/>
            </w:r>
          </w:p>
          <w:p w14:paraId="5C84148B" w14:textId="049D988C" w:rsidR="00F804CF" w:rsidRPr="00F804CF" w:rsidRDefault="00F804CF" w:rsidP="00380D8E">
            <w:pPr>
              <w:spacing w:after="0" w:line="240" w:lineRule="auto"/>
              <w:jc w:val="center"/>
              <w:rPr>
                <w:rFonts w:ascii="Tahoma" w:eastAsia="Calibri" w:hAnsi="Tahoma" w:cs="Tahoma"/>
                <w:sz w:val="20"/>
                <w:szCs w:val="20"/>
              </w:rPr>
            </w:pPr>
            <w:r w:rsidRPr="00F804CF">
              <w:rPr>
                <w:rFonts w:ascii="Tahoma" w:eastAsia="Calibri" w:hAnsi="Tahoma" w:cs="Tahoma"/>
                <w:sz w:val="20"/>
                <w:szCs w:val="20"/>
              </w:rPr>
              <w:sym w:font="Wingdings" w:char="F0FC"/>
            </w:r>
          </w:p>
          <w:p w14:paraId="52150F68" w14:textId="4C6A4684" w:rsid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sym w:font="Wingdings" w:char="F0FC"/>
            </w:r>
          </w:p>
          <w:p w14:paraId="24201C75" w14:textId="77777777" w:rsidR="00380D8E" w:rsidRPr="00F804CF" w:rsidRDefault="00380D8E" w:rsidP="00F804CF">
            <w:pPr>
              <w:spacing w:after="0" w:line="240" w:lineRule="auto"/>
              <w:jc w:val="center"/>
              <w:rPr>
                <w:rFonts w:ascii="Tahoma" w:eastAsia="Calibri" w:hAnsi="Tahoma" w:cs="Tahoma"/>
                <w:sz w:val="20"/>
                <w:szCs w:val="20"/>
              </w:rPr>
            </w:pPr>
          </w:p>
          <w:p w14:paraId="0CFCECBD"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sym w:font="Wingdings" w:char="F0FC"/>
            </w:r>
          </w:p>
          <w:p w14:paraId="5E12CDF9" w14:textId="77777777" w:rsidR="00F804CF" w:rsidRPr="00F804CF" w:rsidRDefault="00F804CF" w:rsidP="00F804CF">
            <w:pPr>
              <w:jc w:val="center"/>
              <w:rPr>
                <w:rFonts w:ascii="Tahoma" w:eastAsia="Calibri" w:hAnsi="Tahoma" w:cs="Tahoma"/>
                <w:sz w:val="20"/>
                <w:szCs w:val="20"/>
              </w:rPr>
            </w:pPr>
          </w:p>
        </w:tc>
        <w:tc>
          <w:tcPr>
            <w:tcW w:w="1920" w:type="dxa"/>
            <w:shd w:val="clear" w:color="auto" w:fill="auto"/>
          </w:tcPr>
          <w:p w14:paraId="1274B5F5" w14:textId="77777777" w:rsidR="00F804CF" w:rsidRPr="00F804CF" w:rsidRDefault="00F804CF" w:rsidP="00F804CF">
            <w:pPr>
              <w:jc w:val="center"/>
              <w:rPr>
                <w:rFonts w:ascii="Tahoma" w:eastAsia="Calibri" w:hAnsi="Tahoma" w:cs="Tahoma"/>
                <w:sz w:val="20"/>
                <w:szCs w:val="20"/>
              </w:rPr>
            </w:pPr>
          </w:p>
          <w:p w14:paraId="22752C15" w14:textId="77777777" w:rsidR="00F804CF" w:rsidRPr="00F804CF" w:rsidRDefault="00F804CF" w:rsidP="00F804CF">
            <w:pPr>
              <w:rPr>
                <w:rFonts w:ascii="Tahoma" w:eastAsia="Calibri" w:hAnsi="Tahoma" w:cs="Tahoma"/>
                <w:sz w:val="20"/>
                <w:szCs w:val="20"/>
              </w:rPr>
            </w:pPr>
          </w:p>
          <w:p w14:paraId="0428DE53" w14:textId="77777777" w:rsidR="00F804CF" w:rsidRPr="00F804CF" w:rsidRDefault="00F804CF" w:rsidP="00F804CF">
            <w:pPr>
              <w:spacing w:after="0" w:line="240" w:lineRule="auto"/>
              <w:jc w:val="center"/>
              <w:rPr>
                <w:rFonts w:ascii="Tahoma" w:eastAsia="Calibri" w:hAnsi="Tahoma" w:cs="Tahoma"/>
                <w:sz w:val="20"/>
                <w:szCs w:val="20"/>
              </w:rPr>
            </w:pPr>
          </w:p>
          <w:p w14:paraId="2EE5CE93"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sym w:font="Wingdings" w:char="F0FC"/>
            </w:r>
          </w:p>
          <w:p w14:paraId="4132AEA0" w14:textId="77777777" w:rsidR="00F804CF" w:rsidRPr="00F804CF" w:rsidRDefault="00F804CF" w:rsidP="00F804CF">
            <w:pPr>
              <w:jc w:val="center"/>
              <w:rPr>
                <w:rFonts w:ascii="Tahoma" w:eastAsia="Calibri" w:hAnsi="Tahoma" w:cs="Tahoma"/>
                <w:sz w:val="20"/>
                <w:szCs w:val="20"/>
              </w:rPr>
            </w:pPr>
          </w:p>
        </w:tc>
        <w:tc>
          <w:tcPr>
            <w:tcW w:w="2160" w:type="dxa"/>
            <w:shd w:val="clear" w:color="auto" w:fill="auto"/>
          </w:tcPr>
          <w:p w14:paraId="50620611" w14:textId="77777777" w:rsidR="00F804CF" w:rsidRPr="00F804CF" w:rsidRDefault="00F804CF" w:rsidP="00F804CF">
            <w:pPr>
              <w:rPr>
                <w:rFonts w:ascii="Tahoma" w:eastAsia="Calibri" w:hAnsi="Tahoma" w:cs="Tahoma"/>
              </w:rPr>
            </w:pPr>
          </w:p>
          <w:p w14:paraId="5B8FA120" w14:textId="77777777" w:rsidR="00F804CF" w:rsidRPr="00F804CF" w:rsidRDefault="00F804CF" w:rsidP="00F804CF">
            <w:pPr>
              <w:rPr>
                <w:rFonts w:ascii="Tahoma" w:eastAsia="Calibri" w:hAnsi="Tahoma" w:cs="Tahoma"/>
              </w:rPr>
            </w:pPr>
          </w:p>
          <w:p w14:paraId="3025387F"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t>A &amp; I</w:t>
            </w:r>
          </w:p>
          <w:p w14:paraId="1EF51AE2"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t>A &amp; I</w:t>
            </w:r>
          </w:p>
          <w:p w14:paraId="3F278AA2" w14:textId="77777777" w:rsidR="00380D8E" w:rsidRDefault="00F804CF" w:rsidP="00380D8E">
            <w:pPr>
              <w:spacing w:after="0"/>
              <w:jc w:val="center"/>
              <w:rPr>
                <w:rFonts w:ascii="Tahoma" w:eastAsia="Calibri" w:hAnsi="Tahoma" w:cs="Tahoma"/>
                <w:sz w:val="20"/>
                <w:szCs w:val="20"/>
              </w:rPr>
            </w:pPr>
            <w:r w:rsidRPr="00F804CF">
              <w:rPr>
                <w:rFonts w:ascii="Tahoma" w:eastAsia="Calibri" w:hAnsi="Tahoma" w:cs="Tahoma"/>
                <w:sz w:val="20"/>
                <w:szCs w:val="20"/>
              </w:rPr>
              <w:t>Application</w:t>
            </w:r>
          </w:p>
          <w:p w14:paraId="2E9AA956" w14:textId="525C6F52" w:rsidR="00F804CF" w:rsidRPr="00F804CF" w:rsidRDefault="00F804CF" w:rsidP="00380D8E">
            <w:pPr>
              <w:spacing w:after="0"/>
              <w:jc w:val="center"/>
              <w:rPr>
                <w:rFonts w:ascii="Tahoma" w:eastAsia="Calibri" w:hAnsi="Tahoma" w:cs="Tahoma"/>
                <w:sz w:val="20"/>
                <w:szCs w:val="20"/>
              </w:rPr>
            </w:pPr>
            <w:r w:rsidRPr="00F804CF">
              <w:rPr>
                <w:rFonts w:ascii="Tahoma" w:eastAsia="Calibri" w:hAnsi="Tahoma" w:cs="Tahoma"/>
                <w:sz w:val="20"/>
                <w:szCs w:val="20"/>
              </w:rPr>
              <w:t>A &amp; I</w:t>
            </w:r>
          </w:p>
          <w:p w14:paraId="7E5F17AA" w14:textId="77777777" w:rsidR="00F804CF" w:rsidRPr="00F804CF" w:rsidRDefault="00F804CF" w:rsidP="00380D8E">
            <w:pPr>
              <w:spacing w:after="0" w:line="240" w:lineRule="auto"/>
              <w:jc w:val="center"/>
              <w:rPr>
                <w:rFonts w:ascii="Tahoma" w:eastAsia="Calibri" w:hAnsi="Tahoma" w:cs="Tahoma"/>
                <w:sz w:val="20"/>
                <w:szCs w:val="20"/>
              </w:rPr>
            </w:pPr>
            <w:r w:rsidRPr="00F804CF">
              <w:rPr>
                <w:rFonts w:ascii="Tahoma" w:eastAsia="Calibri" w:hAnsi="Tahoma" w:cs="Tahoma"/>
                <w:sz w:val="20"/>
                <w:szCs w:val="20"/>
              </w:rPr>
              <w:t>Application</w:t>
            </w:r>
          </w:p>
          <w:p w14:paraId="38F4FF18" w14:textId="77777777" w:rsidR="00380D8E" w:rsidRDefault="00380D8E" w:rsidP="00380D8E">
            <w:pPr>
              <w:spacing w:after="0" w:line="240" w:lineRule="auto"/>
              <w:jc w:val="center"/>
              <w:rPr>
                <w:rFonts w:ascii="Tahoma" w:eastAsia="Calibri" w:hAnsi="Tahoma" w:cs="Tahoma"/>
                <w:sz w:val="20"/>
                <w:szCs w:val="20"/>
              </w:rPr>
            </w:pPr>
          </w:p>
          <w:p w14:paraId="211BC347" w14:textId="6AFE4DA1" w:rsidR="00F804CF" w:rsidRPr="00F804CF" w:rsidRDefault="00F804CF" w:rsidP="00380D8E">
            <w:pPr>
              <w:spacing w:after="0" w:line="240" w:lineRule="auto"/>
              <w:jc w:val="center"/>
              <w:rPr>
                <w:rFonts w:ascii="Tahoma" w:eastAsia="Calibri" w:hAnsi="Tahoma" w:cs="Tahoma"/>
                <w:sz w:val="20"/>
                <w:szCs w:val="20"/>
              </w:rPr>
            </w:pPr>
            <w:r w:rsidRPr="00F804CF">
              <w:rPr>
                <w:rFonts w:ascii="Tahoma" w:eastAsia="Calibri" w:hAnsi="Tahoma" w:cs="Tahoma"/>
                <w:sz w:val="20"/>
                <w:szCs w:val="20"/>
              </w:rPr>
              <w:t>A &amp; I</w:t>
            </w:r>
          </w:p>
          <w:p w14:paraId="411F51A3" w14:textId="77777777" w:rsidR="00F804CF" w:rsidRPr="00F804CF" w:rsidRDefault="00F804CF" w:rsidP="00F804CF">
            <w:pPr>
              <w:jc w:val="center"/>
              <w:rPr>
                <w:rFonts w:ascii="Tahoma" w:eastAsia="Calibri" w:hAnsi="Tahoma" w:cs="Tahoma"/>
              </w:rPr>
            </w:pPr>
          </w:p>
        </w:tc>
      </w:tr>
      <w:tr w:rsidR="00F804CF" w:rsidRPr="00F804CF" w14:paraId="0B9A115C" w14:textId="77777777" w:rsidTr="00AC1F67">
        <w:tc>
          <w:tcPr>
            <w:tcW w:w="9828" w:type="dxa"/>
            <w:shd w:val="clear" w:color="auto" w:fill="auto"/>
          </w:tcPr>
          <w:p w14:paraId="2CC70E72" w14:textId="77777777" w:rsidR="00F804CF" w:rsidRPr="00F804CF" w:rsidRDefault="00F804CF" w:rsidP="00F804CF">
            <w:pPr>
              <w:rPr>
                <w:rFonts w:ascii="Tahoma" w:eastAsia="Calibri" w:hAnsi="Tahoma" w:cs="Tahoma"/>
                <w:sz w:val="20"/>
                <w:szCs w:val="20"/>
              </w:rPr>
            </w:pPr>
            <w:r w:rsidRPr="00F804CF">
              <w:rPr>
                <w:rFonts w:ascii="Tahoma" w:eastAsia="Calibri" w:hAnsi="Tahoma" w:cs="Tahoma"/>
                <w:sz w:val="20"/>
                <w:szCs w:val="20"/>
              </w:rPr>
              <w:tab/>
            </w:r>
          </w:p>
          <w:p w14:paraId="6B81EAA7" w14:textId="77777777" w:rsidR="00F804CF" w:rsidRPr="00F804CF" w:rsidRDefault="00F804CF" w:rsidP="00F804CF">
            <w:pPr>
              <w:rPr>
                <w:rFonts w:ascii="Tahoma" w:eastAsia="Calibri" w:hAnsi="Tahoma" w:cs="Tahoma"/>
                <w:b/>
                <w:sz w:val="20"/>
                <w:szCs w:val="20"/>
              </w:rPr>
            </w:pPr>
            <w:r w:rsidRPr="00F804CF">
              <w:rPr>
                <w:rFonts w:ascii="Tahoma" w:eastAsia="Calibri" w:hAnsi="Tahoma" w:cs="Tahoma"/>
                <w:b/>
                <w:color w:val="3F3F3F"/>
                <w:sz w:val="20"/>
                <w:szCs w:val="20"/>
              </w:rPr>
              <w:t xml:space="preserve">           </w:t>
            </w:r>
            <w:r w:rsidRPr="00F804CF">
              <w:rPr>
                <w:rFonts w:ascii="Tahoma" w:eastAsia="Calibri" w:hAnsi="Tahoma" w:cs="Tahoma"/>
                <w:b/>
                <w:sz w:val="20"/>
                <w:szCs w:val="20"/>
              </w:rPr>
              <w:t>Planning, Expectations and Targets</w:t>
            </w:r>
          </w:p>
          <w:p w14:paraId="7213EE31" w14:textId="77777777" w:rsidR="00F804CF" w:rsidRPr="00F804CF" w:rsidRDefault="00F804CF" w:rsidP="00F804CF">
            <w:pPr>
              <w:numPr>
                <w:ilvl w:val="0"/>
                <w:numId w:val="10"/>
              </w:numPr>
              <w:spacing w:after="0" w:line="240" w:lineRule="auto"/>
              <w:rPr>
                <w:rFonts w:ascii="Tahoma" w:eastAsia="Calibri" w:hAnsi="Tahoma" w:cs="Tahoma"/>
                <w:b/>
                <w:color w:val="3F3F3F"/>
                <w:sz w:val="20"/>
                <w:szCs w:val="20"/>
              </w:rPr>
            </w:pPr>
            <w:r w:rsidRPr="00F804CF">
              <w:rPr>
                <w:rFonts w:ascii="Tahoma" w:eastAsia="Calibri" w:hAnsi="Tahoma" w:cs="Tahoma"/>
                <w:color w:val="3F3F3F"/>
                <w:sz w:val="20"/>
                <w:szCs w:val="20"/>
              </w:rPr>
              <w:t>Knowledge and experience of applying a framework of curriculum planning which:</w:t>
            </w:r>
          </w:p>
          <w:p w14:paraId="01A5D2CD" w14:textId="77777777" w:rsidR="00F804CF" w:rsidRPr="00F804CF" w:rsidRDefault="00F804CF" w:rsidP="00F804CF">
            <w:pPr>
              <w:tabs>
                <w:tab w:val="num" w:pos="1440"/>
              </w:tabs>
              <w:spacing w:after="0" w:line="240" w:lineRule="auto"/>
              <w:ind w:left="1440"/>
              <w:rPr>
                <w:rFonts w:ascii="Tahoma" w:eastAsia="Calibri" w:hAnsi="Tahoma" w:cs="Tahoma"/>
                <w:color w:val="3F3F3F"/>
                <w:sz w:val="20"/>
                <w:szCs w:val="20"/>
              </w:rPr>
            </w:pPr>
            <w:r w:rsidRPr="00F804CF">
              <w:rPr>
                <w:rFonts w:ascii="Tahoma" w:eastAsia="Calibri" w:hAnsi="Tahoma" w:cs="Tahoma"/>
                <w:color w:val="3F3F3F"/>
                <w:sz w:val="20"/>
                <w:szCs w:val="20"/>
              </w:rPr>
              <w:t xml:space="preserve">- Includes long and short term </w:t>
            </w:r>
            <w:proofErr w:type="gramStart"/>
            <w:r w:rsidRPr="00F804CF">
              <w:rPr>
                <w:rFonts w:ascii="Tahoma" w:eastAsia="Calibri" w:hAnsi="Tahoma" w:cs="Tahoma"/>
                <w:color w:val="3F3F3F"/>
                <w:sz w:val="20"/>
                <w:szCs w:val="20"/>
              </w:rPr>
              <w:t>plans;</w:t>
            </w:r>
            <w:proofErr w:type="gramEnd"/>
          </w:p>
          <w:p w14:paraId="5194C5D5" w14:textId="77777777" w:rsidR="00F804CF" w:rsidRPr="00F804CF" w:rsidRDefault="00F804CF" w:rsidP="00F804CF">
            <w:pPr>
              <w:tabs>
                <w:tab w:val="num" w:pos="1440"/>
              </w:tabs>
              <w:spacing w:after="0" w:line="240" w:lineRule="auto"/>
              <w:ind w:left="1440"/>
              <w:rPr>
                <w:rFonts w:ascii="Tahoma" w:eastAsia="Calibri" w:hAnsi="Tahoma" w:cs="Tahoma"/>
                <w:color w:val="3F3F3F"/>
                <w:sz w:val="20"/>
                <w:szCs w:val="20"/>
              </w:rPr>
            </w:pPr>
            <w:r w:rsidRPr="00F804CF">
              <w:rPr>
                <w:rFonts w:ascii="Tahoma" w:eastAsia="Calibri" w:hAnsi="Tahoma" w:cs="Tahoma"/>
                <w:color w:val="3F3F3F"/>
                <w:sz w:val="20"/>
                <w:szCs w:val="20"/>
              </w:rPr>
              <w:t xml:space="preserve">- Requires learning objectives and success criteria to be identified for classes, groups and </w:t>
            </w:r>
            <w:proofErr w:type="gramStart"/>
            <w:r w:rsidRPr="00F804CF">
              <w:rPr>
                <w:rFonts w:ascii="Tahoma" w:eastAsia="Calibri" w:hAnsi="Tahoma" w:cs="Tahoma"/>
                <w:color w:val="3F3F3F"/>
                <w:sz w:val="20"/>
                <w:szCs w:val="20"/>
              </w:rPr>
              <w:t>individuals;</w:t>
            </w:r>
            <w:proofErr w:type="gramEnd"/>
          </w:p>
          <w:p w14:paraId="53766188" w14:textId="77777777" w:rsidR="00F804CF" w:rsidRPr="00F804CF" w:rsidRDefault="00F804CF" w:rsidP="00F804CF">
            <w:pPr>
              <w:ind w:left="1440" w:hanging="360"/>
              <w:rPr>
                <w:rFonts w:ascii="Tahoma" w:eastAsia="Calibri" w:hAnsi="Tahoma" w:cs="Tahoma"/>
                <w:color w:val="3F3F3F"/>
                <w:sz w:val="20"/>
                <w:szCs w:val="20"/>
              </w:rPr>
            </w:pPr>
            <w:r w:rsidRPr="00F804CF">
              <w:rPr>
                <w:rFonts w:ascii="Tahoma" w:eastAsia="Calibri" w:hAnsi="Tahoma" w:cs="Tahoma"/>
                <w:color w:val="3F3F3F"/>
                <w:sz w:val="20"/>
                <w:szCs w:val="20"/>
              </w:rPr>
              <w:tab/>
              <w:t>- Enables monitoring, assessment and recording of pupils’ progress.</w:t>
            </w:r>
          </w:p>
          <w:p w14:paraId="7F888BF3" w14:textId="77777777" w:rsidR="00F804CF" w:rsidRPr="00F804CF" w:rsidRDefault="00F804CF" w:rsidP="00F804CF">
            <w:pPr>
              <w:numPr>
                <w:ilvl w:val="0"/>
                <w:numId w:val="10"/>
              </w:numPr>
              <w:spacing w:after="0" w:line="240" w:lineRule="auto"/>
              <w:rPr>
                <w:rFonts w:ascii="Tahoma" w:eastAsia="Calibri" w:hAnsi="Tahoma" w:cs="Tahoma"/>
                <w:color w:val="3F3F3F"/>
                <w:sz w:val="20"/>
                <w:szCs w:val="20"/>
              </w:rPr>
            </w:pPr>
            <w:r w:rsidRPr="00F804CF">
              <w:rPr>
                <w:rFonts w:ascii="Tahoma" w:eastAsia="Calibri" w:hAnsi="Tahoma" w:cs="Tahoma"/>
                <w:color w:val="3F3F3F"/>
                <w:sz w:val="20"/>
                <w:szCs w:val="20"/>
              </w:rPr>
              <w:t xml:space="preserve">Understands the role of Target Setting in improving rates of progress and raising </w:t>
            </w:r>
            <w:proofErr w:type="gramStart"/>
            <w:r w:rsidRPr="00F804CF">
              <w:rPr>
                <w:rFonts w:ascii="Tahoma" w:eastAsia="Calibri" w:hAnsi="Tahoma" w:cs="Tahoma"/>
                <w:color w:val="3F3F3F"/>
                <w:sz w:val="20"/>
                <w:szCs w:val="20"/>
              </w:rPr>
              <w:t>attainment;</w:t>
            </w:r>
            <w:proofErr w:type="gramEnd"/>
          </w:p>
          <w:p w14:paraId="346DD88C" w14:textId="77777777" w:rsidR="00F804CF" w:rsidRPr="00F804CF" w:rsidRDefault="00F804CF" w:rsidP="00F804CF">
            <w:pPr>
              <w:numPr>
                <w:ilvl w:val="0"/>
                <w:numId w:val="10"/>
              </w:numPr>
              <w:spacing w:after="0" w:line="240" w:lineRule="auto"/>
              <w:rPr>
                <w:rFonts w:ascii="Tahoma" w:eastAsia="Calibri" w:hAnsi="Tahoma" w:cs="Tahoma"/>
                <w:color w:val="3F3F3F"/>
                <w:sz w:val="20"/>
                <w:szCs w:val="20"/>
              </w:rPr>
            </w:pPr>
            <w:r w:rsidRPr="00F804CF">
              <w:rPr>
                <w:rFonts w:ascii="Tahoma" w:eastAsia="Calibri" w:hAnsi="Tahoma" w:cs="Tahoma"/>
                <w:color w:val="3F3F3F"/>
                <w:sz w:val="20"/>
                <w:szCs w:val="20"/>
              </w:rPr>
              <w:t xml:space="preserve">Know and use local and national statistics to evaluate the effectiveness of </w:t>
            </w:r>
            <w:proofErr w:type="gramStart"/>
            <w:r w:rsidRPr="00F804CF">
              <w:rPr>
                <w:rFonts w:ascii="Tahoma" w:eastAsia="Calibri" w:hAnsi="Tahoma" w:cs="Tahoma"/>
                <w:color w:val="3F3F3F"/>
                <w:sz w:val="20"/>
                <w:szCs w:val="20"/>
              </w:rPr>
              <w:t>teaching;</w:t>
            </w:r>
            <w:proofErr w:type="gramEnd"/>
          </w:p>
          <w:p w14:paraId="751942A8" w14:textId="77777777" w:rsidR="00F804CF" w:rsidRPr="00F804CF" w:rsidRDefault="00F804CF" w:rsidP="00F804CF">
            <w:pPr>
              <w:numPr>
                <w:ilvl w:val="0"/>
                <w:numId w:val="10"/>
              </w:numPr>
              <w:spacing w:after="0" w:line="240" w:lineRule="auto"/>
              <w:rPr>
                <w:rFonts w:ascii="Tahoma" w:eastAsia="Calibri" w:hAnsi="Tahoma" w:cs="Tahoma"/>
                <w:b/>
                <w:color w:val="3F3F3F"/>
                <w:sz w:val="20"/>
                <w:szCs w:val="20"/>
              </w:rPr>
            </w:pPr>
            <w:r w:rsidRPr="00F804CF">
              <w:rPr>
                <w:rFonts w:ascii="Tahoma" w:eastAsia="Calibri" w:hAnsi="Tahoma" w:cs="Tahoma"/>
                <w:color w:val="3F3F3F"/>
                <w:sz w:val="20"/>
                <w:szCs w:val="20"/>
              </w:rPr>
              <w:t xml:space="preserve">Understanding the role of other professionals in maximising pupils’ </w:t>
            </w:r>
            <w:proofErr w:type="gramStart"/>
            <w:r w:rsidRPr="00F804CF">
              <w:rPr>
                <w:rFonts w:ascii="Tahoma" w:eastAsia="Calibri" w:hAnsi="Tahoma" w:cs="Tahoma"/>
                <w:color w:val="3F3F3F"/>
                <w:sz w:val="20"/>
                <w:szCs w:val="20"/>
              </w:rPr>
              <w:t>learning;</w:t>
            </w:r>
            <w:proofErr w:type="gramEnd"/>
          </w:p>
          <w:p w14:paraId="651F1207" w14:textId="77777777" w:rsidR="00F804CF" w:rsidRPr="00F804CF" w:rsidRDefault="00F804CF" w:rsidP="00D43F73">
            <w:pPr>
              <w:spacing w:after="0" w:line="240" w:lineRule="auto"/>
              <w:ind w:left="360"/>
              <w:rPr>
                <w:rFonts w:ascii="Tahoma" w:eastAsia="Calibri" w:hAnsi="Tahoma" w:cs="Tahoma"/>
                <w:b/>
                <w:color w:val="3F3F3F"/>
                <w:sz w:val="20"/>
                <w:szCs w:val="20"/>
              </w:rPr>
            </w:pPr>
          </w:p>
        </w:tc>
        <w:tc>
          <w:tcPr>
            <w:tcW w:w="1800" w:type="dxa"/>
            <w:shd w:val="clear" w:color="auto" w:fill="auto"/>
          </w:tcPr>
          <w:p w14:paraId="74037F11" w14:textId="77777777" w:rsidR="00F804CF" w:rsidRPr="00F804CF" w:rsidRDefault="00F804CF" w:rsidP="00F804CF">
            <w:pPr>
              <w:jc w:val="center"/>
              <w:rPr>
                <w:rFonts w:ascii="Tahoma" w:eastAsia="Calibri" w:hAnsi="Tahoma" w:cs="Tahoma"/>
              </w:rPr>
            </w:pPr>
          </w:p>
          <w:p w14:paraId="452E97ED" w14:textId="77777777" w:rsidR="00F804CF" w:rsidRPr="00F804CF" w:rsidRDefault="00F804CF" w:rsidP="00F804CF">
            <w:pPr>
              <w:rPr>
                <w:rFonts w:ascii="Tahoma" w:eastAsia="Calibri" w:hAnsi="Tahoma" w:cs="Tahoma"/>
              </w:rPr>
            </w:pPr>
          </w:p>
          <w:p w14:paraId="2787368A" w14:textId="77777777" w:rsidR="00F804CF" w:rsidRPr="00F804CF" w:rsidRDefault="00F804CF" w:rsidP="00F804CF">
            <w:pPr>
              <w:spacing w:after="0" w:line="240" w:lineRule="auto"/>
              <w:jc w:val="center"/>
              <w:rPr>
                <w:rFonts w:ascii="Tahoma" w:eastAsia="Calibri" w:hAnsi="Tahoma" w:cs="Tahoma"/>
              </w:rPr>
            </w:pPr>
            <w:r w:rsidRPr="00F804CF">
              <w:rPr>
                <w:rFonts w:ascii="Tahoma" w:eastAsia="Calibri" w:hAnsi="Tahoma" w:cs="Tahoma"/>
              </w:rPr>
              <w:sym w:font="Wingdings" w:char="F0FC"/>
            </w:r>
          </w:p>
          <w:p w14:paraId="09442500" w14:textId="77777777" w:rsidR="00F804CF" w:rsidRPr="00F804CF" w:rsidRDefault="00F804CF" w:rsidP="00F804CF">
            <w:pPr>
              <w:jc w:val="center"/>
              <w:rPr>
                <w:rFonts w:ascii="Tahoma" w:eastAsia="Calibri" w:hAnsi="Tahoma" w:cs="Tahoma"/>
              </w:rPr>
            </w:pPr>
          </w:p>
          <w:p w14:paraId="164C34D0" w14:textId="77777777" w:rsidR="00F804CF" w:rsidRPr="00F804CF" w:rsidRDefault="00F804CF" w:rsidP="00F804CF">
            <w:pPr>
              <w:jc w:val="center"/>
              <w:rPr>
                <w:rFonts w:ascii="Tahoma" w:eastAsia="Calibri" w:hAnsi="Tahoma" w:cs="Tahoma"/>
              </w:rPr>
            </w:pPr>
          </w:p>
          <w:p w14:paraId="0492D1CE" w14:textId="77777777" w:rsidR="00F804CF" w:rsidRPr="00F804CF" w:rsidRDefault="00F804CF" w:rsidP="00F804CF">
            <w:pPr>
              <w:spacing w:after="0" w:line="240" w:lineRule="auto"/>
              <w:jc w:val="center"/>
              <w:rPr>
                <w:rFonts w:ascii="Tahoma" w:eastAsia="Calibri" w:hAnsi="Tahoma" w:cs="Tahoma"/>
              </w:rPr>
            </w:pPr>
          </w:p>
          <w:p w14:paraId="0F876ED5" w14:textId="77777777" w:rsidR="00F804CF" w:rsidRPr="00F804CF" w:rsidRDefault="00F804CF" w:rsidP="00F804CF">
            <w:pPr>
              <w:spacing w:after="0" w:line="240" w:lineRule="auto"/>
              <w:jc w:val="center"/>
              <w:rPr>
                <w:rFonts w:ascii="Tahoma" w:eastAsia="Calibri" w:hAnsi="Tahoma" w:cs="Tahoma"/>
              </w:rPr>
            </w:pPr>
            <w:r w:rsidRPr="00F804CF">
              <w:rPr>
                <w:rFonts w:ascii="Tahoma" w:eastAsia="Calibri" w:hAnsi="Tahoma" w:cs="Tahoma"/>
              </w:rPr>
              <w:sym w:font="Wingdings" w:char="F0FC"/>
            </w:r>
          </w:p>
          <w:p w14:paraId="59B38E2F" w14:textId="77777777" w:rsidR="00F804CF" w:rsidRPr="00F804CF" w:rsidRDefault="00F804CF" w:rsidP="00F804CF">
            <w:pPr>
              <w:spacing w:after="0" w:line="240" w:lineRule="auto"/>
              <w:jc w:val="center"/>
              <w:rPr>
                <w:rFonts w:ascii="Tahoma" w:eastAsia="Calibri" w:hAnsi="Tahoma" w:cs="Tahoma"/>
              </w:rPr>
            </w:pPr>
            <w:r w:rsidRPr="00F804CF">
              <w:rPr>
                <w:rFonts w:ascii="Tahoma" w:eastAsia="Calibri" w:hAnsi="Tahoma" w:cs="Tahoma"/>
              </w:rPr>
              <w:sym w:font="Wingdings" w:char="F0FC"/>
            </w:r>
          </w:p>
          <w:p w14:paraId="586292BD" w14:textId="77777777" w:rsidR="00F804CF" w:rsidRPr="00F804CF" w:rsidRDefault="00F804CF" w:rsidP="00F804CF">
            <w:pPr>
              <w:spacing w:after="0" w:line="240" w:lineRule="auto"/>
              <w:jc w:val="center"/>
              <w:rPr>
                <w:rFonts w:ascii="Tahoma" w:eastAsia="Calibri" w:hAnsi="Tahoma" w:cs="Tahoma"/>
              </w:rPr>
            </w:pPr>
          </w:p>
          <w:p w14:paraId="58A44B8E" w14:textId="77777777" w:rsidR="00F804CF" w:rsidRPr="00F804CF" w:rsidRDefault="00F804CF" w:rsidP="00F804CF">
            <w:pPr>
              <w:jc w:val="center"/>
              <w:rPr>
                <w:rFonts w:ascii="Tahoma" w:eastAsia="Calibri" w:hAnsi="Tahoma" w:cs="Tahoma"/>
              </w:rPr>
            </w:pPr>
          </w:p>
        </w:tc>
        <w:tc>
          <w:tcPr>
            <w:tcW w:w="1920" w:type="dxa"/>
            <w:shd w:val="clear" w:color="auto" w:fill="auto"/>
          </w:tcPr>
          <w:p w14:paraId="31F359D5" w14:textId="77777777" w:rsidR="00F804CF" w:rsidRPr="00F804CF" w:rsidRDefault="00F804CF" w:rsidP="00F804CF">
            <w:pPr>
              <w:jc w:val="center"/>
              <w:rPr>
                <w:rFonts w:ascii="Tahoma" w:eastAsia="Calibri" w:hAnsi="Tahoma" w:cs="Tahoma"/>
              </w:rPr>
            </w:pPr>
          </w:p>
          <w:p w14:paraId="5FCA12A6" w14:textId="77777777" w:rsidR="00F804CF" w:rsidRPr="00F804CF" w:rsidRDefault="00F804CF" w:rsidP="00F804CF">
            <w:pPr>
              <w:jc w:val="center"/>
              <w:rPr>
                <w:rFonts w:ascii="Tahoma" w:eastAsia="Calibri" w:hAnsi="Tahoma" w:cs="Tahoma"/>
              </w:rPr>
            </w:pPr>
          </w:p>
          <w:p w14:paraId="663A5513" w14:textId="77777777" w:rsidR="00F804CF" w:rsidRPr="00F804CF" w:rsidRDefault="00F804CF" w:rsidP="00F804CF">
            <w:pPr>
              <w:jc w:val="center"/>
              <w:rPr>
                <w:rFonts w:ascii="Tahoma" w:eastAsia="Calibri" w:hAnsi="Tahoma" w:cs="Tahoma"/>
              </w:rPr>
            </w:pPr>
          </w:p>
          <w:p w14:paraId="66DEB3E2" w14:textId="77777777" w:rsidR="00F804CF" w:rsidRPr="00F804CF" w:rsidRDefault="00F804CF" w:rsidP="00F804CF">
            <w:pPr>
              <w:jc w:val="center"/>
              <w:rPr>
                <w:rFonts w:ascii="Tahoma" w:eastAsia="Calibri" w:hAnsi="Tahoma" w:cs="Tahoma"/>
              </w:rPr>
            </w:pPr>
          </w:p>
          <w:p w14:paraId="08A7DA38" w14:textId="77777777" w:rsidR="00F804CF" w:rsidRPr="00F804CF" w:rsidRDefault="00F804CF" w:rsidP="00F804CF">
            <w:pPr>
              <w:rPr>
                <w:rFonts w:ascii="Tahoma" w:eastAsia="Calibri" w:hAnsi="Tahoma" w:cs="Tahoma"/>
              </w:rPr>
            </w:pPr>
          </w:p>
          <w:p w14:paraId="2A6B4626" w14:textId="77777777" w:rsidR="00F804CF" w:rsidRPr="00F804CF" w:rsidRDefault="00F804CF" w:rsidP="00F804CF">
            <w:pPr>
              <w:spacing w:after="0" w:line="240" w:lineRule="auto"/>
              <w:jc w:val="center"/>
              <w:rPr>
                <w:rFonts w:ascii="Tahoma" w:eastAsia="Calibri" w:hAnsi="Tahoma" w:cs="Tahoma"/>
              </w:rPr>
            </w:pPr>
          </w:p>
          <w:p w14:paraId="706EF54C" w14:textId="77777777" w:rsidR="00F804CF" w:rsidRPr="00F804CF" w:rsidRDefault="00F804CF" w:rsidP="00F804CF">
            <w:pPr>
              <w:spacing w:after="0" w:line="240" w:lineRule="auto"/>
              <w:jc w:val="center"/>
              <w:rPr>
                <w:rFonts w:ascii="Tahoma" w:eastAsia="Calibri" w:hAnsi="Tahoma" w:cs="Tahoma"/>
              </w:rPr>
            </w:pPr>
          </w:p>
          <w:p w14:paraId="6BC5481D" w14:textId="77777777" w:rsidR="00F804CF" w:rsidRPr="00F804CF" w:rsidRDefault="00F804CF" w:rsidP="00F804CF">
            <w:pPr>
              <w:spacing w:after="0" w:line="240" w:lineRule="auto"/>
              <w:jc w:val="center"/>
              <w:rPr>
                <w:rFonts w:ascii="Tahoma" w:eastAsia="Calibri" w:hAnsi="Tahoma" w:cs="Tahoma"/>
              </w:rPr>
            </w:pPr>
            <w:r w:rsidRPr="00F804CF">
              <w:rPr>
                <w:rFonts w:ascii="Tahoma" w:eastAsia="Calibri" w:hAnsi="Tahoma" w:cs="Tahoma"/>
              </w:rPr>
              <w:sym w:font="Wingdings" w:char="F0FC"/>
            </w:r>
          </w:p>
          <w:p w14:paraId="0A6C62C5" w14:textId="77777777" w:rsidR="00F804CF" w:rsidRPr="00F804CF" w:rsidRDefault="00F804CF" w:rsidP="00F804CF">
            <w:pPr>
              <w:jc w:val="center"/>
              <w:rPr>
                <w:rFonts w:ascii="Tahoma" w:eastAsia="Calibri" w:hAnsi="Tahoma" w:cs="Tahoma"/>
              </w:rPr>
            </w:pPr>
          </w:p>
        </w:tc>
        <w:tc>
          <w:tcPr>
            <w:tcW w:w="2160" w:type="dxa"/>
            <w:shd w:val="clear" w:color="auto" w:fill="auto"/>
          </w:tcPr>
          <w:p w14:paraId="7B15D822" w14:textId="77777777" w:rsidR="00F804CF" w:rsidRPr="00F804CF" w:rsidRDefault="00F804CF" w:rsidP="00F804CF">
            <w:pPr>
              <w:rPr>
                <w:rFonts w:ascii="Tahoma" w:eastAsia="Calibri" w:hAnsi="Tahoma" w:cs="Tahoma"/>
              </w:rPr>
            </w:pPr>
          </w:p>
          <w:p w14:paraId="101195E1" w14:textId="77777777" w:rsidR="00F804CF" w:rsidRPr="00F804CF" w:rsidRDefault="00F804CF" w:rsidP="00F804CF">
            <w:pPr>
              <w:rPr>
                <w:rFonts w:ascii="Tahoma" w:eastAsia="Calibri" w:hAnsi="Tahoma" w:cs="Tahoma"/>
              </w:rPr>
            </w:pPr>
          </w:p>
          <w:p w14:paraId="0DAF803B"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t>Interview</w:t>
            </w:r>
          </w:p>
          <w:p w14:paraId="20D70059" w14:textId="77777777" w:rsidR="00F804CF" w:rsidRPr="00F804CF" w:rsidRDefault="00F804CF" w:rsidP="00F804CF">
            <w:pPr>
              <w:rPr>
                <w:rFonts w:ascii="Tahoma" w:eastAsia="Calibri" w:hAnsi="Tahoma" w:cs="Tahoma"/>
                <w:sz w:val="20"/>
                <w:szCs w:val="20"/>
              </w:rPr>
            </w:pPr>
          </w:p>
          <w:p w14:paraId="7335108C" w14:textId="77777777" w:rsidR="00F804CF" w:rsidRPr="00F804CF" w:rsidRDefault="00F804CF" w:rsidP="00F804CF">
            <w:pPr>
              <w:jc w:val="center"/>
              <w:rPr>
                <w:rFonts w:ascii="Tahoma" w:eastAsia="Calibri" w:hAnsi="Tahoma" w:cs="Tahoma"/>
                <w:sz w:val="20"/>
                <w:szCs w:val="20"/>
              </w:rPr>
            </w:pPr>
          </w:p>
          <w:p w14:paraId="55C8D03B"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t>Interview</w:t>
            </w:r>
          </w:p>
          <w:p w14:paraId="13E94D90"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t>Interview</w:t>
            </w:r>
          </w:p>
          <w:p w14:paraId="785156E4" w14:textId="77777777" w:rsidR="00F804CF" w:rsidRPr="00F804CF" w:rsidRDefault="00F804CF" w:rsidP="00F804CF">
            <w:pPr>
              <w:spacing w:after="0" w:line="240" w:lineRule="auto"/>
              <w:jc w:val="center"/>
              <w:rPr>
                <w:rFonts w:ascii="Tahoma" w:eastAsia="Calibri" w:hAnsi="Tahoma" w:cs="Tahoma"/>
                <w:sz w:val="20"/>
                <w:szCs w:val="20"/>
              </w:rPr>
            </w:pPr>
            <w:r w:rsidRPr="00F804CF">
              <w:rPr>
                <w:rFonts w:ascii="Tahoma" w:eastAsia="Calibri" w:hAnsi="Tahoma" w:cs="Tahoma"/>
                <w:sz w:val="20"/>
                <w:szCs w:val="20"/>
              </w:rPr>
              <w:t>Interview</w:t>
            </w:r>
          </w:p>
          <w:p w14:paraId="637F50E7" w14:textId="77777777" w:rsidR="00F804CF" w:rsidRPr="00F804CF" w:rsidRDefault="00F804CF" w:rsidP="00F804CF">
            <w:pPr>
              <w:jc w:val="center"/>
              <w:rPr>
                <w:rFonts w:ascii="Tahoma" w:eastAsia="Calibri" w:hAnsi="Tahoma" w:cs="Tahoma"/>
                <w:sz w:val="20"/>
                <w:szCs w:val="20"/>
              </w:rPr>
            </w:pPr>
          </w:p>
          <w:p w14:paraId="264F934C" w14:textId="77777777" w:rsidR="00F804CF" w:rsidRDefault="00F804CF" w:rsidP="00F804CF">
            <w:pPr>
              <w:rPr>
                <w:rFonts w:ascii="Tahoma" w:eastAsia="Calibri" w:hAnsi="Tahoma" w:cs="Tahoma"/>
                <w:sz w:val="20"/>
                <w:szCs w:val="20"/>
              </w:rPr>
            </w:pPr>
          </w:p>
          <w:p w14:paraId="17D0E3B4" w14:textId="77777777" w:rsidR="008B4586" w:rsidRDefault="008B4586" w:rsidP="00F804CF">
            <w:pPr>
              <w:rPr>
                <w:rFonts w:ascii="Tahoma" w:eastAsia="Calibri" w:hAnsi="Tahoma" w:cs="Tahoma"/>
                <w:sz w:val="20"/>
                <w:szCs w:val="20"/>
              </w:rPr>
            </w:pPr>
          </w:p>
          <w:p w14:paraId="55D29B3B" w14:textId="18A1F216" w:rsidR="00380D8E" w:rsidRPr="00F804CF" w:rsidRDefault="00380D8E" w:rsidP="00F804CF">
            <w:pPr>
              <w:rPr>
                <w:rFonts w:ascii="Tahoma" w:eastAsia="Calibri" w:hAnsi="Tahoma" w:cs="Tahoma"/>
                <w:sz w:val="20"/>
                <w:szCs w:val="20"/>
              </w:rPr>
            </w:pPr>
          </w:p>
        </w:tc>
      </w:tr>
      <w:tr w:rsidR="00F804CF" w:rsidRPr="00F804CF" w14:paraId="44C4DB8C" w14:textId="77777777" w:rsidTr="00AC1F67">
        <w:tc>
          <w:tcPr>
            <w:tcW w:w="9828" w:type="dxa"/>
            <w:shd w:val="clear" w:color="auto" w:fill="FF9B9B"/>
          </w:tcPr>
          <w:p w14:paraId="3098B19E" w14:textId="77777777" w:rsidR="00F804CF" w:rsidRPr="00F804CF" w:rsidRDefault="00F804CF" w:rsidP="00F804CF">
            <w:pPr>
              <w:jc w:val="center"/>
              <w:rPr>
                <w:rFonts w:ascii="Tahoma" w:eastAsia="Calibri" w:hAnsi="Tahoma" w:cs="Tahoma"/>
                <w:b/>
              </w:rPr>
            </w:pPr>
          </w:p>
          <w:p w14:paraId="6CE2C0E7" w14:textId="77777777" w:rsidR="00F804CF" w:rsidRPr="00F804CF" w:rsidRDefault="00F804CF" w:rsidP="00F804CF">
            <w:pPr>
              <w:jc w:val="center"/>
              <w:rPr>
                <w:rFonts w:ascii="Tahoma" w:eastAsia="Calibri" w:hAnsi="Tahoma" w:cs="Tahoma"/>
                <w:b/>
              </w:rPr>
            </w:pPr>
            <w:r w:rsidRPr="00F804CF">
              <w:rPr>
                <w:rFonts w:ascii="Tahoma" w:eastAsia="Calibri" w:hAnsi="Tahoma" w:cs="Tahoma"/>
                <w:b/>
              </w:rPr>
              <w:t>CATEGORY</w:t>
            </w:r>
          </w:p>
        </w:tc>
        <w:tc>
          <w:tcPr>
            <w:tcW w:w="1800" w:type="dxa"/>
            <w:shd w:val="clear" w:color="auto" w:fill="FF9B9B"/>
          </w:tcPr>
          <w:p w14:paraId="520F5B33" w14:textId="77777777" w:rsidR="00F804CF" w:rsidRPr="00F804CF" w:rsidRDefault="00F804CF" w:rsidP="00F804CF">
            <w:pPr>
              <w:jc w:val="center"/>
              <w:rPr>
                <w:rFonts w:ascii="Tahoma" w:eastAsia="Calibri" w:hAnsi="Tahoma" w:cs="Tahoma"/>
                <w:b/>
              </w:rPr>
            </w:pPr>
          </w:p>
          <w:p w14:paraId="322A81FA" w14:textId="77777777" w:rsidR="00F804CF" w:rsidRPr="00F804CF" w:rsidRDefault="00F804CF" w:rsidP="00F804CF">
            <w:pPr>
              <w:jc w:val="center"/>
              <w:rPr>
                <w:rFonts w:ascii="Tahoma" w:eastAsia="Calibri" w:hAnsi="Tahoma" w:cs="Tahoma"/>
                <w:b/>
              </w:rPr>
            </w:pPr>
            <w:r w:rsidRPr="00F804CF">
              <w:rPr>
                <w:rFonts w:ascii="Tahoma" w:eastAsia="Calibri" w:hAnsi="Tahoma" w:cs="Tahoma"/>
                <w:b/>
              </w:rPr>
              <w:t>Essential</w:t>
            </w:r>
          </w:p>
        </w:tc>
        <w:tc>
          <w:tcPr>
            <w:tcW w:w="1920" w:type="dxa"/>
            <w:shd w:val="clear" w:color="auto" w:fill="FF9B9B"/>
          </w:tcPr>
          <w:p w14:paraId="23C9347B" w14:textId="77777777" w:rsidR="00F804CF" w:rsidRPr="00F804CF" w:rsidRDefault="00F804CF" w:rsidP="00F804CF">
            <w:pPr>
              <w:tabs>
                <w:tab w:val="left" w:pos="255"/>
                <w:tab w:val="center" w:pos="852"/>
              </w:tabs>
              <w:jc w:val="center"/>
              <w:rPr>
                <w:rFonts w:ascii="Tahoma" w:eastAsia="Calibri" w:hAnsi="Tahoma" w:cs="Tahoma"/>
                <w:b/>
              </w:rPr>
            </w:pPr>
          </w:p>
          <w:p w14:paraId="78EF124B" w14:textId="77777777" w:rsidR="00F804CF" w:rsidRPr="00F804CF" w:rsidRDefault="00F804CF" w:rsidP="00F804CF">
            <w:pPr>
              <w:tabs>
                <w:tab w:val="left" w:pos="255"/>
                <w:tab w:val="center" w:pos="852"/>
              </w:tabs>
              <w:jc w:val="center"/>
              <w:rPr>
                <w:rFonts w:ascii="Tahoma" w:eastAsia="Calibri" w:hAnsi="Tahoma" w:cs="Tahoma"/>
                <w:b/>
              </w:rPr>
            </w:pPr>
            <w:r w:rsidRPr="00F804CF">
              <w:rPr>
                <w:rFonts w:ascii="Tahoma" w:eastAsia="Calibri" w:hAnsi="Tahoma" w:cs="Tahoma"/>
                <w:b/>
              </w:rPr>
              <w:t>Desirable</w:t>
            </w:r>
          </w:p>
        </w:tc>
        <w:tc>
          <w:tcPr>
            <w:tcW w:w="2160" w:type="dxa"/>
            <w:shd w:val="clear" w:color="auto" w:fill="FF9B9B"/>
          </w:tcPr>
          <w:p w14:paraId="069DCF9F" w14:textId="77777777" w:rsidR="00F804CF" w:rsidRPr="00F804CF" w:rsidRDefault="00F804CF" w:rsidP="00F804CF">
            <w:pPr>
              <w:spacing w:after="0" w:line="240" w:lineRule="auto"/>
              <w:jc w:val="center"/>
              <w:rPr>
                <w:rFonts w:ascii="Tahoma" w:eastAsia="Calibri" w:hAnsi="Tahoma" w:cs="Tahoma"/>
                <w:b/>
              </w:rPr>
            </w:pPr>
          </w:p>
          <w:p w14:paraId="6F32AA5A" w14:textId="77777777" w:rsidR="00F804CF" w:rsidRPr="00F804CF" w:rsidRDefault="00F804CF" w:rsidP="00F804CF">
            <w:pPr>
              <w:spacing w:after="0" w:line="240" w:lineRule="auto"/>
              <w:jc w:val="center"/>
              <w:rPr>
                <w:rFonts w:ascii="Tahoma" w:eastAsia="Calibri" w:hAnsi="Tahoma" w:cs="Tahoma"/>
                <w:b/>
              </w:rPr>
            </w:pPr>
            <w:r w:rsidRPr="00F804CF">
              <w:rPr>
                <w:rFonts w:ascii="Tahoma" w:eastAsia="Calibri" w:hAnsi="Tahoma" w:cs="Tahoma"/>
                <w:b/>
              </w:rPr>
              <w:t>Evidence</w:t>
            </w:r>
          </w:p>
          <w:p w14:paraId="05BE2341" w14:textId="77777777" w:rsidR="00F804CF" w:rsidRPr="00F804CF" w:rsidRDefault="00F804CF" w:rsidP="00F804CF">
            <w:pPr>
              <w:spacing w:after="0" w:line="240" w:lineRule="auto"/>
              <w:jc w:val="center"/>
              <w:rPr>
                <w:rFonts w:ascii="Tahoma" w:eastAsia="Calibri" w:hAnsi="Tahoma" w:cs="Tahoma"/>
                <w:b/>
              </w:rPr>
            </w:pPr>
            <w:r w:rsidRPr="00F804CF">
              <w:rPr>
                <w:rFonts w:ascii="Tahoma" w:eastAsia="Calibri" w:hAnsi="Tahoma" w:cs="Tahoma"/>
                <w:b/>
              </w:rPr>
              <w:t>(Interview &amp;</w:t>
            </w:r>
          </w:p>
          <w:p w14:paraId="6A5B1F18" w14:textId="77777777" w:rsidR="00F804CF" w:rsidRPr="00F804CF" w:rsidRDefault="00F804CF" w:rsidP="00F804CF">
            <w:pPr>
              <w:tabs>
                <w:tab w:val="left" w:pos="225"/>
                <w:tab w:val="center" w:pos="972"/>
              </w:tabs>
              <w:rPr>
                <w:rFonts w:ascii="Tahoma" w:eastAsia="Calibri" w:hAnsi="Tahoma" w:cs="Tahoma"/>
                <w:b/>
              </w:rPr>
            </w:pPr>
            <w:r w:rsidRPr="00F804CF">
              <w:rPr>
                <w:rFonts w:ascii="Tahoma" w:eastAsia="Calibri" w:hAnsi="Tahoma" w:cs="Tahoma"/>
                <w:b/>
              </w:rPr>
              <w:tab/>
            </w:r>
            <w:r w:rsidRPr="00F804CF">
              <w:rPr>
                <w:rFonts w:ascii="Tahoma" w:eastAsia="Calibri" w:hAnsi="Tahoma" w:cs="Tahoma"/>
                <w:b/>
              </w:rPr>
              <w:tab/>
              <w:t>Application)</w:t>
            </w:r>
          </w:p>
        </w:tc>
      </w:tr>
      <w:tr w:rsidR="00F804CF" w:rsidRPr="00F804CF" w14:paraId="2ECFA558" w14:textId="77777777" w:rsidTr="00AC1F67">
        <w:tc>
          <w:tcPr>
            <w:tcW w:w="9828" w:type="dxa"/>
            <w:shd w:val="clear" w:color="auto" w:fill="auto"/>
          </w:tcPr>
          <w:p w14:paraId="4F275F0D" w14:textId="77777777" w:rsidR="00F804CF" w:rsidRPr="00F804CF" w:rsidRDefault="00F804CF" w:rsidP="00F804CF">
            <w:pPr>
              <w:rPr>
                <w:rFonts w:ascii="Tahoma" w:eastAsia="Calibri" w:hAnsi="Tahoma" w:cs="Tahoma"/>
                <w:sz w:val="20"/>
                <w:szCs w:val="20"/>
              </w:rPr>
            </w:pPr>
            <w:r w:rsidRPr="00F804CF">
              <w:rPr>
                <w:rFonts w:ascii="Tahoma" w:eastAsia="Calibri" w:hAnsi="Tahoma" w:cs="Tahoma"/>
                <w:sz w:val="20"/>
                <w:szCs w:val="20"/>
              </w:rPr>
              <w:tab/>
            </w:r>
          </w:p>
          <w:p w14:paraId="347663B8" w14:textId="77777777" w:rsidR="00F804CF" w:rsidRPr="00F804CF" w:rsidRDefault="00F804CF" w:rsidP="00F804CF">
            <w:pPr>
              <w:rPr>
                <w:rFonts w:ascii="Tahoma" w:eastAsia="Calibri" w:hAnsi="Tahoma" w:cs="Tahoma"/>
                <w:b/>
                <w:sz w:val="20"/>
                <w:szCs w:val="20"/>
              </w:rPr>
            </w:pPr>
            <w:r w:rsidRPr="00F804CF">
              <w:rPr>
                <w:rFonts w:ascii="Tahoma" w:eastAsia="Calibri" w:hAnsi="Tahoma" w:cs="Tahoma"/>
                <w:sz w:val="20"/>
                <w:szCs w:val="20"/>
              </w:rPr>
              <w:t xml:space="preserve">           </w:t>
            </w:r>
            <w:r w:rsidRPr="00F804CF">
              <w:rPr>
                <w:rFonts w:ascii="Tahoma" w:eastAsia="Calibri" w:hAnsi="Tahoma" w:cs="Tahoma"/>
                <w:b/>
                <w:sz w:val="20"/>
                <w:szCs w:val="20"/>
              </w:rPr>
              <w:t>Teaching and Class Management</w:t>
            </w:r>
          </w:p>
          <w:p w14:paraId="3CDC5632" w14:textId="77777777" w:rsidR="00F804CF" w:rsidRPr="00F804CF" w:rsidRDefault="00F804CF" w:rsidP="00F804CF">
            <w:pPr>
              <w:numPr>
                <w:ilvl w:val="0"/>
                <w:numId w:val="7"/>
              </w:numPr>
              <w:spacing w:after="0" w:line="240" w:lineRule="auto"/>
              <w:rPr>
                <w:rFonts w:ascii="Tahoma" w:eastAsia="Calibri" w:hAnsi="Tahoma" w:cs="Tahoma"/>
                <w:sz w:val="20"/>
                <w:szCs w:val="20"/>
              </w:rPr>
            </w:pPr>
            <w:r w:rsidRPr="00F804CF">
              <w:rPr>
                <w:rFonts w:ascii="Tahoma" w:eastAsia="Calibri" w:hAnsi="Tahoma" w:cs="Tahoma"/>
                <w:color w:val="3F3F3F"/>
                <w:sz w:val="20"/>
                <w:szCs w:val="20"/>
              </w:rPr>
              <w:t xml:space="preserve">Organisational and time management skills to enable effective teaching of whole class, groups and individual </w:t>
            </w:r>
            <w:proofErr w:type="gramStart"/>
            <w:r w:rsidRPr="00F804CF">
              <w:rPr>
                <w:rFonts w:ascii="Tahoma" w:eastAsia="Calibri" w:hAnsi="Tahoma" w:cs="Tahoma"/>
                <w:color w:val="3F3F3F"/>
                <w:sz w:val="20"/>
                <w:szCs w:val="20"/>
              </w:rPr>
              <w:t>pupils;</w:t>
            </w:r>
            <w:proofErr w:type="gramEnd"/>
          </w:p>
          <w:p w14:paraId="6BE39986" w14:textId="77777777" w:rsidR="00F804CF" w:rsidRPr="00F804CF" w:rsidRDefault="00F804CF" w:rsidP="00F804CF">
            <w:pPr>
              <w:numPr>
                <w:ilvl w:val="0"/>
                <w:numId w:val="7"/>
              </w:numPr>
              <w:spacing w:after="0" w:line="240" w:lineRule="auto"/>
              <w:rPr>
                <w:rFonts w:ascii="Tahoma" w:eastAsia="Calibri" w:hAnsi="Tahoma" w:cs="Tahoma"/>
                <w:sz w:val="20"/>
                <w:szCs w:val="20"/>
              </w:rPr>
            </w:pPr>
            <w:r w:rsidRPr="00F804CF">
              <w:rPr>
                <w:rFonts w:ascii="Tahoma" w:eastAsia="Calibri" w:hAnsi="Tahoma" w:cs="Tahoma"/>
                <w:color w:val="3F3F3F"/>
                <w:sz w:val="20"/>
                <w:szCs w:val="20"/>
              </w:rPr>
              <w:t xml:space="preserve">Knowledge and experience of interactive teaching methods and collaborative group work, which enable pupils to take responsibility for their own </w:t>
            </w:r>
            <w:proofErr w:type="gramStart"/>
            <w:r w:rsidRPr="00F804CF">
              <w:rPr>
                <w:rFonts w:ascii="Tahoma" w:eastAsia="Calibri" w:hAnsi="Tahoma" w:cs="Tahoma"/>
                <w:color w:val="3F3F3F"/>
                <w:sz w:val="20"/>
                <w:szCs w:val="20"/>
              </w:rPr>
              <w:t>learning;</w:t>
            </w:r>
            <w:proofErr w:type="gramEnd"/>
          </w:p>
          <w:p w14:paraId="15858FF6" w14:textId="77777777" w:rsidR="00F804CF" w:rsidRPr="00F804CF" w:rsidRDefault="00F804CF" w:rsidP="00F804CF">
            <w:pPr>
              <w:numPr>
                <w:ilvl w:val="0"/>
                <w:numId w:val="7"/>
              </w:numPr>
              <w:spacing w:after="0" w:line="240" w:lineRule="auto"/>
              <w:rPr>
                <w:rFonts w:ascii="Tahoma" w:eastAsia="Calibri" w:hAnsi="Tahoma" w:cs="Tahoma"/>
                <w:sz w:val="20"/>
                <w:szCs w:val="20"/>
              </w:rPr>
            </w:pPr>
            <w:r w:rsidRPr="00F804CF">
              <w:rPr>
                <w:rFonts w:ascii="Tahoma" w:eastAsia="Calibri" w:hAnsi="Tahoma" w:cs="Tahoma"/>
                <w:color w:val="3F3F3F"/>
                <w:sz w:val="20"/>
                <w:szCs w:val="20"/>
              </w:rPr>
              <w:t xml:space="preserve">Experience of enabling pupils with different learning needs and of varying abilities to maximise their learning through provision of differentiated </w:t>
            </w:r>
            <w:proofErr w:type="gramStart"/>
            <w:r w:rsidRPr="00F804CF">
              <w:rPr>
                <w:rFonts w:ascii="Tahoma" w:eastAsia="Calibri" w:hAnsi="Tahoma" w:cs="Tahoma"/>
                <w:color w:val="3F3F3F"/>
                <w:sz w:val="20"/>
                <w:szCs w:val="20"/>
              </w:rPr>
              <w:t>activities;</w:t>
            </w:r>
            <w:proofErr w:type="gramEnd"/>
          </w:p>
          <w:p w14:paraId="3FF08198" w14:textId="77777777" w:rsidR="00F804CF" w:rsidRPr="00F804CF" w:rsidRDefault="00F804CF" w:rsidP="00F804CF">
            <w:pPr>
              <w:numPr>
                <w:ilvl w:val="0"/>
                <w:numId w:val="7"/>
              </w:numPr>
              <w:spacing w:after="0" w:line="240" w:lineRule="auto"/>
              <w:rPr>
                <w:rFonts w:ascii="Tahoma" w:eastAsia="Calibri" w:hAnsi="Tahoma" w:cs="Tahoma"/>
                <w:sz w:val="20"/>
                <w:szCs w:val="20"/>
              </w:rPr>
            </w:pPr>
            <w:r w:rsidRPr="00F804CF">
              <w:rPr>
                <w:rFonts w:ascii="Tahoma" w:eastAsia="Calibri" w:hAnsi="Tahoma" w:cs="Tahoma"/>
                <w:color w:val="3F3F3F"/>
                <w:sz w:val="20"/>
                <w:szCs w:val="20"/>
              </w:rPr>
              <w:t xml:space="preserve">Awareness of equality issues, including maximising opportunities to explore and promote equality and raise awareness of diversity through teaching and </w:t>
            </w:r>
            <w:proofErr w:type="gramStart"/>
            <w:r w:rsidRPr="00F804CF">
              <w:rPr>
                <w:rFonts w:ascii="Tahoma" w:eastAsia="Calibri" w:hAnsi="Tahoma" w:cs="Tahoma"/>
                <w:color w:val="3F3F3F"/>
                <w:sz w:val="20"/>
                <w:szCs w:val="20"/>
              </w:rPr>
              <w:t>learning;</w:t>
            </w:r>
            <w:proofErr w:type="gramEnd"/>
          </w:p>
          <w:p w14:paraId="08A88B06" w14:textId="77777777" w:rsidR="00F804CF" w:rsidRPr="00F804CF" w:rsidRDefault="00F804CF" w:rsidP="00F804CF">
            <w:pPr>
              <w:numPr>
                <w:ilvl w:val="0"/>
                <w:numId w:val="7"/>
              </w:numPr>
              <w:spacing w:after="0" w:line="240" w:lineRule="auto"/>
              <w:rPr>
                <w:rFonts w:ascii="Tahoma" w:eastAsia="Calibri" w:hAnsi="Tahoma" w:cs="Tahoma"/>
                <w:sz w:val="20"/>
                <w:szCs w:val="20"/>
              </w:rPr>
            </w:pPr>
            <w:r w:rsidRPr="00F804CF">
              <w:rPr>
                <w:rFonts w:ascii="Tahoma" w:eastAsia="Calibri" w:hAnsi="Tahoma" w:cs="Tahoma"/>
                <w:color w:val="3F3F3F"/>
                <w:sz w:val="20"/>
                <w:szCs w:val="20"/>
              </w:rPr>
              <w:t>A thorough knowledge of a range of behaviour management strategies and how to implement them effectively in line with agreed school behaviour policy.</w:t>
            </w:r>
          </w:p>
          <w:p w14:paraId="44EA20BF" w14:textId="77777777" w:rsidR="00F804CF" w:rsidRPr="00F804CF" w:rsidRDefault="00F804CF" w:rsidP="00F804CF">
            <w:pPr>
              <w:ind w:left="360"/>
              <w:rPr>
                <w:rFonts w:ascii="Tahoma" w:eastAsia="Calibri" w:hAnsi="Tahoma" w:cs="Tahoma"/>
                <w:sz w:val="20"/>
                <w:szCs w:val="20"/>
              </w:rPr>
            </w:pPr>
          </w:p>
        </w:tc>
        <w:tc>
          <w:tcPr>
            <w:tcW w:w="1800" w:type="dxa"/>
            <w:shd w:val="clear" w:color="auto" w:fill="auto"/>
          </w:tcPr>
          <w:p w14:paraId="64F728BC" w14:textId="77777777" w:rsidR="00F804CF" w:rsidRPr="00F804CF" w:rsidRDefault="00F804CF" w:rsidP="00F804CF">
            <w:pPr>
              <w:jc w:val="center"/>
              <w:rPr>
                <w:rFonts w:ascii="Tahoma" w:eastAsia="Calibri" w:hAnsi="Tahoma" w:cs="Tahoma"/>
              </w:rPr>
            </w:pPr>
          </w:p>
          <w:p w14:paraId="78E29CF8" w14:textId="77777777" w:rsidR="00F804CF" w:rsidRPr="00F804CF" w:rsidRDefault="00F804CF" w:rsidP="00F804CF">
            <w:pPr>
              <w:rPr>
                <w:rFonts w:ascii="Tahoma" w:eastAsia="Calibri" w:hAnsi="Tahoma" w:cs="Tahoma"/>
              </w:rPr>
            </w:pPr>
          </w:p>
          <w:p w14:paraId="28ACCCC8" w14:textId="77777777" w:rsidR="00F804CF" w:rsidRPr="00F804CF" w:rsidRDefault="00F804CF" w:rsidP="00F804CF">
            <w:pPr>
              <w:jc w:val="center"/>
              <w:rPr>
                <w:rFonts w:ascii="Tahoma" w:eastAsia="Calibri" w:hAnsi="Tahoma" w:cs="Tahoma"/>
              </w:rPr>
            </w:pPr>
            <w:r w:rsidRPr="00F804CF">
              <w:rPr>
                <w:rFonts w:ascii="Tahoma" w:eastAsia="Calibri" w:hAnsi="Tahoma" w:cs="Tahoma"/>
              </w:rPr>
              <w:sym w:font="Wingdings" w:char="F0FC"/>
            </w:r>
          </w:p>
          <w:p w14:paraId="0838E3B6" w14:textId="77777777" w:rsidR="00F804CF" w:rsidRPr="00F804CF" w:rsidRDefault="00F804CF" w:rsidP="00F804CF">
            <w:pPr>
              <w:rPr>
                <w:rFonts w:ascii="Tahoma" w:eastAsia="Calibri" w:hAnsi="Tahoma" w:cs="Tahoma"/>
              </w:rPr>
            </w:pPr>
          </w:p>
          <w:p w14:paraId="0984626F" w14:textId="77777777" w:rsidR="00F804CF" w:rsidRPr="00F804CF" w:rsidRDefault="00F804CF" w:rsidP="00F804CF">
            <w:pPr>
              <w:jc w:val="center"/>
              <w:rPr>
                <w:rFonts w:ascii="Tahoma" w:eastAsia="Calibri" w:hAnsi="Tahoma" w:cs="Tahoma"/>
              </w:rPr>
            </w:pPr>
            <w:r w:rsidRPr="00F804CF">
              <w:rPr>
                <w:rFonts w:ascii="Tahoma" w:eastAsia="Calibri" w:hAnsi="Tahoma" w:cs="Tahoma"/>
              </w:rPr>
              <w:sym w:font="Wingdings" w:char="F0FC"/>
            </w:r>
          </w:p>
          <w:p w14:paraId="36C10156" w14:textId="77777777" w:rsidR="00F804CF" w:rsidRPr="00F804CF" w:rsidRDefault="00F804CF" w:rsidP="00F804CF">
            <w:pPr>
              <w:jc w:val="center"/>
              <w:rPr>
                <w:rFonts w:ascii="Tahoma" w:eastAsia="Calibri" w:hAnsi="Tahoma" w:cs="Tahoma"/>
              </w:rPr>
            </w:pPr>
            <w:r w:rsidRPr="00F804CF">
              <w:rPr>
                <w:rFonts w:ascii="Tahoma" w:eastAsia="Calibri" w:hAnsi="Tahoma" w:cs="Tahoma"/>
              </w:rPr>
              <w:sym w:font="Wingdings" w:char="F0FC"/>
            </w:r>
          </w:p>
          <w:p w14:paraId="255CFEE2" w14:textId="77777777" w:rsidR="00F804CF" w:rsidRPr="00F804CF" w:rsidRDefault="00F804CF" w:rsidP="00F804CF">
            <w:pPr>
              <w:jc w:val="center"/>
              <w:rPr>
                <w:rFonts w:ascii="Tahoma" w:eastAsia="Calibri" w:hAnsi="Tahoma" w:cs="Tahoma"/>
              </w:rPr>
            </w:pPr>
            <w:r w:rsidRPr="00F804CF">
              <w:rPr>
                <w:rFonts w:ascii="Tahoma" w:eastAsia="Calibri" w:hAnsi="Tahoma" w:cs="Tahoma"/>
              </w:rPr>
              <w:sym w:font="Wingdings" w:char="F0FC"/>
            </w:r>
          </w:p>
        </w:tc>
        <w:tc>
          <w:tcPr>
            <w:tcW w:w="1920" w:type="dxa"/>
            <w:shd w:val="clear" w:color="auto" w:fill="auto"/>
          </w:tcPr>
          <w:p w14:paraId="7BAAF83E" w14:textId="77777777" w:rsidR="00F804CF" w:rsidRPr="00F804CF" w:rsidRDefault="00F804CF" w:rsidP="00F804CF">
            <w:pPr>
              <w:jc w:val="center"/>
              <w:rPr>
                <w:rFonts w:ascii="Tahoma" w:eastAsia="Calibri" w:hAnsi="Tahoma" w:cs="Tahoma"/>
              </w:rPr>
            </w:pPr>
          </w:p>
          <w:p w14:paraId="6902620D" w14:textId="77777777" w:rsidR="00F804CF" w:rsidRPr="00F804CF" w:rsidRDefault="00F804CF" w:rsidP="00F804CF">
            <w:pPr>
              <w:rPr>
                <w:rFonts w:ascii="Tahoma" w:eastAsia="Calibri" w:hAnsi="Tahoma" w:cs="Tahoma"/>
              </w:rPr>
            </w:pPr>
          </w:p>
          <w:p w14:paraId="1B786C8F" w14:textId="77777777" w:rsidR="00F804CF" w:rsidRPr="00F804CF" w:rsidRDefault="00F804CF" w:rsidP="00F804CF">
            <w:pPr>
              <w:spacing w:after="0" w:line="240" w:lineRule="auto"/>
              <w:jc w:val="center"/>
              <w:rPr>
                <w:rFonts w:ascii="Tahoma" w:eastAsia="Calibri" w:hAnsi="Tahoma" w:cs="Tahoma"/>
              </w:rPr>
            </w:pPr>
          </w:p>
          <w:p w14:paraId="75E969A3" w14:textId="77777777" w:rsidR="00F804CF" w:rsidRPr="00F804CF" w:rsidRDefault="00F804CF" w:rsidP="00F804CF">
            <w:pPr>
              <w:spacing w:after="0" w:line="240" w:lineRule="auto"/>
              <w:jc w:val="center"/>
              <w:rPr>
                <w:rFonts w:ascii="Tahoma" w:eastAsia="Calibri" w:hAnsi="Tahoma" w:cs="Tahoma"/>
              </w:rPr>
            </w:pPr>
          </w:p>
          <w:p w14:paraId="16867B31" w14:textId="77777777" w:rsidR="00F804CF" w:rsidRPr="00F804CF" w:rsidRDefault="00F804CF" w:rsidP="00F804CF">
            <w:pPr>
              <w:spacing w:after="0" w:line="240" w:lineRule="auto"/>
              <w:jc w:val="center"/>
              <w:rPr>
                <w:rFonts w:ascii="Tahoma" w:eastAsia="Calibri" w:hAnsi="Tahoma" w:cs="Tahoma"/>
              </w:rPr>
            </w:pPr>
            <w:r w:rsidRPr="00F804CF">
              <w:rPr>
                <w:rFonts w:ascii="Tahoma" w:eastAsia="Calibri" w:hAnsi="Tahoma" w:cs="Tahoma"/>
              </w:rPr>
              <w:sym w:font="Wingdings" w:char="F0FC"/>
            </w:r>
          </w:p>
        </w:tc>
        <w:tc>
          <w:tcPr>
            <w:tcW w:w="2160" w:type="dxa"/>
            <w:shd w:val="clear" w:color="auto" w:fill="auto"/>
          </w:tcPr>
          <w:p w14:paraId="4030CCB6" w14:textId="77777777" w:rsidR="00F804CF" w:rsidRPr="00F804CF" w:rsidRDefault="00F804CF" w:rsidP="00F804CF">
            <w:pPr>
              <w:rPr>
                <w:rFonts w:ascii="Tahoma" w:eastAsia="Calibri" w:hAnsi="Tahoma" w:cs="Tahoma"/>
              </w:rPr>
            </w:pPr>
          </w:p>
          <w:p w14:paraId="2B2A27A7" w14:textId="77777777" w:rsidR="00F804CF" w:rsidRPr="00F804CF" w:rsidRDefault="00F804CF" w:rsidP="00F804CF">
            <w:pPr>
              <w:rPr>
                <w:rFonts w:ascii="Tahoma" w:eastAsia="Calibri" w:hAnsi="Tahoma" w:cs="Tahoma"/>
              </w:rPr>
            </w:pPr>
          </w:p>
          <w:p w14:paraId="0B3FFABA"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t>Interview</w:t>
            </w:r>
          </w:p>
          <w:p w14:paraId="308268DE"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t>Application</w:t>
            </w:r>
          </w:p>
          <w:p w14:paraId="15FDE870"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t>Interview</w:t>
            </w:r>
          </w:p>
          <w:p w14:paraId="48CAD7B8"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t>Application</w:t>
            </w:r>
          </w:p>
          <w:p w14:paraId="28C28F2D"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t>Interview</w:t>
            </w:r>
          </w:p>
          <w:p w14:paraId="4AFB8950" w14:textId="77777777" w:rsidR="00F804CF" w:rsidRPr="00F804CF" w:rsidRDefault="00F804CF" w:rsidP="00F804CF">
            <w:pPr>
              <w:jc w:val="center"/>
              <w:rPr>
                <w:rFonts w:ascii="Tahoma" w:eastAsia="Calibri" w:hAnsi="Tahoma" w:cs="Tahoma"/>
              </w:rPr>
            </w:pPr>
          </w:p>
        </w:tc>
      </w:tr>
      <w:tr w:rsidR="00F804CF" w:rsidRPr="00F804CF" w14:paraId="297CDEDB" w14:textId="77777777" w:rsidTr="00AC1F67">
        <w:tc>
          <w:tcPr>
            <w:tcW w:w="9828" w:type="dxa"/>
            <w:shd w:val="clear" w:color="auto" w:fill="auto"/>
          </w:tcPr>
          <w:p w14:paraId="6F06EE4B" w14:textId="77777777" w:rsidR="00F804CF" w:rsidRPr="00F804CF" w:rsidRDefault="00F804CF" w:rsidP="00F804CF">
            <w:pPr>
              <w:ind w:left="360"/>
              <w:rPr>
                <w:rFonts w:ascii="Tahoma" w:eastAsia="Calibri" w:hAnsi="Tahoma" w:cs="Tahoma"/>
                <w:b/>
                <w:color w:val="3F3F3F"/>
                <w:sz w:val="20"/>
                <w:szCs w:val="20"/>
              </w:rPr>
            </w:pPr>
          </w:p>
          <w:p w14:paraId="77F09E77" w14:textId="77777777" w:rsidR="00F804CF" w:rsidRPr="00F804CF" w:rsidRDefault="00F804CF" w:rsidP="00F804CF">
            <w:pPr>
              <w:ind w:left="360"/>
              <w:rPr>
                <w:rFonts w:ascii="Tahoma" w:eastAsia="Calibri" w:hAnsi="Tahoma" w:cs="Tahoma"/>
                <w:b/>
                <w:sz w:val="20"/>
                <w:szCs w:val="20"/>
              </w:rPr>
            </w:pPr>
            <w:r w:rsidRPr="00F804CF">
              <w:rPr>
                <w:rFonts w:ascii="Tahoma" w:eastAsia="Calibri" w:hAnsi="Tahoma" w:cs="Tahoma"/>
                <w:b/>
                <w:color w:val="3F3F3F"/>
                <w:sz w:val="20"/>
                <w:szCs w:val="20"/>
              </w:rPr>
              <w:t xml:space="preserve">     </w:t>
            </w:r>
            <w:r w:rsidRPr="00F804CF">
              <w:rPr>
                <w:rFonts w:ascii="Tahoma" w:eastAsia="Calibri" w:hAnsi="Tahoma" w:cs="Tahoma"/>
                <w:b/>
                <w:sz w:val="20"/>
                <w:szCs w:val="20"/>
              </w:rPr>
              <w:t>Work-related Personal Requirements</w:t>
            </w:r>
          </w:p>
          <w:p w14:paraId="64FC38BC" w14:textId="77777777" w:rsidR="00F804CF" w:rsidRPr="00F804CF" w:rsidRDefault="00F804CF" w:rsidP="00F804CF">
            <w:pPr>
              <w:numPr>
                <w:ilvl w:val="0"/>
                <w:numId w:val="9"/>
              </w:numPr>
              <w:spacing w:after="0" w:line="240" w:lineRule="auto"/>
              <w:rPr>
                <w:rFonts w:ascii="Tahoma" w:eastAsia="Calibri" w:hAnsi="Tahoma" w:cs="Tahoma"/>
                <w:sz w:val="20"/>
                <w:szCs w:val="20"/>
              </w:rPr>
            </w:pPr>
            <w:r w:rsidRPr="00F804CF">
              <w:rPr>
                <w:rFonts w:ascii="Tahoma" w:eastAsia="Calibri" w:hAnsi="Tahoma" w:cs="Tahoma"/>
                <w:sz w:val="20"/>
                <w:szCs w:val="20"/>
              </w:rPr>
              <w:t>Suitability to work with children</w:t>
            </w:r>
          </w:p>
          <w:p w14:paraId="3B1967BA" w14:textId="77777777" w:rsidR="00F804CF" w:rsidRPr="00F804CF" w:rsidRDefault="00F804CF" w:rsidP="00F804CF">
            <w:pPr>
              <w:rPr>
                <w:rFonts w:ascii="Tahoma" w:eastAsia="Calibri" w:hAnsi="Tahoma" w:cs="Tahoma"/>
                <w:sz w:val="20"/>
                <w:szCs w:val="20"/>
              </w:rPr>
            </w:pPr>
          </w:p>
        </w:tc>
        <w:tc>
          <w:tcPr>
            <w:tcW w:w="1800" w:type="dxa"/>
            <w:shd w:val="clear" w:color="auto" w:fill="auto"/>
          </w:tcPr>
          <w:p w14:paraId="58AD25D5" w14:textId="77777777" w:rsidR="00F804CF" w:rsidRPr="00F804CF" w:rsidRDefault="00F804CF" w:rsidP="00F804CF">
            <w:pPr>
              <w:jc w:val="center"/>
              <w:rPr>
                <w:rFonts w:ascii="Tahoma" w:eastAsia="Calibri" w:hAnsi="Tahoma" w:cs="Tahoma"/>
              </w:rPr>
            </w:pPr>
          </w:p>
          <w:p w14:paraId="05913F5D" w14:textId="77777777" w:rsidR="00F804CF" w:rsidRPr="00F804CF" w:rsidRDefault="00F804CF" w:rsidP="00F804CF">
            <w:pPr>
              <w:rPr>
                <w:rFonts w:ascii="Tahoma" w:eastAsia="Calibri" w:hAnsi="Tahoma" w:cs="Tahoma"/>
              </w:rPr>
            </w:pPr>
          </w:p>
          <w:p w14:paraId="3038843D" w14:textId="77777777" w:rsidR="00F804CF" w:rsidRPr="00F804CF" w:rsidRDefault="00F804CF" w:rsidP="00F804CF">
            <w:pPr>
              <w:jc w:val="center"/>
              <w:rPr>
                <w:rFonts w:ascii="Tahoma" w:eastAsia="Calibri" w:hAnsi="Tahoma" w:cs="Tahoma"/>
              </w:rPr>
            </w:pPr>
            <w:r w:rsidRPr="00F804CF">
              <w:rPr>
                <w:rFonts w:ascii="Tahoma" w:eastAsia="Calibri" w:hAnsi="Tahoma" w:cs="Tahoma"/>
              </w:rPr>
              <w:sym w:font="Wingdings" w:char="F0FC"/>
            </w:r>
          </w:p>
        </w:tc>
        <w:tc>
          <w:tcPr>
            <w:tcW w:w="1920" w:type="dxa"/>
            <w:shd w:val="clear" w:color="auto" w:fill="auto"/>
          </w:tcPr>
          <w:p w14:paraId="0335ED82" w14:textId="77777777" w:rsidR="00F804CF" w:rsidRPr="00F804CF" w:rsidRDefault="00F804CF" w:rsidP="00F804CF">
            <w:pPr>
              <w:jc w:val="center"/>
              <w:rPr>
                <w:rFonts w:ascii="Tahoma" w:eastAsia="Calibri" w:hAnsi="Tahoma" w:cs="Tahoma"/>
              </w:rPr>
            </w:pPr>
          </w:p>
        </w:tc>
        <w:tc>
          <w:tcPr>
            <w:tcW w:w="2160" w:type="dxa"/>
            <w:shd w:val="clear" w:color="auto" w:fill="auto"/>
          </w:tcPr>
          <w:p w14:paraId="46E5436E" w14:textId="77777777" w:rsidR="00F804CF" w:rsidRPr="00F804CF" w:rsidRDefault="00F804CF" w:rsidP="00F804CF">
            <w:pPr>
              <w:jc w:val="center"/>
              <w:rPr>
                <w:rFonts w:ascii="Tahoma" w:eastAsia="Calibri" w:hAnsi="Tahoma" w:cs="Tahoma"/>
              </w:rPr>
            </w:pPr>
          </w:p>
          <w:p w14:paraId="6458BD6F" w14:textId="77777777" w:rsidR="00F804CF" w:rsidRPr="00F804CF" w:rsidRDefault="00F804CF" w:rsidP="00F804CF">
            <w:pPr>
              <w:rPr>
                <w:rFonts w:ascii="Tahoma" w:eastAsia="Calibri" w:hAnsi="Tahoma" w:cs="Tahoma"/>
              </w:rPr>
            </w:pPr>
          </w:p>
          <w:p w14:paraId="3B684070"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t>Application</w:t>
            </w:r>
          </w:p>
        </w:tc>
      </w:tr>
      <w:tr w:rsidR="00F804CF" w:rsidRPr="00F804CF" w14:paraId="7AA45550" w14:textId="77777777" w:rsidTr="00AC1F67">
        <w:tc>
          <w:tcPr>
            <w:tcW w:w="9828" w:type="dxa"/>
            <w:shd w:val="clear" w:color="auto" w:fill="auto"/>
          </w:tcPr>
          <w:p w14:paraId="367E4D0D" w14:textId="77777777" w:rsidR="00F804CF" w:rsidRPr="00F804CF" w:rsidRDefault="00F804CF" w:rsidP="00F804CF">
            <w:pPr>
              <w:rPr>
                <w:rFonts w:ascii="Tahoma" w:eastAsia="Calibri" w:hAnsi="Tahoma" w:cs="Tahoma"/>
                <w:b/>
                <w:sz w:val="20"/>
                <w:szCs w:val="20"/>
              </w:rPr>
            </w:pPr>
            <w:r w:rsidRPr="00F804CF">
              <w:rPr>
                <w:rFonts w:ascii="Tahoma" w:eastAsia="Calibri" w:hAnsi="Tahoma" w:cs="Tahoma"/>
                <w:b/>
                <w:sz w:val="20"/>
                <w:szCs w:val="20"/>
              </w:rPr>
              <w:t xml:space="preserve">           </w:t>
            </w:r>
          </w:p>
          <w:p w14:paraId="265ECF3B" w14:textId="77777777" w:rsidR="00F804CF" w:rsidRPr="00F804CF" w:rsidRDefault="00F804CF" w:rsidP="00F804CF">
            <w:pPr>
              <w:rPr>
                <w:rFonts w:ascii="Tahoma" w:eastAsia="Calibri" w:hAnsi="Tahoma" w:cs="Tahoma"/>
                <w:b/>
                <w:sz w:val="20"/>
                <w:szCs w:val="20"/>
              </w:rPr>
            </w:pPr>
            <w:r w:rsidRPr="00F804CF">
              <w:rPr>
                <w:rFonts w:ascii="Tahoma" w:eastAsia="Calibri" w:hAnsi="Tahoma" w:cs="Tahoma"/>
                <w:b/>
                <w:sz w:val="20"/>
                <w:szCs w:val="20"/>
              </w:rPr>
              <w:t xml:space="preserve">            School Specific</w:t>
            </w:r>
          </w:p>
          <w:p w14:paraId="1E40C64E" w14:textId="77777777" w:rsidR="00F804CF" w:rsidRPr="00F804CF" w:rsidRDefault="00F804CF" w:rsidP="00F804CF">
            <w:pPr>
              <w:numPr>
                <w:ilvl w:val="0"/>
                <w:numId w:val="8"/>
              </w:numPr>
              <w:spacing w:after="0" w:line="240" w:lineRule="auto"/>
              <w:rPr>
                <w:rFonts w:ascii="Tahoma" w:eastAsia="Calibri" w:hAnsi="Tahoma" w:cs="Tahoma"/>
                <w:sz w:val="20"/>
                <w:szCs w:val="20"/>
              </w:rPr>
            </w:pPr>
            <w:r w:rsidRPr="00F804CF">
              <w:rPr>
                <w:rFonts w:ascii="Tahoma" w:eastAsia="Calibri" w:hAnsi="Tahoma" w:cs="Tahoma"/>
                <w:sz w:val="20"/>
                <w:szCs w:val="20"/>
              </w:rPr>
              <w:t>A thorough understanding of the core subjects (Mathematics &amp; English) and the delivery of these to ensure maximum pupil attainment and progression.</w:t>
            </w:r>
          </w:p>
        </w:tc>
        <w:tc>
          <w:tcPr>
            <w:tcW w:w="1800" w:type="dxa"/>
            <w:shd w:val="clear" w:color="auto" w:fill="auto"/>
          </w:tcPr>
          <w:p w14:paraId="360456D5" w14:textId="77777777" w:rsidR="00F804CF" w:rsidRPr="00F804CF" w:rsidRDefault="00F804CF" w:rsidP="00F804CF">
            <w:pPr>
              <w:jc w:val="center"/>
              <w:rPr>
                <w:rFonts w:ascii="Tahoma" w:eastAsia="Calibri" w:hAnsi="Tahoma" w:cs="Tahoma"/>
              </w:rPr>
            </w:pPr>
          </w:p>
          <w:p w14:paraId="5F840191" w14:textId="77777777" w:rsidR="00F804CF" w:rsidRPr="00F804CF" w:rsidRDefault="00F804CF" w:rsidP="00F804CF">
            <w:pPr>
              <w:rPr>
                <w:rFonts w:ascii="Tahoma" w:eastAsia="Calibri" w:hAnsi="Tahoma" w:cs="Tahoma"/>
              </w:rPr>
            </w:pPr>
          </w:p>
          <w:p w14:paraId="663D0FDC" w14:textId="77777777" w:rsidR="00F804CF" w:rsidRPr="00F804CF" w:rsidRDefault="00F804CF" w:rsidP="00F804CF">
            <w:pPr>
              <w:jc w:val="center"/>
              <w:rPr>
                <w:rFonts w:ascii="Tahoma" w:eastAsia="Calibri" w:hAnsi="Tahoma" w:cs="Tahoma"/>
              </w:rPr>
            </w:pPr>
            <w:r w:rsidRPr="00F804CF">
              <w:rPr>
                <w:rFonts w:ascii="Tahoma" w:eastAsia="Calibri" w:hAnsi="Tahoma" w:cs="Tahoma"/>
              </w:rPr>
              <w:sym w:font="Wingdings" w:char="F0FC"/>
            </w:r>
          </w:p>
        </w:tc>
        <w:tc>
          <w:tcPr>
            <w:tcW w:w="1920" w:type="dxa"/>
            <w:shd w:val="clear" w:color="auto" w:fill="auto"/>
          </w:tcPr>
          <w:p w14:paraId="4F96523F" w14:textId="77777777" w:rsidR="00F804CF" w:rsidRPr="00F804CF" w:rsidRDefault="00F804CF" w:rsidP="00F804CF">
            <w:pPr>
              <w:jc w:val="center"/>
              <w:rPr>
                <w:rFonts w:ascii="Tahoma" w:eastAsia="Calibri" w:hAnsi="Tahoma" w:cs="Tahoma"/>
              </w:rPr>
            </w:pPr>
          </w:p>
        </w:tc>
        <w:tc>
          <w:tcPr>
            <w:tcW w:w="2160" w:type="dxa"/>
            <w:shd w:val="clear" w:color="auto" w:fill="auto"/>
          </w:tcPr>
          <w:p w14:paraId="54DE273B" w14:textId="77777777" w:rsidR="00F804CF" w:rsidRPr="00F804CF" w:rsidRDefault="00F804CF" w:rsidP="00F804CF">
            <w:pPr>
              <w:rPr>
                <w:rFonts w:ascii="Tahoma" w:eastAsia="Calibri" w:hAnsi="Tahoma" w:cs="Tahoma"/>
              </w:rPr>
            </w:pPr>
          </w:p>
          <w:p w14:paraId="6993F54C" w14:textId="77777777" w:rsidR="00F804CF" w:rsidRPr="00F804CF" w:rsidRDefault="00F804CF" w:rsidP="00F804CF">
            <w:pPr>
              <w:rPr>
                <w:rFonts w:ascii="Tahoma" w:eastAsia="Calibri" w:hAnsi="Tahoma" w:cs="Tahoma"/>
              </w:rPr>
            </w:pPr>
          </w:p>
          <w:p w14:paraId="6C364FE8" w14:textId="77777777" w:rsidR="00F804CF" w:rsidRPr="00F804CF" w:rsidRDefault="00F804CF" w:rsidP="00F804CF">
            <w:pPr>
              <w:jc w:val="center"/>
              <w:rPr>
                <w:rFonts w:ascii="Tahoma" w:eastAsia="Calibri" w:hAnsi="Tahoma" w:cs="Tahoma"/>
                <w:sz w:val="20"/>
                <w:szCs w:val="20"/>
              </w:rPr>
            </w:pPr>
            <w:r w:rsidRPr="00F804CF">
              <w:rPr>
                <w:rFonts w:ascii="Tahoma" w:eastAsia="Calibri" w:hAnsi="Tahoma" w:cs="Tahoma"/>
                <w:sz w:val="20"/>
                <w:szCs w:val="20"/>
              </w:rPr>
              <w:t>Interview</w:t>
            </w:r>
          </w:p>
        </w:tc>
      </w:tr>
    </w:tbl>
    <w:p w14:paraId="0D69DCC5" w14:textId="77777777" w:rsidR="00F804CF" w:rsidRPr="00F804CF" w:rsidRDefault="00F804CF" w:rsidP="00F804CF">
      <w:pPr>
        <w:spacing w:after="0" w:line="240" w:lineRule="auto"/>
        <w:rPr>
          <w:rFonts w:ascii="Tahoma" w:eastAsia="Times New Roman" w:hAnsi="Tahoma" w:cs="Tahoma"/>
          <w:sz w:val="24"/>
          <w:szCs w:val="24"/>
          <w:lang w:eastAsia="en-GB"/>
        </w:rPr>
      </w:pPr>
    </w:p>
    <w:p w14:paraId="31472B0A" w14:textId="77777777" w:rsidR="00F804CF" w:rsidRPr="00F804CF" w:rsidRDefault="00F804CF" w:rsidP="00F804CF">
      <w:pPr>
        <w:spacing w:after="0" w:line="240" w:lineRule="auto"/>
        <w:rPr>
          <w:rFonts w:ascii="Tahoma" w:eastAsia="Times New Roman" w:hAnsi="Tahoma" w:cs="Tahoma"/>
          <w:sz w:val="24"/>
          <w:szCs w:val="24"/>
          <w:lang w:eastAsia="en-GB"/>
        </w:rPr>
        <w:sectPr w:rsidR="00F804CF" w:rsidRPr="00F804CF" w:rsidSect="008E648E">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851" w:right="851" w:bottom="1077" w:left="1440" w:header="709" w:footer="709" w:gutter="0"/>
          <w:cols w:space="720"/>
          <w:docGrid w:linePitch="299"/>
        </w:sectPr>
      </w:pPr>
    </w:p>
    <w:p w14:paraId="124ADE53" w14:textId="28E78CA5" w:rsidR="00F804CF" w:rsidRPr="00F804CF" w:rsidRDefault="007A2125" w:rsidP="00F804CF">
      <w:pPr>
        <w:spacing w:after="0" w:line="240" w:lineRule="auto"/>
        <w:rPr>
          <w:rFonts w:ascii="Tahoma" w:eastAsia="Times New Roman" w:hAnsi="Tahoma" w:cs="Tahoma"/>
          <w:sz w:val="24"/>
          <w:szCs w:val="24"/>
          <w:lang w:eastAsia="en-GB"/>
        </w:rPr>
      </w:pPr>
      <w:r>
        <w:rPr>
          <w:noProof/>
        </w:rPr>
        <w:lastRenderedPageBreak/>
        <w:drawing>
          <wp:anchor distT="0" distB="0" distL="114300" distR="114300" simplePos="0" relativeHeight="251664384" behindDoc="1" locked="0" layoutInCell="1" allowOverlap="1" wp14:anchorId="560B4DE9" wp14:editId="13BA9600">
            <wp:simplePos x="0" y="0"/>
            <wp:positionH relativeFrom="column">
              <wp:posOffset>1835150</wp:posOffset>
            </wp:positionH>
            <wp:positionV relativeFrom="paragraph">
              <wp:posOffset>0</wp:posOffset>
            </wp:positionV>
            <wp:extent cx="2089150" cy="593084"/>
            <wp:effectExtent l="0" t="0" r="6350" b="0"/>
            <wp:wrapTight wrapText="bothSides">
              <wp:wrapPolygon edited="0">
                <wp:start x="0" y="0"/>
                <wp:lineTo x="0" y="20836"/>
                <wp:lineTo x="21469" y="20836"/>
                <wp:lineTo x="21469" y="0"/>
                <wp:lineTo x="0" y="0"/>
              </wp:wrapPolygon>
            </wp:wrapTight>
            <wp:docPr id="127783542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35422" name="Picture 1" descr="A blue text on a white background&#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089150" cy="593084"/>
                    </a:xfrm>
                    <a:prstGeom prst="rect">
                      <a:avLst/>
                    </a:prstGeom>
                  </pic:spPr>
                </pic:pic>
              </a:graphicData>
            </a:graphic>
            <wp14:sizeRelH relativeFrom="page">
              <wp14:pctWidth>0</wp14:pctWidth>
            </wp14:sizeRelH>
            <wp14:sizeRelV relativeFrom="page">
              <wp14:pctHeight>0</wp14:pctHeight>
            </wp14:sizeRelV>
          </wp:anchor>
        </w:drawing>
      </w:r>
    </w:p>
    <w:p w14:paraId="5D3FD8C3" w14:textId="77777777" w:rsidR="00F804CF" w:rsidRPr="00F804CF" w:rsidRDefault="00F804CF" w:rsidP="00F804CF">
      <w:pPr>
        <w:rPr>
          <w:rFonts w:ascii="Tahoma" w:eastAsia="Times New Roman" w:hAnsi="Tahoma" w:cs="Tahoma"/>
          <w:sz w:val="24"/>
          <w:szCs w:val="24"/>
          <w:lang w:eastAsia="en-GB"/>
        </w:rPr>
      </w:pPr>
    </w:p>
    <w:p w14:paraId="756B9D09" w14:textId="77777777" w:rsidR="00F804CF" w:rsidRPr="00F804CF" w:rsidRDefault="00F804CF" w:rsidP="00F804CF">
      <w:pPr>
        <w:rPr>
          <w:rFonts w:ascii="Tahoma" w:eastAsia="Times New Roman" w:hAnsi="Tahoma" w:cs="Tahoma"/>
          <w:sz w:val="24"/>
          <w:szCs w:val="24"/>
          <w:lang w:eastAsia="en-GB"/>
        </w:rPr>
      </w:pPr>
    </w:p>
    <w:p w14:paraId="53DC3CC7" w14:textId="2FCA38D8" w:rsidR="000E1127" w:rsidRDefault="00F804CF" w:rsidP="00F804CF">
      <w:pPr>
        <w:keepNext/>
        <w:spacing w:after="0" w:line="240" w:lineRule="auto"/>
        <w:outlineLvl w:val="0"/>
        <w:rPr>
          <w:rFonts w:ascii="Tahoma" w:eastAsia="Calibri" w:hAnsi="Tahoma" w:cs="Tahoma"/>
          <w:b/>
          <w:color w:val="000000"/>
          <w:sz w:val="28"/>
          <w:szCs w:val="28"/>
        </w:rPr>
      </w:pPr>
      <w:bookmarkStart w:id="0" w:name="_Toc137956596"/>
      <w:r w:rsidRPr="00F804CF">
        <w:rPr>
          <w:rFonts w:ascii="Tahoma" w:eastAsia="Calibri" w:hAnsi="Tahoma" w:cs="Tahoma"/>
          <w:b/>
          <w:color w:val="000000"/>
          <w:sz w:val="28"/>
          <w:szCs w:val="28"/>
        </w:rPr>
        <w:t xml:space="preserve">        </w:t>
      </w:r>
    </w:p>
    <w:p w14:paraId="4314828C" w14:textId="77777777" w:rsidR="00F804CF" w:rsidRPr="00F804CF" w:rsidRDefault="00F804CF" w:rsidP="00F804CF">
      <w:pPr>
        <w:keepNext/>
        <w:spacing w:after="0" w:line="240" w:lineRule="auto"/>
        <w:outlineLvl w:val="0"/>
        <w:rPr>
          <w:rFonts w:ascii="Tahoma" w:eastAsia="Times New Roman" w:hAnsi="Tahoma" w:cs="Tahoma"/>
          <w:b/>
          <w:sz w:val="28"/>
          <w:szCs w:val="28"/>
          <w:lang w:eastAsia="en-GB"/>
        </w:rPr>
      </w:pPr>
      <w:r w:rsidRPr="00F804CF">
        <w:rPr>
          <w:rFonts w:ascii="Tahoma" w:eastAsia="Calibri" w:hAnsi="Tahoma" w:cs="Tahoma"/>
          <w:b/>
          <w:color w:val="000000"/>
          <w:sz w:val="28"/>
          <w:szCs w:val="28"/>
        </w:rPr>
        <w:t>Person Speci</w:t>
      </w:r>
      <w:r w:rsidR="003A6035">
        <w:rPr>
          <w:rFonts w:ascii="Tahoma" w:eastAsia="Calibri" w:hAnsi="Tahoma" w:cs="Tahoma"/>
          <w:b/>
          <w:color w:val="000000"/>
          <w:sz w:val="28"/>
          <w:szCs w:val="28"/>
        </w:rPr>
        <w:t>fication Post Title: Classroom Teacher</w:t>
      </w:r>
    </w:p>
    <w:p w14:paraId="04E1100D" w14:textId="77777777" w:rsidR="00F804CF" w:rsidRPr="00F804CF" w:rsidRDefault="00F804CF" w:rsidP="00F804CF">
      <w:pPr>
        <w:keepNext/>
        <w:spacing w:after="0" w:line="240" w:lineRule="auto"/>
        <w:outlineLvl w:val="0"/>
        <w:rPr>
          <w:rFonts w:ascii="Tahoma" w:eastAsia="Times New Roman" w:hAnsi="Tahoma" w:cs="Tahoma"/>
          <w:b/>
          <w:sz w:val="28"/>
          <w:szCs w:val="28"/>
          <w:lang w:eastAsia="en-GB"/>
        </w:rPr>
      </w:pPr>
    </w:p>
    <w:tbl>
      <w:tblPr>
        <w:tblStyle w:val="TableGrid"/>
        <w:tblW w:w="10521" w:type="dxa"/>
        <w:tblInd w:w="-3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164"/>
        <w:gridCol w:w="5357"/>
      </w:tblGrid>
      <w:tr w:rsidR="00F804CF" w:rsidRPr="00F804CF" w14:paraId="7EF500BE" w14:textId="77777777" w:rsidTr="00EF335A">
        <w:trPr>
          <w:trHeight w:val="272"/>
        </w:trPr>
        <w:tc>
          <w:tcPr>
            <w:tcW w:w="5164" w:type="dxa"/>
            <w:shd w:val="clear" w:color="auto" w:fill="FF9B9B"/>
          </w:tcPr>
          <w:p w14:paraId="4931785F" w14:textId="58A3D7D9" w:rsidR="00F804CF" w:rsidRPr="00F804CF" w:rsidRDefault="00F804CF" w:rsidP="009D3CD3">
            <w:pPr>
              <w:keepNext/>
              <w:outlineLvl w:val="0"/>
              <w:rPr>
                <w:rFonts w:ascii="Tahoma" w:eastAsia="Calibri" w:hAnsi="Tahoma" w:cs="Tahoma"/>
                <w:b/>
                <w:sz w:val="24"/>
                <w:szCs w:val="24"/>
              </w:rPr>
            </w:pPr>
            <w:r w:rsidRPr="00F804CF">
              <w:rPr>
                <w:rFonts w:ascii="Tahoma" w:eastAsia="Calibri" w:hAnsi="Tahoma" w:cs="Tahoma"/>
                <w:b/>
                <w:sz w:val="24"/>
                <w:szCs w:val="24"/>
              </w:rPr>
              <w:t>School:</w:t>
            </w:r>
            <w:r w:rsidR="00077484">
              <w:rPr>
                <w:rFonts w:ascii="Tahoma" w:eastAsia="Calibri" w:hAnsi="Tahoma" w:cs="Tahoma"/>
                <w:b/>
                <w:sz w:val="24"/>
                <w:szCs w:val="24"/>
              </w:rPr>
              <w:t xml:space="preserve"> </w:t>
            </w:r>
            <w:r w:rsidR="009D3CD3">
              <w:rPr>
                <w:rFonts w:ascii="Tahoma" w:eastAsia="Calibri" w:hAnsi="Tahoma" w:cs="Tahoma"/>
                <w:b/>
                <w:sz w:val="24"/>
                <w:szCs w:val="24"/>
              </w:rPr>
              <w:t>The Forge Trust</w:t>
            </w:r>
          </w:p>
        </w:tc>
        <w:tc>
          <w:tcPr>
            <w:tcW w:w="5357" w:type="dxa"/>
            <w:shd w:val="clear" w:color="auto" w:fill="FF9B9B"/>
          </w:tcPr>
          <w:p w14:paraId="09E3B074" w14:textId="77777777" w:rsidR="00F804CF" w:rsidRPr="00F804CF" w:rsidRDefault="00F804CF" w:rsidP="00F804CF">
            <w:pPr>
              <w:keepNext/>
              <w:outlineLvl w:val="0"/>
              <w:rPr>
                <w:rFonts w:ascii="Tahoma" w:eastAsia="Calibri" w:hAnsi="Tahoma" w:cs="Tahoma"/>
                <w:b/>
                <w:sz w:val="24"/>
                <w:szCs w:val="24"/>
              </w:rPr>
            </w:pPr>
            <w:r w:rsidRPr="00F804CF">
              <w:rPr>
                <w:rFonts w:ascii="Tahoma" w:eastAsia="Calibri" w:hAnsi="Tahoma" w:cs="Tahoma"/>
                <w:b/>
                <w:sz w:val="24"/>
                <w:szCs w:val="24"/>
              </w:rPr>
              <w:t xml:space="preserve">Name of Applicant: </w:t>
            </w:r>
          </w:p>
        </w:tc>
      </w:tr>
      <w:tr w:rsidR="00F804CF" w:rsidRPr="00F804CF" w14:paraId="70364A60" w14:textId="77777777" w:rsidTr="00EF335A">
        <w:trPr>
          <w:trHeight w:val="287"/>
        </w:trPr>
        <w:tc>
          <w:tcPr>
            <w:tcW w:w="5164" w:type="dxa"/>
            <w:shd w:val="clear" w:color="auto" w:fill="FF9B9B"/>
          </w:tcPr>
          <w:p w14:paraId="182A787B" w14:textId="77777777" w:rsidR="00F804CF" w:rsidRPr="00F804CF" w:rsidRDefault="00F804CF" w:rsidP="00F804CF">
            <w:pPr>
              <w:keepNext/>
              <w:outlineLvl w:val="0"/>
              <w:rPr>
                <w:rFonts w:ascii="Tahoma" w:eastAsia="Calibri" w:hAnsi="Tahoma" w:cs="Tahoma"/>
                <w:b/>
                <w:sz w:val="24"/>
                <w:szCs w:val="24"/>
              </w:rPr>
            </w:pPr>
            <w:r w:rsidRPr="00F804CF">
              <w:rPr>
                <w:rFonts w:ascii="Tahoma" w:eastAsia="Calibri" w:hAnsi="Tahoma" w:cs="Tahoma"/>
                <w:b/>
                <w:sz w:val="24"/>
                <w:szCs w:val="24"/>
              </w:rPr>
              <w:t xml:space="preserve">Post Title: </w:t>
            </w:r>
          </w:p>
        </w:tc>
        <w:tc>
          <w:tcPr>
            <w:tcW w:w="5357" w:type="dxa"/>
            <w:shd w:val="clear" w:color="auto" w:fill="FF9B9B"/>
          </w:tcPr>
          <w:p w14:paraId="305CB91D" w14:textId="77777777" w:rsidR="00F804CF" w:rsidRPr="00F804CF" w:rsidRDefault="00F804CF" w:rsidP="00F804CF">
            <w:pPr>
              <w:keepNext/>
              <w:outlineLvl w:val="0"/>
              <w:rPr>
                <w:rFonts w:ascii="Tahoma" w:eastAsia="Calibri" w:hAnsi="Tahoma" w:cs="Tahoma"/>
                <w:b/>
                <w:sz w:val="24"/>
                <w:szCs w:val="24"/>
              </w:rPr>
            </w:pPr>
            <w:r w:rsidRPr="00F804CF">
              <w:rPr>
                <w:rFonts w:ascii="Tahoma" w:eastAsia="Calibri" w:hAnsi="Tahoma" w:cs="Tahoma"/>
                <w:b/>
                <w:sz w:val="24"/>
                <w:szCs w:val="24"/>
              </w:rPr>
              <w:t xml:space="preserve">Date: </w:t>
            </w:r>
          </w:p>
        </w:tc>
      </w:tr>
      <w:bookmarkEnd w:id="0"/>
    </w:tbl>
    <w:p w14:paraId="6DD03198" w14:textId="77777777" w:rsidR="00F804CF" w:rsidRPr="00F804CF" w:rsidRDefault="00F804CF" w:rsidP="00F804CF">
      <w:pPr>
        <w:tabs>
          <w:tab w:val="left" w:pos="1620"/>
        </w:tabs>
        <w:spacing w:after="0" w:line="240" w:lineRule="auto"/>
        <w:rPr>
          <w:rFonts w:ascii="Tahoma" w:eastAsia="Times New Roman" w:hAnsi="Tahoma" w:cs="Tahoma"/>
          <w:sz w:val="12"/>
          <w:szCs w:val="12"/>
          <w:lang w:eastAsia="en-GB"/>
        </w:rPr>
      </w:pPr>
    </w:p>
    <w:p w14:paraId="670B83A3" w14:textId="77777777" w:rsidR="00F804CF" w:rsidRPr="00F804CF" w:rsidRDefault="00F804CF" w:rsidP="00F804CF">
      <w:pPr>
        <w:tabs>
          <w:tab w:val="left" w:pos="1620"/>
        </w:tabs>
        <w:spacing w:after="0" w:line="240" w:lineRule="auto"/>
        <w:rPr>
          <w:rFonts w:ascii="Tahoma" w:eastAsia="Times New Roman" w:hAnsi="Tahoma" w:cs="Tahoma"/>
          <w:b/>
          <w:sz w:val="12"/>
          <w:szCs w:val="12"/>
          <w:lang w:eastAsia="en-GB"/>
        </w:rPr>
      </w:pPr>
    </w:p>
    <w:tbl>
      <w:tblPr>
        <w:tblW w:w="10549" w:type="dxa"/>
        <w:tblInd w:w="-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503"/>
        <w:gridCol w:w="1417"/>
        <w:gridCol w:w="1418"/>
        <w:gridCol w:w="3211"/>
      </w:tblGrid>
      <w:tr w:rsidR="00F804CF" w:rsidRPr="00F804CF" w14:paraId="3EA1F951" w14:textId="77777777" w:rsidTr="00EF335A">
        <w:trPr>
          <w:trHeight w:val="548"/>
        </w:trPr>
        <w:tc>
          <w:tcPr>
            <w:tcW w:w="4503" w:type="dxa"/>
          </w:tcPr>
          <w:p w14:paraId="3FC5E1F3" w14:textId="77777777" w:rsidR="00F804CF" w:rsidRPr="00F804CF" w:rsidRDefault="00F804CF" w:rsidP="00F804CF">
            <w:pPr>
              <w:keepNext/>
              <w:spacing w:after="0" w:line="240" w:lineRule="auto"/>
              <w:outlineLvl w:val="1"/>
              <w:rPr>
                <w:rFonts w:ascii="Tahoma" w:eastAsia="Times New Roman" w:hAnsi="Tahoma" w:cs="Tahoma"/>
                <w:b/>
                <w:sz w:val="24"/>
                <w:szCs w:val="20"/>
                <w:lang w:eastAsia="en-GB"/>
              </w:rPr>
            </w:pPr>
            <w:r w:rsidRPr="00F804CF">
              <w:rPr>
                <w:rFonts w:ascii="Tahoma" w:eastAsia="Times New Roman" w:hAnsi="Tahoma" w:cs="Tahoma"/>
                <w:b/>
                <w:sz w:val="24"/>
                <w:szCs w:val="20"/>
                <w:lang w:eastAsia="en-GB"/>
              </w:rPr>
              <w:t>CATEGORY/ITEM</w:t>
            </w:r>
          </w:p>
        </w:tc>
        <w:tc>
          <w:tcPr>
            <w:tcW w:w="1417" w:type="dxa"/>
          </w:tcPr>
          <w:p w14:paraId="257A0A09" w14:textId="77777777" w:rsidR="00F804CF" w:rsidRPr="00F804CF" w:rsidRDefault="00F804CF" w:rsidP="00F804CF">
            <w:pPr>
              <w:spacing w:after="0" w:line="240" w:lineRule="auto"/>
              <w:rPr>
                <w:rFonts w:ascii="Tahoma" w:eastAsia="Times New Roman" w:hAnsi="Tahoma" w:cs="Tahoma"/>
                <w:b/>
                <w:sz w:val="18"/>
                <w:szCs w:val="18"/>
                <w:lang w:eastAsia="en-GB"/>
              </w:rPr>
            </w:pPr>
            <w:r w:rsidRPr="00F804CF">
              <w:rPr>
                <w:rFonts w:ascii="Tahoma" w:eastAsia="Times New Roman" w:hAnsi="Tahoma" w:cs="Tahoma"/>
                <w:b/>
                <w:sz w:val="18"/>
                <w:szCs w:val="18"/>
                <w:lang w:eastAsia="en-GB"/>
              </w:rPr>
              <w:t>ESSENTIAL</w:t>
            </w:r>
          </w:p>
        </w:tc>
        <w:tc>
          <w:tcPr>
            <w:tcW w:w="1418" w:type="dxa"/>
          </w:tcPr>
          <w:p w14:paraId="55DFBE2E" w14:textId="77777777" w:rsidR="00F804CF" w:rsidRPr="00F804CF" w:rsidRDefault="00F804CF" w:rsidP="00F804CF">
            <w:pPr>
              <w:spacing w:after="0" w:line="240" w:lineRule="auto"/>
              <w:rPr>
                <w:rFonts w:ascii="Tahoma" w:eastAsia="Times New Roman" w:hAnsi="Tahoma" w:cs="Tahoma"/>
                <w:b/>
                <w:sz w:val="18"/>
                <w:szCs w:val="18"/>
                <w:lang w:eastAsia="en-GB"/>
              </w:rPr>
            </w:pPr>
            <w:r w:rsidRPr="00F804CF">
              <w:rPr>
                <w:rFonts w:ascii="Tahoma" w:eastAsia="Times New Roman" w:hAnsi="Tahoma" w:cs="Tahoma"/>
                <w:b/>
                <w:sz w:val="18"/>
                <w:szCs w:val="18"/>
                <w:lang w:eastAsia="en-GB"/>
              </w:rPr>
              <w:t>DESIRABLE</w:t>
            </w:r>
          </w:p>
        </w:tc>
        <w:tc>
          <w:tcPr>
            <w:tcW w:w="3211" w:type="dxa"/>
          </w:tcPr>
          <w:p w14:paraId="038FCC6C" w14:textId="77777777" w:rsidR="00F804CF" w:rsidRPr="00F804CF" w:rsidRDefault="00F804CF" w:rsidP="00F804CF">
            <w:pPr>
              <w:keepNext/>
              <w:spacing w:after="0" w:line="240" w:lineRule="auto"/>
              <w:jc w:val="center"/>
              <w:outlineLvl w:val="1"/>
              <w:rPr>
                <w:rFonts w:ascii="Tahoma" w:eastAsia="Times New Roman" w:hAnsi="Tahoma" w:cs="Tahoma"/>
                <w:b/>
                <w:sz w:val="18"/>
                <w:szCs w:val="18"/>
                <w:lang w:eastAsia="en-GB"/>
              </w:rPr>
            </w:pPr>
            <w:r w:rsidRPr="00F804CF">
              <w:rPr>
                <w:rFonts w:ascii="Tahoma" w:eastAsia="Times New Roman" w:hAnsi="Tahoma" w:cs="Tahoma"/>
                <w:b/>
                <w:sz w:val="18"/>
                <w:szCs w:val="18"/>
                <w:lang w:eastAsia="en-GB"/>
              </w:rPr>
              <w:t>NOTES</w:t>
            </w:r>
          </w:p>
        </w:tc>
      </w:tr>
      <w:tr w:rsidR="00F804CF" w:rsidRPr="00F804CF" w14:paraId="5CF44150" w14:textId="77777777" w:rsidTr="00EF335A">
        <w:trPr>
          <w:trHeight w:val="982"/>
        </w:trPr>
        <w:tc>
          <w:tcPr>
            <w:tcW w:w="4503" w:type="dxa"/>
          </w:tcPr>
          <w:p w14:paraId="66E66719" w14:textId="77777777" w:rsidR="00F804CF" w:rsidRPr="00F804CF" w:rsidRDefault="00F804CF" w:rsidP="00F804CF">
            <w:pPr>
              <w:spacing w:after="0" w:line="240" w:lineRule="auto"/>
              <w:rPr>
                <w:rFonts w:ascii="Tahoma" w:eastAsia="Times New Roman" w:hAnsi="Tahoma" w:cs="Tahoma"/>
                <w:b/>
                <w:sz w:val="24"/>
                <w:szCs w:val="20"/>
                <w:lang w:eastAsia="en-GB"/>
              </w:rPr>
            </w:pPr>
            <w:r w:rsidRPr="00F804CF">
              <w:rPr>
                <w:rFonts w:ascii="Tahoma" w:eastAsia="Times New Roman" w:hAnsi="Tahoma" w:cs="Tahoma"/>
                <w:b/>
                <w:sz w:val="24"/>
                <w:szCs w:val="20"/>
                <w:lang w:eastAsia="en-GB"/>
              </w:rPr>
              <w:t>Qualifications</w:t>
            </w:r>
          </w:p>
          <w:p w14:paraId="300E1FA5" w14:textId="77777777" w:rsidR="00F804CF" w:rsidRPr="00F804CF" w:rsidRDefault="00F804CF" w:rsidP="00F804CF">
            <w:pPr>
              <w:numPr>
                <w:ilvl w:val="0"/>
                <w:numId w:val="2"/>
              </w:numPr>
              <w:spacing w:after="0" w:line="240" w:lineRule="auto"/>
              <w:contextualSpacing/>
              <w:rPr>
                <w:rFonts w:ascii="Tahoma" w:eastAsia="Times New Roman" w:hAnsi="Tahoma" w:cs="Tahoma"/>
                <w:sz w:val="20"/>
                <w:szCs w:val="20"/>
                <w:lang w:eastAsia="en-GB"/>
              </w:rPr>
            </w:pPr>
            <w:r w:rsidRPr="00F804CF">
              <w:rPr>
                <w:rFonts w:ascii="Tahoma" w:eastAsia="Times New Roman" w:hAnsi="Tahoma" w:cs="Tahoma"/>
                <w:sz w:val="20"/>
                <w:szCs w:val="20"/>
                <w:lang w:eastAsia="en-GB"/>
              </w:rPr>
              <w:t>Qualifications specific to the role</w:t>
            </w:r>
          </w:p>
          <w:p w14:paraId="28E0D68F" w14:textId="77777777" w:rsidR="00F804CF" w:rsidRPr="00F804CF" w:rsidRDefault="00F804CF" w:rsidP="00F804CF">
            <w:pPr>
              <w:numPr>
                <w:ilvl w:val="0"/>
                <w:numId w:val="2"/>
              </w:numPr>
              <w:spacing w:after="0" w:line="240" w:lineRule="auto"/>
              <w:contextualSpacing/>
              <w:rPr>
                <w:rFonts w:ascii="Tahoma" w:eastAsia="Times New Roman" w:hAnsi="Tahoma" w:cs="Tahoma"/>
                <w:b/>
                <w:sz w:val="24"/>
                <w:szCs w:val="20"/>
                <w:lang w:eastAsia="en-GB"/>
              </w:rPr>
            </w:pPr>
            <w:r w:rsidRPr="00F804CF">
              <w:rPr>
                <w:rFonts w:ascii="Tahoma" w:eastAsia="Times New Roman" w:hAnsi="Tahoma" w:cs="Tahoma"/>
                <w:sz w:val="20"/>
                <w:szCs w:val="20"/>
                <w:lang w:eastAsia="en-GB"/>
              </w:rPr>
              <w:t>Well written application</w:t>
            </w:r>
          </w:p>
        </w:tc>
        <w:tc>
          <w:tcPr>
            <w:tcW w:w="1417" w:type="dxa"/>
          </w:tcPr>
          <w:p w14:paraId="5493E8B7"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49539A3C" w14:textId="77777777" w:rsidR="00F804CF" w:rsidRPr="00F804CF" w:rsidRDefault="00F804CF" w:rsidP="00F804CF">
            <w:pPr>
              <w:numPr>
                <w:ilvl w:val="0"/>
                <w:numId w:val="3"/>
              </w:numPr>
              <w:spacing w:after="0" w:line="240" w:lineRule="auto"/>
              <w:contextualSpacing/>
              <w:jc w:val="center"/>
              <w:rPr>
                <w:rFonts w:ascii="Tahoma" w:eastAsia="Times New Roman" w:hAnsi="Tahoma" w:cs="Tahoma"/>
                <w:sz w:val="24"/>
                <w:szCs w:val="20"/>
                <w:lang w:eastAsia="en-GB"/>
              </w:rPr>
            </w:pPr>
          </w:p>
          <w:p w14:paraId="2750BCE6" w14:textId="77777777" w:rsidR="00F804CF" w:rsidRPr="00F804CF" w:rsidRDefault="00F804CF" w:rsidP="00F804CF">
            <w:pPr>
              <w:spacing w:after="0" w:line="240" w:lineRule="auto"/>
              <w:rPr>
                <w:rFonts w:ascii="Tahoma" w:eastAsia="Times New Roman" w:hAnsi="Tahoma" w:cs="Tahoma"/>
                <w:sz w:val="24"/>
                <w:szCs w:val="20"/>
                <w:lang w:eastAsia="en-GB"/>
              </w:rPr>
            </w:pPr>
          </w:p>
        </w:tc>
        <w:tc>
          <w:tcPr>
            <w:tcW w:w="1418" w:type="dxa"/>
          </w:tcPr>
          <w:p w14:paraId="5F6B99DF" w14:textId="77777777" w:rsidR="00F804CF" w:rsidRPr="00F804CF" w:rsidRDefault="00F804CF" w:rsidP="00F804CF">
            <w:pPr>
              <w:spacing w:after="0" w:line="240" w:lineRule="auto"/>
              <w:jc w:val="both"/>
              <w:rPr>
                <w:rFonts w:ascii="Tahoma" w:eastAsia="Times New Roman" w:hAnsi="Tahoma" w:cs="Tahoma"/>
                <w:sz w:val="24"/>
                <w:szCs w:val="20"/>
                <w:lang w:eastAsia="en-GB"/>
              </w:rPr>
            </w:pPr>
          </w:p>
        </w:tc>
        <w:tc>
          <w:tcPr>
            <w:tcW w:w="3211" w:type="dxa"/>
          </w:tcPr>
          <w:p w14:paraId="3DFAE371" w14:textId="77777777" w:rsidR="00F804CF" w:rsidRPr="00F804CF" w:rsidRDefault="00F804CF" w:rsidP="00F804CF">
            <w:pPr>
              <w:spacing w:after="0" w:line="240" w:lineRule="auto"/>
              <w:jc w:val="both"/>
              <w:rPr>
                <w:rFonts w:ascii="Tahoma" w:eastAsia="Times New Roman" w:hAnsi="Tahoma" w:cs="Tahoma"/>
                <w:sz w:val="15"/>
                <w:szCs w:val="15"/>
                <w:lang w:eastAsia="en-GB"/>
              </w:rPr>
            </w:pPr>
          </w:p>
        </w:tc>
      </w:tr>
      <w:tr w:rsidR="00F804CF" w:rsidRPr="00F804CF" w14:paraId="0881B227" w14:textId="77777777" w:rsidTr="00EF335A">
        <w:trPr>
          <w:trHeight w:val="2048"/>
        </w:trPr>
        <w:tc>
          <w:tcPr>
            <w:tcW w:w="4503" w:type="dxa"/>
          </w:tcPr>
          <w:p w14:paraId="217A7D0C" w14:textId="77777777" w:rsidR="00F804CF" w:rsidRPr="00F804CF" w:rsidRDefault="00F804CF" w:rsidP="00F804CF">
            <w:pPr>
              <w:spacing w:after="0" w:line="240" w:lineRule="auto"/>
              <w:rPr>
                <w:rFonts w:ascii="Tahoma" w:eastAsia="Times New Roman" w:hAnsi="Tahoma" w:cs="Tahoma"/>
                <w:b/>
                <w:sz w:val="24"/>
                <w:szCs w:val="20"/>
                <w:lang w:eastAsia="en-GB"/>
              </w:rPr>
            </w:pPr>
            <w:proofErr w:type="gramStart"/>
            <w:r w:rsidRPr="00F804CF">
              <w:rPr>
                <w:rFonts w:ascii="Tahoma" w:eastAsia="Times New Roman" w:hAnsi="Tahoma" w:cs="Tahoma"/>
                <w:b/>
                <w:sz w:val="24"/>
                <w:szCs w:val="20"/>
                <w:lang w:eastAsia="en-GB"/>
              </w:rPr>
              <w:t>Experience  Education</w:t>
            </w:r>
            <w:proofErr w:type="gramEnd"/>
            <w:r w:rsidRPr="00F804CF">
              <w:rPr>
                <w:rFonts w:ascii="Tahoma" w:eastAsia="Times New Roman" w:hAnsi="Tahoma" w:cs="Tahoma"/>
                <w:b/>
                <w:sz w:val="24"/>
                <w:szCs w:val="20"/>
                <w:lang w:eastAsia="en-GB"/>
              </w:rPr>
              <w:t xml:space="preserve"> and Training</w:t>
            </w:r>
          </w:p>
          <w:p w14:paraId="731BE6CF" w14:textId="77777777" w:rsidR="00F804CF" w:rsidRPr="00F804CF" w:rsidRDefault="00F804CF" w:rsidP="00F804CF">
            <w:pPr>
              <w:numPr>
                <w:ilvl w:val="0"/>
                <w:numId w:val="2"/>
              </w:numPr>
              <w:spacing w:after="0" w:line="240" w:lineRule="auto"/>
              <w:ind w:left="714" w:hanging="357"/>
              <w:contextualSpacing/>
              <w:rPr>
                <w:rFonts w:ascii="Tahoma" w:eastAsia="Times New Roman" w:hAnsi="Tahoma" w:cs="Tahoma"/>
                <w:sz w:val="20"/>
                <w:szCs w:val="20"/>
                <w:lang w:eastAsia="en-GB"/>
              </w:rPr>
            </w:pPr>
            <w:r w:rsidRPr="00F804CF">
              <w:rPr>
                <w:rFonts w:ascii="Tahoma" w:eastAsia="Times New Roman" w:hAnsi="Tahoma" w:cs="Tahoma"/>
                <w:sz w:val="20"/>
                <w:szCs w:val="20"/>
                <w:lang w:eastAsia="en-GB"/>
              </w:rPr>
              <w:t>At least a good level of general education</w:t>
            </w:r>
            <w:r w:rsidRPr="00F804CF">
              <w:rPr>
                <w:rFonts w:ascii="Footlight MT Light" w:eastAsia="Times New Roman" w:hAnsi="Footlight MT Light" w:cs="Times New Roman"/>
                <w:sz w:val="20"/>
                <w:szCs w:val="20"/>
                <w:lang w:eastAsia="en-GB"/>
              </w:rPr>
              <w:t xml:space="preserve"> </w:t>
            </w:r>
            <w:r w:rsidRPr="00F804CF">
              <w:rPr>
                <w:rFonts w:ascii="Tahoma" w:eastAsia="Times New Roman" w:hAnsi="Tahoma" w:cs="Tahoma"/>
                <w:sz w:val="20"/>
                <w:szCs w:val="20"/>
                <w:lang w:eastAsia="en-GB"/>
              </w:rPr>
              <w:t>&amp; relevant training</w:t>
            </w:r>
          </w:p>
          <w:p w14:paraId="10728EE9" w14:textId="77777777" w:rsidR="00F804CF" w:rsidRPr="00F804CF" w:rsidRDefault="00F804CF" w:rsidP="00F804CF">
            <w:pPr>
              <w:numPr>
                <w:ilvl w:val="0"/>
                <w:numId w:val="2"/>
              </w:numPr>
              <w:spacing w:after="0" w:line="240" w:lineRule="auto"/>
              <w:ind w:left="714" w:hanging="357"/>
              <w:contextualSpacing/>
              <w:rPr>
                <w:rFonts w:ascii="Tahoma" w:eastAsia="Times New Roman" w:hAnsi="Tahoma" w:cs="Tahoma"/>
                <w:sz w:val="20"/>
                <w:szCs w:val="20"/>
                <w:lang w:eastAsia="en-GB"/>
              </w:rPr>
            </w:pPr>
            <w:r w:rsidRPr="00F804CF">
              <w:rPr>
                <w:rFonts w:ascii="Tahoma" w:eastAsia="Times New Roman" w:hAnsi="Tahoma" w:cs="Tahoma"/>
                <w:sz w:val="20"/>
                <w:szCs w:val="20"/>
                <w:lang w:eastAsia="en-GB"/>
              </w:rPr>
              <w:t xml:space="preserve">Experience of working with groups of pupils and individuals to secure good progress </w:t>
            </w:r>
          </w:p>
          <w:p w14:paraId="15E12FED" w14:textId="77777777" w:rsidR="00F804CF" w:rsidRPr="00F804CF" w:rsidRDefault="00F804CF" w:rsidP="00F804CF">
            <w:pPr>
              <w:numPr>
                <w:ilvl w:val="0"/>
                <w:numId w:val="2"/>
              </w:numPr>
              <w:contextualSpacing/>
              <w:rPr>
                <w:rFonts w:ascii="Tahoma" w:eastAsia="Times New Roman" w:hAnsi="Tahoma" w:cs="Tahoma"/>
                <w:sz w:val="24"/>
                <w:szCs w:val="20"/>
                <w:lang w:eastAsia="en-GB"/>
              </w:rPr>
            </w:pPr>
            <w:r w:rsidRPr="00F804CF">
              <w:rPr>
                <w:rFonts w:ascii="Tahoma" w:eastAsia="Times New Roman" w:hAnsi="Tahoma" w:cs="Tahoma"/>
                <w:sz w:val="20"/>
                <w:szCs w:val="20"/>
                <w:lang w:eastAsia="en-GB"/>
              </w:rPr>
              <w:t>Proven track record (where applicable)</w:t>
            </w:r>
          </w:p>
        </w:tc>
        <w:tc>
          <w:tcPr>
            <w:tcW w:w="1417" w:type="dxa"/>
          </w:tcPr>
          <w:p w14:paraId="7AF8622C"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25DB3257"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6526ECEC" w14:textId="77777777" w:rsidR="00F804CF" w:rsidRPr="00F804CF" w:rsidRDefault="00F804CF" w:rsidP="00F804CF">
            <w:pPr>
              <w:numPr>
                <w:ilvl w:val="0"/>
                <w:numId w:val="3"/>
              </w:numPr>
              <w:spacing w:after="0" w:line="240" w:lineRule="auto"/>
              <w:contextualSpacing/>
              <w:jc w:val="center"/>
              <w:rPr>
                <w:rFonts w:ascii="Tahoma" w:eastAsia="Times New Roman" w:hAnsi="Tahoma" w:cs="Tahoma"/>
                <w:sz w:val="24"/>
                <w:szCs w:val="20"/>
                <w:lang w:eastAsia="en-GB"/>
              </w:rPr>
            </w:pPr>
          </w:p>
          <w:p w14:paraId="215C1837"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6519C0D5"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tc>
        <w:tc>
          <w:tcPr>
            <w:tcW w:w="1418" w:type="dxa"/>
          </w:tcPr>
          <w:p w14:paraId="280796D4" w14:textId="77777777" w:rsidR="00F804CF" w:rsidRPr="00F804CF" w:rsidRDefault="00F804CF" w:rsidP="00F804CF">
            <w:pPr>
              <w:spacing w:after="0" w:line="240" w:lineRule="auto"/>
              <w:jc w:val="both"/>
              <w:rPr>
                <w:rFonts w:ascii="Tahoma" w:eastAsia="Times New Roman" w:hAnsi="Tahoma" w:cs="Tahoma"/>
                <w:sz w:val="24"/>
                <w:szCs w:val="20"/>
                <w:lang w:eastAsia="en-GB"/>
              </w:rPr>
            </w:pPr>
          </w:p>
        </w:tc>
        <w:tc>
          <w:tcPr>
            <w:tcW w:w="3211" w:type="dxa"/>
          </w:tcPr>
          <w:p w14:paraId="463208A0" w14:textId="77777777" w:rsidR="00F804CF" w:rsidRPr="00F804CF" w:rsidRDefault="00F804CF" w:rsidP="00F804CF">
            <w:pPr>
              <w:spacing w:after="0" w:line="240" w:lineRule="auto"/>
              <w:jc w:val="both"/>
              <w:rPr>
                <w:rFonts w:ascii="Tahoma" w:eastAsia="Times New Roman" w:hAnsi="Tahoma" w:cs="Tahoma"/>
                <w:sz w:val="24"/>
                <w:szCs w:val="20"/>
                <w:lang w:eastAsia="en-GB"/>
              </w:rPr>
            </w:pPr>
          </w:p>
        </w:tc>
      </w:tr>
      <w:tr w:rsidR="00F804CF" w:rsidRPr="00F804CF" w14:paraId="2EA9F8F5" w14:textId="77777777" w:rsidTr="00EF335A">
        <w:trPr>
          <w:trHeight w:val="1209"/>
        </w:trPr>
        <w:tc>
          <w:tcPr>
            <w:tcW w:w="4503" w:type="dxa"/>
          </w:tcPr>
          <w:p w14:paraId="729C3557" w14:textId="77777777" w:rsidR="00F804CF" w:rsidRPr="00F804CF" w:rsidRDefault="00F804CF" w:rsidP="00F804CF">
            <w:pPr>
              <w:spacing w:after="0" w:line="240" w:lineRule="auto"/>
              <w:rPr>
                <w:rFonts w:ascii="Tahoma" w:eastAsia="Times New Roman" w:hAnsi="Tahoma" w:cs="Tahoma"/>
                <w:b/>
                <w:sz w:val="24"/>
                <w:szCs w:val="20"/>
                <w:lang w:eastAsia="en-GB"/>
              </w:rPr>
            </w:pPr>
            <w:r w:rsidRPr="00F804CF">
              <w:rPr>
                <w:rFonts w:ascii="Tahoma" w:eastAsia="Times New Roman" w:hAnsi="Tahoma" w:cs="Tahoma"/>
                <w:b/>
                <w:sz w:val="24"/>
                <w:szCs w:val="20"/>
                <w:lang w:eastAsia="en-GB"/>
              </w:rPr>
              <w:t>Knowledge and understanding</w:t>
            </w:r>
          </w:p>
          <w:p w14:paraId="6DB74D21" w14:textId="77777777" w:rsidR="00F804CF" w:rsidRPr="00F804CF" w:rsidRDefault="00F804CF" w:rsidP="00F804CF">
            <w:pPr>
              <w:numPr>
                <w:ilvl w:val="0"/>
                <w:numId w:val="2"/>
              </w:numPr>
              <w:spacing w:after="0" w:line="240" w:lineRule="auto"/>
              <w:ind w:left="714" w:hanging="357"/>
              <w:contextualSpacing/>
              <w:rPr>
                <w:rFonts w:ascii="Tahoma" w:eastAsia="Times New Roman" w:hAnsi="Tahoma" w:cs="Tahoma"/>
                <w:sz w:val="20"/>
                <w:szCs w:val="20"/>
                <w:lang w:eastAsia="en-GB"/>
              </w:rPr>
            </w:pPr>
            <w:r w:rsidRPr="00F804CF">
              <w:rPr>
                <w:rFonts w:ascii="Tahoma" w:eastAsia="Times New Roman" w:hAnsi="Tahoma" w:cs="Tahoma"/>
                <w:sz w:val="20"/>
                <w:szCs w:val="20"/>
                <w:lang w:eastAsia="en-GB"/>
              </w:rPr>
              <w:t xml:space="preserve">A good understanding of how to get the very best out of </w:t>
            </w:r>
            <w:r w:rsidRPr="00F804CF">
              <w:rPr>
                <w:rFonts w:ascii="Tahoma" w:eastAsia="Times New Roman" w:hAnsi="Tahoma" w:cs="Tahoma"/>
                <w:b/>
                <w:sz w:val="20"/>
                <w:szCs w:val="20"/>
                <w:lang w:eastAsia="en-GB"/>
              </w:rPr>
              <w:t>all</w:t>
            </w:r>
            <w:r w:rsidRPr="00F804CF">
              <w:rPr>
                <w:rFonts w:ascii="Tahoma" w:eastAsia="Times New Roman" w:hAnsi="Tahoma" w:cs="Tahoma"/>
                <w:sz w:val="20"/>
                <w:szCs w:val="20"/>
                <w:lang w:eastAsia="en-GB"/>
              </w:rPr>
              <w:t xml:space="preserve"> children relevant to career stage</w:t>
            </w:r>
          </w:p>
          <w:p w14:paraId="2C16D503" w14:textId="77777777" w:rsidR="00F804CF" w:rsidRPr="00F804CF" w:rsidRDefault="00F804CF" w:rsidP="00F804CF">
            <w:pPr>
              <w:numPr>
                <w:ilvl w:val="0"/>
                <w:numId w:val="2"/>
              </w:numPr>
              <w:spacing w:after="0" w:line="240" w:lineRule="auto"/>
              <w:contextualSpacing/>
              <w:rPr>
                <w:rFonts w:ascii="Tahoma" w:eastAsia="Times New Roman" w:hAnsi="Tahoma" w:cs="Tahoma"/>
                <w:sz w:val="20"/>
                <w:szCs w:val="20"/>
                <w:lang w:eastAsia="en-GB"/>
              </w:rPr>
            </w:pPr>
            <w:r w:rsidRPr="00F804CF">
              <w:rPr>
                <w:rFonts w:ascii="Tahoma" w:eastAsia="Times New Roman" w:hAnsi="Tahoma" w:cs="Tahoma"/>
                <w:sz w:val="20"/>
                <w:szCs w:val="20"/>
                <w:lang w:eastAsia="en-GB"/>
              </w:rPr>
              <w:t>Evidence of educational research</w:t>
            </w:r>
          </w:p>
          <w:p w14:paraId="02F6AED5" w14:textId="77777777" w:rsidR="00F804CF" w:rsidRPr="00F804CF" w:rsidRDefault="00F804CF" w:rsidP="00F804CF">
            <w:pPr>
              <w:numPr>
                <w:ilvl w:val="0"/>
                <w:numId w:val="2"/>
              </w:numPr>
              <w:spacing w:after="0" w:line="240" w:lineRule="auto"/>
              <w:contextualSpacing/>
              <w:rPr>
                <w:rFonts w:ascii="Tahoma" w:eastAsia="Times New Roman" w:hAnsi="Tahoma" w:cs="Tahoma"/>
                <w:lang w:eastAsia="en-GB"/>
              </w:rPr>
            </w:pPr>
            <w:r w:rsidRPr="00F804CF">
              <w:rPr>
                <w:rFonts w:ascii="Tahoma" w:eastAsia="Times New Roman" w:hAnsi="Tahoma" w:cs="Tahoma"/>
                <w:sz w:val="20"/>
                <w:szCs w:val="20"/>
                <w:lang w:eastAsia="en-GB"/>
              </w:rPr>
              <w:t>Behaviour &amp; classroom management</w:t>
            </w:r>
          </w:p>
        </w:tc>
        <w:tc>
          <w:tcPr>
            <w:tcW w:w="1417" w:type="dxa"/>
          </w:tcPr>
          <w:p w14:paraId="4C9DD395"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5DCAC96E" w14:textId="77777777" w:rsidR="00F804CF" w:rsidRPr="00F804CF" w:rsidRDefault="00F804CF" w:rsidP="00F804CF">
            <w:pPr>
              <w:numPr>
                <w:ilvl w:val="0"/>
                <w:numId w:val="3"/>
              </w:numPr>
              <w:spacing w:after="0" w:line="240" w:lineRule="auto"/>
              <w:contextualSpacing/>
              <w:jc w:val="center"/>
              <w:rPr>
                <w:rFonts w:ascii="Tahoma" w:eastAsia="Times New Roman" w:hAnsi="Tahoma" w:cs="Tahoma"/>
                <w:sz w:val="24"/>
                <w:szCs w:val="20"/>
                <w:lang w:eastAsia="en-GB"/>
              </w:rPr>
            </w:pPr>
          </w:p>
          <w:p w14:paraId="479E6AAF"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236FA0BB"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0C75E1A8"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tc>
        <w:tc>
          <w:tcPr>
            <w:tcW w:w="1418" w:type="dxa"/>
          </w:tcPr>
          <w:p w14:paraId="215E9498" w14:textId="77777777" w:rsidR="00F804CF" w:rsidRPr="00F804CF" w:rsidRDefault="00F804CF" w:rsidP="00F804CF">
            <w:pPr>
              <w:spacing w:after="0" w:line="240" w:lineRule="auto"/>
              <w:jc w:val="both"/>
              <w:rPr>
                <w:rFonts w:ascii="Tahoma" w:eastAsia="Times New Roman" w:hAnsi="Tahoma" w:cs="Tahoma"/>
                <w:sz w:val="24"/>
                <w:szCs w:val="20"/>
                <w:lang w:eastAsia="en-GB"/>
              </w:rPr>
            </w:pPr>
          </w:p>
        </w:tc>
        <w:tc>
          <w:tcPr>
            <w:tcW w:w="3211" w:type="dxa"/>
          </w:tcPr>
          <w:p w14:paraId="4477454A" w14:textId="77777777" w:rsidR="00F804CF" w:rsidRPr="00F804CF" w:rsidRDefault="00F804CF" w:rsidP="00F804CF">
            <w:pPr>
              <w:spacing w:after="0" w:line="240" w:lineRule="auto"/>
              <w:jc w:val="both"/>
              <w:rPr>
                <w:rFonts w:ascii="Tahoma" w:eastAsia="Times New Roman" w:hAnsi="Tahoma" w:cs="Tahoma"/>
                <w:sz w:val="24"/>
                <w:szCs w:val="20"/>
                <w:lang w:eastAsia="en-GB"/>
              </w:rPr>
            </w:pPr>
          </w:p>
        </w:tc>
      </w:tr>
      <w:tr w:rsidR="00F804CF" w:rsidRPr="00F804CF" w14:paraId="05215844" w14:textId="77777777" w:rsidTr="00EF335A">
        <w:trPr>
          <w:trHeight w:val="1209"/>
        </w:trPr>
        <w:tc>
          <w:tcPr>
            <w:tcW w:w="4503" w:type="dxa"/>
          </w:tcPr>
          <w:p w14:paraId="49C09702" w14:textId="77777777" w:rsidR="00F804CF" w:rsidRPr="00F804CF" w:rsidRDefault="00F804CF" w:rsidP="00F804CF">
            <w:pPr>
              <w:spacing w:after="0" w:line="240" w:lineRule="auto"/>
              <w:rPr>
                <w:rFonts w:ascii="Tahoma" w:eastAsia="Times New Roman" w:hAnsi="Tahoma" w:cs="Tahoma"/>
                <w:b/>
                <w:sz w:val="24"/>
                <w:szCs w:val="20"/>
                <w:lang w:eastAsia="en-GB"/>
              </w:rPr>
            </w:pPr>
            <w:r w:rsidRPr="00F804CF">
              <w:rPr>
                <w:rFonts w:ascii="Tahoma" w:eastAsia="Times New Roman" w:hAnsi="Tahoma" w:cs="Tahoma"/>
                <w:b/>
                <w:sz w:val="24"/>
                <w:szCs w:val="20"/>
                <w:lang w:eastAsia="en-GB"/>
              </w:rPr>
              <w:t>Skills/Aptitudes</w:t>
            </w:r>
          </w:p>
          <w:p w14:paraId="7C6E16EB" w14:textId="77777777" w:rsidR="00F804CF" w:rsidRPr="00F804CF" w:rsidRDefault="00F804CF" w:rsidP="00F804CF">
            <w:pPr>
              <w:numPr>
                <w:ilvl w:val="0"/>
                <w:numId w:val="2"/>
              </w:numPr>
              <w:spacing w:after="0" w:line="240" w:lineRule="auto"/>
              <w:contextualSpacing/>
              <w:rPr>
                <w:rFonts w:ascii="Tahoma" w:eastAsia="Times New Roman" w:hAnsi="Tahoma" w:cs="Tahoma"/>
                <w:sz w:val="20"/>
                <w:szCs w:val="20"/>
                <w:lang w:eastAsia="en-GB"/>
              </w:rPr>
            </w:pPr>
            <w:r w:rsidRPr="00F804CF">
              <w:rPr>
                <w:rFonts w:ascii="Tahoma" w:eastAsia="Times New Roman" w:hAnsi="Tahoma" w:cs="Tahoma"/>
                <w:sz w:val="20"/>
                <w:szCs w:val="20"/>
                <w:lang w:eastAsia="en-GB"/>
              </w:rPr>
              <w:t xml:space="preserve">Ability to Teach Like a Pro (strive for excellence, receive &amp; act upon feedback, be responsive to parents, conduct &amp; develop a stimulating learning environment) </w:t>
            </w:r>
          </w:p>
        </w:tc>
        <w:tc>
          <w:tcPr>
            <w:tcW w:w="1417" w:type="dxa"/>
          </w:tcPr>
          <w:p w14:paraId="2672247E"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03EEB7A4"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7807B517" w14:textId="77777777" w:rsidR="00F804CF" w:rsidRPr="00F804CF" w:rsidRDefault="00F804CF" w:rsidP="00F804CF">
            <w:pPr>
              <w:spacing w:after="0" w:line="240" w:lineRule="auto"/>
              <w:ind w:left="720"/>
              <w:contextualSpacing/>
              <w:rPr>
                <w:rFonts w:ascii="Tahoma" w:eastAsia="Times New Roman" w:hAnsi="Tahoma" w:cs="Tahoma"/>
                <w:sz w:val="24"/>
                <w:szCs w:val="20"/>
                <w:lang w:eastAsia="en-GB"/>
              </w:rPr>
            </w:pPr>
          </w:p>
          <w:p w14:paraId="5ABB1B21"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570CB0DB"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tc>
        <w:tc>
          <w:tcPr>
            <w:tcW w:w="1418" w:type="dxa"/>
          </w:tcPr>
          <w:p w14:paraId="1CE9A2AB" w14:textId="77777777" w:rsidR="00F804CF" w:rsidRPr="00F804CF" w:rsidRDefault="00F804CF" w:rsidP="00F804CF">
            <w:pPr>
              <w:spacing w:after="0" w:line="240" w:lineRule="auto"/>
              <w:rPr>
                <w:rFonts w:ascii="Tahoma" w:eastAsia="Times New Roman" w:hAnsi="Tahoma" w:cs="Tahoma"/>
                <w:sz w:val="24"/>
                <w:szCs w:val="20"/>
                <w:lang w:eastAsia="en-GB"/>
              </w:rPr>
            </w:pPr>
          </w:p>
          <w:p w14:paraId="4A123D2E" w14:textId="77777777" w:rsidR="00F804CF" w:rsidRPr="00F804CF" w:rsidRDefault="00F804CF" w:rsidP="00F804CF">
            <w:pPr>
              <w:numPr>
                <w:ilvl w:val="0"/>
                <w:numId w:val="3"/>
              </w:numPr>
              <w:spacing w:after="0" w:line="240" w:lineRule="auto"/>
              <w:contextualSpacing/>
              <w:jc w:val="center"/>
              <w:rPr>
                <w:rFonts w:ascii="Tahoma" w:eastAsia="Times New Roman" w:hAnsi="Tahoma" w:cs="Tahoma"/>
                <w:sz w:val="24"/>
                <w:szCs w:val="20"/>
                <w:lang w:eastAsia="en-GB"/>
              </w:rPr>
            </w:pPr>
          </w:p>
        </w:tc>
        <w:tc>
          <w:tcPr>
            <w:tcW w:w="3211" w:type="dxa"/>
          </w:tcPr>
          <w:p w14:paraId="38C1FD5B" w14:textId="77777777" w:rsidR="00F804CF" w:rsidRPr="00F804CF" w:rsidRDefault="00F804CF" w:rsidP="00F804CF">
            <w:pPr>
              <w:spacing w:after="0" w:line="240" w:lineRule="auto"/>
              <w:jc w:val="both"/>
              <w:rPr>
                <w:rFonts w:ascii="Tahoma" w:eastAsia="Times New Roman" w:hAnsi="Tahoma" w:cs="Tahoma"/>
                <w:sz w:val="24"/>
                <w:szCs w:val="20"/>
                <w:lang w:eastAsia="en-GB"/>
              </w:rPr>
            </w:pPr>
          </w:p>
        </w:tc>
      </w:tr>
      <w:tr w:rsidR="00F804CF" w:rsidRPr="00F804CF" w14:paraId="19EF6E2F" w14:textId="77777777" w:rsidTr="00EF335A">
        <w:trPr>
          <w:trHeight w:val="1003"/>
        </w:trPr>
        <w:tc>
          <w:tcPr>
            <w:tcW w:w="4503" w:type="dxa"/>
          </w:tcPr>
          <w:p w14:paraId="6B43D1C3" w14:textId="77777777" w:rsidR="00F804CF" w:rsidRPr="00F804CF" w:rsidRDefault="00F804CF" w:rsidP="00F804CF">
            <w:pPr>
              <w:spacing w:after="0" w:line="240" w:lineRule="auto"/>
              <w:rPr>
                <w:rFonts w:ascii="Tahoma" w:eastAsia="Times New Roman" w:hAnsi="Tahoma" w:cs="Tahoma"/>
                <w:b/>
                <w:sz w:val="24"/>
                <w:szCs w:val="20"/>
                <w:lang w:eastAsia="en-GB"/>
              </w:rPr>
            </w:pPr>
            <w:r w:rsidRPr="00F804CF">
              <w:rPr>
                <w:rFonts w:ascii="Tahoma" w:eastAsia="Times New Roman" w:hAnsi="Tahoma" w:cs="Tahoma"/>
                <w:b/>
                <w:sz w:val="24"/>
                <w:szCs w:val="20"/>
                <w:lang w:eastAsia="en-GB"/>
              </w:rPr>
              <w:t>Personal Attributes</w:t>
            </w:r>
          </w:p>
          <w:p w14:paraId="23D3145C" w14:textId="77777777" w:rsidR="00F804CF" w:rsidRPr="00F804CF" w:rsidRDefault="00F804CF" w:rsidP="00F804CF">
            <w:pPr>
              <w:numPr>
                <w:ilvl w:val="0"/>
                <w:numId w:val="2"/>
              </w:numPr>
              <w:spacing w:after="0" w:line="240" w:lineRule="auto"/>
              <w:contextualSpacing/>
              <w:rPr>
                <w:rFonts w:ascii="Tahoma" w:eastAsia="Times New Roman" w:hAnsi="Tahoma" w:cs="Tahoma"/>
                <w:sz w:val="20"/>
                <w:szCs w:val="20"/>
                <w:lang w:eastAsia="en-GB"/>
              </w:rPr>
            </w:pPr>
            <w:r w:rsidRPr="00F804CF">
              <w:rPr>
                <w:rFonts w:ascii="Tahoma" w:eastAsia="Times New Roman" w:hAnsi="Tahoma" w:cs="Tahoma"/>
                <w:sz w:val="20"/>
                <w:szCs w:val="20"/>
                <w:lang w:eastAsia="en-GB"/>
              </w:rPr>
              <w:t>Trust Values (Team player, Work Ethic, Positivity &amp; Ambition)</w:t>
            </w:r>
          </w:p>
        </w:tc>
        <w:tc>
          <w:tcPr>
            <w:tcW w:w="1417" w:type="dxa"/>
          </w:tcPr>
          <w:p w14:paraId="73C0E443"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4A01CC2F" w14:textId="77777777" w:rsidR="00F804CF" w:rsidRPr="00F804CF" w:rsidRDefault="00F804CF" w:rsidP="00F804CF">
            <w:pPr>
              <w:spacing w:after="0" w:line="240" w:lineRule="auto"/>
              <w:rPr>
                <w:rFonts w:ascii="Tahoma" w:eastAsia="Times New Roman" w:hAnsi="Tahoma" w:cs="Tahoma"/>
                <w:sz w:val="24"/>
                <w:szCs w:val="20"/>
                <w:lang w:eastAsia="en-GB"/>
              </w:rPr>
            </w:pPr>
          </w:p>
        </w:tc>
        <w:tc>
          <w:tcPr>
            <w:tcW w:w="1418" w:type="dxa"/>
          </w:tcPr>
          <w:p w14:paraId="42030C01" w14:textId="77777777" w:rsidR="00F804CF" w:rsidRPr="00F804CF" w:rsidRDefault="00F804CF" w:rsidP="00F804CF">
            <w:pPr>
              <w:spacing w:after="0" w:line="240" w:lineRule="auto"/>
              <w:jc w:val="both"/>
              <w:rPr>
                <w:rFonts w:ascii="Tahoma" w:eastAsia="Times New Roman" w:hAnsi="Tahoma" w:cs="Tahoma"/>
                <w:sz w:val="24"/>
                <w:szCs w:val="20"/>
                <w:lang w:eastAsia="en-GB"/>
              </w:rPr>
            </w:pPr>
          </w:p>
          <w:p w14:paraId="09F04F8B" w14:textId="77777777" w:rsidR="00F804CF" w:rsidRPr="00F804CF" w:rsidRDefault="00F804CF" w:rsidP="00F804CF">
            <w:pPr>
              <w:numPr>
                <w:ilvl w:val="0"/>
                <w:numId w:val="3"/>
              </w:numPr>
              <w:spacing w:after="0" w:line="240" w:lineRule="auto"/>
              <w:contextualSpacing/>
              <w:jc w:val="center"/>
              <w:rPr>
                <w:rFonts w:ascii="Tahoma" w:eastAsia="Times New Roman" w:hAnsi="Tahoma" w:cs="Tahoma"/>
                <w:sz w:val="24"/>
                <w:szCs w:val="20"/>
                <w:lang w:eastAsia="en-GB"/>
              </w:rPr>
            </w:pPr>
          </w:p>
        </w:tc>
        <w:tc>
          <w:tcPr>
            <w:tcW w:w="3211" w:type="dxa"/>
          </w:tcPr>
          <w:p w14:paraId="63283E6B" w14:textId="77777777" w:rsidR="00F804CF" w:rsidRPr="00F804CF" w:rsidRDefault="00F804CF" w:rsidP="00F804CF">
            <w:pPr>
              <w:spacing w:after="0" w:line="240" w:lineRule="auto"/>
              <w:jc w:val="both"/>
              <w:rPr>
                <w:rFonts w:ascii="Tahoma" w:eastAsia="Times New Roman" w:hAnsi="Tahoma" w:cs="Tahoma"/>
                <w:sz w:val="24"/>
                <w:szCs w:val="20"/>
                <w:lang w:eastAsia="en-GB"/>
              </w:rPr>
            </w:pPr>
          </w:p>
        </w:tc>
      </w:tr>
      <w:tr w:rsidR="00F804CF" w:rsidRPr="00F804CF" w14:paraId="33EE60EF" w14:textId="77777777" w:rsidTr="00EF335A">
        <w:trPr>
          <w:trHeight w:val="1373"/>
        </w:trPr>
        <w:tc>
          <w:tcPr>
            <w:tcW w:w="4503" w:type="dxa"/>
          </w:tcPr>
          <w:p w14:paraId="1162B65A" w14:textId="77777777" w:rsidR="00F804CF" w:rsidRPr="00F804CF" w:rsidRDefault="00F804CF" w:rsidP="00F804CF">
            <w:pPr>
              <w:spacing w:after="0" w:line="240" w:lineRule="auto"/>
              <w:rPr>
                <w:rFonts w:ascii="Tahoma" w:eastAsia="Times New Roman" w:hAnsi="Tahoma" w:cs="Tahoma"/>
                <w:b/>
                <w:sz w:val="24"/>
                <w:szCs w:val="20"/>
                <w:lang w:eastAsia="en-GB"/>
              </w:rPr>
            </w:pPr>
            <w:r w:rsidRPr="00F804CF">
              <w:rPr>
                <w:rFonts w:ascii="Tahoma" w:eastAsia="Times New Roman" w:hAnsi="Tahoma" w:cs="Tahoma"/>
                <w:b/>
                <w:sz w:val="24"/>
                <w:szCs w:val="20"/>
                <w:lang w:eastAsia="en-GB"/>
              </w:rPr>
              <w:t>Specific requirements</w:t>
            </w:r>
          </w:p>
          <w:p w14:paraId="12FA53CB" w14:textId="77777777" w:rsidR="00F804CF" w:rsidRPr="00F804CF" w:rsidRDefault="00F804CF" w:rsidP="00F804CF">
            <w:pPr>
              <w:numPr>
                <w:ilvl w:val="0"/>
                <w:numId w:val="1"/>
              </w:numPr>
              <w:spacing w:after="0" w:line="240" w:lineRule="auto"/>
              <w:rPr>
                <w:rFonts w:ascii="Tahoma" w:eastAsia="Times New Roman" w:hAnsi="Tahoma" w:cs="Tahoma"/>
                <w:sz w:val="20"/>
                <w:szCs w:val="20"/>
                <w:lang w:eastAsia="en-GB"/>
              </w:rPr>
            </w:pPr>
            <w:r w:rsidRPr="00F804CF">
              <w:rPr>
                <w:rFonts w:ascii="Tahoma" w:eastAsia="Times New Roman" w:hAnsi="Tahoma" w:cs="Tahoma"/>
                <w:sz w:val="20"/>
                <w:szCs w:val="20"/>
                <w:lang w:eastAsia="en-GB"/>
              </w:rPr>
              <w:t>Suitability to work with children (safeguarding)</w:t>
            </w:r>
          </w:p>
          <w:p w14:paraId="286D55F5" w14:textId="77777777" w:rsidR="00F804CF" w:rsidRPr="00F804CF" w:rsidRDefault="00F804CF" w:rsidP="00F804CF">
            <w:pPr>
              <w:numPr>
                <w:ilvl w:val="0"/>
                <w:numId w:val="1"/>
              </w:numPr>
              <w:spacing w:after="0" w:line="240" w:lineRule="auto"/>
              <w:rPr>
                <w:rFonts w:ascii="Tahoma" w:eastAsia="Times New Roman" w:hAnsi="Tahoma" w:cs="Tahoma"/>
                <w:sz w:val="20"/>
                <w:szCs w:val="20"/>
                <w:lang w:eastAsia="en-GB"/>
              </w:rPr>
            </w:pPr>
            <w:r w:rsidRPr="00F804CF">
              <w:rPr>
                <w:rFonts w:ascii="Tahoma" w:eastAsia="Times New Roman" w:hAnsi="Tahoma" w:cs="Tahoma"/>
                <w:sz w:val="20"/>
                <w:szCs w:val="20"/>
                <w:lang w:eastAsia="en-GB"/>
              </w:rPr>
              <w:t>ADD additional requirements according to specific job role</w:t>
            </w:r>
          </w:p>
        </w:tc>
        <w:tc>
          <w:tcPr>
            <w:tcW w:w="1417" w:type="dxa"/>
          </w:tcPr>
          <w:p w14:paraId="05876F39"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37C2A1AB" w14:textId="77777777" w:rsidR="00F804CF" w:rsidRPr="00F804CF" w:rsidRDefault="00F804CF" w:rsidP="00F804CF">
            <w:pPr>
              <w:numPr>
                <w:ilvl w:val="0"/>
                <w:numId w:val="3"/>
              </w:numPr>
              <w:spacing w:after="0" w:line="240" w:lineRule="auto"/>
              <w:contextualSpacing/>
              <w:jc w:val="center"/>
              <w:rPr>
                <w:rFonts w:ascii="Tahoma" w:eastAsia="Times New Roman" w:hAnsi="Tahoma" w:cs="Tahoma"/>
                <w:sz w:val="24"/>
                <w:szCs w:val="20"/>
                <w:lang w:eastAsia="en-GB"/>
              </w:rPr>
            </w:pPr>
          </w:p>
          <w:p w14:paraId="40C0ED4B" w14:textId="77777777" w:rsidR="00F804CF" w:rsidRPr="00F804CF" w:rsidRDefault="00F804CF" w:rsidP="00F804CF">
            <w:pPr>
              <w:spacing w:after="0" w:line="240" w:lineRule="auto"/>
              <w:jc w:val="center"/>
              <w:rPr>
                <w:rFonts w:ascii="Tahoma" w:eastAsia="Times New Roman" w:hAnsi="Tahoma" w:cs="Tahoma"/>
                <w:sz w:val="24"/>
                <w:szCs w:val="20"/>
                <w:lang w:eastAsia="en-GB"/>
              </w:rPr>
            </w:pPr>
          </w:p>
          <w:p w14:paraId="445C3DB9" w14:textId="77777777" w:rsidR="00F804CF" w:rsidRPr="00F804CF" w:rsidRDefault="00F804CF" w:rsidP="00F804CF">
            <w:pPr>
              <w:spacing w:after="0" w:line="240" w:lineRule="auto"/>
              <w:rPr>
                <w:rFonts w:ascii="Tahoma" w:eastAsia="Times New Roman" w:hAnsi="Tahoma" w:cs="Tahoma"/>
                <w:sz w:val="24"/>
                <w:szCs w:val="20"/>
                <w:lang w:eastAsia="en-GB"/>
              </w:rPr>
            </w:pPr>
          </w:p>
        </w:tc>
        <w:tc>
          <w:tcPr>
            <w:tcW w:w="1418" w:type="dxa"/>
          </w:tcPr>
          <w:p w14:paraId="21B8B621" w14:textId="77777777" w:rsidR="00F804CF" w:rsidRPr="00F804CF" w:rsidRDefault="00F804CF" w:rsidP="00F804CF">
            <w:pPr>
              <w:spacing w:after="0" w:line="240" w:lineRule="auto"/>
              <w:jc w:val="both"/>
              <w:rPr>
                <w:rFonts w:ascii="Tahoma" w:eastAsia="Times New Roman" w:hAnsi="Tahoma" w:cs="Tahoma"/>
                <w:sz w:val="24"/>
                <w:szCs w:val="20"/>
                <w:lang w:eastAsia="en-GB"/>
              </w:rPr>
            </w:pPr>
          </w:p>
        </w:tc>
        <w:tc>
          <w:tcPr>
            <w:tcW w:w="3211" w:type="dxa"/>
          </w:tcPr>
          <w:p w14:paraId="462FD43F" w14:textId="77777777" w:rsidR="00F804CF" w:rsidRPr="00F804CF" w:rsidRDefault="00F804CF" w:rsidP="00F804CF">
            <w:pPr>
              <w:spacing w:after="0" w:line="240" w:lineRule="auto"/>
              <w:jc w:val="both"/>
              <w:rPr>
                <w:rFonts w:ascii="Tahoma" w:eastAsia="Times New Roman" w:hAnsi="Tahoma" w:cs="Tahoma"/>
                <w:sz w:val="24"/>
                <w:szCs w:val="20"/>
                <w:lang w:eastAsia="en-GB"/>
              </w:rPr>
            </w:pPr>
          </w:p>
        </w:tc>
      </w:tr>
    </w:tbl>
    <w:p w14:paraId="5B0987D1" w14:textId="77777777" w:rsidR="00F804CF" w:rsidRDefault="00F804CF" w:rsidP="00F804CF">
      <w:pPr>
        <w:rPr>
          <w:rFonts w:ascii="Tahoma" w:eastAsia="Times New Roman" w:hAnsi="Tahoma" w:cs="Tahoma"/>
          <w:sz w:val="16"/>
          <w:szCs w:val="16"/>
          <w:lang w:eastAsia="en-GB"/>
        </w:rPr>
      </w:pPr>
    </w:p>
    <w:p w14:paraId="17AC3259" w14:textId="448A1A56" w:rsidR="00EF335A" w:rsidRDefault="00EF335A" w:rsidP="00F804CF">
      <w:pPr>
        <w:rPr>
          <w:rFonts w:ascii="Tahoma" w:eastAsia="Times New Roman" w:hAnsi="Tahoma" w:cs="Tahoma"/>
          <w:sz w:val="16"/>
          <w:szCs w:val="16"/>
          <w:lang w:eastAsia="en-GB"/>
        </w:rPr>
      </w:pPr>
    </w:p>
    <w:p w14:paraId="44143681" w14:textId="5E4BED7E" w:rsidR="00EF335A" w:rsidRDefault="00EF335A" w:rsidP="00F804CF">
      <w:pPr>
        <w:rPr>
          <w:rFonts w:ascii="Tahoma" w:eastAsia="Times New Roman" w:hAnsi="Tahoma" w:cs="Tahoma"/>
          <w:sz w:val="16"/>
          <w:szCs w:val="16"/>
          <w:lang w:eastAsia="en-GB"/>
        </w:rPr>
      </w:pPr>
    </w:p>
    <w:p w14:paraId="567BD937" w14:textId="77777777" w:rsidR="00EF335A" w:rsidRDefault="00EF335A" w:rsidP="00F804CF">
      <w:pPr>
        <w:spacing w:after="0" w:line="240" w:lineRule="auto"/>
        <w:rPr>
          <w:rFonts w:ascii="Tahoma" w:eastAsia="Calibri" w:hAnsi="Tahoma" w:cs="Tahoma"/>
          <w:b/>
          <w:bCs/>
          <w:i/>
          <w:iCs/>
          <w:color w:val="C00000"/>
          <w:sz w:val="20"/>
          <w:szCs w:val="20"/>
          <w:u w:val="single"/>
        </w:rPr>
      </w:pPr>
    </w:p>
    <w:p w14:paraId="0DA92CFB" w14:textId="77777777" w:rsidR="000E1127" w:rsidRDefault="000E1127" w:rsidP="00380D8E">
      <w:pPr>
        <w:spacing w:after="0" w:line="240" w:lineRule="auto"/>
        <w:ind w:firstLine="720"/>
        <w:rPr>
          <w:rFonts w:ascii="Tahoma" w:eastAsia="Calibri" w:hAnsi="Tahoma" w:cs="Tahoma"/>
          <w:b/>
          <w:bCs/>
          <w:i/>
          <w:iCs/>
          <w:color w:val="C00000"/>
          <w:sz w:val="20"/>
          <w:szCs w:val="20"/>
          <w:u w:val="single"/>
        </w:rPr>
      </w:pPr>
    </w:p>
    <w:p w14:paraId="2E2F5846" w14:textId="77777777" w:rsidR="00F804CF" w:rsidRPr="008B4586" w:rsidRDefault="00F804CF" w:rsidP="008B4586">
      <w:pPr>
        <w:ind w:right="26"/>
        <w:jc w:val="center"/>
        <w:rPr>
          <w:rFonts w:ascii="Tahoma" w:eastAsia="Calibri" w:hAnsi="Tahoma" w:cs="Tahoma"/>
          <w:b/>
          <w:spacing w:val="4"/>
          <w:sz w:val="24"/>
          <w:szCs w:val="24"/>
        </w:rPr>
      </w:pPr>
      <w:r w:rsidRPr="008B4586">
        <w:rPr>
          <w:rFonts w:ascii="Tahoma" w:eastAsia="Calibri" w:hAnsi="Tahoma" w:cs="Tahoma"/>
          <w:b/>
          <w:spacing w:val="4"/>
          <w:sz w:val="24"/>
          <w:szCs w:val="24"/>
        </w:rPr>
        <w:t>JOB DESCRIPTION</w:t>
      </w:r>
      <w:r w:rsidR="008B4586">
        <w:rPr>
          <w:rFonts w:ascii="Tahoma" w:eastAsia="Calibri" w:hAnsi="Tahoma" w:cs="Tahoma"/>
          <w:b/>
          <w:spacing w:val="4"/>
          <w:sz w:val="24"/>
          <w:szCs w:val="24"/>
        </w:rPr>
        <w:t xml:space="preserve"> – CLASSROOM TEACHER</w:t>
      </w:r>
    </w:p>
    <w:tbl>
      <w:tblPr>
        <w:tblStyle w:val="TableGrid"/>
        <w:tblW w:w="0" w:type="auto"/>
        <w:tblLook w:val="04A0" w:firstRow="1" w:lastRow="0" w:firstColumn="1" w:lastColumn="0" w:noHBand="0" w:noVBand="1"/>
      </w:tblPr>
      <w:tblGrid>
        <w:gridCol w:w="4521"/>
        <w:gridCol w:w="4495"/>
      </w:tblGrid>
      <w:tr w:rsidR="00F804CF" w:rsidRPr="00F804CF" w14:paraId="4B7D5254" w14:textId="77777777" w:rsidTr="00AC1F67">
        <w:tc>
          <w:tcPr>
            <w:tcW w:w="4984" w:type="dxa"/>
            <w:shd w:val="clear" w:color="auto" w:fill="FFD5D5"/>
          </w:tcPr>
          <w:p w14:paraId="695A4D05" w14:textId="0D74A46A" w:rsidR="00F804CF" w:rsidRPr="00F804CF" w:rsidRDefault="00F804CF" w:rsidP="00AA488E">
            <w:pPr>
              <w:ind w:right="26"/>
              <w:rPr>
                <w:rFonts w:ascii="Arial" w:eastAsia="Calibri" w:hAnsi="Arial" w:cs="Arial"/>
                <w:spacing w:val="4"/>
              </w:rPr>
            </w:pPr>
            <w:r w:rsidRPr="00F804CF">
              <w:rPr>
                <w:rFonts w:ascii="Arial" w:eastAsia="Calibri" w:hAnsi="Arial" w:cs="Arial"/>
                <w:spacing w:val="4"/>
              </w:rPr>
              <w:t>School:</w:t>
            </w:r>
            <w:r w:rsidR="00380D8E">
              <w:rPr>
                <w:rFonts w:ascii="Arial" w:eastAsia="Calibri" w:hAnsi="Arial" w:cs="Arial"/>
                <w:spacing w:val="4"/>
              </w:rPr>
              <w:t xml:space="preserve"> The Forest View Academy</w:t>
            </w:r>
          </w:p>
        </w:tc>
        <w:tc>
          <w:tcPr>
            <w:tcW w:w="4984" w:type="dxa"/>
            <w:shd w:val="clear" w:color="auto" w:fill="FFD5D5"/>
          </w:tcPr>
          <w:p w14:paraId="48499F9E" w14:textId="77777777" w:rsidR="00F804CF" w:rsidRPr="00F804CF" w:rsidRDefault="00F804CF" w:rsidP="00F804CF">
            <w:pPr>
              <w:ind w:right="26"/>
              <w:rPr>
                <w:rFonts w:ascii="Arial" w:eastAsia="Calibri" w:hAnsi="Arial" w:cs="Arial"/>
                <w:spacing w:val="4"/>
              </w:rPr>
            </w:pPr>
            <w:r w:rsidRPr="00F804CF">
              <w:rPr>
                <w:rFonts w:ascii="Arial" w:eastAsia="Calibri" w:hAnsi="Arial" w:cs="Arial"/>
                <w:spacing w:val="4"/>
              </w:rPr>
              <w:t>Pay Range:</w:t>
            </w:r>
            <w:r w:rsidR="008B4586">
              <w:rPr>
                <w:rFonts w:ascii="Arial" w:eastAsia="Calibri" w:hAnsi="Arial" w:cs="Arial"/>
                <w:spacing w:val="4"/>
              </w:rPr>
              <w:t xml:space="preserve"> Main Scale</w:t>
            </w:r>
          </w:p>
        </w:tc>
      </w:tr>
    </w:tbl>
    <w:p w14:paraId="21CC49DE" w14:textId="77777777" w:rsidR="00F804CF" w:rsidRPr="00F804CF" w:rsidRDefault="00F804CF" w:rsidP="00F804CF">
      <w:pPr>
        <w:ind w:right="26"/>
        <w:rPr>
          <w:rFonts w:ascii="Arial" w:eastAsia="Calibri" w:hAnsi="Arial" w:cs="Arial"/>
          <w:spacing w:val="4"/>
        </w:rPr>
      </w:pPr>
    </w:p>
    <w:p w14:paraId="353A8BF6" w14:textId="77777777" w:rsidR="00F804CF" w:rsidRPr="00EF335A" w:rsidRDefault="00F804CF" w:rsidP="00F804CF">
      <w:pPr>
        <w:ind w:right="26"/>
        <w:outlineLvl w:val="0"/>
        <w:rPr>
          <w:rFonts w:ascii="Tahoma" w:eastAsia="Calibri" w:hAnsi="Tahoma" w:cs="Tahoma"/>
          <w:b/>
          <w:spacing w:val="4"/>
          <w:szCs w:val="24"/>
        </w:rPr>
      </w:pPr>
      <w:r w:rsidRPr="00EF335A">
        <w:rPr>
          <w:rFonts w:ascii="Tahoma" w:eastAsia="Calibri" w:hAnsi="Tahoma" w:cs="Tahoma"/>
          <w:b/>
          <w:spacing w:val="4"/>
          <w:szCs w:val="24"/>
        </w:rPr>
        <w:t>Job Purpose</w:t>
      </w:r>
      <w:r w:rsidRPr="00EF335A">
        <w:rPr>
          <w:rFonts w:ascii="Tahoma" w:eastAsia="Calibri" w:hAnsi="Tahoma" w:cs="Tahoma"/>
          <w:b/>
          <w:spacing w:val="4"/>
          <w:szCs w:val="24"/>
        </w:rPr>
        <w:tab/>
      </w:r>
      <w:r w:rsidRPr="00EF335A">
        <w:rPr>
          <w:rFonts w:ascii="Tahoma" w:eastAsia="Calibri" w:hAnsi="Tahoma" w:cs="Tahoma"/>
          <w:b/>
          <w:spacing w:val="4"/>
          <w:szCs w:val="24"/>
        </w:rPr>
        <w:tab/>
      </w:r>
    </w:p>
    <w:p w14:paraId="22182CB1" w14:textId="77777777" w:rsidR="00F804CF" w:rsidRPr="00EF335A" w:rsidRDefault="00F804CF" w:rsidP="00F804CF">
      <w:pPr>
        <w:spacing w:after="432"/>
        <w:rPr>
          <w:rFonts w:ascii="Tahoma" w:eastAsia="Calibri" w:hAnsi="Tahoma" w:cs="Tahoma"/>
          <w:spacing w:val="4"/>
          <w:szCs w:val="24"/>
        </w:rPr>
      </w:pPr>
      <w:r w:rsidRPr="00EF335A">
        <w:rPr>
          <w:rFonts w:ascii="Tahoma" w:eastAsia="Calibri" w:hAnsi="Tahoma" w:cs="Tahoma"/>
          <w:spacing w:val="4"/>
          <w:szCs w:val="24"/>
        </w:rPr>
        <w:t xml:space="preserve">To carry out the professional duties of a teacher as circumstances may require and in accordance with the academy’s policies under the direction of the </w:t>
      </w:r>
      <w:proofErr w:type="gramStart"/>
      <w:r w:rsidRPr="00EF335A">
        <w:rPr>
          <w:rFonts w:ascii="Tahoma" w:eastAsia="Calibri" w:hAnsi="Tahoma" w:cs="Tahoma"/>
          <w:spacing w:val="4"/>
          <w:szCs w:val="24"/>
        </w:rPr>
        <w:t>Principal</w:t>
      </w:r>
      <w:proofErr w:type="gramEnd"/>
      <w:r w:rsidRPr="00EF335A">
        <w:rPr>
          <w:rFonts w:ascii="Tahoma" w:eastAsia="Calibri" w:hAnsi="Tahoma" w:cs="Tahoma"/>
          <w:spacing w:val="4"/>
          <w:szCs w:val="24"/>
        </w:rPr>
        <w:t>.</w:t>
      </w:r>
    </w:p>
    <w:p w14:paraId="1477515A" w14:textId="77777777" w:rsidR="00F804CF" w:rsidRPr="00EF335A" w:rsidRDefault="00F804CF" w:rsidP="00F804CF">
      <w:pPr>
        <w:spacing w:after="100" w:afterAutospacing="1"/>
        <w:rPr>
          <w:rFonts w:ascii="Tahoma" w:eastAsia="Calibri" w:hAnsi="Tahoma" w:cs="Tahoma"/>
          <w:b/>
          <w:spacing w:val="6"/>
          <w:szCs w:val="24"/>
        </w:rPr>
      </w:pPr>
      <w:r w:rsidRPr="00EF335A">
        <w:rPr>
          <w:rFonts w:ascii="Tahoma" w:eastAsia="Calibri" w:hAnsi="Tahoma" w:cs="Tahoma"/>
          <w:b/>
          <w:spacing w:val="6"/>
          <w:szCs w:val="24"/>
        </w:rPr>
        <w:t>Areas of Responsibility and Key Tasks</w:t>
      </w:r>
    </w:p>
    <w:p w14:paraId="4078B560" w14:textId="77777777" w:rsidR="00F804CF" w:rsidRPr="00EF335A" w:rsidRDefault="00F804CF" w:rsidP="00F804CF">
      <w:pPr>
        <w:tabs>
          <w:tab w:val="left" w:pos="576"/>
        </w:tabs>
        <w:spacing w:after="144"/>
        <w:outlineLvl w:val="0"/>
        <w:rPr>
          <w:rFonts w:ascii="Tahoma" w:eastAsia="Calibri" w:hAnsi="Tahoma" w:cs="Tahoma"/>
          <w:spacing w:val="6"/>
          <w:szCs w:val="24"/>
        </w:rPr>
      </w:pPr>
      <w:r w:rsidRPr="00EF335A">
        <w:rPr>
          <w:rFonts w:ascii="Tahoma" w:eastAsia="Calibri" w:hAnsi="Tahoma" w:cs="Tahoma"/>
          <w:b/>
          <w:spacing w:val="6"/>
          <w:szCs w:val="24"/>
        </w:rPr>
        <w:t>Planning, Teaching and Class Management</w:t>
      </w:r>
    </w:p>
    <w:p w14:paraId="71D2E8E2" w14:textId="77777777" w:rsidR="00F804CF" w:rsidRPr="00EF335A" w:rsidRDefault="00F804CF" w:rsidP="00F804CF">
      <w:pPr>
        <w:spacing w:after="144"/>
        <w:ind w:right="864"/>
        <w:rPr>
          <w:rFonts w:ascii="Tahoma" w:eastAsia="Calibri" w:hAnsi="Tahoma" w:cs="Tahoma"/>
          <w:spacing w:val="6"/>
          <w:szCs w:val="24"/>
        </w:rPr>
      </w:pPr>
      <w:r w:rsidRPr="00EF335A">
        <w:rPr>
          <w:rFonts w:ascii="Tahoma" w:eastAsia="Calibri" w:hAnsi="Tahoma" w:cs="Tahoma"/>
          <w:spacing w:val="6"/>
          <w:szCs w:val="24"/>
        </w:rPr>
        <w:t>Ensure quality first teaching every day so that all lessons are ‘good or better’ by adopting and understanding The Forge Trust’s approach to teaching and learning (Towards Effective Learning) by:</w:t>
      </w:r>
    </w:p>
    <w:p w14:paraId="433D0B1B" w14:textId="77777777" w:rsidR="00F804CF" w:rsidRPr="00EF335A" w:rsidRDefault="00F804CF" w:rsidP="00F804CF">
      <w:pPr>
        <w:numPr>
          <w:ilvl w:val="0"/>
          <w:numId w:val="11"/>
        </w:numPr>
        <w:tabs>
          <w:tab w:val="left" w:pos="576"/>
        </w:tabs>
        <w:spacing w:after="0" w:line="240" w:lineRule="auto"/>
        <w:ind w:right="288" w:hanging="540"/>
        <w:rPr>
          <w:rFonts w:ascii="Tahoma" w:eastAsia="Calibri" w:hAnsi="Tahoma" w:cs="Tahoma"/>
          <w:spacing w:val="4"/>
          <w:szCs w:val="24"/>
        </w:rPr>
      </w:pPr>
      <w:r w:rsidRPr="00EF335A">
        <w:rPr>
          <w:rFonts w:ascii="Tahoma" w:eastAsia="Calibri" w:hAnsi="Tahoma" w:cs="Tahoma"/>
          <w:spacing w:val="4"/>
          <w:szCs w:val="24"/>
        </w:rPr>
        <w:t xml:space="preserve">identify clear learning objectives and success criteria for each </w:t>
      </w:r>
      <w:proofErr w:type="gramStart"/>
      <w:r w:rsidRPr="00EF335A">
        <w:rPr>
          <w:rFonts w:ascii="Tahoma" w:eastAsia="Calibri" w:hAnsi="Tahoma" w:cs="Tahoma"/>
          <w:spacing w:val="4"/>
          <w:szCs w:val="24"/>
        </w:rPr>
        <w:t>lesson;</w:t>
      </w:r>
      <w:proofErr w:type="gramEnd"/>
    </w:p>
    <w:p w14:paraId="17DFDEF5" w14:textId="77777777" w:rsidR="00F804CF" w:rsidRPr="00EF335A" w:rsidRDefault="00F804CF" w:rsidP="00F804CF">
      <w:pPr>
        <w:numPr>
          <w:ilvl w:val="0"/>
          <w:numId w:val="11"/>
        </w:numPr>
        <w:tabs>
          <w:tab w:val="left" w:pos="576"/>
        </w:tabs>
        <w:spacing w:after="0" w:line="240" w:lineRule="auto"/>
        <w:ind w:right="288" w:hanging="540"/>
        <w:rPr>
          <w:rFonts w:ascii="Tahoma" w:eastAsia="Calibri" w:hAnsi="Tahoma" w:cs="Tahoma"/>
          <w:spacing w:val="4"/>
          <w:szCs w:val="24"/>
        </w:rPr>
      </w:pPr>
      <w:r w:rsidRPr="00EF335A">
        <w:rPr>
          <w:rFonts w:ascii="Tahoma" w:eastAsia="Calibri" w:hAnsi="Tahoma" w:cs="Tahoma"/>
          <w:spacing w:val="4"/>
          <w:szCs w:val="24"/>
        </w:rPr>
        <w:t xml:space="preserve">setting tasks which challenge pupils and ensure high levels of </w:t>
      </w:r>
      <w:proofErr w:type="gramStart"/>
      <w:r w:rsidRPr="00EF335A">
        <w:rPr>
          <w:rFonts w:ascii="Tahoma" w:eastAsia="Calibri" w:hAnsi="Tahoma" w:cs="Tahoma"/>
          <w:spacing w:val="4"/>
          <w:szCs w:val="24"/>
        </w:rPr>
        <w:t>interest;</w:t>
      </w:r>
      <w:proofErr w:type="gramEnd"/>
    </w:p>
    <w:p w14:paraId="02790FCF" w14:textId="77777777" w:rsidR="00F804CF" w:rsidRPr="00EF335A" w:rsidRDefault="00F804CF" w:rsidP="00F804CF">
      <w:pPr>
        <w:numPr>
          <w:ilvl w:val="0"/>
          <w:numId w:val="11"/>
        </w:numPr>
        <w:tabs>
          <w:tab w:val="left" w:pos="576"/>
        </w:tabs>
        <w:spacing w:after="0" w:line="240" w:lineRule="auto"/>
        <w:ind w:right="288" w:hanging="540"/>
        <w:rPr>
          <w:rFonts w:ascii="Tahoma" w:eastAsia="Calibri" w:hAnsi="Tahoma" w:cs="Tahoma"/>
          <w:spacing w:val="4"/>
          <w:szCs w:val="24"/>
        </w:rPr>
      </w:pPr>
      <w:r w:rsidRPr="00EF335A">
        <w:rPr>
          <w:rFonts w:ascii="Tahoma" w:eastAsia="Calibri" w:hAnsi="Tahoma" w:cs="Tahoma"/>
          <w:spacing w:val="4"/>
          <w:szCs w:val="24"/>
        </w:rPr>
        <w:t xml:space="preserve">setting appropriate and demanding </w:t>
      </w:r>
      <w:proofErr w:type="gramStart"/>
      <w:r w:rsidRPr="00EF335A">
        <w:rPr>
          <w:rFonts w:ascii="Tahoma" w:eastAsia="Calibri" w:hAnsi="Tahoma" w:cs="Tahoma"/>
          <w:spacing w:val="4"/>
          <w:szCs w:val="24"/>
        </w:rPr>
        <w:t>expectations;</w:t>
      </w:r>
      <w:proofErr w:type="gramEnd"/>
    </w:p>
    <w:p w14:paraId="79603184" w14:textId="77777777" w:rsidR="00F804CF" w:rsidRPr="00EF335A" w:rsidRDefault="00F804CF" w:rsidP="00F804CF">
      <w:pPr>
        <w:numPr>
          <w:ilvl w:val="0"/>
          <w:numId w:val="11"/>
        </w:numPr>
        <w:tabs>
          <w:tab w:val="left" w:pos="576"/>
        </w:tabs>
        <w:spacing w:after="0" w:line="240" w:lineRule="auto"/>
        <w:ind w:right="288" w:hanging="540"/>
        <w:rPr>
          <w:rFonts w:ascii="Tahoma" w:eastAsia="Calibri" w:hAnsi="Tahoma" w:cs="Tahoma"/>
          <w:spacing w:val="4"/>
          <w:szCs w:val="24"/>
        </w:rPr>
      </w:pPr>
      <w:r w:rsidRPr="00EF335A">
        <w:rPr>
          <w:rFonts w:ascii="Tahoma" w:eastAsia="Calibri" w:hAnsi="Tahoma" w:cs="Tahoma"/>
          <w:spacing w:val="4"/>
          <w:szCs w:val="24"/>
        </w:rPr>
        <w:t xml:space="preserve">setting clear personalised targets, building on prior </w:t>
      </w:r>
      <w:proofErr w:type="gramStart"/>
      <w:r w:rsidRPr="00EF335A">
        <w:rPr>
          <w:rFonts w:ascii="Tahoma" w:eastAsia="Calibri" w:hAnsi="Tahoma" w:cs="Tahoma"/>
          <w:spacing w:val="4"/>
          <w:szCs w:val="24"/>
        </w:rPr>
        <w:t>attainment;</w:t>
      </w:r>
      <w:proofErr w:type="gramEnd"/>
    </w:p>
    <w:p w14:paraId="7A58936E" w14:textId="77777777" w:rsidR="00F804CF" w:rsidRPr="00EF335A" w:rsidRDefault="00F804CF" w:rsidP="00F804CF">
      <w:pPr>
        <w:numPr>
          <w:ilvl w:val="0"/>
          <w:numId w:val="11"/>
        </w:numPr>
        <w:tabs>
          <w:tab w:val="left" w:pos="576"/>
        </w:tabs>
        <w:spacing w:after="0" w:line="240" w:lineRule="auto"/>
        <w:ind w:right="288" w:hanging="540"/>
        <w:rPr>
          <w:rFonts w:ascii="Tahoma" w:eastAsia="Calibri" w:hAnsi="Tahoma" w:cs="Tahoma"/>
          <w:spacing w:val="4"/>
          <w:szCs w:val="24"/>
        </w:rPr>
      </w:pPr>
      <w:r w:rsidRPr="00EF335A">
        <w:rPr>
          <w:rFonts w:ascii="Tahoma" w:eastAsia="Calibri" w:hAnsi="Tahoma" w:cs="Tahoma"/>
          <w:spacing w:val="4"/>
          <w:szCs w:val="24"/>
        </w:rPr>
        <w:t xml:space="preserve">identifying SEND or academically more able (AMA) </w:t>
      </w:r>
      <w:proofErr w:type="gramStart"/>
      <w:r w:rsidRPr="00EF335A">
        <w:rPr>
          <w:rFonts w:ascii="Tahoma" w:eastAsia="Calibri" w:hAnsi="Tahoma" w:cs="Tahoma"/>
          <w:spacing w:val="4"/>
          <w:szCs w:val="24"/>
        </w:rPr>
        <w:t>pupils;</w:t>
      </w:r>
      <w:proofErr w:type="gramEnd"/>
    </w:p>
    <w:p w14:paraId="331CEB42" w14:textId="6B792426" w:rsidR="00F804CF" w:rsidRPr="00EF335A" w:rsidRDefault="00F804CF" w:rsidP="00F804CF">
      <w:pPr>
        <w:numPr>
          <w:ilvl w:val="0"/>
          <w:numId w:val="11"/>
        </w:numPr>
        <w:tabs>
          <w:tab w:val="left" w:pos="576"/>
        </w:tabs>
        <w:spacing w:after="0" w:line="240" w:lineRule="auto"/>
        <w:ind w:right="288" w:hanging="540"/>
        <w:rPr>
          <w:rFonts w:ascii="Tahoma" w:eastAsia="Calibri" w:hAnsi="Tahoma" w:cs="Tahoma"/>
          <w:spacing w:val="4"/>
          <w:szCs w:val="24"/>
        </w:rPr>
      </w:pPr>
      <w:r w:rsidRPr="00EF335A">
        <w:rPr>
          <w:rFonts w:ascii="Tahoma" w:eastAsia="Calibri" w:hAnsi="Tahoma" w:cs="Tahoma"/>
          <w:spacing w:val="4"/>
          <w:szCs w:val="24"/>
        </w:rPr>
        <w:t xml:space="preserve">identify assessment opportunities when planning, </w:t>
      </w:r>
      <w:r w:rsidR="005A2920">
        <w:rPr>
          <w:rFonts w:ascii="Tahoma" w:eastAsia="Calibri" w:hAnsi="Tahoma" w:cs="Tahoma"/>
          <w:spacing w:val="4"/>
          <w:szCs w:val="24"/>
        </w:rPr>
        <w:t xml:space="preserve">and ensure curriculum </w:t>
      </w:r>
      <w:proofErr w:type="gramStart"/>
      <w:r w:rsidRPr="00EF335A">
        <w:rPr>
          <w:rFonts w:ascii="Tahoma" w:eastAsia="Calibri" w:hAnsi="Tahoma" w:cs="Tahoma"/>
          <w:spacing w:val="4"/>
          <w:szCs w:val="24"/>
        </w:rPr>
        <w:t>coverage;</w:t>
      </w:r>
      <w:proofErr w:type="gramEnd"/>
    </w:p>
    <w:p w14:paraId="777A0609" w14:textId="77777777" w:rsidR="00F804CF" w:rsidRPr="00EF335A" w:rsidRDefault="00F804CF" w:rsidP="00F804CF">
      <w:pPr>
        <w:numPr>
          <w:ilvl w:val="0"/>
          <w:numId w:val="11"/>
        </w:numPr>
        <w:tabs>
          <w:tab w:val="left" w:pos="576"/>
        </w:tabs>
        <w:spacing w:after="0" w:line="240" w:lineRule="auto"/>
        <w:ind w:right="288" w:hanging="540"/>
        <w:rPr>
          <w:rFonts w:ascii="Tahoma" w:eastAsia="Calibri" w:hAnsi="Tahoma" w:cs="Tahoma"/>
          <w:spacing w:val="4"/>
          <w:szCs w:val="24"/>
        </w:rPr>
      </w:pPr>
      <w:r w:rsidRPr="00EF335A">
        <w:rPr>
          <w:rFonts w:ascii="Tahoma" w:eastAsia="Calibri" w:hAnsi="Tahoma" w:cs="Tahoma"/>
          <w:spacing w:val="4"/>
          <w:szCs w:val="24"/>
        </w:rPr>
        <w:t xml:space="preserve">manage time </w:t>
      </w:r>
      <w:proofErr w:type="gramStart"/>
      <w:r w:rsidRPr="00EF335A">
        <w:rPr>
          <w:rFonts w:ascii="Tahoma" w:eastAsia="Calibri" w:hAnsi="Tahoma" w:cs="Tahoma"/>
          <w:spacing w:val="4"/>
          <w:szCs w:val="24"/>
        </w:rPr>
        <w:t>effectively;</w:t>
      </w:r>
      <w:proofErr w:type="gramEnd"/>
    </w:p>
    <w:p w14:paraId="1F4676EA" w14:textId="77777777" w:rsidR="00F804CF" w:rsidRPr="00EF335A" w:rsidRDefault="00F804CF" w:rsidP="00F804CF">
      <w:pPr>
        <w:numPr>
          <w:ilvl w:val="0"/>
          <w:numId w:val="11"/>
        </w:numPr>
        <w:tabs>
          <w:tab w:val="left" w:pos="576"/>
        </w:tabs>
        <w:spacing w:after="0" w:line="240" w:lineRule="auto"/>
        <w:ind w:right="289" w:hanging="539"/>
        <w:rPr>
          <w:rFonts w:ascii="Tahoma" w:eastAsia="Calibri" w:hAnsi="Tahoma" w:cs="Tahoma"/>
          <w:spacing w:val="4"/>
          <w:szCs w:val="24"/>
        </w:rPr>
      </w:pPr>
      <w:r w:rsidRPr="00EF335A">
        <w:rPr>
          <w:rFonts w:ascii="Tahoma" w:eastAsia="Calibri" w:hAnsi="Tahoma" w:cs="Tahoma"/>
          <w:spacing w:val="4"/>
          <w:szCs w:val="24"/>
        </w:rPr>
        <w:t xml:space="preserve">maintaining discipline in accordance with the academy’s </w:t>
      </w:r>
      <w:proofErr w:type="gramStart"/>
      <w:r w:rsidRPr="00EF335A">
        <w:rPr>
          <w:rFonts w:ascii="Tahoma" w:eastAsia="Calibri" w:hAnsi="Tahoma" w:cs="Tahoma"/>
          <w:spacing w:val="4"/>
          <w:szCs w:val="24"/>
        </w:rPr>
        <w:t>procedures;</w:t>
      </w:r>
      <w:proofErr w:type="gramEnd"/>
    </w:p>
    <w:p w14:paraId="6D4CBB5B" w14:textId="77777777" w:rsidR="00F804CF" w:rsidRPr="00EF335A" w:rsidRDefault="00F804CF" w:rsidP="00F804CF">
      <w:pPr>
        <w:numPr>
          <w:ilvl w:val="0"/>
          <w:numId w:val="11"/>
        </w:numPr>
        <w:tabs>
          <w:tab w:val="left" w:pos="576"/>
        </w:tabs>
        <w:spacing w:after="0" w:line="240" w:lineRule="auto"/>
        <w:ind w:right="289" w:hanging="539"/>
        <w:rPr>
          <w:rFonts w:ascii="Tahoma" w:eastAsia="Calibri" w:hAnsi="Tahoma" w:cs="Tahoma"/>
          <w:spacing w:val="4"/>
          <w:szCs w:val="24"/>
        </w:rPr>
      </w:pPr>
      <w:r w:rsidRPr="00EF335A">
        <w:rPr>
          <w:rFonts w:ascii="Tahoma" w:eastAsia="Calibri" w:hAnsi="Tahoma" w:cs="Tahoma"/>
          <w:spacing w:val="4"/>
          <w:szCs w:val="24"/>
        </w:rPr>
        <w:t xml:space="preserve">encouraging good practice with regard to punctuality and </w:t>
      </w:r>
      <w:proofErr w:type="gramStart"/>
      <w:r w:rsidRPr="00EF335A">
        <w:rPr>
          <w:rFonts w:ascii="Tahoma" w:eastAsia="Calibri" w:hAnsi="Tahoma" w:cs="Tahoma"/>
          <w:spacing w:val="4"/>
          <w:szCs w:val="24"/>
        </w:rPr>
        <w:t>behaviour;</w:t>
      </w:r>
      <w:proofErr w:type="gramEnd"/>
    </w:p>
    <w:p w14:paraId="33BC95C9" w14:textId="77777777" w:rsidR="00F804CF" w:rsidRPr="00EF335A" w:rsidRDefault="00F804CF" w:rsidP="00F804CF">
      <w:pPr>
        <w:numPr>
          <w:ilvl w:val="0"/>
          <w:numId w:val="11"/>
        </w:numPr>
        <w:tabs>
          <w:tab w:val="left" w:pos="576"/>
        </w:tabs>
        <w:spacing w:after="0" w:line="240" w:lineRule="auto"/>
        <w:ind w:right="289" w:hanging="539"/>
        <w:rPr>
          <w:rFonts w:ascii="Tahoma" w:eastAsia="Calibri" w:hAnsi="Tahoma" w:cs="Tahoma"/>
          <w:spacing w:val="4"/>
          <w:szCs w:val="24"/>
        </w:rPr>
      </w:pPr>
      <w:r w:rsidRPr="00EF335A">
        <w:rPr>
          <w:rFonts w:ascii="Tahoma" w:eastAsia="Calibri" w:hAnsi="Tahoma" w:cs="Tahoma"/>
          <w:spacing w:val="4"/>
          <w:szCs w:val="24"/>
        </w:rPr>
        <w:t xml:space="preserve">use a variety of teaching methods, and vary teaching approach </w:t>
      </w:r>
      <w:proofErr w:type="gramStart"/>
      <w:r w:rsidRPr="00EF335A">
        <w:rPr>
          <w:rFonts w:ascii="Tahoma" w:eastAsia="Calibri" w:hAnsi="Tahoma" w:cs="Tahoma"/>
          <w:spacing w:val="4"/>
          <w:szCs w:val="24"/>
        </w:rPr>
        <w:t>accordingly;</w:t>
      </w:r>
      <w:proofErr w:type="gramEnd"/>
    </w:p>
    <w:p w14:paraId="64CB0015" w14:textId="77777777" w:rsidR="00F804CF" w:rsidRPr="00EF335A" w:rsidRDefault="00F804CF" w:rsidP="00F804CF">
      <w:pPr>
        <w:numPr>
          <w:ilvl w:val="0"/>
          <w:numId w:val="11"/>
        </w:numPr>
        <w:tabs>
          <w:tab w:val="left" w:pos="576"/>
        </w:tabs>
        <w:spacing w:after="0" w:line="240" w:lineRule="auto"/>
        <w:ind w:right="289" w:hanging="539"/>
        <w:rPr>
          <w:rFonts w:ascii="Tahoma" w:eastAsia="Calibri" w:hAnsi="Tahoma" w:cs="Tahoma"/>
          <w:spacing w:val="4"/>
          <w:szCs w:val="24"/>
        </w:rPr>
      </w:pPr>
      <w:r w:rsidRPr="00EF335A">
        <w:rPr>
          <w:rFonts w:ascii="Tahoma" w:eastAsia="Calibri" w:hAnsi="Tahoma" w:cs="Tahoma"/>
          <w:spacing w:val="4"/>
          <w:szCs w:val="24"/>
        </w:rPr>
        <w:t xml:space="preserve">ensure pupils acquire and consolidate knowledge, skills and </w:t>
      </w:r>
      <w:proofErr w:type="gramStart"/>
      <w:r w:rsidRPr="00EF335A">
        <w:rPr>
          <w:rFonts w:ascii="Tahoma" w:eastAsia="Calibri" w:hAnsi="Tahoma" w:cs="Tahoma"/>
          <w:spacing w:val="4"/>
          <w:szCs w:val="24"/>
        </w:rPr>
        <w:t>understanding;</w:t>
      </w:r>
      <w:proofErr w:type="gramEnd"/>
    </w:p>
    <w:p w14:paraId="5ACF0B15" w14:textId="77777777" w:rsidR="00F804CF" w:rsidRPr="00EF335A" w:rsidRDefault="00F804CF" w:rsidP="00F804CF">
      <w:pPr>
        <w:numPr>
          <w:ilvl w:val="0"/>
          <w:numId w:val="11"/>
        </w:numPr>
        <w:tabs>
          <w:tab w:val="left" w:pos="576"/>
        </w:tabs>
        <w:spacing w:after="0" w:line="240" w:lineRule="auto"/>
        <w:ind w:right="289" w:hanging="539"/>
        <w:rPr>
          <w:rFonts w:ascii="Tahoma" w:eastAsia="Calibri" w:hAnsi="Tahoma" w:cs="Tahoma"/>
          <w:spacing w:val="4"/>
          <w:szCs w:val="24"/>
        </w:rPr>
      </w:pPr>
      <w:r w:rsidRPr="00EF335A">
        <w:rPr>
          <w:rFonts w:ascii="Tahoma" w:eastAsia="Calibri" w:hAnsi="Tahoma" w:cs="Tahoma"/>
          <w:spacing w:val="4"/>
          <w:szCs w:val="24"/>
        </w:rPr>
        <w:t xml:space="preserve">evaluate own teaching critically to improve </w:t>
      </w:r>
      <w:proofErr w:type="gramStart"/>
      <w:r w:rsidRPr="00EF335A">
        <w:rPr>
          <w:rFonts w:ascii="Tahoma" w:eastAsia="Calibri" w:hAnsi="Tahoma" w:cs="Tahoma"/>
          <w:spacing w:val="4"/>
          <w:szCs w:val="24"/>
        </w:rPr>
        <w:t>effectiveness;</w:t>
      </w:r>
      <w:proofErr w:type="gramEnd"/>
    </w:p>
    <w:p w14:paraId="53E8FC38" w14:textId="77777777" w:rsidR="00F804CF" w:rsidRPr="00EF335A" w:rsidRDefault="00F804CF" w:rsidP="00F804CF">
      <w:pPr>
        <w:numPr>
          <w:ilvl w:val="0"/>
          <w:numId w:val="11"/>
        </w:numPr>
        <w:tabs>
          <w:tab w:val="left" w:pos="576"/>
        </w:tabs>
        <w:spacing w:after="0" w:line="240" w:lineRule="auto"/>
        <w:ind w:right="289" w:hanging="539"/>
        <w:rPr>
          <w:rFonts w:ascii="Tahoma" w:eastAsia="Calibri" w:hAnsi="Tahoma" w:cs="Tahoma"/>
          <w:spacing w:val="4"/>
          <w:szCs w:val="24"/>
        </w:rPr>
      </w:pPr>
      <w:r w:rsidRPr="00EF335A">
        <w:rPr>
          <w:rFonts w:ascii="Tahoma" w:eastAsia="Calibri" w:hAnsi="Tahoma" w:cs="Tahoma"/>
          <w:spacing w:val="4"/>
          <w:szCs w:val="24"/>
        </w:rPr>
        <w:t xml:space="preserve">ensure effective and efficient deployment of classroom </w:t>
      </w:r>
      <w:proofErr w:type="gramStart"/>
      <w:r w:rsidRPr="00EF335A">
        <w:rPr>
          <w:rFonts w:ascii="Tahoma" w:eastAsia="Calibri" w:hAnsi="Tahoma" w:cs="Tahoma"/>
          <w:spacing w:val="4"/>
          <w:szCs w:val="24"/>
        </w:rPr>
        <w:t>support;</w:t>
      </w:r>
      <w:proofErr w:type="gramEnd"/>
    </w:p>
    <w:p w14:paraId="2C20D726" w14:textId="77777777" w:rsidR="00F804CF" w:rsidRPr="00EF335A" w:rsidRDefault="00F804CF" w:rsidP="00F804CF">
      <w:pPr>
        <w:numPr>
          <w:ilvl w:val="0"/>
          <w:numId w:val="11"/>
        </w:numPr>
        <w:tabs>
          <w:tab w:val="left" w:pos="576"/>
        </w:tabs>
        <w:spacing w:after="0" w:line="240" w:lineRule="auto"/>
        <w:ind w:right="289" w:hanging="539"/>
        <w:rPr>
          <w:rFonts w:ascii="Tahoma" w:eastAsia="Calibri" w:hAnsi="Tahoma" w:cs="Tahoma"/>
          <w:spacing w:val="4"/>
          <w:szCs w:val="24"/>
        </w:rPr>
      </w:pPr>
      <w:r w:rsidRPr="00EF335A">
        <w:rPr>
          <w:rFonts w:ascii="Tahoma" w:eastAsia="Calibri" w:hAnsi="Tahoma" w:cs="Tahoma"/>
          <w:spacing w:val="4"/>
          <w:szCs w:val="24"/>
        </w:rPr>
        <w:t xml:space="preserve">provide good models (WAGOLL) and effective demonstrations in </w:t>
      </w:r>
      <w:proofErr w:type="gramStart"/>
      <w:r w:rsidRPr="00EF335A">
        <w:rPr>
          <w:rFonts w:ascii="Tahoma" w:eastAsia="Calibri" w:hAnsi="Tahoma" w:cs="Tahoma"/>
          <w:spacing w:val="4"/>
          <w:szCs w:val="24"/>
        </w:rPr>
        <w:t>lessons;</w:t>
      </w:r>
      <w:proofErr w:type="gramEnd"/>
    </w:p>
    <w:p w14:paraId="02EA8860" w14:textId="77777777" w:rsidR="00F804CF" w:rsidRPr="00EF335A" w:rsidRDefault="00F804CF" w:rsidP="00F804CF">
      <w:pPr>
        <w:numPr>
          <w:ilvl w:val="0"/>
          <w:numId w:val="11"/>
        </w:numPr>
        <w:tabs>
          <w:tab w:val="left" w:pos="576"/>
        </w:tabs>
        <w:spacing w:after="0" w:line="240" w:lineRule="auto"/>
        <w:ind w:right="289" w:hanging="539"/>
        <w:rPr>
          <w:rFonts w:ascii="Tahoma" w:eastAsia="Calibri" w:hAnsi="Tahoma" w:cs="Tahoma"/>
          <w:spacing w:val="4"/>
          <w:szCs w:val="24"/>
        </w:rPr>
      </w:pPr>
      <w:r w:rsidRPr="00EF335A">
        <w:rPr>
          <w:rFonts w:ascii="Tahoma" w:eastAsia="Calibri" w:hAnsi="Tahoma" w:cs="Tahoma"/>
          <w:spacing w:val="4"/>
          <w:szCs w:val="24"/>
        </w:rPr>
        <w:t xml:space="preserve">encourage pupils to think and talk about their </w:t>
      </w:r>
      <w:proofErr w:type="gramStart"/>
      <w:r w:rsidRPr="00EF335A">
        <w:rPr>
          <w:rFonts w:ascii="Tahoma" w:eastAsia="Calibri" w:hAnsi="Tahoma" w:cs="Tahoma"/>
          <w:spacing w:val="4"/>
          <w:szCs w:val="24"/>
        </w:rPr>
        <w:t>learning;</w:t>
      </w:r>
      <w:proofErr w:type="gramEnd"/>
    </w:p>
    <w:p w14:paraId="7A7E8DDC" w14:textId="77777777" w:rsidR="00F804CF" w:rsidRPr="00EF335A" w:rsidRDefault="00F804CF" w:rsidP="00F804CF">
      <w:pPr>
        <w:numPr>
          <w:ilvl w:val="0"/>
          <w:numId w:val="11"/>
        </w:numPr>
        <w:tabs>
          <w:tab w:val="left" w:pos="576"/>
        </w:tabs>
        <w:spacing w:after="0" w:line="240" w:lineRule="auto"/>
        <w:ind w:right="289" w:hanging="539"/>
        <w:rPr>
          <w:rFonts w:ascii="Tahoma" w:eastAsia="Calibri" w:hAnsi="Tahoma" w:cs="Tahoma"/>
          <w:spacing w:val="4"/>
          <w:szCs w:val="24"/>
        </w:rPr>
      </w:pPr>
      <w:r w:rsidRPr="00EF335A">
        <w:rPr>
          <w:rFonts w:ascii="Tahoma" w:eastAsia="Calibri" w:hAnsi="Tahoma" w:cs="Tahoma"/>
          <w:spacing w:val="4"/>
          <w:szCs w:val="24"/>
        </w:rPr>
        <w:t xml:space="preserve">encourage pupils to develop self- control, perseverance and </w:t>
      </w:r>
      <w:proofErr w:type="gramStart"/>
      <w:r w:rsidRPr="00EF335A">
        <w:rPr>
          <w:rFonts w:ascii="Tahoma" w:eastAsia="Calibri" w:hAnsi="Tahoma" w:cs="Tahoma"/>
          <w:spacing w:val="4"/>
          <w:szCs w:val="24"/>
        </w:rPr>
        <w:t>independence;</w:t>
      </w:r>
      <w:proofErr w:type="gramEnd"/>
    </w:p>
    <w:p w14:paraId="64151999" w14:textId="77777777" w:rsidR="00F804CF" w:rsidRPr="00EF335A" w:rsidRDefault="00F804CF" w:rsidP="00F804CF">
      <w:pPr>
        <w:numPr>
          <w:ilvl w:val="0"/>
          <w:numId w:val="11"/>
        </w:numPr>
        <w:tabs>
          <w:tab w:val="left" w:pos="576"/>
        </w:tabs>
        <w:spacing w:after="0" w:line="240" w:lineRule="auto"/>
        <w:ind w:right="289" w:hanging="539"/>
        <w:rPr>
          <w:rFonts w:ascii="Tahoma" w:eastAsia="Calibri" w:hAnsi="Tahoma" w:cs="Tahoma"/>
          <w:spacing w:val="4"/>
          <w:szCs w:val="24"/>
        </w:rPr>
      </w:pPr>
      <w:r w:rsidRPr="00EF335A">
        <w:rPr>
          <w:rFonts w:ascii="Tahoma" w:eastAsia="Calibri" w:hAnsi="Tahoma" w:cs="Tahoma"/>
          <w:spacing w:val="4"/>
          <w:szCs w:val="24"/>
        </w:rPr>
        <w:t xml:space="preserve">develop pupils speaking and listening </w:t>
      </w:r>
      <w:proofErr w:type="gramStart"/>
      <w:r w:rsidRPr="00EF335A">
        <w:rPr>
          <w:rFonts w:ascii="Tahoma" w:eastAsia="Calibri" w:hAnsi="Tahoma" w:cs="Tahoma"/>
          <w:spacing w:val="4"/>
          <w:szCs w:val="24"/>
        </w:rPr>
        <w:t>skills;</w:t>
      </w:r>
      <w:proofErr w:type="gramEnd"/>
    </w:p>
    <w:p w14:paraId="1883E9E9" w14:textId="77777777" w:rsidR="00F804CF" w:rsidRPr="00EF335A" w:rsidRDefault="00F804CF" w:rsidP="008B4586">
      <w:pPr>
        <w:numPr>
          <w:ilvl w:val="0"/>
          <w:numId w:val="11"/>
        </w:numPr>
        <w:tabs>
          <w:tab w:val="left" w:pos="576"/>
        </w:tabs>
        <w:spacing w:after="0" w:line="240" w:lineRule="auto"/>
        <w:ind w:right="288" w:hanging="540"/>
        <w:rPr>
          <w:rFonts w:ascii="Tahoma" w:eastAsia="Calibri" w:hAnsi="Tahoma" w:cs="Tahoma"/>
          <w:spacing w:val="4"/>
          <w:szCs w:val="24"/>
        </w:rPr>
      </w:pPr>
      <w:r w:rsidRPr="00EF335A">
        <w:rPr>
          <w:rFonts w:ascii="Tahoma" w:eastAsia="Calibri" w:hAnsi="Tahoma" w:cs="Tahoma"/>
          <w:spacing w:val="4"/>
          <w:szCs w:val="24"/>
        </w:rPr>
        <w:t>providing clear structures for lessons maintaining pace, motivation and challenge.</w:t>
      </w:r>
    </w:p>
    <w:p w14:paraId="17B155A1" w14:textId="77777777" w:rsidR="008B4586" w:rsidRDefault="008B4586" w:rsidP="008B4586">
      <w:pPr>
        <w:tabs>
          <w:tab w:val="left" w:pos="576"/>
        </w:tabs>
        <w:spacing w:after="0" w:line="240" w:lineRule="auto"/>
        <w:ind w:left="720" w:right="288"/>
        <w:rPr>
          <w:rFonts w:ascii="Tahoma" w:eastAsia="Calibri" w:hAnsi="Tahoma" w:cs="Tahoma"/>
          <w:spacing w:val="4"/>
          <w:szCs w:val="24"/>
        </w:rPr>
      </w:pPr>
    </w:p>
    <w:p w14:paraId="0A9D6027" w14:textId="381165D3" w:rsidR="000E1127" w:rsidRPr="00EF335A" w:rsidRDefault="000E1127" w:rsidP="00380D8E">
      <w:pPr>
        <w:tabs>
          <w:tab w:val="left" w:pos="576"/>
        </w:tabs>
        <w:spacing w:after="0" w:line="240" w:lineRule="auto"/>
        <w:ind w:right="288"/>
        <w:rPr>
          <w:rFonts w:ascii="Tahoma" w:eastAsia="Calibri" w:hAnsi="Tahoma" w:cs="Tahoma"/>
          <w:spacing w:val="4"/>
          <w:szCs w:val="24"/>
        </w:rPr>
      </w:pPr>
    </w:p>
    <w:p w14:paraId="527E6A98" w14:textId="77777777" w:rsidR="00F804CF" w:rsidRPr="00EF335A" w:rsidRDefault="00F804CF" w:rsidP="00F804CF">
      <w:pPr>
        <w:tabs>
          <w:tab w:val="left" w:pos="540"/>
          <w:tab w:val="left" w:pos="864"/>
        </w:tabs>
        <w:ind w:right="26"/>
        <w:outlineLvl w:val="0"/>
        <w:rPr>
          <w:rFonts w:ascii="Tahoma" w:eastAsia="Calibri" w:hAnsi="Tahoma" w:cs="Tahoma"/>
          <w:spacing w:val="4"/>
          <w:szCs w:val="24"/>
        </w:rPr>
      </w:pPr>
      <w:r w:rsidRPr="00EF335A">
        <w:rPr>
          <w:rFonts w:ascii="Tahoma" w:eastAsia="Calibri" w:hAnsi="Tahoma" w:cs="Tahoma"/>
          <w:b/>
          <w:spacing w:val="4"/>
          <w:szCs w:val="24"/>
        </w:rPr>
        <w:t>Monitoring, Assessment, Recording, Reporting</w:t>
      </w:r>
    </w:p>
    <w:p w14:paraId="56CC2C6C" w14:textId="77777777" w:rsidR="00F804CF" w:rsidRPr="00EF335A" w:rsidRDefault="00F804CF" w:rsidP="00F804CF">
      <w:pPr>
        <w:numPr>
          <w:ilvl w:val="0"/>
          <w:numId w:val="12"/>
        </w:numPr>
        <w:tabs>
          <w:tab w:val="left" w:pos="288"/>
        </w:tabs>
        <w:spacing w:after="0" w:line="240" w:lineRule="auto"/>
        <w:ind w:right="288"/>
        <w:rPr>
          <w:rFonts w:ascii="Tahoma" w:eastAsia="Calibri" w:hAnsi="Tahoma" w:cs="Tahoma"/>
          <w:spacing w:val="4"/>
          <w:szCs w:val="24"/>
        </w:rPr>
      </w:pPr>
      <w:r w:rsidRPr="00EF335A">
        <w:rPr>
          <w:rFonts w:ascii="Tahoma" w:eastAsia="Calibri" w:hAnsi="Tahoma" w:cs="Tahoma"/>
          <w:spacing w:val="4"/>
          <w:szCs w:val="24"/>
        </w:rPr>
        <w:t xml:space="preserve">assess how well learning objectives have been achieved and use them to improve specific aspects of </w:t>
      </w:r>
      <w:proofErr w:type="gramStart"/>
      <w:r w:rsidRPr="00EF335A">
        <w:rPr>
          <w:rFonts w:ascii="Tahoma" w:eastAsia="Calibri" w:hAnsi="Tahoma" w:cs="Tahoma"/>
          <w:spacing w:val="4"/>
          <w:szCs w:val="24"/>
        </w:rPr>
        <w:t>teaching;</w:t>
      </w:r>
      <w:proofErr w:type="gramEnd"/>
    </w:p>
    <w:p w14:paraId="71D117F4" w14:textId="77777777" w:rsidR="00F804CF" w:rsidRPr="00EF335A" w:rsidRDefault="00F804CF" w:rsidP="00F804CF">
      <w:pPr>
        <w:numPr>
          <w:ilvl w:val="0"/>
          <w:numId w:val="12"/>
        </w:numPr>
        <w:tabs>
          <w:tab w:val="left" w:pos="288"/>
        </w:tabs>
        <w:spacing w:after="0" w:line="240" w:lineRule="auto"/>
        <w:ind w:right="288"/>
        <w:rPr>
          <w:rFonts w:ascii="Tahoma" w:eastAsia="Calibri" w:hAnsi="Tahoma" w:cs="Tahoma"/>
          <w:spacing w:val="4"/>
          <w:szCs w:val="24"/>
        </w:rPr>
      </w:pPr>
      <w:r w:rsidRPr="00EF335A">
        <w:rPr>
          <w:rFonts w:ascii="Tahoma" w:eastAsia="Calibri" w:hAnsi="Tahoma" w:cs="Tahoma"/>
          <w:spacing w:val="4"/>
          <w:szCs w:val="24"/>
        </w:rPr>
        <w:t xml:space="preserve">encourage pupils to self and peer assess and further each other’s </w:t>
      </w:r>
      <w:proofErr w:type="gramStart"/>
      <w:r w:rsidRPr="00EF335A">
        <w:rPr>
          <w:rFonts w:ascii="Tahoma" w:eastAsia="Calibri" w:hAnsi="Tahoma" w:cs="Tahoma"/>
          <w:spacing w:val="4"/>
          <w:szCs w:val="24"/>
        </w:rPr>
        <w:t>learning;</w:t>
      </w:r>
      <w:proofErr w:type="gramEnd"/>
    </w:p>
    <w:p w14:paraId="7D90DAFB" w14:textId="77777777" w:rsidR="00F804CF" w:rsidRPr="00EF335A" w:rsidRDefault="00F804CF" w:rsidP="00F804CF">
      <w:pPr>
        <w:numPr>
          <w:ilvl w:val="0"/>
          <w:numId w:val="12"/>
        </w:numPr>
        <w:tabs>
          <w:tab w:val="left" w:pos="288"/>
        </w:tabs>
        <w:spacing w:after="0" w:line="240" w:lineRule="auto"/>
        <w:rPr>
          <w:rFonts w:ascii="Tahoma" w:eastAsia="Calibri" w:hAnsi="Tahoma" w:cs="Tahoma"/>
          <w:spacing w:val="4"/>
          <w:szCs w:val="24"/>
        </w:rPr>
      </w:pPr>
      <w:r w:rsidRPr="00EF335A">
        <w:rPr>
          <w:rFonts w:ascii="Tahoma" w:eastAsia="Calibri" w:hAnsi="Tahoma" w:cs="Tahoma"/>
          <w:spacing w:val="4"/>
          <w:szCs w:val="24"/>
        </w:rPr>
        <w:t xml:space="preserve">mark and monitor pupils' work and review targets for </w:t>
      </w:r>
      <w:proofErr w:type="gramStart"/>
      <w:r w:rsidRPr="00EF335A">
        <w:rPr>
          <w:rFonts w:ascii="Tahoma" w:eastAsia="Calibri" w:hAnsi="Tahoma" w:cs="Tahoma"/>
          <w:spacing w:val="4"/>
          <w:szCs w:val="24"/>
        </w:rPr>
        <w:t>progress;</w:t>
      </w:r>
      <w:proofErr w:type="gramEnd"/>
    </w:p>
    <w:p w14:paraId="392DCC64" w14:textId="77777777" w:rsidR="00F804CF" w:rsidRPr="00EF335A" w:rsidRDefault="00F804CF" w:rsidP="00F804CF">
      <w:pPr>
        <w:numPr>
          <w:ilvl w:val="0"/>
          <w:numId w:val="12"/>
        </w:numPr>
        <w:tabs>
          <w:tab w:val="left" w:pos="288"/>
        </w:tabs>
        <w:spacing w:after="0" w:line="240" w:lineRule="auto"/>
        <w:rPr>
          <w:rFonts w:ascii="Tahoma" w:eastAsia="Calibri" w:hAnsi="Tahoma" w:cs="Tahoma"/>
          <w:spacing w:val="4"/>
          <w:szCs w:val="24"/>
        </w:rPr>
      </w:pPr>
      <w:r w:rsidRPr="00EF335A">
        <w:rPr>
          <w:rFonts w:ascii="Tahoma" w:eastAsia="Calibri" w:hAnsi="Tahoma" w:cs="Tahoma"/>
          <w:spacing w:val="4"/>
          <w:szCs w:val="24"/>
        </w:rPr>
        <w:t xml:space="preserve">assess and record pupils' progress systematically and keep records of pupil </w:t>
      </w:r>
      <w:proofErr w:type="gramStart"/>
      <w:r w:rsidRPr="00EF335A">
        <w:rPr>
          <w:rFonts w:ascii="Tahoma" w:eastAsia="Calibri" w:hAnsi="Tahoma" w:cs="Tahoma"/>
          <w:spacing w:val="4"/>
          <w:szCs w:val="24"/>
        </w:rPr>
        <w:t>data;</w:t>
      </w:r>
      <w:proofErr w:type="gramEnd"/>
    </w:p>
    <w:p w14:paraId="2D06DFE3" w14:textId="3996EF41" w:rsidR="00F804CF" w:rsidRPr="00EF335A" w:rsidRDefault="00F804CF" w:rsidP="00F804CF">
      <w:pPr>
        <w:numPr>
          <w:ilvl w:val="0"/>
          <w:numId w:val="12"/>
        </w:numPr>
        <w:tabs>
          <w:tab w:val="left" w:pos="288"/>
        </w:tabs>
        <w:spacing w:after="0" w:line="240" w:lineRule="auto"/>
        <w:rPr>
          <w:rFonts w:ascii="Tahoma" w:eastAsia="Calibri" w:hAnsi="Tahoma" w:cs="Tahoma"/>
          <w:spacing w:val="4"/>
          <w:szCs w:val="24"/>
        </w:rPr>
      </w:pPr>
      <w:r w:rsidRPr="00EF335A">
        <w:rPr>
          <w:rFonts w:ascii="Tahoma" w:eastAsia="Calibri" w:hAnsi="Tahoma" w:cs="Tahoma"/>
          <w:spacing w:val="4"/>
          <w:szCs w:val="24"/>
        </w:rPr>
        <w:t xml:space="preserve">follow the trust’s marking and feedback </w:t>
      </w:r>
      <w:proofErr w:type="gramStart"/>
      <w:r w:rsidRPr="00EF335A">
        <w:rPr>
          <w:rFonts w:ascii="Tahoma" w:eastAsia="Calibri" w:hAnsi="Tahoma" w:cs="Tahoma"/>
          <w:spacing w:val="4"/>
          <w:szCs w:val="24"/>
        </w:rPr>
        <w:t>policy;</w:t>
      </w:r>
      <w:proofErr w:type="gramEnd"/>
    </w:p>
    <w:p w14:paraId="7BC7CCD8" w14:textId="310A41D8" w:rsidR="00F804CF" w:rsidRPr="00EF335A" w:rsidRDefault="00F804CF" w:rsidP="00F804CF">
      <w:pPr>
        <w:numPr>
          <w:ilvl w:val="0"/>
          <w:numId w:val="12"/>
        </w:numPr>
        <w:tabs>
          <w:tab w:val="left" w:pos="288"/>
        </w:tabs>
        <w:spacing w:after="0" w:line="240" w:lineRule="auto"/>
        <w:rPr>
          <w:rFonts w:ascii="Tahoma" w:eastAsia="Calibri" w:hAnsi="Tahoma" w:cs="Tahoma"/>
          <w:spacing w:val="4"/>
          <w:szCs w:val="24"/>
        </w:rPr>
      </w:pPr>
      <w:r w:rsidRPr="00EF335A">
        <w:rPr>
          <w:rFonts w:ascii="Tahoma" w:eastAsia="Calibri" w:hAnsi="Tahoma" w:cs="Tahoma"/>
          <w:spacing w:val="4"/>
          <w:szCs w:val="24"/>
        </w:rPr>
        <w:t xml:space="preserve">undertake assessment of students as requested by examination bodies, departmental and academy/trust </w:t>
      </w:r>
      <w:proofErr w:type="gramStart"/>
      <w:r w:rsidRPr="00EF335A">
        <w:rPr>
          <w:rFonts w:ascii="Tahoma" w:eastAsia="Calibri" w:hAnsi="Tahoma" w:cs="Tahoma"/>
          <w:spacing w:val="4"/>
          <w:szCs w:val="24"/>
        </w:rPr>
        <w:t>procedures;</w:t>
      </w:r>
      <w:proofErr w:type="gramEnd"/>
    </w:p>
    <w:p w14:paraId="3B0A8250" w14:textId="0B2B3940" w:rsidR="00F804CF" w:rsidRPr="00EF335A" w:rsidRDefault="00F804CF" w:rsidP="00F804CF">
      <w:pPr>
        <w:numPr>
          <w:ilvl w:val="0"/>
          <w:numId w:val="12"/>
        </w:numPr>
        <w:tabs>
          <w:tab w:val="left" w:pos="288"/>
        </w:tabs>
        <w:spacing w:after="0" w:line="240" w:lineRule="auto"/>
        <w:rPr>
          <w:rFonts w:ascii="Tahoma" w:eastAsia="Calibri" w:hAnsi="Tahoma" w:cs="Tahoma"/>
          <w:spacing w:val="4"/>
          <w:szCs w:val="24"/>
        </w:rPr>
      </w:pPr>
      <w:r w:rsidRPr="00EF335A">
        <w:rPr>
          <w:rFonts w:ascii="Tahoma" w:eastAsia="Calibri" w:hAnsi="Tahoma" w:cs="Tahoma"/>
          <w:spacing w:val="4"/>
          <w:szCs w:val="24"/>
        </w:rPr>
        <w:lastRenderedPageBreak/>
        <w:t>prepare and present informative reports to parents.</w:t>
      </w:r>
    </w:p>
    <w:p w14:paraId="1D361D0B" w14:textId="77777777" w:rsidR="00F804CF" w:rsidRPr="00EF335A" w:rsidRDefault="00F804CF" w:rsidP="00F804CF">
      <w:pPr>
        <w:tabs>
          <w:tab w:val="left" w:pos="288"/>
        </w:tabs>
        <w:spacing w:after="0" w:line="240" w:lineRule="auto"/>
        <w:ind w:left="648"/>
        <w:rPr>
          <w:rFonts w:ascii="Tahoma" w:eastAsia="Calibri" w:hAnsi="Tahoma" w:cs="Tahoma"/>
          <w:spacing w:val="4"/>
          <w:szCs w:val="24"/>
        </w:rPr>
      </w:pPr>
    </w:p>
    <w:p w14:paraId="4004EAA4" w14:textId="4DCF5DDF" w:rsidR="00F804CF" w:rsidRPr="00EF335A" w:rsidRDefault="00F804CF" w:rsidP="00F804CF">
      <w:pPr>
        <w:tabs>
          <w:tab w:val="left" w:pos="720"/>
        </w:tabs>
        <w:spacing w:after="144"/>
        <w:outlineLvl w:val="0"/>
        <w:rPr>
          <w:rFonts w:ascii="Tahoma" w:eastAsia="Calibri" w:hAnsi="Tahoma" w:cs="Tahoma"/>
          <w:b/>
          <w:spacing w:val="4"/>
          <w:szCs w:val="24"/>
        </w:rPr>
      </w:pPr>
      <w:r w:rsidRPr="00EF335A">
        <w:rPr>
          <w:rFonts w:ascii="Tahoma" w:eastAsia="Calibri" w:hAnsi="Tahoma" w:cs="Tahoma"/>
          <w:b/>
          <w:spacing w:val="4"/>
          <w:szCs w:val="24"/>
        </w:rPr>
        <w:t>Curriculum Development</w:t>
      </w:r>
    </w:p>
    <w:p w14:paraId="17AA5F89" w14:textId="57832583" w:rsidR="00F804CF" w:rsidRPr="00EF335A" w:rsidRDefault="00F804CF" w:rsidP="00F804CF">
      <w:pPr>
        <w:numPr>
          <w:ilvl w:val="0"/>
          <w:numId w:val="13"/>
        </w:numPr>
        <w:tabs>
          <w:tab w:val="left" w:pos="432"/>
        </w:tabs>
        <w:spacing w:after="0" w:line="240" w:lineRule="auto"/>
        <w:rPr>
          <w:rFonts w:ascii="Tahoma" w:eastAsia="Calibri" w:hAnsi="Tahoma" w:cs="Tahoma"/>
          <w:spacing w:val="4"/>
          <w:szCs w:val="24"/>
        </w:rPr>
      </w:pPr>
      <w:r w:rsidRPr="00EF335A">
        <w:rPr>
          <w:rFonts w:ascii="Tahoma" w:eastAsia="Calibri" w:hAnsi="Tahoma" w:cs="Tahoma"/>
          <w:spacing w:val="4"/>
          <w:szCs w:val="24"/>
        </w:rPr>
        <w:t xml:space="preserve">have lead responsibility for a subject or aspect of the academy's work and develop plans which identify clear targets and success criteria for its development and / or </w:t>
      </w:r>
      <w:proofErr w:type="gramStart"/>
      <w:r w:rsidRPr="00EF335A">
        <w:rPr>
          <w:rFonts w:ascii="Tahoma" w:eastAsia="Calibri" w:hAnsi="Tahoma" w:cs="Tahoma"/>
          <w:spacing w:val="4"/>
          <w:szCs w:val="24"/>
        </w:rPr>
        <w:t>maintenance;</w:t>
      </w:r>
      <w:proofErr w:type="gramEnd"/>
    </w:p>
    <w:p w14:paraId="7E1FC8F5" w14:textId="3633D95C" w:rsidR="00F804CF" w:rsidRPr="00EF335A" w:rsidRDefault="00F804CF" w:rsidP="00F804CF">
      <w:pPr>
        <w:numPr>
          <w:ilvl w:val="0"/>
          <w:numId w:val="13"/>
        </w:numPr>
        <w:tabs>
          <w:tab w:val="left" w:pos="432"/>
        </w:tabs>
        <w:spacing w:after="432" w:line="240" w:lineRule="auto"/>
        <w:rPr>
          <w:rFonts w:ascii="Tahoma" w:eastAsia="Calibri" w:hAnsi="Tahoma" w:cs="Tahoma"/>
          <w:spacing w:val="4"/>
          <w:szCs w:val="24"/>
        </w:rPr>
      </w:pPr>
      <w:r w:rsidRPr="00EF335A">
        <w:rPr>
          <w:rFonts w:ascii="Tahoma" w:eastAsia="Calibri" w:hAnsi="Tahoma" w:cs="Tahoma"/>
          <w:spacing w:val="4"/>
          <w:szCs w:val="24"/>
        </w:rPr>
        <w:t>contribute to the wider life of the whole academy.</w:t>
      </w:r>
    </w:p>
    <w:p w14:paraId="246D5611" w14:textId="6C736507" w:rsidR="00F804CF" w:rsidRPr="00EF335A" w:rsidRDefault="00F804CF" w:rsidP="00F804CF">
      <w:pPr>
        <w:tabs>
          <w:tab w:val="left" w:pos="0"/>
        </w:tabs>
        <w:spacing w:after="0" w:line="240" w:lineRule="auto"/>
        <w:ind w:right="431"/>
        <w:rPr>
          <w:rFonts w:ascii="Tahoma" w:eastAsia="Calibri" w:hAnsi="Tahoma" w:cs="Tahoma"/>
          <w:spacing w:val="6"/>
          <w:szCs w:val="24"/>
        </w:rPr>
      </w:pPr>
      <w:r w:rsidRPr="00EF335A">
        <w:rPr>
          <w:rFonts w:ascii="Tahoma" w:eastAsia="Calibri" w:hAnsi="Tahoma" w:cs="Tahoma"/>
          <w:spacing w:val="6"/>
          <w:szCs w:val="24"/>
        </w:rPr>
        <w:t xml:space="preserve">Whilst every effort has been made to explain the main duties and </w:t>
      </w:r>
      <w:r w:rsidRPr="00EF335A">
        <w:rPr>
          <w:rFonts w:ascii="Tahoma" w:eastAsia="Calibri" w:hAnsi="Tahoma" w:cs="Tahoma"/>
          <w:spacing w:val="2"/>
          <w:szCs w:val="24"/>
        </w:rPr>
        <w:t>responsibilities of the post, each individual task undertaken may not be identified.</w:t>
      </w:r>
      <w:r w:rsidRPr="00EF335A">
        <w:rPr>
          <w:rFonts w:ascii="Tahoma" w:eastAsia="Calibri" w:hAnsi="Tahoma" w:cs="Tahoma"/>
          <w:spacing w:val="6"/>
          <w:szCs w:val="24"/>
        </w:rPr>
        <w:t xml:space="preserve"> </w:t>
      </w:r>
      <w:r w:rsidRPr="00EF335A">
        <w:rPr>
          <w:rFonts w:ascii="Tahoma" w:eastAsia="Calibri" w:hAnsi="Tahoma" w:cs="Tahoma"/>
          <w:spacing w:val="2"/>
          <w:szCs w:val="24"/>
        </w:rPr>
        <w:t xml:space="preserve">Employees will be expected to comply with any reasonable request from a manager to undertake work of a similar level that is not specified in this job description. </w:t>
      </w:r>
    </w:p>
    <w:p w14:paraId="118B95C8" w14:textId="24043C67" w:rsidR="00F804CF" w:rsidRPr="00EF335A" w:rsidRDefault="00F804CF" w:rsidP="00F804CF">
      <w:pPr>
        <w:spacing w:after="216"/>
        <w:rPr>
          <w:rFonts w:ascii="Arial" w:eastAsia="Calibri" w:hAnsi="Arial" w:cs="Arial"/>
          <w:spacing w:val="4"/>
          <w:sz w:val="20"/>
        </w:rPr>
      </w:pPr>
    </w:p>
    <w:p w14:paraId="32FDD7B3" w14:textId="6E6566B4" w:rsidR="00F804CF" w:rsidRPr="00EF335A" w:rsidRDefault="00F804CF" w:rsidP="00F804CF">
      <w:pPr>
        <w:spacing w:after="216"/>
        <w:rPr>
          <w:rFonts w:ascii="Tahoma" w:eastAsia="Calibri" w:hAnsi="Tahoma" w:cs="Tahoma"/>
          <w:spacing w:val="4"/>
          <w:szCs w:val="24"/>
        </w:rPr>
      </w:pPr>
      <w:r w:rsidRPr="00EF335A">
        <w:rPr>
          <w:rFonts w:ascii="Tahoma" w:eastAsia="Calibri" w:hAnsi="Tahoma" w:cs="Tahoma"/>
          <w:spacing w:val="4"/>
          <w:szCs w:val="24"/>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4F48B0CA" w14:textId="77777777" w:rsidR="00F804CF" w:rsidRPr="00EF335A" w:rsidRDefault="00F804CF" w:rsidP="00F804CF">
      <w:pPr>
        <w:spacing w:after="216"/>
        <w:rPr>
          <w:rFonts w:ascii="Tahoma" w:eastAsia="Calibri" w:hAnsi="Tahoma" w:cs="Tahoma"/>
          <w:spacing w:val="4"/>
          <w:szCs w:val="24"/>
        </w:rPr>
      </w:pPr>
      <w:r w:rsidRPr="00EF335A">
        <w:rPr>
          <w:rFonts w:ascii="Tahoma" w:eastAsia="Calibri" w:hAnsi="Tahoma" w:cs="Tahoma"/>
          <w:spacing w:val="4"/>
          <w:szCs w:val="24"/>
        </w:rPr>
        <w:t xml:space="preserve">This job description may be amended at any time following discussion between the </w:t>
      </w:r>
      <w:proofErr w:type="gramStart"/>
      <w:r w:rsidRPr="00EF335A">
        <w:rPr>
          <w:rFonts w:ascii="Tahoma" w:eastAsia="Calibri" w:hAnsi="Tahoma" w:cs="Tahoma"/>
          <w:spacing w:val="4"/>
          <w:szCs w:val="24"/>
        </w:rPr>
        <w:t>Principal</w:t>
      </w:r>
      <w:proofErr w:type="gramEnd"/>
      <w:r w:rsidRPr="00EF335A">
        <w:rPr>
          <w:rFonts w:ascii="Tahoma" w:eastAsia="Calibri" w:hAnsi="Tahoma" w:cs="Tahoma"/>
          <w:spacing w:val="4"/>
          <w:szCs w:val="24"/>
        </w:rPr>
        <w:t xml:space="preserve"> and member of staff, and will be reviewed by The Forge Trust annually.</w:t>
      </w:r>
    </w:p>
    <w:p w14:paraId="32B30927" w14:textId="6A0D8E6A" w:rsidR="00F804CF" w:rsidRPr="00F804CF" w:rsidRDefault="007A2125" w:rsidP="00F804CF">
      <w:pPr>
        <w:spacing w:after="216"/>
        <w:rPr>
          <w:rFonts w:ascii="Tahoma" w:eastAsia="Calibri" w:hAnsi="Tahoma" w:cs="Tahoma"/>
          <w:spacing w:val="4"/>
          <w:sz w:val="24"/>
          <w:szCs w:val="24"/>
        </w:rPr>
      </w:pPr>
      <w:r>
        <w:rPr>
          <w:noProof/>
        </w:rPr>
        <w:drawing>
          <wp:anchor distT="0" distB="0" distL="114300" distR="114300" simplePos="0" relativeHeight="251665408" behindDoc="1" locked="0" layoutInCell="1" allowOverlap="1" wp14:anchorId="251D7929" wp14:editId="259AA9BE">
            <wp:simplePos x="0" y="0"/>
            <wp:positionH relativeFrom="margin">
              <wp:align>center</wp:align>
            </wp:positionH>
            <wp:positionV relativeFrom="paragraph">
              <wp:posOffset>4029075</wp:posOffset>
            </wp:positionV>
            <wp:extent cx="2717800" cy="771525"/>
            <wp:effectExtent l="0" t="0" r="6350" b="9525"/>
            <wp:wrapTight wrapText="bothSides">
              <wp:wrapPolygon edited="0">
                <wp:start x="0" y="0"/>
                <wp:lineTo x="0" y="21333"/>
                <wp:lineTo x="21499" y="21333"/>
                <wp:lineTo x="21499" y="0"/>
                <wp:lineTo x="0" y="0"/>
              </wp:wrapPolygon>
            </wp:wrapTight>
            <wp:docPr id="618722550"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22550" name="Picture 1" descr="A blue text on a white background&#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717800" cy="771525"/>
                    </a:xfrm>
                    <a:prstGeom prst="rect">
                      <a:avLst/>
                    </a:prstGeom>
                  </pic:spPr>
                </pic:pic>
              </a:graphicData>
            </a:graphic>
            <wp14:sizeRelH relativeFrom="page">
              <wp14:pctWidth>0</wp14:pctWidth>
            </wp14:sizeRelH>
            <wp14:sizeRelV relativeFrom="page">
              <wp14:pctHeight>0</wp14:pctHeight>
            </wp14:sizeRelV>
          </wp:anchor>
        </w:drawing>
      </w:r>
    </w:p>
    <w:sectPr w:rsidR="00F804CF" w:rsidRPr="00F804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08C7" w14:textId="77777777" w:rsidR="00A56499" w:rsidRDefault="00A56499" w:rsidP="00A56499">
      <w:pPr>
        <w:spacing w:after="0" w:line="240" w:lineRule="auto"/>
      </w:pPr>
      <w:r>
        <w:separator/>
      </w:r>
    </w:p>
  </w:endnote>
  <w:endnote w:type="continuationSeparator" w:id="0">
    <w:p w14:paraId="4F400B70" w14:textId="77777777" w:rsidR="00A56499" w:rsidRDefault="00A56499" w:rsidP="00A5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99BE" w14:textId="77777777" w:rsidR="00A56499" w:rsidRDefault="00A56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CE7B" w14:textId="77777777" w:rsidR="00A56499" w:rsidRDefault="00A56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2BD3" w14:textId="77777777" w:rsidR="00A56499" w:rsidRDefault="00A56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0FCA" w14:textId="77777777" w:rsidR="00A56499" w:rsidRDefault="00A56499" w:rsidP="00A56499">
      <w:pPr>
        <w:spacing w:after="0" w:line="240" w:lineRule="auto"/>
      </w:pPr>
      <w:r>
        <w:separator/>
      </w:r>
    </w:p>
  </w:footnote>
  <w:footnote w:type="continuationSeparator" w:id="0">
    <w:p w14:paraId="6A9453F6" w14:textId="77777777" w:rsidR="00A56499" w:rsidRDefault="00A56499" w:rsidP="00A5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1080" w14:textId="77777777" w:rsidR="00A56499" w:rsidRDefault="00A56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F2C7" w14:textId="77777777" w:rsidR="00A56499" w:rsidRDefault="00A56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FC3F" w14:textId="77777777" w:rsidR="00A56499" w:rsidRDefault="00A5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9E4"/>
    <w:multiLevelType w:val="hybridMultilevel"/>
    <w:tmpl w:val="45D2D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15E0D"/>
    <w:multiLevelType w:val="hybridMultilevel"/>
    <w:tmpl w:val="C96EF8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0640A"/>
    <w:multiLevelType w:val="hybridMultilevel"/>
    <w:tmpl w:val="22D8306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F05F8"/>
    <w:multiLevelType w:val="hybridMultilevel"/>
    <w:tmpl w:val="62B4F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12F53"/>
    <w:multiLevelType w:val="hybridMultilevel"/>
    <w:tmpl w:val="BC98A780"/>
    <w:lvl w:ilvl="0" w:tplc="62420A62">
      <w:start w:val="15"/>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9862640"/>
    <w:multiLevelType w:val="hybridMultilevel"/>
    <w:tmpl w:val="3FBA1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A57BD"/>
    <w:multiLevelType w:val="hybridMultilevel"/>
    <w:tmpl w:val="C8501E58"/>
    <w:lvl w:ilvl="0" w:tplc="BF9E8CE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A5684"/>
    <w:multiLevelType w:val="hybridMultilevel"/>
    <w:tmpl w:val="B03C6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B95250"/>
    <w:multiLevelType w:val="hybridMultilevel"/>
    <w:tmpl w:val="1356434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5C146D"/>
    <w:multiLevelType w:val="hybridMultilevel"/>
    <w:tmpl w:val="9A622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611767"/>
    <w:multiLevelType w:val="hybridMultilevel"/>
    <w:tmpl w:val="1DC67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91C19"/>
    <w:multiLevelType w:val="hybridMultilevel"/>
    <w:tmpl w:val="6B60A6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F62127"/>
    <w:multiLevelType w:val="hybridMultilevel"/>
    <w:tmpl w:val="A150E6CA"/>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14" w15:restartNumberingAfterBreak="0">
    <w:nsid w:val="7DD8146C"/>
    <w:multiLevelType w:val="hybridMultilevel"/>
    <w:tmpl w:val="6388D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986015"/>
    <w:multiLevelType w:val="hybridMultilevel"/>
    <w:tmpl w:val="DA44F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56969">
    <w:abstractNumId w:val="5"/>
  </w:num>
  <w:num w:numId="2" w16cid:durableId="656147783">
    <w:abstractNumId w:val="7"/>
  </w:num>
  <w:num w:numId="3" w16cid:durableId="1550142984">
    <w:abstractNumId w:val="12"/>
  </w:num>
  <w:num w:numId="4" w16cid:durableId="2049841333">
    <w:abstractNumId w:val="8"/>
  </w:num>
  <w:num w:numId="5" w16cid:durableId="870730223">
    <w:abstractNumId w:val="4"/>
  </w:num>
  <w:num w:numId="6" w16cid:durableId="1165979148">
    <w:abstractNumId w:val="10"/>
  </w:num>
  <w:num w:numId="7" w16cid:durableId="1051808038">
    <w:abstractNumId w:val="14"/>
  </w:num>
  <w:num w:numId="8" w16cid:durableId="716665064">
    <w:abstractNumId w:val="11"/>
  </w:num>
  <w:num w:numId="9" w16cid:durableId="1589849152">
    <w:abstractNumId w:val="6"/>
  </w:num>
  <w:num w:numId="10" w16cid:durableId="1465193138">
    <w:abstractNumId w:val="15"/>
  </w:num>
  <w:num w:numId="11" w16cid:durableId="1360206433">
    <w:abstractNumId w:val="0"/>
  </w:num>
  <w:num w:numId="12" w16cid:durableId="177933851">
    <w:abstractNumId w:val="13"/>
  </w:num>
  <w:num w:numId="13" w16cid:durableId="96292705">
    <w:abstractNumId w:val="2"/>
  </w:num>
  <w:num w:numId="14" w16cid:durableId="261304023">
    <w:abstractNumId w:val="9"/>
  </w:num>
  <w:num w:numId="15" w16cid:durableId="1013806237">
    <w:abstractNumId w:val="3"/>
  </w:num>
  <w:num w:numId="16" w16cid:durableId="69646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CF"/>
    <w:rsid w:val="00033921"/>
    <w:rsid w:val="00077484"/>
    <w:rsid w:val="000E1127"/>
    <w:rsid w:val="00184EEC"/>
    <w:rsid w:val="00211D5A"/>
    <w:rsid w:val="00380D8E"/>
    <w:rsid w:val="003A6035"/>
    <w:rsid w:val="0053260F"/>
    <w:rsid w:val="005A2920"/>
    <w:rsid w:val="005C7917"/>
    <w:rsid w:val="00630C85"/>
    <w:rsid w:val="0075036C"/>
    <w:rsid w:val="007A2125"/>
    <w:rsid w:val="008B4586"/>
    <w:rsid w:val="008E569E"/>
    <w:rsid w:val="00985B10"/>
    <w:rsid w:val="009D3CD3"/>
    <w:rsid w:val="00A45299"/>
    <w:rsid w:val="00A56499"/>
    <w:rsid w:val="00AA488E"/>
    <w:rsid w:val="00B72F2D"/>
    <w:rsid w:val="00C56888"/>
    <w:rsid w:val="00CC6A1E"/>
    <w:rsid w:val="00D115A0"/>
    <w:rsid w:val="00D43F73"/>
    <w:rsid w:val="00DC674A"/>
    <w:rsid w:val="00EF335A"/>
    <w:rsid w:val="00F16891"/>
    <w:rsid w:val="00F80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E774D2"/>
  <w15:docId w15:val="{68EE1CA5-2B6A-4518-B3E7-0947E70A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0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6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499"/>
  </w:style>
  <w:style w:type="paragraph" w:styleId="Footer">
    <w:name w:val="footer"/>
    <w:basedOn w:val="Normal"/>
    <w:link w:val="FooterChar"/>
    <w:uiPriority w:val="99"/>
    <w:unhideWhenUsed/>
    <w:rsid w:val="00A56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68a6c4-48f3-47dc-b09f-0f6534a8e1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BD40F313A0647BB9E27AF3BA056E6" ma:contentTypeVersion="18" ma:contentTypeDescription="Create a new document." ma:contentTypeScope="" ma:versionID="72c4c44b60b5d1f45cd1a37d2ee7fa70">
  <xsd:schema xmlns:xsd="http://www.w3.org/2001/XMLSchema" xmlns:xs="http://www.w3.org/2001/XMLSchema" xmlns:p="http://schemas.microsoft.com/office/2006/metadata/properties" xmlns:ns3="7468a6c4-48f3-47dc-b09f-0f6534a8e1ba" xmlns:ns4="6c139cb6-11c4-4835-aaae-db21557214c8" targetNamespace="http://schemas.microsoft.com/office/2006/metadata/properties" ma:root="true" ma:fieldsID="893db5f802a492ac9daf727c6f7579d4" ns3:_="" ns4:_="">
    <xsd:import namespace="7468a6c4-48f3-47dc-b09f-0f6534a8e1ba"/>
    <xsd:import namespace="6c139cb6-11c4-4835-aaae-db21557214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8a6c4-48f3-47dc-b09f-0f6534a8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39cb6-11c4-4835-aaae-db21557214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8BF4D-03D4-4806-AA3F-C9763F1B634E}">
  <ds:schemaRefs>
    <ds:schemaRef ds:uri="http://purl.org/dc/dcmitype/"/>
    <ds:schemaRef ds:uri="http://schemas.openxmlformats.org/package/2006/metadata/core-properties"/>
    <ds:schemaRef ds:uri="http://schemas.microsoft.com/office/2006/metadata/properties"/>
    <ds:schemaRef ds:uri="http://purl.org/dc/terms/"/>
    <ds:schemaRef ds:uri="7468a6c4-48f3-47dc-b09f-0f6534a8e1ba"/>
    <ds:schemaRef ds:uri="http://schemas.microsoft.com/office/infopath/2007/PartnerControls"/>
    <ds:schemaRef ds:uri="http://schemas.microsoft.com/office/2006/documentManagement/types"/>
    <ds:schemaRef ds:uri="6c139cb6-11c4-4835-aaae-db21557214c8"/>
    <ds:schemaRef ds:uri="http://www.w3.org/XML/1998/namespace"/>
    <ds:schemaRef ds:uri="http://purl.org/dc/elements/1.1/"/>
  </ds:schemaRefs>
</ds:datastoreItem>
</file>

<file path=customXml/itemProps2.xml><?xml version="1.0" encoding="utf-8"?>
<ds:datastoreItem xmlns:ds="http://schemas.openxmlformats.org/officeDocument/2006/customXml" ds:itemID="{07632081-F82A-4E51-838D-B7D2C8CAF110}">
  <ds:schemaRefs>
    <ds:schemaRef ds:uri="http://schemas.microsoft.com/sharepoint/v3/contenttype/forms"/>
  </ds:schemaRefs>
</ds:datastoreItem>
</file>

<file path=customXml/itemProps3.xml><?xml version="1.0" encoding="utf-8"?>
<ds:datastoreItem xmlns:ds="http://schemas.openxmlformats.org/officeDocument/2006/customXml" ds:itemID="{86446F0C-54A2-4C3D-B3DA-E86E35903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8a6c4-48f3-47dc-b09f-0f6534a8e1ba"/>
    <ds:schemaRef ds:uri="6c139cb6-11c4-4835-aaae-db21557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Worthington</dc:creator>
  <cp:lastModifiedBy>Mark Nunn</cp:lastModifiedBy>
  <cp:revision>2</cp:revision>
  <dcterms:created xsi:type="dcterms:W3CDTF">2025-03-12T15:19:00Z</dcterms:created>
  <dcterms:modified xsi:type="dcterms:W3CDTF">2025-03-12T15:19:00Z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0x01010076EBD40F313A0647BB9E27AF3BA056E6</vt:lpwstr>
  </property>
</Properties>
</file>