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4E45D" w14:textId="43491693" w:rsidR="00D764F0" w:rsidRPr="00383576" w:rsidRDefault="00C20B00" w:rsidP="0056361E">
      <w:pPr>
        <w:pStyle w:val="Header"/>
        <w:tabs>
          <w:tab w:val="clear" w:pos="4320"/>
          <w:tab w:val="left" w:pos="5040"/>
        </w:tabs>
        <w:jc w:val="center"/>
        <w:rPr>
          <w:b/>
          <w:color w:val="17365D" w:themeColor="text2" w:themeShade="BF"/>
          <w:sz w:val="40"/>
          <w:szCs w:val="40"/>
          <w:lang w:val="en-GB"/>
        </w:rPr>
      </w:pPr>
      <w:r w:rsidRPr="00383576">
        <w:rPr>
          <w:b/>
          <w:noProof/>
          <w:color w:val="17365D" w:themeColor="text2" w:themeShade="BF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1FFAADDB" wp14:editId="7FE5CFCE">
            <wp:simplePos x="0" y="0"/>
            <wp:positionH relativeFrom="column">
              <wp:posOffset>5419725</wp:posOffset>
            </wp:positionH>
            <wp:positionV relativeFrom="paragraph">
              <wp:posOffset>-226060</wp:posOffset>
            </wp:positionV>
            <wp:extent cx="1276350" cy="1480820"/>
            <wp:effectExtent l="0" t="0" r="0" b="0"/>
            <wp:wrapNone/>
            <wp:docPr id="6" name="Pictur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2F7" w:rsidRPr="00383576">
        <w:rPr>
          <w:b/>
          <w:noProof/>
          <w:color w:val="17365D" w:themeColor="text2" w:themeShade="BF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3B70B1B" wp14:editId="5032041E">
                <wp:simplePos x="0" y="0"/>
                <wp:positionH relativeFrom="column">
                  <wp:posOffset>-3522980</wp:posOffset>
                </wp:positionH>
                <wp:positionV relativeFrom="paragraph">
                  <wp:posOffset>77470</wp:posOffset>
                </wp:positionV>
                <wp:extent cx="1802765" cy="260985"/>
                <wp:effectExtent l="0" t="0" r="6985" b="571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76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58269" w14:textId="77777777" w:rsidR="00D764F0" w:rsidRDefault="00D764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70B1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77.4pt;margin-top:6.1pt;width:141.95pt;height:2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" o:allowincell="f">
                <v:textbox>
                  <w:txbxContent>
                    <w:p w14:paraId="66258269" w14:textId="77777777" w:rsidR="00D764F0" w:rsidRDefault="00D764F0"/>
                  </w:txbxContent>
                </v:textbox>
              </v:shape>
            </w:pict>
          </mc:Fallback>
        </mc:AlternateContent>
      </w:r>
      <w:r w:rsidR="00EC22F7" w:rsidRPr="00383576">
        <w:rPr>
          <w:b/>
          <w:color w:val="17365D" w:themeColor="text2" w:themeShade="BF"/>
          <w:sz w:val="40"/>
          <w:szCs w:val="40"/>
          <w:lang w:val="en-GB"/>
        </w:rPr>
        <w:t>LAUNDE PRIMARY SCHOOL</w:t>
      </w:r>
    </w:p>
    <w:p w14:paraId="1D599DC7" w14:textId="77777777" w:rsidR="00D764F0" w:rsidRPr="00383576" w:rsidRDefault="00EC22F7">
      <w:pPr>
        <w:pStyle w:val="Header"/>
        <w:tabs>
          <w:tab w:val="clear" w:pos="4320"/>
          <w:tab w:val="left" w:pos="5400"/>
        </w:tabs>
        <w:jc w:val="center"/>
        <w:rPr>
          <w:b/>
          <w:color w:val="17365D" w:themeColor="text2" w:themeShade="BF"/>
          <w:lang w:val="en-GB"/>
        </w:rPr>
      </w:pPr>
      <w:r w:rsidRPr="00383576">
        <w:rPr>
          <w:b/>
          <w:noProof/>
          <w:color w:val="17365D" w:themeColor="text2" w:themeShade="BF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9D4CFBC" wp14:editId="7D67CB41">
                <wp:simplePos x="0" y="0"/>
                <wp:positionH relativeFrom="column">
                  <wp:posOffset>1802765</wp:posOffset>
                </wp:positionH>
                <wp:positionV relativeFrom="paragraph">
                  <wp:posOffset>107950</wp:posOffset>
                </wp:positionV>
                <wp:extent cx="291084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08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973D6B" id="Line 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95pt,8.5pt" to="371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+H2EwIAACk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" strokecolor="maroon" strokeweight="1.5pt"/>
            </w:pict>
          </mc:Fallback>
        </mc:AlternateContent>
      </w:r>
    </w:p>
    <w:p w14:paraId="217D4348" w14:textId="5BCFD27E" w:rsidR="00D764F0" w:rsidRPr="00383576" w:rsidRDefault="00F83B46">
      <w:pPr>
        <w:pStyle w:val="Header"/>
        <w:tabs>
          <w:tab w:val="clear" w:pos="4320"/>
          <w:tab w:val="left" w:pos="5040"/>
        </w:tabs>
        <w:jc w:val="center"/>
        <w:rPr>
          <w:b/>
          <w:color w:val="17365D" w:themeColor="text2" w:themeShade="BF"/>
          <w:sz w:val="40"/>
          <w:szCs w:val="40"/>
          <w:lang w:val="en-GB"/>
        </w:rPr>
      </w:pPr>
      <w:r w:rsidRPr="00383576">
        <w:rPr>
          <w:b/>
          <w:color w:val="17365D" w:themeColor="text2" w:themeShade="BF"/>
          <w:sz w:val="40"/>
          <w:szCs w:val="40"/>
          <w:lang w:val="en-GB"/>
        </w:rPr>
        <w:t>ADVERT</w:t>
      </w:r>
    </w:p>
    <w:p w14:paraId="157D87B9" w14:textId="5605C153" w:rsidR="00306561" w:rsidRPr="00383576" w:rsidRDefault="00306561" w:rsidP="00CA7144">
      <w:pPr>
        <w:pStyle w:val="Header"/>
        <w:tabs>
          <w:tab w:val="clear" w:pos="4320"/>
          <w:tab w:val="left" w:pos="5040"/>
        </w:tabs>
        <w:rPr>
          <w:lang w:val="en-GB"/>
        </w:rPr>
      </w:pPr>
    </w:p>
    <w:p w14:paraId="5A1E9A7B" w14:textId="399AAFE6" w:rsidR="00BE76A6" w:rsidRPr="00383576" w:rsidRDefault="002551BF" w:rsidP="00C20B00">
      <w:pPr>
        <w:spacing w:line="276" w:lineRule="auto"/>
        <w:rPr>
          <w:rFonts w:eastAsiaTheme="minorHAnsi"/>
          <w:b/>
          <w:sz w:val="32"/>
          <w:szCs w:val="32"/>
          <w:lang w:val="en-GB"/>
        </w:rPr>
      </w:pPr>
      <w:r w:rsidRPr="00383576">
        <w:rPr>
          <w:rFonts w:eastAsiaTheme="minorHAnsi"/>
          <w:b/>
          <w:sz w:val="32"/>
          <w:szCs w:val="32"/>
          <w:lang w:val="en-GB"/>
        </w:rPr>
        <w:t>Classroom Teacher</w:t>
      </w:r>
    </w:p>
    <w:p w14:paraId="63193F51" w14:textId="77777777" w:rsidR="00BE76A6" w:rsidRPr="00383576" w:rsidRDefault="00BE76A6" w:rsidP="00BE76A6">
      <w:pPr>
        <w:spacing w:line="276" w:lineRule="auto"/>
        <w:rPr>
          <w:rFonts w:eastAsiaTheme="minorHAnsi"/>
          <w:b/>
          <w:sz w:val="22"/>
          <w:szCs w:val="22"/>
          <w:lang w:val="en-GB"/>
        </w:rPr>
      </w:pPr>
    </w:p>
    <w:p w14:paraId="712EC56A" w14:textId="103EA868" w:rsidR="00F83B46" w:rsidRPr="00383576" w:rsidRDefault="00BE76A6" w:rsidP="00F83B46">
      <w:pPr>
        <w:ind w:left="1560" w:hanging="1560"/>
        <w:rPr>
          <w:rFonts w:eastAsiaTheme="minorHAnsi"/>
          <w:b/>
          <w:sz w:val="22"/>
          <w:szCs w:val="22"/>
          <w:lang w:val="fr-FR"/>
        </w:rPr>
      </w:pPr>
      <w:proofErr w:type="gramStart"/>
      <w:r w:rsidRPr="00383576">
        <w:rPr>
          <w:rFonts w:eastAsiaTheme="minorHAnsi"/>
          <w:b/>
          <w:sz w:val="22"/>
          <w:szCs w:val="22"/>
          <w:lang w:val="fr-FR"/>
        </w:rPr>
        <w:t>GRADE:</w:t>
      </w:r>
      <w:proofErr w:type="gramEnd"/>
      <w:r w:rsidRPr="00383576">
        <w:rPr>
          <w:rFonts w:eastAsiaTheme="minorHAnsi"/>
          <w:b/>
          <w:sz w:val="22"/>
          <w:szCs w:val="22"/>
          <w:lang w:val="fr-FR"/>
        </w:rPr>
        <w:tab/>
      </w:r>
      <w:r w:rsidR="00383576">
        <w:rPr>
          <w:rFonts w:eastAsiaTheme="minorHAnsi"/>
          <w:b/>
          <w:sz w:val="22"/>
          <w:szCs w:val="22"/>
          <w:lang w:val="fr-FR"/>
        </w:rPr>
        <w:tab/>
      </w:r>
      <w:proofErr w:type="spellStart"/>
      <w:r w:rsidR="002551BF" w:rsidRPr="00383576">
        <w:rPr>
          <w:rFonts w:eastAsiaTheme="minorHAnsi"/>
          <w:b/>
          <w:sz w:val="22"/>
          <w:szCs w:val="22"/>
          <w:lang w:val="fr-FR"/>
        </w:rPr>
        <w:t>Mainscale</w:t>
      </w:r>
      <w:proofErr w:type="spellEnd"/>
      <w:r w:rsidR="00383576" w:rsidRPr="00383576">
        <w:rPr>
          <w:rFonts w:eastAsiaTheme="minorHAnsi"/>
          <w:b/>
          <w:sz w:val="22"/>
          <w:szCs w:val="22"/>
          <w:lang w:val="fr-FR"/>
        </w:rPr>
        <w:t xml:space="preserve"> + TLR for Maths Lead £3168</w:t>
      </w:r>
    </w:p>
    <w:p w14:paraId="1B034568" w14:textId="77777777" w:rsidR="00F83B46" w:rsidRPr="00383576" w:rsidRDefault="00F83B46" w:rsidP="00F83B46">
      <w:pPr>
        <w:ind w:left="1560" w:hanging="1560"/>
        <w:rPr>
          <w:rFonts w:eastAsiaTheme="minorHAnsi"/>
          <w:b/>
          <w:sz w:val="22"/>
          <w:szCs w:val="22"/>
          <w:lang w:val="fr-FR"/>
        </w:rPr>
      </w:pPr>
    </w:p>
    <w:p w14:paraId="4CDE97A7" w14:textId="4ECF4FFC" w:rsidR="00C20B00" w:rsidRPr="00383576" w:rsidRDefault="00C20B00" w:rsidP="00F83B46">
      <w:pPr>
        <w:ind w:left="1560" w:hanging="1560"/>
        <w:rPr>
          <w:rFonts w:eastAsiaTheme="minorHAnsi"/>
          <w:b/>
          <w:sz w:val="22"/>
          <w:szCs w:val="22"/>
          <w:lang w:val="en-GB"/>
        </w:rPr>
      </w:pPr>
      <w:r w:rsidRPr="00383576">
        <w:rPr>
          <w:rFonts w:eastAsiaTheme="minorHAnsi"/>
          <w:b/>
          <w:sz w:val="22"/>
          <w:szCs w:val="22"/>
          <w:lang w:val="en-GB"/>
        </w:rPr>
        <w:t>CONTRACT:</w:t>
      </w:r>
      <w:r w:rsidRPr="00383576">
        <w:rPr>
          <w:rFonts w:eastAsiaTheme="minorHAnsi"/>
          <w:b/>
          <w:sz w:val="22"/>
          <w:szCs w:val="22"/>
          <w:lang w:val="en-GB"/>
        </w:rPr>
        <w:tab/>
      </w:r>
      <w:r w:rsidR="00383576">
        <w:rPr>
          <w:rFonts w:eastAsiaTheme="minorHAnsi"/>
          <w:b/>
          <w:sz w:val="22"/>
          <w:szCs w:val="22"/>
          <w:lang w:val="en-GB"/>
        </w:rPr>
        <w:tab/>
      </w:r>
      <w:r w:rsidR="00383576" w:rsidRPr="00383576">
        <w:rPr>
          <w:rFonts w:eastAsiaTheme="minorHAnsi"/>
          <w:b/>
          <w:sz w:val="22"/>
          <w:szCs w:val="22"/>
          <w:lang w:val="en-GB"/>
        </w:rPr>
        <w:t>Permanent</w:t>
      </w:r>
    </w:p>
    <w:p w14:paraId="1072C746" w14:textId="1E538E44" w:rsidR="00F83B46" w:rsidRPr="00383576" w:rsidRDefault="00F83B46" w:rsidP="00F83B46">
      <w:pPr>
        <w:ind w:left="1560" w:hanging="1560"/>
        <w:rPr>
          <w:rFonts w:eastAsiaTheme="minorHAnsi"/>
          <w:b/>
          <w:sz w:val="22"/>
          <w:szCs w:val="22"/>
          <w:lang w:val="en-GB"/>
        </w:rPr>
      </w:pPr>
    </w:p>
    <w:p w14:paraId="06858546" w14:textId="023C44DA" w:rsidR="00F83B46" w:rsidRPr="00383576" w:rsidRDefault="00F83B46" w:rsidP="00F83B46">
      <w:pPr>
        <w:ind w:left="1560" w:hanging="1560"/>
        <w:rPr>
          <w:rFonts w:eastAsiaTheme="minorHAnsi"/>
          <w:b/>
          <w:sz w:val="22"/>
          <w:szCs w:val="22"/>
          <w:lang w:val="en-GB"/>
        </w:rPr>
      </w:pPr>
      <w:r w:rsidRPr="00383576">
        <w:rPr>
          <w:rFonts w:eastAsiaTheme="minorHAnsi"/>
          <w:b/>
          <w:sz w:val="22"/>
          <w:szCs w:val="22"/>
          <w:lang w:val="en-GB"/>
        </w:rPr>
        <w:t>START DATE:</w:t>
      </w:r>
      <w:r w:rsidRPr="00383576">
        <w:rPr>
          <w:rFonts w:eastAsiaTheme="minorHAnsi"/>
          <w:b/>
          <w:sz w:val="22"/>
          <w:szCs w:val="22"/>
          <w:lang w:val="en-GB"/>
        </w:rPr>
        <w:tab/>
      </w:r>
      <w:r w:rsidR="00383576">
        <w:rPr>
          <w:rFonts w:eastAsiaTheme="minorHAnsi"/>
          <w:b/>
          <w:sz w:val="22"/>
          <w:szCs w:val="22"/>
          <w:lang w:val="en-GB"/>
        </w:rPr>
        <w:tab/>
      </w:r>
      <w:r w:rsidR="002551BF" w:rsidRPr="00383576">
        <w:rPr>
          <w:rFonts w:eastAsiaTheme="minorHAnsi"/>
          <w:b/>
          <w:sz w:val="22"/>
          <w:szCs w:val="22"/>
          <w:lang w:val="en-GB"/>
        </w:rPr>
        <w:t>20 August</w:t>
      </w:r>
      <w:r w:rsidRPr="00383576">
        <w:rPr>
          <w:rFonts w:eastAsiaTheme="minorHAnsi"/>
          <w:b/>
          <w:sz w:val="22"/>
          <w:szCs w:val="22"/>
          <w:lang w:val="en-GB"/>
        </w:rPr>
        <w:t xml:space="preserve"> 2021</w:t>
      </w:r>
    </w:p>
    <w:p w14:paraId="75D30796" w14:textId="3BD6F403" w:rsidR="00F83B46" w:rsidRPr="00383576" w:rsidRDefault="00F83B46" w:rsidP="00F83B46">
      <w:pPr>
        <w:ind w:left="1560" w:hanging="1560"/>
        <w:rPr>
          <w:rFonts w:eastAsiaTheme="minorHAnsi"/>
          <w:b/>
          <w:sz w:val="22"/>
          <w:szCs w:val="22"/>
          <w:lang w:val="en-GB"/>
        </w:rPr>
      </w:pPr>
    </w:p>
    <w:p w14:paraId="405BEDEF" w14:textId="55224778" w:rsidR="00F83B46" w:rsidRPr="00383576" w:rsidRDefault="00F83B46" w:rsidP="00F83B46">
      <w:pPr>
        <w:ind w:left="1560" w:hanging="1560"/>
        <w:rPr>
          <w:rFonts w:eastAsiaTheme="minorHAnsi"/>
          <w:b/>
          <w:sz w:val="22"/>
          <w:szCs w:val="22"/>
          <w:lang w:val="en-GB"/>
        </w:rPr>
      </w:pPr>
      <w:r w:rsidRPr="00383576">
        <w:rPr>
          <w:rFonts w:eastAsiaTheme="minorHAnsi"/>
          <w:b/>
          <w:sz w:val="22"/>
          <w:szCs w:val="22"/>
          <w:lang w:val="en-GB"/>
        </w:rPr>
        <w:t>CLOSING DATE:</w:t>
      </w:r>
      <w:r w:rsidRPr="00383576">
        <w:rPr>
          <w:rFonts w:eastAsiaTheme="minorHAnsi"/>
          <w:b/>
          <w:sz w:val="22"/>
          <w:szCs w:val="22"/>
          <w:lang w:val="en-GB"/>
        </w:rPr>
        <w:tab/>
      </w:r>
      <w:r w:rsidR="00383576" w:rsidRPr="00383576">
        <w:rPr>
          <w:rFonts w:eastAsiaTheme="minorHAnsi"/>
          <w:b/>
          <w:sz w:val="22"/>
          <w:szCs w:val="22"/>
          <w:lang w:val="en-GB"/>
        </w:rPr>
        <w:t>Fri</w:t>
      </w:r>
      <w:r w:rsidRPr="00383576">
        <w:rPr>
          <w:rFonts w:eastAsiaTheme="minorHAnsi"/>
          <w:b/>
          <w:sz w:val="22"/>
          <w:szCs w:val="22"/>
          <w:lang w:val="en-GB"/>
        </w:rPr>
        <w:t xml:space="preserve">day </w:t>
      </w:r>
      <w:r w:rsidR="00383576" w:rsidRPr="00383576">
        <w:rPr>
          <w:rFonts w:eastAsiaTheme="minorHAnsi"/>
          <w:b/>
          <w:sz w:val="22"/>
          <w:szCs w:val="22"/>
          <w:lang w:val="en-GB"/>
        </w:rPr>
        <w:t>21</w:t>
      </w:r>
      <w:r w:rsidR="002551BF" w:rsidRPr="00383576">
        <w:rPr>
          <w:rFonts w:eastAsiaTheme="minorHAnsi"/>
          <w:b/>
          <w:sz w:val="22"/>
          <w:szCs w:val="22"/>
          <w:lang w:val="en-GB"/>
        </w:rPr>
        <w:t xml:space="preserve"> </w:t>
      </w:r>
      <w:r w:rsidR="003D2D09" w:rsidRPr="00383576">
        <w:rPr>
          <w:rFonts w:eastAsiaTheme="minorHAnsi"/>
          <w:b/>
          <w:sz w:val="22"/>
          <w:szCs w:val="22"/>
          <w:lang w:val="en-GB"/>
        </w:rPr>
        <w:t>May</w:t>
      </w:r>
      <w:r w:rsidRPr="00383576">
        <w:rPr>
          <w:rFonts w:eastAsiaTheme="minorHAnsi"/>
          <w:b/>
          <w:sz w:val="22"/>
          <w:szCs w:val="22"/>
          <w:lang w:val="en-GB"/>
        </w:rPr>
        <w:t xml:space="preserve"> 2021</w:t>
      </w:r>
      <w:r w:rsidR="0084588E" w:rsidRPr="00383576">
        <w:rPr>
          <w:rFonts w:eastAsiaTheme="minorHAnsi"/>
          <w:b/>
          <w:sz w:val="22"/>
          <w:szCs w:val="22"/>
          <w:lang w:val="en-GB"/>
        </w:rPr>
        <w:t xml:space="preserve"> 12 noon</w:t>
      </w:r>
    </w:p>
    <w:p w14:paraId="491036BF" w14:textId="0E110DF0" w:rsidR="0084588E" w:rsidRPr="00383576" w:rsidRDefault="0084588E" w:rsidP="00F83B46">
      <w:pPr>
        <w:ind w:left="1560" w:hanging="1560"/>
        <w:rPr>
          <w:rFonts w:eastAsiaTheme="minorHAnsi"/>
          <w:b/>
          <w:sz w:val="22"/>
          <w:szCs w:val="22"/>
          <w:lang w:val="en-GB"/>
        </w:rPr>
      </w:pPr>
    </w:p>
    <w:p w14:paraId="3F506DC7" w14:textId="5D2A0B8D" w:rsidR="0084588E" w:rsidRDefault="0084588E" w:rsidP="00F83B46">
      <w:pPr>
        <w:ind w:left="1560" w:hanging="1560"/>
        <w:rPr>
          <w:rFonts w:eastAsiaTheme="minorHAnsi"/>
          <w:b/>
          <w:sz w:val="22"/>
          <w:szCs w:val="22"/>
          <w:lang w:val="en-GB"/>
        </w:rPr>
      </w:pPr>
      <w:r w:rsidRPr="00383576">
        <w:rPr>
          <w:rFonts w:eastAsiaTheme="minorHAnsi"/>
          <w:b/>
          <w:sz w:val="22"/>
          <w:szCs w:val="22"/>
          <w:lang w:val="en-GB"/>
        </w:rPr>
        <w:t>INTERVIEWS:</w:t>
      </w:r>
      <w:r w:rsidRPr="00383576">
        <w:rPr>
          <w:rFonts w:eastAsiaTheme="minorHAnsi"/>
          <w:b/>
          <w:sz w:val="22"/>
          <w:szCs w:val="22"/>
          <w:lang w:val="en-GB"/>
        </w:rPr>
        <w:tab/>
      </w:r>
      <w:r w:rsidR="00383576">
        <w:rPr>
          <w:rFonts w:eastAsiaTheme="minorHAnsi"/>
          <w:b/>
          <w:sz w:val="22"/>
          <w:szCs w:val="22"/>
          <w:lang w:val="en-GB"/>
        </w:rPr>
        <w:tab/>
      </w:r>
      <w:r w:rsidRPr="00383576">
        <w:rPr>
          <w:rFonts w:eastAsiaTheme="minorHAnsi"/>
          <w:b/>
          <w:sz w:val="22"/>
          <w:szCs w:val="22"/>
          <w:lang w:val="en-GB"/>
        </w:rPr>
        <w:t xml:space="preserve">W/C </w:t>
      </w:r>
      <w:r w:rsidR="003D2D09" w:rsidRPr="00383576">
        <w:rPr>
          <w:rFonts w:eastAsiaTheme="minorHAnsi"/>
          <w:b/>
          <w:sz w:val="22"/>
          <w:szCs w:val="22"/>
          <w:lang w:val="en-GB"/>
        </w:rPr>
        <w:t>24</w:t>
      </w:r>
      <w:r w:rsidRPr="00383576">
        <w:rPr>
          <w:rFonts w:eastAsiaTheme="minorHAnsi"/>
          <w:b/>
          <w:sz w:val="22"/>
          <w:szCs w:val="22"/>
          <w:lang w:val="en-GB"/>
        </w:rPr>
        <w:t xml:space="preserve"> Ma</w:t>
      </w:r>
      <w:r w:rsidR="003D2D09" w:rsidRPr="00383576">
        <w:rPr>
          <w:rFonts w:eastAsiaTheme="minorHAnsi"/>
          <w:b/>
          <w:sz w:val="22"/>
          <w:szCs w:val="22"/>
          <w:lang w:val="en-GB"/>
        </w:rPr>
        <w:t>y</w:t>
      </w:r>
      <w:r w:rsidRPr="00383576">
        <w:rPr>
          <w:rFonts w:eastAsiaTheme="minorHAnsi"/>
          <w:b/>
          <w:sz w:val="22"/>
          <w:szCs w:val="22"/>
          <w:lang w:val="en-GB"/>
        </w:rPr>
        <w:t xml:space="preserve"> 2021</w:t>
      </w:r>
    </w:p>
    <w:p w14:paraId="079F95B3" w14:textId="77777777" w:rsidR="00383576" w:rsidRPr="00383576" w:rsidRDefault="00383576" w:rsidP="00F83B46">
      <w:pPr>
        <w:ind w:left="1560" w:hanging="1560"/>
        <w:rPr>
          <w:rFonts w:eastAsiaTheme="minorHAnsi"/>
          <w:b/>
          <w:sz w:val="22"/>
          <w:szCs w:val="22"/>
          <w:lang w:val="en-GB"/>
        </w:rPr>
      </w:pPr>
    </w:p>
    <w:p w14:paraId="7C1180EB" w14:textId="77777777" w:rsidR="0056361E" w:rsidRPr="00383576" w:rsidRDefault="0056361E" w:rsidP="00697F90">
      <w:pPr>
        <w:spacing w:after="80"/>
        <w:rPr>
          <w:rFonts w:eastAsiaTheme="minorHAnsi"/>
          <w:sz w:val="22"/>
          <w:szCs w:val="22"/>
          <w:lang w:val="en-GB"/>
        </w:rPr>
      </w:pPr>
    </w:p>
    <w:p w14:paraId="4890AD27" w14:textId="77777777" w:rsidR="00697F90" w:rsidRPr="00383576" w:rsidRDefault="00697F90" w:rsidP="00697F90">
      <w:pPr>
        <w:spacing w:after="80"/>
        <w:rPr>
          <w:rFonts w:eastAsiaTheme="minorHAnsi"/>
          <w:sz w:val="22"/>
          <w:szCs w:val="22"/>
        </w:rPr>
      </w:pPr>
      <w:r w:rsidRPr="00383576">
        <w:rPr>
          <w:rFonts w:eastAsiaTheme="minorHAnsi"/>
          <w:sz w:val="22"/>
          <w:szCs w:val="22"/>
        </w:rPr>
        <w:t>Launde Primary School is an outstanding Primary School which forms part of the Scholars Academy Trust, based in Oadby, Leicestershire.  We are a vibrant and multicultural three form primary school looking to appoint a committed, hardworking and enthusiastic individual to the role of classroom teacher.</w:t>
      </w:r>
    </w:p>
    <w:p w14:paraId="44023087" w14:textId="77777777" w:rsidR="00697F90" w:rsidRPr="00383576" w:rsidRDefault="00697F90" w:rsidP="00697F90">
      <w:pPr>
        <w:spacing w:after="80"/>
        <w:rPr>
          <w:rFonts w:eastAsiaTheme="minorHAnsi"/>
          <w:sz w:val="22"/>
          <w:szCs w:val="22"/>
          <w:lang w:val="en-GB"/>
        </w:rPr>
      </w:pPr>
    </w:p>
    <w:p w14:paraId="0580FFB9" w14:textId="00020481" w:rsidR="0084588E" w:rsidRPr="00383576" w:rsidRDefault="0084588E" w:rsidP="00697F90">
      <w:pPr>
        <w:spacing w:after="80"/>
        <w:rPr>
          <w:rFonts w:eastAsiaTheme="minorHAnsi"/>
          <w:sz w:val="22"/>
          <w:szCs w:val="22"/>
          <w:lang w:val="en-GB"/>
        </w:rPr>
      </w:pPr>
      <w:r w:rsidRPr="00383576">
        <w:rPr>
          <w:rFonts w:eastAsiaTheme="minorHAnsi"/>
          <w:sz w:val="22"/>
          <w:szCs w:val="22"/>
          <w:lang w:val="en-GB"/>
        </w:rPr>
        <w:t>The year group will be identified following the appointment and will be dependent on the candidates experience and skills.</w:t>
      </w:r>
      <w:r w:rsidR="00F63CD7" w:rsidRPr="00383576">
        <w:rPr>
          <w:rFonts w:eastAsiaTheme="minorHAnsi"/>
          <w:sz w:val="22"/>
          <w:szCs w:val="22"/>
          <w:lang w:val="en-GB"/>
        </w:rPr>
        <w:t xml:space="preserve"> </w:t>
      </w:r>
    </w:p>
    <w:p w14:paraId="5E683CD6" w14:textId="77777777" w:rsidR="00C97E8A" w:rsidRPr="00383576" w:rsidRDefault="00C97E8A" w:rsidP="00697F90">
      <w:pPr>
        <w:spacing w:after="80"/>
        <w:rPr>
          <w:rFonts w:eastAsiaTheme="minorHAnsi"/>
          <w:sz w:val="22"/>
          <w:szCs w:val="22"/>
          <w:lang w:val="en-GB"/>
        </w:rPr>
      </w:pPr>
    </w:p>
    <w:p w14:paraId="71FD1238" w14:textId="47C0928E" w:rsidR="0056361E" w:rsidRPr="00383576" w:rsidRDefault="00F63CD7" w:rsidP="00697F90">
      <w:pPr>
        <w:pStyle w:val="NormalWeb"/>
        <w:shd w:val="clear" w:color="auto" w:fill="FFFFFF"/>
        <w:spacing w:before="0" w:beforeAutospacing="0" w:after="80" w:afterAutospacing="0"/>
        <w:textAlignment w:val="baseline"/>
        <w:rPr>
          <w:rFonts w:ascii="Arial" w:hAnsi="Arial" w:cs="Arial"/>
          <w:sz w:val="22"/>
          <w:szCs w:val="22"/>
        </w:rPr>
      </w:pPr>
      <w:r w:rsidRPr="00383576">
        <w:rPr>
          <w:rFonts w:ascii="Arial" w:hAnsi="Arial" w:cs="Arial"/>
          <w:sz w:val="22"/>
          <w:szCs w:val="22"/>
        </w:rPr>
        <w:t>You will need to demonstrate</w:t>
      </w:r>
      <w:r w:rsidR="0056361E" w:rsidRPr="00383576">
        <w:rPr>
          <w:rFonts w:ascii="Arial" w:hAnsi="Arial" w:cs="Arial"/>
          <w:sz w:val="22"/>
          <w:szCs w:val="22"/>
        </w:rPr>
        <w:t>:</w:t>
      </w:r>
    </w:p>
    <w:p w14:paraId="41C333F8" w14:textId="77777777" w:rsidR="00F63CD7" w:rsidRPr="00383576" w:rsidRDefault="00F63CD7" w:rsidP="00697F90">
      <w:pPr>
        <w:pStyle w:val="NormalWeb"/>
        <w:shd w:val="clear" w:color="auto" w:fill="FFFFFF"/>
        <w:spacing w:before="0" w:beforeAutospacing="0" w:after="8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FA6A215" w14:textId="77777777" w:rsidR="00F63CD7" w:rsidRPr="00383576" w:rsidRDefault="00F63CD7" w:rsidP="00697F90">
      <w:pPr>
        <w:numPr>
          <w:ilvl w:val="0"/>
          <w:numId w:val="24"/>
        </w:numPr>
        <w:shd w:val="clear" w:color="auto" w:fill="FFFFFF"/>
        <w:spacing w:after="80"/>
        <w:ind w:left="0" w:firstLine="0"/>
        <w:textAlignment w:val="baseline"/>
        <w:rPr>
          <w:sz w:val="22"/>
          <w:szCs w:val="22"/>
          <w:lang w:val="en-GB" w:eastAsia="en-GB"/>
        </w:rPr>
      </w:pPr>
      <w:r w:rsidRPr="00383576">
        <w:rPr>
          <w:sz w:val="22"/>
          <w:szCs w:val="22"/>
          <w:lang w:val="en-GB" w:eastAsia="en-GB"/>
        </w:rPr>
        <w:t>a passion for teaching and learning</w:t>
      </w:r>
    </w:p>
    <w:p w14:paraId="66A4FBDC" w14:textId="77777777" w:rsidR="00F63CD7" w:rsidRPr="00383576" w:rsidRDefault="00F63CD7" w:rsidP="00697F90">
      <w:pPr>
        <w:numPr>
          <w:ilvl w:val="0"/>
          <w:numId w:val="24"/>
        </w:numPr>
        <w:shd w:val="clear" w:color="auto" w:fill="FFFFFF"/>
        <w:spacing w:after="80"/>
        <w:ind w:left="0" w:firstLine="0"/>
        <w:textAlignment w:val="baseline"/>
        <w:rPr>
          <w:sz w:val="22"/>
          <w:szCs w:val="22"/>
          <w:lang w:val="en-GB" w:eastAsia="en-GB"/>
        </w:rPr>
      </w:pPr>
      <w:r w:rsidRPr="00383576">
        <w:rPr>
          <w:sz w:val="22"/>
          <w:szCs w:val="22"/>
          <w:lang w:val="en-GB" w:eastAsia="en-GB"/>
        </w:rPr>
        <w:t>high expectations of yourself and the children you work with</w:t>
      </w:r>
    </w:p>
    <w:p w14:paraId="625F070E" w14:textId="77777777" w:rsidR="00F63CD7" w:rsidRPr="00383576" w:rsidRDefault="00F63CD7" w:rsidP="00697F90">
      <w:pPr>
        <w:numPr>
          <w:ilvl w:val="0"/>
          <w:numId w:val="24"/>
        </w:numPr>
        <w:shd w:val="clear" w:color="auto" w:fill="FFFFFF"/>
        <w:spacing w:after="80"/>
        <w:ind w:left="0" w:firstLine="0"/>
        <w:textAlignment w:val="baseline"/>
        <w:rPr>
          <w:sz w:val="22"/>
          <w:szCs w:val="22"/>
          <w:lang w:val="en-GB" w:eastAsia="en-GB"/>
        </w:rPr>
      </w:pPr>
      <w:r w:rsidRPr="00383576">
        <w:rPr>
          <w:sz w:val="22"/>
          <w:szCs w:val="22"/>
          <w:lang w:val="en-GB" w:eastAsia="en-GB"/>
        </w:rPr>
        <w:t>good knowledge of the National Curriculum requirements</w:t>
      </w:r>
    </w:p>
    <w:p w14:paraId="729E7FA5" w14:textId="78AD7786" w:rsidR="00F63CD7" w:rsidRPr="00383576" w:rsidRDefault="00F63CD7" w:rsidP="00697F90">
      <w:pPr>
        <w:numPr>
          <w:ilvl w:val="0"/>
          <w:numId w:val="24"/>
        </w:numPr>
        <w:shd w:val="clear" w:color="auto" w:fill="FFFFFF"/>
        <w:spacing w:after="80"/>
        <w:ind w:left="0" w:firstLine="0"/>
        <w:textAlignment w:val="baseline"/>
        <w:rPr>
          <w:sz w:val="22"/>
          <w:szCs w:val="22"/>
          <w:lang w:val="en-GB" w:eastAsia="en-GB"/>
        </w:rPr>
      </w:pPr>
      <w:r w:rsidRPr="00383576">
        <w:rPr>
          <w:sz w:val="22"/>
          <w:szCs w:val="22"/>
          <w:lang w:val="en-GB" w:eastAsia="en-GB"/>
        </w:rPr>
        <w:t>committed to working as part of a team</w:t>
      </w:r>
    </w:p>
    <w:p w14:paraId="4593DBCC" w14:textId="248BCB75" w:rsidR="00F63CD7" w:rsidRDefault="00F63CD7" w:rsidP="00697F90">
      <w:pPr>
        <w:numPr>
          <w:ilvl w:val="0"/>
          <w:numId w:val="24"/>
        </w:numPr>
        <w:shd w:val="clear" w:color="auto" w:fill="FFFFFF"/>
        <w:spacing w:after="80"/>
        <w:ind w:left="0" w:firstLine="0"/>
        <w:textAlignment w:val="baseline"/>
        <w:rPr>
          <w:sz w:val="22"/>
          <w:szCs w:val="22"/>
          <w:lang w:val="en-GB" w:eastAsia="en-GB"/>
        </w:rPr>
      </w:pPr>
      <w:r w:rsidRPr="00383576">
        <w:rPr>
          <w:sz w:val="22"/>
          <w:szCs w:val="22"/>
          <w:lang w:val="en-GB" w:eastAsia="en-GB"/>
        </w:rPr>
        <w:t>experience of supporting young people</w:t>
      </w:r>
    </w:p>
    <w:p w14:paraId="22090147" w14:textId="48E65A82" w:rsidR="00635338" w:rsidRPr="00383576" w:rsidRDefault="00635338" w:rsidP="00697F90">
      <w:pPr>
        <w:numPr>
          <w:ilvl w:val="0"/>
          <w:numId w:val="24"/>
        </w:numPr>
        <w:shd w:val="clear" w:color="auto" w:fill="FFFFFF"/>
        <w:spacing w:after="80"/>
        <w:ind w:left="0" w:firstLine="0"/>
        <w:textAlignment w:val="baseline"/>
        <w:rPr>
          <w:sz w:val="22"/>
          <w:szCs w:val="22"/>
          <w:lang w:val="en-GB" w:eastAsia="en-GB"/>
        </w:rPr>
      </w:pPr>
      <w:r>
        <w:rPr>
          <w:sz w:val="22"/>
          <w:szCs w:val="22"/>
          <w:lang w:val="en-GB" w:eastAsia="en-GB"/>
        </w:rPr>
        <w:t>experience of leading a subject</w:t>
      </w:r>
      <w:bookmarkStart w:id="0" w:name="_GoBack"/>
      <w:bookmarkEnd w:id="0"/>
    </w:p>
    <w:p w14:paraId="01B98827" w14:textId="77777777" w:rsidR="00F63CD7" w:rsidRPr="00383576" w:rsidRDefault="00F63CD7" w:rsidP="00697F90">
      <w:pPr>
        <w:pStyle w:val="NormalWeb"/>
        <w:shd w:val="clear" w:color="auto" w:fill="FFFFFF"/>
        <w:spacing w:before="0" w:beforeAutospacing="0" w:after="8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48C1016" w14:textId="0A253A68" w:rsidR="006F2F16" w:rsidRPr="00383576" w:rsidRDefault="00F63CD7" w:rsidP="00697F90">
      <w:pPr>
        <w:pStyle w:val="NormalWeb"/>
        <w:shd w:val="clear" w:color="auto" w:fill="FFFFFF"/>
        <w:spacing w:before="0" w:beforeAutospacing="0" w:after="80" w:afterAutospacing="0"/>
        <w:textAlignment w:val="baseline"/>
        <w:rPr>
          <w:rFonts w:ascii="Arial" w:hAnsi="Arial" w:cs="Arial"/>
          <w:sz w:val="22"/>
          <w:szCs w:val="22"/>
        </w:rPr>
      </w:pPr>
      <w:r w:rsidRPr="00383576">
        <w:rPr>
          <w:rFonts w:ascii="Arial" w:hAnsi="Arial" w:cs="Arial"/>
          <w:sz w:val="22"/>
          <w:szCs w:val="22"/>
        </w:rPr>
        <w:t>We can offer you:</w:t>
      </w:r>
    </w:p>
    <w:p w14:paraId="513E5124" w14:textId="77777777" w:rsidR="00C97E8A" w:rsidRPr="00383576" w:rsidRDefault="00C97E8A" w:rsidP="00697F90">
      <w:pPr>
        <w:pStyle w:val="NormalWeb"/>
        <w:shd w:val="clear" w:color="auto" w:fill="FFFFFF"/>
        <w:spacing w:before="0" w:beforeAutospacing="0" w:after="8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DF9DACF" w14:textId="58EE84D6" w:rsidR="00F63CD7" w:rsidRPr="00383576" w:rsidRDefault="00F63CD7" w:rsidP="00697F90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8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 w:rsidRPr="00383576">
        <w:rPr>
          <w:rFonts w:ascii="Arial" w:hAnsi="Arial" w:cs="Arial"/>
          <w:sz w:val="22"/>
          <w:szCs w:val="22"/>
        </w:rPr>
        <w:t>Well behaved, responsive, friendly and confident children</w:t>
      </w:r>
    </w:p>
    <w:p w14:paraId="4E2FD22C" w14:textId="206C0792" w:rsidR="00F63CD7" w:rsidRPr="00383576" w:rsidRDefault="00EC7880" w:rsidP="00697F90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8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 w:rsidRPr="00383576">
        <w:rPr>
          <w:rFonts w:ascii="Arial" w:hAnsi="Arial" w:cs="Arial"/>
          <w:sz w:val="22"/>
          <w:szCs w:val="22"/>
        </w:rPr>
        <w:t>A t</w:t>
      </w:r>
      <w:r w:rsidR="00F63CD7" w:rsidRPr="00383576">
        <w:rPr>
          <w:rFonts w:ascii="Arial" w:hAnsi="Arial" w:cs="Arial"/>
          <w:sz w:val="22"/>
          <w:szCs w:val="22"/>
        </w:rPr>
        <w:t>alented, supportive, and friendly staff team</w:t>
      </w:r>
    </w:p>
    <w:p w14:paraId="7F891C3D" w14:textId="33EE72FB" w:rsidR="00F63CD7" w:rsidRPr="00383576" w:rsidRDefault="00F63CD7" w:rsidP="00697F90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80" w:afterAutospacing="0"/>
        <w:ind w:left="0" w:firstLine="0"/>
        <w:textAlignment w:val="baseline"/>
        <w:rPr>
          <w:rFonts w:ascii="Arial" w:hAnsi="Arial" w:cs="Arial"/>
          <w:sz w:val="22"/>
          <w:szCs w:val="22"/>
        </w:rPr>
      </w:pPr>
      <w:r w:rsidRPr="00383576">
        <w:rPr>
          <w:rFonts w:ascii="Arial" w:hAnsi="Arial" w:cs="Arial"/>
          <w:sz w:val="22"/>
          <w:szCs w:val="22"/>
        </w:rPr>
        <w:t>Strong support from parents and the community</w:t>
      </w:r>
    </w:p>
    <w:p w14:paraId="155B4F45" w14:textId="4CAD0DD6" w:rsidR="00F63CD7" w:rsidRPr="00383576" w:rsidRDefault="00F63CD7" w:rsidP="00697F90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80" w:afterAutospacing="0"/>
        <w:ind w:hanging="720"/>
        <w:textAlignment w:val="baseline"/>
        <w:rPr>
          <w:rFonts w:ascii="Arial" w:hAnsi="Arial" w:cs="Arial"/>
          <w:sz w:val="22"/>
          <w:szCs w:val="22"/>
        </w:rPr>
      </w:pPr>
      <w:r w:rsidRPr="00383576">
        <w:rPr>
          <w:rFonts w:ascii="Arial" w:hAnsi="Arial" w:cs="Arial"/>
          <w:sz w:val="22"/>
          <w:szCs w:val="22"/>
        </w:rPr>
        <w:t>A host of professional development opportunities that will further your own skills, knowledge and expertise.</w:t>
      </w:r>
    </w:p>
    <w:p w14:paraId="7D49F4C1" w14:textId="77777777" w:rsidR="00F63CD7" w:rsidRPr="00383576" w:rsidRDefault="00F63CD7" w:rsidP="00697F90">
      <w:pPr>
        <w:pStyle w:val="NormalWeb"/>
        <w:shd w:val="clear" w:color="auto" w:fill="FFFFFF"/>
        <w:spacing w:before="0" w:beforeAutospacing="0" w:after="8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45070F0" w14:textId="72D9AB57" w:rsidR="0056361E" w:rsidRPr="00383576" w:rsidRDefault="006F2F16" w:rsidP="00697F90">
      <w:pPr>
        <w:pStyle w:val="NormalWeb"/>
        <w:shd w:val="clear" w:color="auto" w:fill="FFFFFF"/>
        <w:spacing w:before="0" w:beforeAutospacing="0" w:after="80" w:afterAutospacing="0"/>
        <w:textAlignment w:val="baseline"/>
        <w:rPr>
          <w:rFonts w:ascii="Arial" w:hAnsi="Arial" w:cs="Arial"/>
          <w:sz w:val="22"/>
          <w:szCs w:val="22"/>
        </w:rPr>
      </w:pPr>
      <w:r w:rsidRPr="00383576">
        <w:rPr>
          <w:rFonts w:ascii="Arial" w:hAnsi="Arial" w:cs="Arial"/>
          <w:sz w:val="22"/>
          <w:szCs w:val="22"/>
        </w:rPr>
        <w:t>A fully completed application is required</w:t>
      </w:r>
      <w:r w:rsidR="0084588E" w:rsidRPr="00383576">
        <w:rPr>
          <w:rFonts w:ascii="Arial" w:hAnsi="Arial" w:cs="Arial"/>
          <w:sz w:val="22"/>
          <w:szCs w:val="22"/>
        </w:rPr>
        <w:t xml:space="preserve"> and should be sent to </w:t>
      </w:r>
      <w:hyperlink r:id="rId12" w:history="1">
        <w:r w:rsidR="0084588E" w:rsidRPr="00383576">
          <w:rPr>
            <w:rStyle w:val="Hyperlink"/>
            <w:rFonts w:ascii="Arial" w:hAnsi="Arial" w:cs="Arial"/>
            <w:sz w:val="22"/>
            <w:szCs w:val="22"/>
          </w:rPr>
          <w:t>office@launde.leics.sch.uk</w:t>
        </w:r>
      </w:hyperlink>
      <w:r w:rsidRPr="00383576">
        <w:rPr>
          <w:rFonts w:ascii="Arial" w:hAnsi="Arial" w:cs="Arial"/>
          <w:sz w:val="22"/>
          <w:szCs w:val="22"/>
        </w:rPr>
        <w:t xml:space="preserve">.  We </w:t>
      </w:r>
      <w:r w:rsidRPr="00383576">
        <w:rPr>
          <w:rFonts w:ascii="Arial" w:hAnsi="Arial" w:cs="Arial"/>
          <w:b/>
          <w:sz w:val="22"/>
          <w:szCs w:val="22"/>
        </w:rPr>
        <w:t>cannot</w:t>
      </w:r>
      <w:r w:rsidRPr="00383576">
        <w:rPr>
          <w:rFonts w:ascii="Arial" w:hAnsi="Arial" w:cs="Arial"/>
          <w:sz w:val="22"/>
          <w:szCs w:val="22"/>
        </w:rPr>
        <w:t xml:space="preserve"> accept CV’s.  </w:t>
      </w:r>
      <w:r w:rsidR="00C4002F" w:rsidRPr="00383576">
        <w:rPr>
          <w:rFonts w:ascii="Arial" w:hAnsi="Arial" w:cs="Arial"/>
          <w:sz w:val="22"/>
          <w:szCs w:val="22"/>
        </w:rPr>
        <w:t xml:space="preserve">If you do not receive an email or letter please conclude that you have not been shortlisted.  </w:t>
      </w:r>
      <w:r w:rsidR="0056361E" w:rsidRPr="00383576">
        <w:rPr>
          <w:rFonts w:ascii="Arial" w:hAnsi="Arial" w:cs="Arial"/>
          <w:sz w:val="22"/>
          <w:szCs w:val="22"/>
        </w:rPr>
        <w:t>The successful candidate will be required to undertake an Enhanced Disclosure via the Disclosure Barring Service (DBS).</w:t>
      </w:r>
    </w:p>
    <w:p w14:paraId="36DE2848" w14:textId="77777777" w:rsidR="006F2F16" w:rsidRPr="00383576" w:rsidRDefault="006F2F16" w:rsidP="00697F90">
      <w:pPr>
        <w:pStyle w:val="NormalWeb"/>
        <w:shd w:val="clear" w:color="auto" w:fill="FFFFFF"/>
        <w:spacing w:before="0" w:beforeAutospacing="0" w:after="8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AEBAF05" w14:textId="77777777" w:rsidR="006F2F16" w:rsidRPr="00383576" w:rsidRDefault="006F2F16" w:rsidP="00697F90">
      <w:pPr>
        <w:pStyle w:val="NormalWeb"/>
        <w:shd w:val="clear" w:color="auto" w:fill="FFFFFF"/>
        <w:spacing w:before="0" w:beforeAutospacing="0" w:after="80" w:afterAutospacing="0"/>
        <w:jc w:val="center"/>
        <w:textAlignment w:val="baseline"/>
        <w:rPr>
          <w:rFonts w:ascii="Arial" w:hAnsi="Arial" w:cs="Arial"/>
          <w:i/>
          <w:sz w:val="22"/>
          <w:szCs w:val="22"/>
        </w:rPr>
      </w:pPr>
      <w:r w:rsidRPr="00383576">
        <w:rPr>
          <w:rFonts w:ascii="Arial" w:hAnsi="Arial" w:cs="Arial"/>
          <w:i/>
          <w:sz w:val="22"/>
          <w:szCs w:val="22"/>
        </w:rPr>
        <w:t xml:space="preserve">Scholars Academy Trust is committed to safeguarding and promoting the welfare of children and young people, and expect all staff and volunteers to share this commitment.  </w:t>
      </w:r>
      <w:r w:rsidRPr="00383576">
        <w:rPr>
          <w:rFonts w:ascii="Arial" w:hAnsi="Arial" w:cs="Arial"/>
          <w:i/>
          <w:sz w:val="22"/>
          <w:szCs w:val="22"/>
          <w:shd w:val="clear" w:color="auto" w:fill="FFFFFF"/>
        </w:rPr>
        <w:t xml:space="preserve">We particularly welcome applications from </w:t>
      </w:r>
      <w:proofErr w:type="spellStart"/>
      <w:r w:rsidRPr="00383576">
        <w:rPr>
          <w:rFonts w:ascii="Arial" w:hAnsi="Arial" w:cs="Arial"/>
          <w:i/>
          <w:sz w:val="22"/>
          <w:szCs w:val="22"/>
          <w:shd w:val="clear" w:color="auto" w:fill="FFFFFF"/>
        </w:rPr>
        <w:t>under represented</w:t>
      </w:r>
      <w:proofErr w:type="spellEnd"/>
      <w:r w:rsidRPr="00383576">
        <w:rPr>
          <w:rFonts w:ascii="Arial" w:hAnsi="Arial" w:cs="Arial"/>
          <w:i/>
          <w:sz w:val="22"/>
          <w:szCs w:val="22"/>
          <w:shd w:val="clear" w:color="auto" w:fill="FFFFFF"/>
        </w:rPr>
        <w:t xml:space="preserve"> groups including ethnicity, gender, transgender, age, disability, sexual orientation or religion.</w:t>
      </w:r>
    </w:p>
    <w:sectPr w:rsidR="006F2F16" w:rsidRPr="00383576" w:rsidSect="00C20B00">
      <w:pgSz w:w="11907" w:h="16840" w:code="9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F621E" w14:textId="77777777" w:rsidR="00BF2205" w:rsidRDefault="00BF2205">
      <w:r>
        <w:separator/>
      </w:r>
    </w:p>
  </w:endnote>
  <w:endnote w:type="continuationSeparator" w:id="0">
    <w:p w14:paraId="43F34B7D" w14:textId="77777777" w:rsidR="00BF2205" w:rsidRDefault="00BF2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iro SF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D69CE" w14:textId="77777777" w:rsidR="00BF2205" w:rsidRDefault="00BF2205">
      <w:r>
        <w:separator/>
      </w:r>
    </w:p>
  </w:footnote>
  <w:footnote w:type="continuationSeparator" w:id="0">
    <w:p w14:paraId="6844C10D" w14:textId="77777777" w:rsidR="00BF2205" w:rsidRDefault="00BF22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A11"/>
    <w:multiLevelType w:val="hybridMultilevel"/>
    <w:tmpl w:val="5AFCD876"/>
    <w:lvl w:ilvl="0" w:tplc="9EC0C6E8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57F08"/>
    <w:multiLevelType w:val="hybridMultilevel"/>
    <w:tmpl w:val="2E143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A6B94"/>
    <w:multiLevelType w:val="hybridMultilevel"/>
    <w:tmpl w:val="D1B4A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C422E"/>
    <w:multiLevelType w:val="hybridMultilevel"/>
    <w:tmpl w:val="3CD8AD0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53A42D20">
      <w:start w:val="4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FC5A61"/>
    <w:multiLevelType w:val="hybridMultilevel"/>
    <w:tmpl w:val="1A9049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430254"/>
    <w:multiLevelType w:val="hybridMultilevel"/>
    <w:tmpl w:val="F0E2A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850BC"/>
    <w:multiLevelType w:val="hybridMultilevel"/>
    <w:tmpl w:val="06125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E6EED"/>
    <w:multiLevelType w:val="hybridMultilevel"/>
    <w:tmpl w:val="F5DEF9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50583B"/>
    <w:multiLevelType w:val="hybridMultilevel"/>
    <w:tmpl w:val="22A2F6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657BC"/>
    <w:multiLevelType w:val="hybridMultilevel"/>
    <w:tmpl w:val="505AE4F2"/>
    <w:lvl w:ilvl="0" w:tplc="C8ECBA36">
      <w:start w:val="1"/>
      <w:numFmt w:val="bullet"/>
      <w:lvlText w:val=""/>
      <w:lvlJc w:val="left"/>
      <w:pPr>
        <w:ind w:left="1146" w:hanging="360"/>
      </w:pPr>
      <w:rPr>
        <w:rFonts w:ascii="Symbol" w:hAnsi="Symbol" w:hint="default"/>
        <w:sz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D2B42"/>
    <w:multiLevelType w:val="hybridMultilevel"/>
    <w:tmpl w:val="983EF2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12BFC"/>
    <w:multiLevelType w:val="hybridMultilevel"/>
    <w:tmpl w:val="21422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A6240"/>
    <w:multiLevelType w:val="hybridMultilevel"/>
    <w:tmpl w:val="ED86B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D1026"/>
    <w:multiLevelType w:val="hybridMultilevel"/>
    <w:tmpl w:val="6B007848"/>
    <w:lvl w:ilvl="0" w:tplc="68D88114">
      <w:start w:val="2"/>
      <w:numFmt w:val="low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B46E8"/>
    <w:multiLevelType w:val="hybridMultilevel"/>
    <w:tmpl w:val="C7D23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1393E"/>
    <w:multiLevelType w:val="hybridMultilevel"/>
    <w:tmpl w:val="9FF03584"/>
    <w:lvl w:ilvl="0" w:tplc="7D40965A">
      <w:start w:val="2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F2E08"/>
    <w:multiLevelType w:val="hybridMultilevel"/>
    <w:tmpl w:val="6966F81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1CF02BC"/>
    <w:multiLevelType w:val="hybridMultilevel"/>
    <w:tmpl w:val="08D4F034"/>
    <w:lvl w:ilvl="0" w:tplc="61045B36">
      <w:start w:val="5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D87ABE"/>
    <w:multiLevelType w:val="multilevel"/>
    <w:tmpl w:val="5262F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A04676"/>
    <w:multiLevelType w:val="hybridMultilevel"/>
    <w:tmpl w:val="DFFA152E"/>
    <w:lvl w:ilvl="0" w:tplc="9EC0C6E8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50863"/>
    <w:multiLevelType w:val="hybridMultilevel"/>
    <w:tmpl w:val="1AF694D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E6C39"/>
    <w:multiLevelType w:val="hybridMultilevel"/>
    <w:tmpl w:val="30DCA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18208A"/>
    <w:multiLevelType w:val="hybridMultilevel"/>
    <w:tmpl w:val="66265D70"/>
    <w:lvl w:ilvl="0" w:tplc="0FCC4744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0"/>
  </w:num>
  <w:num w:numId="4">
    <w:abstractNumId w:val="4"/>
  </w:num>
  <w:num w:numId="5">
    <w:abstractNumId w:val="1"/>
  </w:num>
  <w:num w:numId="6">
    <w:abstractNumId w:val="14"/>
  </w:num>
  <w:num w:numId="7">
    <w:abstractNumId w:val="5"/>
  </w:num>
  <w:num w:numId="8">
    <w:abstractNumId w:val="8"/>
  </w:num>
  <w:num w:numId="9">
    <w:abstractNumId w:val="11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9"/>
  </w:num>
  <w:num w:numId="20">
    <w:abstractNumId w:val="12"/>
  </w:num>
  <w:num w:numId="21">
    <w:abstractNumId w:val="22"/>
  </w:num>
  <w:num w:numId="22">
    <w:abstractNumId w:val="2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3AED849D-DAB3-4A04-9E3A-56C740A938E5}"/>
    <w:docVar w:name="dgnword-eventsink" w:val="2734009609616"/>
  </w:docVars>
  <w:rsids>
    <w:rsidRoot w:val="00D764F0"/>
    <w:rsid w:val="00002134"/>
    <w:rsid w:val="000373EE"/>
    <w:rsid w:val="00094074"/>
    <w:rsid w:val="000C2190"/>
    <w:rsid w:val="000C3B86"/>
    <w:rsid w:val="001123F9"/>
    <w:rsid w:val="00133674"/>
    <w:rsid w:val="00133D8E"/>
    <w:rsid w:val="00134E7B"/>
    <w:rsid w:val="00157FED"/>
    <w:rsid w:val="00191C7F"/>
    <w:rsid w:val="00195B42"/>
    <w:rsid w:val="001B0AB4"/>
    <w:rsid w:val="001B6601"/>
    <w:rsid w:val="001D28C0"/>
    <w:rsid w:val="001E11BB"/>
    <w:rsid w:val="001E764C"/>
    <w:rsid w:val="001F0F61"/>
    <w:rsid w:val="00206421"/>
    <w:rsid w:val="00221D03"/>
    <w:rsid w:val="00252479"/>
    <w:rsid w:val="002551BF"/>
    <w:rsid w:val="00282B60"/>
    <w:rsid w:val="00294E4D"/>
    <w:rsid w:val="00297226"/>
    <w:rsid w:val="00306561"/>
    <w:rsid w:val="00325309"/>
    <w:rsid w:val="0038329C"/>
    <w:rsid w:val="00383576"/>
    <w:rsid w:val="003A221C"/>
    <w:rsid w:val="003B1375"/>
    <w:rsid w:val="003B1B9B"/>
    <w:rsid w:val="003C05C5"/>
    <w:rsid w:val="003C4EBD"/>
    <w:rsid w:val="003C73CA"/>
    <w:rsid w:val="003D2D09"/>
    <w:rsid w:val="003F2364"/>
    <w:rsid w:val="003F61E3"/>
    <w:rsid w:val="004331B9"/>
    <w:rsid w:val="00435810"/>
    <w:rsid w:val="004434B4"/>
    <w:rsid w:val="00485AF9"/>
    <w:rsid w:val="00491E0C"/>
    <w:rsid w:val="004964B5"/>
    <w:rsid w:val="004E22CF"/>
    <w:rsid w:val="004E5283"/>
    <w:rsid w:val="00521B9C"/>
    <w:rsid w:val="00522A61"/>
    <w:rsid w:val="005329E9"/>
    <w:rsid w:val="0056361E"/>
    <w:rsid w:val="005937AF"/>
    <w:rsid w:val="00595D6D"/>
    <w:rsid w:val="005A00B5"/>
    <w:rsid w:val="005C2053"/>
    <w:rsid w:val="006026F9"/>
    <w:rsid w:val="006231C6"/>
    <w:rsid w:val="00635338"/>
    <w:rsid w:val="00643CE9"/>
    <w:rsid w:val="00650AC1"/>
    <w:rsid w:val="00666BC6"/>
    <w:rsid w:val="00697F90"/>
    <w:rsid w:val="006A26E3"/>
    <w:rsid w:val="006E5171"/>
    <w:rsid w:val="006E5499"/>
    <w:rsid w:val="006F2F16"/>
    <w:rsid w:val="00727C44"/>
    <w:rsid w:val="007415FC"/>
    <w:rsid w:val="00745F42"/>
    <w:rsid w:val="00747A24"/>
    <w:rsid w:val="00747D33"/>
    <w:rsid w:val="00747D67"/>
    <w:rsid w:val="007603D2"/>
    <w:rsid w:val="007664B6"/>
    <w:rsid w:val="007E3168"/>
    <w:rsid w:val="00826E7D"/>
    <w:rsid w:val="00844E00"/>
    <w:rsid w:val="0084588E"/>
    <w:rsid w:val="0086165E"/>
    <w:rsid w:val="00867ED3"/>
    <w:rsid w:val="00877BBA"/>
    <w:rsid w:val="00890108"/>
    <w:rsid w:val="008A6724"/>
    <w:rsid w:val="008D5AB3"/>
    <w:rsid w:val="00900EB1"/>
    <w:rsid w:val="00905979"/>
    <w:rsid w:val="00911255"/>
    <w:rsid w:val="009813E6"/>
    <w:rsid w:val="00990185"/>
    <w:rsid w:val="009A70F1"/>
    <w:rsid w:val="009E1938"/>
    <w:rsid w:val="009F20FC"/>
    <w:rsid w:val="009F499C"/>
    <w:rsid w:val="00A101E9"/>
    <w:rsid w:val="00A3759D"/>
    <w:rsid w:val="00A641B1"/>
    <w:rsid w:val="00A710AE"/>
    <w:rsid w:val="00A77762"/>
    <w:rsid w:val="00A808D9"/>
    <w:rsid w:val="00A84891"/>
    <w:rsid w:val="00A9146C"/>
    <w:rsid w:val="00AB0389"/>
    <w:rsid w:val="00AB6B90"/>
    <w:rsid w:val="00AE1688"/>
    <w:rsid w:val="00AE3E60"/>
    <w:rsid w:val="00AF3331"/>
    <w:rsid w:val="00AF7E8D"/>
    <w:rsid w:val="00B0100E"/>
    <w:rsid w:val="00B107B7"/>
    <w:rsid w:val="00B21D9D"/>
    <w:rsid w:val="00B30C68"/>
    <w:rsid w:val="00B34C89"/>
    <w:rsid w:val="00B56107"/>
    <w:rsid w:val="00B57AA2"/>
    <w:rsid w:val="00B62BF4"/>
    <w:rsid w:val="00B67D12"/>
    <w:rsid w:val="00B947C9"/>
    <w:rsid w:val="00BD1AD5"/>
    <w:rsid w:val="00BD46A8"/>
    <w:rsid w:val="00BE149C"/>
    <w:rsid w:val="00BE76A6"/>
    <w:rsid w:val="00BF2205"/>
    <w:rsid w:val="00C0294A"/>
    <w:rsid w:val="00C20B00"/>
    <w:rsid w:val="00C4002F"/>
    <w:rsid w:val="00C601E0"/>
    <w:rsid w:val="00C80EFC"/>
    <w:rsid w:val="00C97872"/>
    <w:rsid w:val="00C97E8A"/>
    <w:rsid w:val="00CA7144"/>
    <w:rsid w:val="00CB7C81"/>
    <w:rsid w:val="00CE3AEA"/>
    <w:rsid w:val="00CF25D1"/>
    <w:rsid w:val="00D01375"/>
    <w:rsid w:val="00D764F0"/>
    <w:rsid w:val="00DA2A60"/>
    <w:rsid w:val="00DD0CAE"/>
    <w:rsid w:val="00DD65F4"/>
    <w:rsid w:val="00DE1AB2"/>
    <w:rsid w:val="00E3555C"/>
    <w:rsid w:val="00E5266B"/>
    <w:rsid w:val="00EB3D12"/>
    <w:rsid w:val="00EC22F7"/>
    <w:rsid w:val="00EC7880"/>
    <w:rsid w:val="00F2655C"/>
    <w:rsid w:val="00F63CD7"/>
    <w:rsid w:val="00F8239F"/>
    <w:rsid w:val="00F83B46"/>
    <w:rsid w:val="00F83D42"/>
    <w:rsid w:val="00F857AF"/>
    <w:rsid w:val="00F8747E"/>
    <w:rsid w:val="00FB3050"/>
    <w:rsid w:val="00FD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84E85F"/>
  <w15:docId w15:val="{6DF32FBC-EDC7-4DD8-9B8D-62E8B7D8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outlineLvl w:val="0"/>
    </w:pPr>
    <w:rPr>
      <w:rFonts w:ascii="Times New Roman" w:hAnsi="Times New Roman" w:cs="Times New Roman"/>
      <w:b/>
      <w:bCs/>
      <w:snapToGrid w:val="0"/>
      <w:sz w:val="28"/>
      <w:szCs w:val="20"/>
      <w:lang w:val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Pr>
      <w:b/>
      <w:bCs/>
      <w:snapToGrid w:val="0"/>
      <w:sz w:val="28"/>
      <w:lang w:eastAsia="en-US"/>
    </w:rPr>
  </w:style>
  <w:style w:type="character" w:customStyle="1" w:styleId="Heading3Char">
    <w:name w:val="Heading 3 Char"/>
    <w:link w:val="Heading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odyText2">
    <w:name w:val="Body Text 2"/>
    <w:basedOn w:val="Normal"/>
    <w:link w:val="BodyText2Char"/>
    <w:unhideWhenUsed/>
    <w:rPr>
      <w:rFonts w:ascii="Comic Sans MS" w:hAnsi="Comic Sans MS" w:cs="Times New Roman"/>
      <w:sz w:val="32"/>
      <w:lang w:val="en-GB"/>
    </w:rPr>
  </w:style>
  <w:style w:type="character" w:customStyle="1" w:styleId="BodyText2Char">
    <w:name w:val="Body Text 2 Char"/>
    <w:link w:val="BodyText2"/>
    <w:rPr>
      <w:rFonts w:ascii="Comic Sans MS" w:hAnsi="Comic Sans MS"/>
      <w:sz w:val="32"/>
      <w:szCs w:val="24"/>
      <w:lang w:eastAsia="en-US"/>
    </w:rPr>
  </w:style>
  <w:style w:type="paragraph" w:styleId="BodyText3">
    <w:name w:val="Body Text 3"/>
    <w:basedOn w:val="Normal"/>
    <w:link w:val="BodyText3Char"/>
    <w:unhideWhenUsed/>
    <w:rPr>
      <w:rFonts w:ascii="Comic Sans MS" w:hAnsi="Comic Sans MS" w:cs="Times New Roman"/>
      <w:sz w:val="28"/>
      <w:lang w:val="en-GB"/>
    </w:rPr>
  </w:style>
  <w:style w:type="character" w:customStyle="1" w:styleId="BodyText3Char">
    <w:name w:val="Body Text 3 Char"/>
    <w:link w:val="BodyText3"/>
    <w:rPr>
      <w:rFonts w:ascii="Comic Sans MS" w:hAnsi="Comic Sans MS"/>
      <w:sz w:val="28"/>
      <w:szCs w:val="24"/>
      <w:lang w:eastAsia="en-US"/>
    </w:rPr>
  </w:style>
  <w:style w:type="table" w:styleId="TableGrid">
    <w:name w:val="Table Grid"/>
    <w:basedOn w:val="TableNormal"/>
    <w:uiPriority w:val="59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Pr>
      <w:rFonts w:ascii="Arial" w:hAnsi="Arial" w:cs="Arial"/>
      <w:sz w:val="24"/>
      <w:szCs w:val="24"/>
      <w:lang w:val="en-US" w:eastAsia="en-US"/>
    </w:rPr>
  </w:style>
  <w:style w:type="character" w:customStyle="1" w:styleId="Heading2Char">
    <w:name w:val="Heading 2 Char"/>
    <w:link w:val="Heading2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customStyle="1" w:styleId="BodyTextChar">
    <w:name w:val="Body Text Char"/>
    <w:link w:val="BodyText"/>
    <w:rPr>
      <w:rFonts w:ascii="Arial" w:hAnsi="Arial" w:cs="Arial"/>
      <w:sz w:val="24"/>
      <w:szCs w:val="24"/>
      <w:lang w:val="en-US" w:eastAsia="en-US"/>
    </w:rPr>
  </w:style>
  <w:style w:type="paragraph" w:styleId="Caption">
    <w:name w:val="caption"/>
    <w:basedOn w:val="Normal"/>
    <w:next w:val="Normal"/>
    <w:semiHidden/>
    <w:unhideWhenUsed/>
    <w:qFormat/>
    <w:pPr>
      <w:jc w:val="center"/>
    </w:pPr>
    <w:rPr>
      <w:rFonts w:ascii="Cairo SF" w:hAnsi="Cairo SF" w:cs="Times New Roman"/>
      <w:sz w:val="72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pPr>
      <w:spacing w:after="120" w:line="240" w:lineRule="atLeast"/>
      <w:ind w:left="283"/>
    </w:pPr>
    <w:rPr>
      <w:rFonts w:eastAsia="Calibri" w:cs="Times New Roman"/>
      <w:color w:val="000000"/>
      <w:sz w:val="20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" w:eastAsia="Calibri" w:hAnsi="Arial"/>
      <w:color w:val="000000"/>
      <w:szCs w:val="22"/>
      <w:lang w:eastAsia="en-US"/>
    </w:rPr>
  </w:style>
  <w:style w:type="paragraph" w:styleId="ListParagraph">
    <w:name w:val="List Paragraph"/>
    <w:basedOn w:val="Normal"/>
    <w:uiPriority w:val="34"/>
    <w:qFormat/>
    <w:pPr>
      <w:spacing w:after="240" w:line="240" w:lineRule="atLeast"/>
      <w:ind w:left="720"/>
      <w:contextualSpacing/>
    </w:pPr>
    <w:rPr>
      <w:rFonts w:eastAsia="Calibri" w:cs="Times New Roman"/>
      <w:color w:val="000000"/>
      <w:sz w:val="20"/>
      <w:szCs w:val="22"/>
      <w:lang w:val="en-GB"/>
    </w:rPr>
  </w:style>
  <w:style w:type="paragraph" w:customStyle="1" w:styleId="LetterNormal">
    <w:name w:val="LetterNormal"/>
    <w:basedOn w:val="Normal"/>
    <w:uiPriority w:val="21"/>
    <w:qFormat/>
    <w:pPr>
      <w:spacing w:after="240" w:line="240" w:lineRule="atLeast"/>
    </w:pPr>
    <w:rPr>
      <w:rFonts w:eastAsia="Calibri" w:cs="Times New Roman"/>
      <w:color w:val="000000"/>
      <w:sz w:val="20"/>
      <w:szCs w:val="22"/>
      <w:lang w:val="en-GB"/>
    </w:rPr>
  </w:style>
  <w:style w:type="character" w:customStyle="1" w:styleId="CharShading">
    <w:name w:val="CharShading"/>
    <w:uiPriority w:val="9"/>
    <w:qFormat/>
    <w:rPr>
      <w:bdr w:val="none" w:sz="0" w:space="0" w:color="auto" w:frame="1"/>
      <w:shd w:val="clear" w:color="auto" w:fill="FFC1C1"/>
    </w:rPr>
  </w:style>
  <w:style w:type="paragraph" w:styleId="NoSpacing">
    <w:name w:val="No Spacing"/>
    <w:uiPriority w:val="1"/>
    <w:qFormat/>
    <w:rsid w:val="005329E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6361E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458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launde.leics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042C989D37042B0FCFB4B811C6314" ma:contentTypeVersion="9" ma:contentTypeDescription="Create a new document." ma:contentTypeScope="" ma:versionID="eefd59ad1387d624791ebea9fe846fa9">
  <xsd:schema xmlns:xsd="http://www.w3.org/2001/XMLSchema" xmlns:xs="http://www.w3.org/2001/XMLSchema" xmlns:p="http://schemas.microsoft.com/office/2006/metadata/properties" xmlns:ns3="5c5feb20-0f6e-4eb6-ab34-23cd8908b8df" targetNamespace="http://schemas.microsoft.com/office/2006/metadata/properties" ma:root="true" ma:fieldsID="7aa04103038cc72e1de9f1585837e324" ns3:_="">
    <xsd:import namespace="5c5feb20-0f6e-4eb6-ab34-23cd8908b8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eb20-0f6e-4eb6-ab34-23cd8908b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FC54-1211-4C50-8696-3D7799173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5feb20-0f6e-4eb6-ab34-23cd8908b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DF6297-EBFB-4EDE-AA5B-88052DE72C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DDB977-067F-4CFD-A21F-9B49556DA0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71A418-9118-4706-B02C-4A433150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Tel: (0116) 271 2261/271 3899</vt:lpstr>
    </vt:vector>
  </TitlesOfParts>
  <Company>Launde Primary School</Company>
  <LinksUpToDate>false</LinksUpToDate>
  <CharactersWithSpaces>1934</CharactersWithSpaces>
  <SharedDoc>false</SharedDoc>
  <HLinks>
    <vt:vector size="12" baseType="variant">
      <vt:variant>
        <vt:i4>3866648</vt:i4>
      </vt:variant>
      <vt:variant>
        <vt:i4>3</vt:i4>
      </vt:variant>
      <vt:variant>
        <vt:i4>0</vt:i4>
      </vt:variant>
      <vt:variant>
        <vt:i4>5</vt:i4>
      </vt:variant>
      <vt:variant>
        <vt:lpwstr>mailto:olpltd@launde.leics.sch.uk</vt:lpwstr>
      </vt:variant>
      <vt:variant>
        <vt:lpwstr/>
      </vt:variant>
      <vt:variant>
        <vt:i4>3801110</vt:i4>
      </vt:variant>
      <vt:variant>
        <vt:i4>0</vt:i4>
      </vt:variant>
      <vt:variant>
        <vt:i4>0</vt:i4>
      </vt:variant>
      <vt:variant>
        <vt:i4>5</vt:i4>
      </vt:variant>
      <vt:variant>
        <vt:lpwstr>mailto:office@launde.leics.sch.uk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Tel: (0116) 271 2261/271 3899</dc:title>
  <dc:creator>School Admin Office</dc:creator>
  <cp:lastModifiedBy>Anita Breeze</cp:lastModifiedBy>
  <cp:revision>4</cp:revision>
  <cp:lastPrinted>2020-06-01T13:39:00Z</cp:lastPrinted>
  <dcterms:created xsi:type="dcterms:W3CDTF">2021-05-10T09:28:00Z</dcterms:created>
  <dcterms:modified xsi:type="dcterms:W3CDTF">2021-05-10T10:43:00Z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0x010100FCD042C989D37042B0FCFB4B811C6314</vt:lpwstr>
  </property>
</Properties>
</file>