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A59A" w14:textId="77777777" w:rsidR="002E2188" w:rsidRPr="002E2188" w:rsidRDefault="002E2188" w:rsidP="002E2188">
      <w:pPr>
        <w:spacing w:after="120" w:line="240" w:lineRule="auto"/>
        <w:rPr>
          <w:rFonts w:ascii="Calibri" w:eastAsia="MS Mincho" w:hAnsi="Calibri" w:cs="Calibri"/>
          <w:b/>
          <w:bCs/>
          <w:sz w:val="48"/>
          <w:szCs w:val="48"/>
          <w:lang w:val="en-US"/>
        </w:rPr>
      </w:pPr>
      <w:r w:rsidRPr="002E2188">
        <w:rPr>
          <w:rFonts w:ascii="Arial" w:eastAsia="MS Mincho" w:hAnsi="Arial" w:cs="Times New Roman"/>
          <w:noProof/>
          <w:sz w:val="20"/>
          <w:szCs w:val="24"/>
          <w:lang w:val="en-US"/>
        </w:rPr>
        <w:drawing>
          <wp:anchor distT="0" distB="0" distL="114300" distR="114300" simplePos="0" relativeHeight="251659264" behindDoc="1" locked="0" layoutInCell="1" allowOverlap="1" wp14:anchorId="60805CBC" wp14:editId="377276A2">
            <wp:simplePos x="0" y="0"/>
            <wp:positionH relativeFrom="column">
              <wp:posOffset>5709285</wp:posOffset>
            </wp:positionH>
            <wp:positionV relativeFrom="paragraph">
              <wp:posOffset>-459740</wp:posOffset>
            </wp:positionV>
            <wp:extent cx="666750" cy="723900"/>
            <wp:effectExtent l="0" t="0" r="0" b="0"/>
            <wp:wrapTight wrapText="bothSides">
              <wp:wrapPolygon edited="0">
                <wp:start x="0" y="0"/>
                <wp:lineTo x="0" y="21032"/>
                <wp:lineTo x="20983" y="21032"/>
                <wp:lineTo x="2098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723900"/>
                    </a:xfrm>
                    <a:prstGeom prst="rect">
                      <a:avLst/>
                    </a:prstGeom>
                    <a:noFill/>
                  </pic:spPr>
                </pic:pic>
              </a:graphicData>
            </a:graphic>
            <wp14:sizeRelH relativeFrom="page">
              <wp14:pctWidth>0</wp14:pctWidth>
            </wp14:sizeRelH>
            <wp14:sizeRelV relativeFrom="page">
              <wp14:pctHeight>0</wp14:pctHeight>
            </wp14:sizeRelV>
          </wp:anchor>
        </w:drawing>
      </w:r>
      <w:r w:rsidRPr="002E2188">
        <w:rPr>
          <w:rFonts w:ascii="Arial" w:eastAsia="MS Mincho" w:hAnsi="Arial" w:cs="Times New Roman"/>
          <w:b/>
          <w:bCs/>
          <w:sz w:val="48"/>
          <w:szCs w:val="48"/>
          <w:lang w:val="en-US"/>
        </w:rPr>
        <w:t>Worth Primary School</w:t>
      </w:r>
    </w:p>
    <w:p w14:paraId="01E5CFE1" w14:textId="378FE7B9" w:rsidR="002E2188" w:rsidRPr="002E2188" w:rsidRDefault="002E2188" w:rsidP="002E2188">
      <w:pPr>
        <w:spacing w:after="240" w:line="256" w:lineRule="auto"/>
        <w:rPr>
          <w:rFonts w:ascii="Calibri" w:eastAsia="MS Mincho" w:hAnsi="Calibri" w:cs="Calibri"/>
          <w:b/>
          <w:bCs/>
          <w:sz w:val="28"/>
          <w:szCs w:val="28"/>
          <w:lang w:val="en-US"/>
        </w:rPr>
      </w:pPr>
      <w:r w:rsidRPr="002E2188">
        <w:rPr>
          <w:rFonts w:ascii="Calibri" w:eastAsia="MS Mincho" w:hAnsi="Calibri" w:cs="Calibri"/>
          <w:b/>
          <w:bCs/>
          <w:noProof/>
          <w:sz w:val="28"/>
          <w:szCs w:val="28"/>
          <w:lang w:val="en-US"/>
        </w:rPr>
        <w:t xml:space="preserve">Job description: Key Stage </w:t>
      </w:r>
      <w:r w:rsidR="00D33399">
        <w:rPr>
          <w:rFonts w:ascii="Calibri" w:eastAsia="MS Mincho" w:hAnsi="Calibri" w:cs="Calibri"/>
          <w:b/>
          <w:bCs/>
          <w:noProof/>
          <w:sz w:val="28"/>
          <w:szCs w:val="28"/>
          <w:lang w:val="en-US"/>
        </w:rPr>
        <w:t>1</w:t>
      </w:r>
      <w:r w:rsidRPr="002E2188">
        <w:rPr>
          <w:rFonts w:ascii="Calibri" w:eastAsia="MS Mincho" w:hAnsi="Calibri" w:cs="Calibri"/>
          <w:b/>
          <w:bCs/>
          <w:noProof/>
          <w:sz w:val="28"/>
          <w:szCs w:val="28"/>
          <w:lang w:val="en-US"/>
        </w:rPr>
        <w:t xml:space="preserve"> Class Teacher (Year </w:t>
      </w:r>
      <w:r w:rsidR="00D33399">
        <w:rPr>
          <w:rFonts w:ascii="Calibri" w:eastAsia="MS Mincho" w:hAnsi="Calibri" w:cs="Calibri"/>
          <w:b/>
          <w:bCs/>
          <w:noProof/>
          <w:sz w:val="28"/>
          <w:szCs w:val="28"/>
          <w:lang w:val="en-US"/>
        </w:rPr>
        <w:t>1</w:t>
      </w:r>
      <w:r w:rsidRPr="002E2188">
        <w:rPr>
          <w:rFonts w:ascii="Calibri" w:eastAsia="MS Mincho" w:hAnsi="Calibri" w:cs="Calibri"/>
          <w:b/>
          <w:bCs/>
          <w:noProof/>
          <w:sz w:val="28"/>
          <w:szCs w:val="28"/>
          <w:lang w:val="en-US"/>
        </w:rPr>
        <w:t>)</w:t>
      </w:r>
    </w:p>
    <w:p w14:paraId="6864906D" w14:textId="77777777" w:rsidR="002E2188" w:rsidRPr="002E2188" w:rsidRDefault="002E2188" w:rsidP="002E2188">
      <w:pPr>
        <w:spacing w:before="120" w:after="120" w:line="240" w:lineRule="auto"/>
        <w:outlineLvl w:val="0"/>
        <w:rPr>
          <w:rFonts w:ascii="Calibri" w:eastAsia="Calibri" w:hAnsi="Calibri" w:cs="Calibri"/>
          <w:b/>
          <w:sz w:val="28"/>
          <w:szCs w:val="36"/>
        </w:rPr>
      </w:pPr>
      <w:r w:rsidRPr="002E2188">
        <w:rPr>
          <w:rFonts w:ascii="Calibri" w:eastAsia="Calibri" w:hAnsi="Calibri" w:cs="Calibri"/>
          <w:b/>
          <w:sz w:val="28"/>
          <w:szCs w:val="36"/>
        </w:rPr>
        <w:t>Job details</w:t>
      </w:r>
    </w:p>
    <w:p w14:paraId="75058D73" w14:textId="77777777" w:rsidR="002E2188" w:rsidRPr="002E2188" w:rsidRDefault="002E2188" w:rsidP="002E2188">
      <w:pPr>
        <w:spacing w:after="120" w:line="240" w:lineRule="auto"/>
        <w:rPr>
          <w:rFonts w:ascii="Calibri" w:eastAsia="MS Mincho" w:hAnsi="Calibri" w:cs="Calibri"/>
          <w:lang w:val="en-US"/>
        </w:rPr>
      </w:pPr>
      <w:r w:rsidRPr="002E2188">
        <w:rPr>
          <w:rFonts w:ascii="Calibri" w:eastAsia="MS Mincho" w:hAnsi="Calibri" w:cs="Calibri"/>
          <w:b/>
          <w:lang w:val="en-US"/>
        </w:rPr>
        <w:t>Salary:</w:t>
      </w:r>
      <w:r w:rsidRPr="002E2188">
        <w:rPr>
          <w:rFonts w:ascii="Calibri" w:eastAsia="MS Mincho" w:hAnsi="Calibri" w:cs="Calibri"/>
          <w:lang w:val="en-US"/>
        </w:rPr>
        <w:t xml:space="preserve"> £30, 000 - </w:t>
      </w:r>
      <w:r w:rsidRPr="00D33399">
        <w:rPr>
          <w:rFonts w:eastAsia="MS Mincho" w:cstheme="minorHAnsi"/>
          <w:szCs w:val="24"/>
          <w:lang w:val="en-US"/>
        </w:rPr>
        <w:t>£41,333</w:t>
      </w:r>
      <w:r w:rsidRPr="002E2188">
        <w:rPr>
          <w:rFonts w:ascii="Calibri" w:eastAsia="MS Mincho" w:hAnsi="Calibri" w:cs="Calibri"/>
          <w:lang w:val="en-US"/>
        </w:rPr>
        <w:t xml:space="preserve"> (M1 – M6)</w:t>
      </w:r>
    </w:p>
    <w:p w14:paraId="71105C2D" w14:textId="77777777" w:rsidR="002E2188" w:rsidRPr="002E2188" w:rsidRDefault="002E2188" w:rsidP="002E2188">
      <w:pPr>
        <w:spacing w:after="120" w:line="240" w:lineRule="auto"/>
        <w:rPr>
          <w:rFonts w:ascii="Calibri" w:eastAsia="MS Mincho" w:hAnsi="Calibri" w:cs="Calibri"/>
          <w:lang w:val="en-US"/>
        </w:rPr>
      </w:pPr>
      <w:r w:rsidRPr="002E2188">
        <w:rPr>
          <w:rFonts w:ascii="Calibri" w:eastAsia="MS Mincho" w:hAnsi="Calibri" w:cs="Calibri"/>
          <w:b/>
          <w:lang w:val="en-US"/>
        </w:rPr>
        <w:t>Hours:</w:t>
      </w:r>
      <w:r w:rsidRPr="002E2188">
        <w:rPr>
          <w:rFonts w:ascii="Calibri" w:eastAsia="MS Mincho" w:hAnsi="Calibri" w:cs="Calibri"/>
          <w:lang w:val="en-US"/>
        </w:rPr>
        <w:t xml:space="preserve"> 32.5 per week </w:t>
      </w:r>
    </w:p>
    <w:p w14:paraId="1BAD1DAA" w14:textId="77777777" w:rsidR="002E2188" w:rsidRPr="002E2188" w:rsidRDefault="002E2188" w:rsidP="002E2188">
      <w:pPr>
        <w:spacing w:after="120" w:line="240" w:lineRule="auto"/>
        <w:rPr>
          <w:rFonts w:ascii="Calibri" w:eastAsia="MS Mincho" w:hAnsi="Calibri" w:cs="Calibri"/>
          <w:lang w:val="en-US"/>
        </w:rPr>
      </w:pPr>
      <w:r w:rsidRPr="002E2188">
        <w:rPr>
          <w:rFonts w:ascii="Calibri" w:eastAsia="MS Mincho" w:hAnsi="Calibri" w:cs="Calibri"/>
          <w:b/>
          <w:lang w:val="en-US"/>
        </w:rPr>
        <w:t>Contract type:</w:t>
      </w:r>
      <w:r w:rsidRPr="002E2188">
        <w:rPr>
          <w:rFonts w:ascii="Calibri" w:eastAsia="MS Mincho" w:hAnsi="Calibri" w:cs="Calibri"/>
          <w:lang w:val="en-US"/>
        </w:rPr>
        <w:t xml:space="preserve"> Full-time - permanent</w:t>
      </w:r>
    </w:p>
    <w:p w14:paraId="5B57CB36" w14:textId="77777777" w:rsidR="002E2188" w:rsidRPr="002E2188" w:rsidRDefault="002E2188" w:rsidP="002E2188">
      <w:pPr>
        <w:spacing w:after="120" w:line="240" w:lineRule="auto"/>
        <w:rPr>
          <w:rFonts w:ascii="Calibri" w:eastAsia="MS Mincho" w:hAnsi="Calibri" w:cs="Calibri"/>
          <w:lang w:val="en-US"/>
        </w:rPr>
      </w:pPr>
      <w:r w:rsidRPr="002E2188">
        <w:rPr>
          <w:rFonts w:ascii="Calibri" w:eastAsia="MS Mincho" w:hAnsi="Calibri" w:cs="Calibri"/>
          <w:b/>
          <w:lang w:val="en-US"/>
        </w:rPr>
        <w:t>Reporting to: Headteacher</w:t>
      </w:r>
      <w:r w:rsidRPr="002E2188">
        <w:rPr>
          <w:rFonts w:ascii="Calibri" w:eastAsia="MS Mincho" w:hAnsi="Calibri" w:cs="Calibri"/>
          <w:lang w:val="en-US"/>
        </w:rPr>
        <w:t xml:space="preserve"> </w:t>
      </w:r>
    </w:p>
    <w:p w14:paraId="0F04BF5F" w14:textId="77777777" w:rsidR="002E2188" w:rsidRPr="002E2188" w:rsidRDefault="002E2188" w:rsidP="002E2188">
      <w:pPr>
        <w:spacing w:after="120" w:line="240" w:lineRule="auto"/>
        <w:rPr>
          <w:rFonts w:ascii="Arial" w:eastAsia="MS Mincho" w:hAnsi="Arial" w:cs="Times New Roman"/>
          <w:sz w:val="20"/>
          <w:szCs w:val="24"/>
          <w:lang w:val="en-US"/>
        </w:rPr>
      </w:pPr>
    </w:p>
    <w:p w14:paraId="442E638C" w14:textId="77777777" w:rsidR="002E2188" w:rsidRPr="002E2188" w:rsidRDefault="002E2188" w:rsidP="002E2188">
      <w:pPr>
        <w:spacing w:before="120" w:after="120" w:line="240" w:lineRule="auto"/>
        <w:outlineLvl w:val="0"/>
        <w:rPr>
          <w:rFonts w:ascii="Calibri" w:eastAsia="Calibri" w:hAnsi="Calibri" w:cs="Calibri"/>
          <w:b/>
          <w:sz w:val="28"/>
          <w:szCs w:val="36"/>
        </w:rPr>
      </w:pPr>
      <w:r w:rsidRPr="002E2188">
        <w:rPr>
          <w:rFonts w:ascii="Calibri" w:eastAsia="Calibri" w:hAnsi="Calibri" w:cs="Calibri"/>
          <w:b/>
          <w:sz w:val="28"/>
          <w:szCs w:val="36"/>
        </w:rPr>
        <w:t>Main purpose</w:t>
      </w:r>
    </w:p>
    <w:p w14:paraId="42ADC900" w14:textId="77777777" w:rsidR="002E2188" w:rsidRPr="002E2188" w:rsidRDefault="002E2188" w:rsidP="002E2188">
      <w:pPr>
        <w:spacing w:after="120" w:line="240" w:lineRule="auto"/>
        <w:rPr>
          <w:rFonts w:ascii="Calibri" w:eastAsia="MS Mincho" w:hAnsi="Calibri" w:cs="Calibri"/>
          <w:lang w:val="en-US"/>
        </w:rPr>
      </w:pPr>
      <w:r w:rsidRPr="002E2188">
        <w:rPr>
          <w:rFonts w:ascii="Calibri" w:eastAsia="MS Mincho" w:hAnsi="Calibri" w:cs="Calibri"/>
          <w:lang w:val="en-US"/>
        </w:rPr>
        <w:t>The teacher will:</w:t>
      </w:r>
    </w:p>
    <w:p w14:paraId="2004E85B" w14:textId="77777777" w:rsidR="002E2188" w:rsidRPr="00D33399" w:rsidRDefault="002E2188" w:rsidP="008F22CD">
      <w:pPr>
        <w:pStyle w:val="ListParagraph"/>
        <w:numPr>
          <w:ilvl w:val="0"/>
          <w:numId w:val="2"/>
        </w:numPr>
        <w:tabs>
          <w:tab w:val="left" w:pos="720"/>
        </w:tabs>
        <w:spacing w:after="120" w:line="240" w:lineRule="auto"/>
        <w:rPr>
          <w:rFonts w:ascii="Calibri" w:eastAsia="MS Mincho" w:hAnsi="Calibri" w:cs="Calibri"/>
          <w:lang w:val="en-US"/>
        </w:rPr>
      </w:pPr>
      <w:r w:rsidRPr="00D33399">
        <w:rPr>
          <w:rFonts w:ascii="Calibri" w:eastAsia="MS Mincho" w:hAnsi="Calibri" w:cs="Calibri"/>
          <w:lang w:val="en-US"/>
        </w:rPr>
        <w:t>Fulfil the professional responsibilities of a teacher, as set out in the School Teachers’ Pay and Conditions Document</w:t>
      </w:r>
    </w:p>
    <w:p w14:paraId="7752BF5A" w14:textId="77777777" w:rsidR="002E2188" w:rsidRPr="00D33399" w:rsidRDefault="002E2188" w:rsidP="008F22CD">
      <w:pPr>
        <w:pStyle w:val="ListParagraph"/>
        <w:numPr>
          <w:ilvl w:val="0"/>
          <w:numId w:val="2"/>
        </w:numPr>
        <w:tabs>
          <w:tab w:val="left" w:pos="720"/>
        </w:tabs>
        <w:spacing w:after="120" w:line="240" w:lineRule="auto"/>
        <w:rPr>
          <w:rFonts w:ascii="Calibri" w:eastAsia="MS Mincho" w:hAnsi="Calibri" w:cs="Calibri"/>
          <w:lang w:val="en-US"/>
        </w:rPr>
      </w:pPr>
      <w:r w:rsidRPr="00D33399">
        <w:rPr>
          <w:rFonts w:ascii="Calibri" w:eastAsia="MS Mincho" w:hAnsi="Calibri" w:cs="Calibri"/>
          <w:lang w:val="en-US"/>
        </w:rPr>
        <w:t>Meet the expectations set out in the Teachers’ Standards</w:t>
      </w:r>
    </w:p>
    <w:p w14:paraId="3C83C6CC" w14:textId="43F42F89" w:rsidR="002E2188" w:rsidRPr="00D33399" w:rsidRDefault="002E2188" w:rsidP="008F22CD">
      <w:pPr>
        <w:pStyle w:val="ListParagraph"/>
        <w:numPr>
          <w:ilvl w:val="0"/>
          <w:numId w:val="2"/>
        </w:numPr>
        <w:tabs>
          <w:tab w:val="left" w:pos="720"/>
        </w:tabs>
        <w:spacing w:after="120" w:line="240" w:lineRule="auto"/>
        <w:rPr>
          <w:rFonts w:ascii="Calibri" w:eastAsia="MS Mincho" w:hAnsi="Calibri" w:cs="Calibri"/>
          <w:lang w:val="en-US"/>
        </w:rPr>
      </w:pPr>
      <w:r w:rsidRPr="00D33399">
        <w:rPr>
          <w:rFonts w:ascii="Calibri" w:eastAsia="MS Mincho" w:hAnsi="Calibri" w:cs="Calibri"/>
          <w:lang w:val="en-US"/>
        </w:rPr>
        <w:t>Take responsibility for leading a subject area</w:t>
      </w:r>
      <w:r w:rsidR="006068D3">
        <w:rPr>
          <w:rFonts w:ascii="Calibri" w:eastAsia="MS Mincho" w:hAnsi="Calibri" w:cs="Calibri"/>
          <w:lang w:val="en-US"/>
        </w:rPr>
        <w:t xml:space="preserve"> (if/when appropriate)</w:t>
      </w:r>
    </w:p>
    <w:p w14:paraId="266E578D" w14:textId="77777777" w:rsidR="002E2188" w:rsidRPr="002E2188" w:rsidRDefault="002E2188" w:rsidP="002E2188">
      <w:pPr>
        <w:spacing w:after="120" w:line="240" w:lineRule="auto"/>
        <w:rPr>
          <w:rFonts w:ascii="Arial" w:eastAsia="MS Mincho" w:hAnsi="Arial" w:cs="Times New Roman"/>
          <w:sz w:val="20"/>
          <w:szCs w:val="24"/>
          <w:lang w:val="en-US"/>
        </w:rPr>
      </w:pPr>
    </w:p>
    <w:p w14:paraId="72219516" w14:textId="77777777" w:rsidR="002E2188" w:rsidRPr="002E2188" w:rsidRDefault="002E2188" w:rsidP="002E2188">
      <w:pPr>
        <w:spacing w:before="120" w:after="120" w:line="240" w:lineRule="auto"/>
        <w:outlineLvl w:val="0"/>
        <w:rPr>
          <w:rFonts w:ascii="Calibri" w:eastAsia="Calibri" w:hAnsi="Calibri" w:cs="Calibri"/>
          <w:b/>
          <w:sz w:val="28"/>
          <w:szCs w:val="36"/>
        </w:rPr>
      </w:pPr>
      <w:r w:rsidRPr="002E2188">
        <w:rPr>
          <w:rFonts w:ascii="Calibri" w:eastAsia="Calibri" w:hAnsi="Calibri" w:cs="Calibri"/>
          <w:b/>
          <w:sz w:val="28"/>
          <w:szCs w:val="36"/>
        </w:rPr>
        <w:t>Duties and responsibilities</w:t>
      </w:r>
    </w:p>
    <w:p w14:paraId="0D61572B" w14:textId="77777777" w:rsidR="002E2188" w:rsidRPr="002E2188" w:rsidRDefault="002E2188" w:rsidP="002E2188">
      <w:pPr>
        <w:spacing w:before="120" w:after="120" w:line="240" w:lineRule="auto"/>
        <w:rPr>
          <w:rFonts w:ascii="Calibri" w:eastAsia="MS Mincho" w:hAnsi="Calibri" w:cs="Calibri"/>
          <w:b/>
          <w:color w:val="12263F"/>
          <w:sz w:val="24"/>
          <w:szCs w:val="24"/>
          <w:lang w:val="en-US"/>
        </w:rPr>
      </w:pPr>
      <w:r w:rsidRPr="002E2188">
        <w:rPr>
          <w:rFonts w:ascii="Calibri" w:eastAsia="MS Mincho" w:hAnsi="Calibri" w:cs="Calibri"/>
          <w:b/>
          <w:color w:val="12263F"/>
          <w:sz w:val="24"/>
          <w:szCs w:val="24"/>
          <w:lang w:val="en-US"/>
        </w:rPr>
        <w:t>Teaching</w:t>
      </w:r>
    </w:p>
    <w:p w14:paraId="6A59CEEE" w14:textId="77777777" w:rsidR="002E2188" w:rsidRPr="008F22CD" w:rsidRDefault="002E2188" w:rsidP="008F22CD">
      <w:pPr>
        <w:pStyle w:val="ListParagraph"/>
        <w:numPr>
          <w:ilvl w:val="0"/>
          <w:numId w:val="3"/>
        </w:numPr>
        <w:spacing w:after="60" w:line="240" w:lineRule="auto"/>
        <w:ind w:left="360"/>
        <w:rPr>
          <w:rFonts w:ascii="Calibri" w:eastAsia="MS Mincho" w:hAnsi="Calibri" w:cs="Calibri"/>
          <w:lang w:val="en-US"/>
        </w:rPr>
      </w:pPr>
      <w:r w:rsidRPr="008F22CD">
        <w:rPr>
          <w:rFonts w:ascii="Calibri" w:eastAsia="MS Mincho" w:hAnsi="Calibri" w:cs="Calibri"/>
          <w:lang w:val="en-US"/>
        </w:rPr>
        <w:t>Promote a love of learning which motivates, engages and enthuses the pupils</w:t>
      </w:r>
    </w:p>
    <w:p w14:paraId="12647727" w14:textId="77777777" w:rsidR="002E2188" w:rsidRPr="008F22CD" w:rsidRDefault="002E2188" w:rsidP="008F22CD">
      <w:pPr>
        <w:pStyle w:val="ListParagraph"/>
        <w:numPr>
          <w:ilvl w:val="0"/>
          <w:numId w:val="3"/>
        </w:numPr>
        <w:spacing w:after="60" w:line="240" w:lineRule="auto"/>
        <w:ind w:left="360"/>
        <w:rPr>
          <w:rFonts w:ascii="Calibri" w:eastAsia="MS Mincho" w:hAnsi="Calibri" w:cs="Calibri"/>
          <w:lang w:val="en-US"/>
        </w:rPr>
      </w:pPr>
      <w:r w:rsidRPr="008F22CD">
        <w:rPr>
          <w:rFonts w:ascii="Calibri" w:eastAsia="MS Mincho" w:hAnsi="Calibri" w:cs="Calibri"/>
          <w:lang w:val="en-US"/>
        </w:rPr>
        <w:t>Plan and teach well-structured lessons to assigned classes, following the school’s plans, curriculum and schemes of work</w:t>
      </w:r>
    </w:p>
    <w:p w14:paraId="333BBBDB" w14:textId="77777777" w:rsidR="002E2188" w:rsidRPr="008F22CD" w:rsidRDefault="002E2188" w:rsidP="008F22CD">
      <w:pPr>
        <w:pStyle w:val="ListParagraph"/>
        <w:numPr>
          <w:ilvl w:val="0"/>
          <w:numId w:val="3"/>
        </w:numPr>
        <w:spacing w:after="60" w:line="240" w:lineRule="auto"/>
        <w:ind w:left="360"/>
        <w:rPr>
          <w:rFonts w:ascii="Calibri" w:eastAsia="MS Mincho" w:hAnsi="Calibri" w:cs="Calibri"/>
          <w:lang w:val="en-US"/>
        </w:rPr>
      </w:pPr>
      <w:r w:rsidRPr="008F22CD">
        <w:rPr>
          <w:rFonts w:ascii="Calibri" w:eastAsia="MS Mincho" w:hAnsi="Calibri" w:cs="Calibri"/>
          <w:lang w:val="en-US"/>
        </w:rPr>
        <w:t>Assess, monitor, record and report on the learning needs, progress and achievements of assigned pupils, making accurate and productive use of assessment</w:t>
      </w:r>
    </w:p>
    <w:p w14:paraId="15A28C3D" w14:textId="77777777" w:rsidR="002E2188" w:rsidRPr="008F22CD" w:rsidRDefault="002E2188" w:rsidP="008F22CD">
      <w:pPr>
        <w:pStyle w:val="ListParagraph"/>
        <w:numPr>
          <w:ilvl w:val="0"/>
          <w:numId w:val="3"/>
        </w:numPr>
        <w:spacing w:after="60" w:line="240" w:lineRule="auto"/>
        <w:ind w:left="360"/>
        <w:rPr>
          <w:rFonts w:ascii="Calibri" w:eastAsia="MS Mincho" w:hAnsi="Calibri" w:cs="Calibri"/>
          <w:lang w:val="en-US"/>
        </w:rPr>
      </w:pPr>
      <w:r w:rsidRPr="008F22CD">
        <w:rPr>
          <w:rFonts w:ascii="Calibri" w:eastAsia="MS Mincho" w:hAnsi="Calibri" w:cs="Calibri"/>
        </w:rPr>
        <w:t>Teach according to the educational needs, abilities and achievements of the individual pupils and groups of pupils</w:t>
      </w:r>
      <w:r w:rsidRPr="008F22CD">
        <w:rPr>
          <w:rFonts w:ascii="Calibri" w:eastAsia="MS Mincho" w:hAnsi="Calibri" w:cs="Calibri"/>
          <w:lang w:val="en-US"/>
        </w:rPr>
        <w:t xml:space="preserve"> </w:t>
      </w:r>
    </w:p>
    <w:p w14:paraId="17EAC52C" w14:textId="77777777" w:rsidR="002E2188" w:rsidRPr="008F22CD" w:rsidRDefault="002E2188" w:rsidP="008F22CD">
      <w:pPr>
        <w:pStyle w:val="ListParagraph"/>
        <w:numPr>
          <w:ilvl w:val="0"/>
          <w:numId w:val="3"/>
        </w:numPr>
        <w:spacing w:after="60" w:line="240" w:lineRule="auto"/>
        <w:ind w:left="360"/>
        <w:rPr>
          <w:rFonts w:ascii="Calibri" w:eastAsia="MS Mincho" w:hAnsi="Calibri" w:cs="Calibri"/>
          <w:lang w:val="en-US"/>
        </w:rPr>
      </w:pPr>
      <w:r w:rsidRPr="008F22CD">
        <w:rPr>
          <w:rFonts w:ascii="Calibri" w:eastAsia="MS Mincho" w:hAnsi="Calibri" w:cs="Calibri"/>
          <w:lang w:val="en-US"/>
        </w:rPr>
        <w:t>Set high expectations which inspire, motivate and challenge pupils</w:t>
      </w:r>
    </w:p>
    <w:p w14:paraId="249AE7A0" w14:textId="77777777" w:rsidR="002E2188" w:rsidRPr="008F22CD" w:rsidRDefault="002E2188" w:rsidP="008F22CD">
      <w:pPr>
        <w:pStyle w:val="ListParagraph"/>
        <w:numPr>
          <w:ilvl w:val="0"/>
          <w:numId w:val="3"/>
        </w:numPr>
        <w:spacing w:after="60" w:line="240" w:lineRule="auto"/>
        <w:ind w:left="360"/>
        <w:rPr>
          <w:rFonts w:ascii="Calibri" w:eastAsia="MS Mincho" w:hAnsi="Calibri" w:cs="Calibri"/>
          <w:lang w:val="en-US"/>
        </w:rPr>
      </w:pPr>
      <w:r w:rsidRPr="008F22CD">
        <w:rPr>
          <w:rFonts w:ascii="Calibri" w:eastAsia="MS Mincho" w:hAnsi="Calibri" w:cs="Calibri"/>
          <w:lang w:val="en-US"/>
        </w:rPr>
        <w:t>Promote good progress and outcomes by pupils</w:t>
      </w:r>
    </w:p>
    <w:p w14:paraId="65B4B944" w14:textId="77777777" w:rsidR="002E2188" w:rsidRPr="008F22CD" w:rsidRDefault="002E2188" w:rsidP="008F22CD">
      <w:pPr>
        <w:pStyle w:val="ListParagraph"/>
        <w:numPr>
          <w:ilvl w:val="0"/>
          <w:numId w:val="3"/>
        </w:numPr>
        <w:spacing w:after="60" w:line="240" w:lineRule="auto"/>
        <w:ind w:left="360"/>
        <w:rPr>
          <w:rFonts w:ascii="Calibri" w:eastAsia="MS Mincho" w:hAnsi="Calibri" w:cs="Calibri"/>
          <w:lang w:val="en-US"/>
        </w:rPr>
      </w:pPr>
      <w:r w:rsidRPr="008F22CD">
        <w:rPr>
          <w:rFonts w:ascii="Calibri" w:eastAsia="MS Mincho" w:hAnsi="Calibri" w:cs="Calibri"/>
          <w:lang w:val="en-US"/>
        </w:rPr>
        <w:t>Demonstrate good subject and curriculum knowledge</w:t>
      </w:r>
    </w:p>
    <w:p w14:paraId="6134653B" w14:textId="77777777" w:rsidR="002E2188" w:rsidRPr="008F22CD" w:rsidRDefault="002E2188" w:rsidP="008F22CD">
      <w:pPr>
        <w:pStyle w:val="ListParagraph"/>
        <w:numPr>
          <w:ilvl w:val="0"/>
          <w:numId w:val="3"/>
        </w:numPr>
        <w:spacing w:after="60" w:line="240" w:lineRule="auto"/>
        <w:ind w:left="360"/>
        <w:rPr>
          <w:rFonts w:ascii="Calibri" w:eastAsia="MS Mincho" w:hAnsi="Calibri" w:cs="Calibri"/>
          <w:lang w:val="en-US"/>
        </w:rPr>
      </w:pPr>
      <w:r w:rsidRPr="008F22CD">
        <w:rPr>
          <w:rFonts w:ascii="Calibri" w:eastAsia="MS Mincho" w:hAnsi="Calibri" w:cs="Calibri"/>
          <w:lang w:val="en-US"/>
        </w:rPr>
        <w:t>Participate in arrangements for preparing pupils for external tests</w:t>
      </w:r>
    </w:p>
    <w:p w14:paraId="321C681E" w14:textId="77777777" w:rsidR="002E2188" w:rsidRPr="002E2188" w:rsidRDefault="002E2188" w:rsidP="002E2188">
      <w:pPr>
        <w:spacing w:after="60" w:line="240" w:lineRule="auto"/>
        <w:ind w:left="340"/>
        <w:rPr>
          <w:rFonts w:ascii="Calibri" w:eastAsia="MS Mincho" w:hAnsi="Calibri" w:cs="Calibri"/>
          <w:sz w:val="16"/>
          <w:szCs w:val="16"/>
          <w:lang w:val="en-US"/>
        </w:rPr>
      </w:pPr>
    </w:p>
    <w:p w14:paraId="06D31F05" w14:textId="77777777" w:rsidR="002E2188" w:rsidRPr="002E2188" w:rsidRDefault="002E2188" w:rsidP="002E2188">
      <w:pPr>
        <w:spacing w:after="60" w:line="240" w:lineRule="auto"/>
        <w:rPr>
          <w:rFonts w:ascii="Calibri" w:eastAsia="MS Mincho" w:hAnsi="Calibri" w:cs="Calibri"/>
          <w:sz w:val="24"/>
          <w:szCs w:val="24"/>
          <w:lang w:val="en-US"/>
        </w:rPr>
      </w:pPr>
      <w:r w:rsidRPr="002E2188">
        <w:rPr>
          <w:rFonts w:ascii="Calibri" w:eastAsia="MS Mincho" w:hAnsi="Calibri" w:cs="Calibri"/>
          <w:b/>
          <w:color w:val="12263F"/>
          <w:sz w:val="24"/>
          <w:szCs w:val="24"/>
          <w:lang w:val="en-US"/>
        </w:rPr>
        <w:t xml:space="preserve">Whole-school </w:t>
      </w:r>
      <w:proofErr w:type="spellStart"/>
      <w:r w:rsidRPr="002E2188">
        <w:rPr>
          <w:rFonts w:ascii="Calibri" w:eastAsia="MS Mincho" w:hAnsi="Calibri" w:cs="Calibri"/>
          <w:b/>
          <w:color w:val="12263F"/>
          <w:sz w:val="24"/>
          <w:szCs w:val="24"/>
          <w:lang w:val="en-US"/>
        </w:rPr>
        <w:t>organisation</w:t>
      </w:r>
      <w:proofErr w:type="spellEnd"/>
      <w:r w:rsidRPr="002E2188">
        <w:rPr>
          <w:rFonts w:ascii="Calibri" w:eastAsia="MS Mincho" w:hAnsi="Calibri" w:cs="Calibri"/>
          <w:b/>
          <w:color w:val="12263F"/>
          <w:sz w:val="24"/>
          <w:szCs w:val="24"/>
          <w:lang w:val="en-US"/>
        </w:rPr>
        <w:t>, strategy and development</w:t>
      </w:r>
    </w:p>
    <w:p w14:paraId="6C59A74E" w14:textId="77777777" w:rsidR="002E2188" w:rsidRPr="008F22CD" w:rsidRDefault="002E2188" w:rsidP="008F22CD">
      <w:pPr>
        <w:pStyle w:val="ListParagraph"/>
        <w:numPr>
          <w:ilvl w:val="0"/>
          <w:numId w:val="4"/>
        </w:numPr>
        <w:spacing w:after="60" w:line="240" w:lineRule="auto"/>
        <w:ind w:left="360"/>
        <w:rPr>
          <w:rFonts w:ascii="Calibri" w:eastAsia="MS Mincho" w:hAnsi="Calibri" w:cs="Calibri"/>
          <w:lang w:val="en-US"/>
        </w:rPr>
      </w:pPr>
      <w:r w:rsidRPr="008F22CD">
        <w:rPr>
          <w:rFonts w:ascii="Calibri" w:eastAsia="MS Mincho" w:hAnsi="Calibri" w:cs="Calibri"/>
          <w:lang w:val="en-US"/>
        </w:rPr>
        <w:t>Contribute to the development, implementation and evaluation of the school’s policies, practices and procedures, so as to support the school’s vision and values</w:t>
      </w:r>
    </w:p>
    <w:p w14:paraId="467446C8" w14:textId="77777777" w:rsidR="002E2188" w:rsidRPr="008F22CD" w:rsidRDefault="002E2188" w:rsidP="008F22CD">
      <w:pPr>
        <w:pStyle w:val="ListParagraph"/>
        <w:numPr>
          <w:ilvl w:val="0"/>
          <w:numId w:val="4"/>
        </w:numPr>
        <w:spacing w:after="60" w:line="240" w:lineRule="auto"/>
        <w:ind w:left="360"/>
        <w:rPr>
          <w:rFonts w:ascii="Calibri" w:eastAsia="MS Mincho" w:hAnsi="Calibri" w:cs="Calibri"/>
          <w:lang w:val="en-US"/>
        </w:rPr>
      </w:pPr>
      <w:r w:rsidRPr="008F22CD">
        <w:rPr>
          <w:rFonts w:ascii="Calibri" w:eastAsia="MS Mincho" w:hAnsi="Calibri" w:cs="Calibri"/>
          <w:lang w:val="en-US"/>
        </w:rPr>
        <w:t>Make a positive contribution to the wider life and ethos of the school</w:t>
      </w:r>
    </w:p>
    <w:p w14:paraId="75CC52C6" w14:textId="77777777" w:rsidR="002E2188" w:rsidRPr="008F22CD" w:rsidRDefault="002E2188" w:rsidP="008F22CD">
      <w:pPr>
        <w:pStyle w:val="ListParagraph"/>
        <w:numPr>
          <w:ilvl w:val="0"/>
          <w:numId w:val="4"/>
        </w:numPr>
        <w:spacing w:after="60" w:line="240" w:lineRule="auto"/>
        <w:ind w:left="360"/>
        <w:rPr>
          <w:rFonts w:ascii="Calibri" w:eastAsia="MS Mincho" w:hAnsi="Calibri" w:cs="Calibri"/>
        </w:rPr>
      </w:pPr>
      <w:r w:rsidRPr="008F22CD">
        <w:rPr>
          <w:rFonts w:ascii="Calibri" w:eastAsia="MS Mincho" w:hAnsi="Calibri" w:cs="Calibri"/>
        </w:rPr>
        <w:t>As subject leader, ensure pupils experience your subject area of the curriculum with a variety of learning experiences by:</w:t>
      </w:r>
    </w:p>
    <w:p w14:paraId="3A907A41" w14:textId="77777777" w:rsidR="002E2188" w:rsidRPr="002E2188" w:rsidRDefault="002E2188" w:rsidP="002E2188">
      <w:pPr>
        <w:spacing w:after="60" w:line="240" w:lineRule="auto"/>
        <w:ind w:left="340"/>
        <w:rPr>
          <w:rFonts w:ascii="Calibri" w:eastAsia="MS Mincho" w:hAnsi="Calibri" w:cs="Calibri"/>
          <w:lang w:val="en-US"/>
        </w:rPr>
      </w:pPr>
      <w:r w:rsidRPr="002E2188">
        <w:rPr>
          <w:rFonts w:ascii="Calibri" w:eastAsia="MS Mincho" w:hAnsi="Calibri" w:cs="Calibri"/>
        </w:rPr>
        <w:t xml:space="preserve">-     </w:t>
      </w:r>
      <w:r w:rsidRPr="002E2188">
        <w:rPr>
          <w:rFonts w:ascii="Calibri" w:eastAsia="MS Mincho" w:hAnsi="Calibri" w:cs="Calibri"/>
          <w:lang w:val="en-US"/>
        </w:rPr>
        <w:t xml:space="preserve">Working collaboratively with all staff on curriculum and pupil development to secure the best possible </w:t>
      </w:r>
    </w:p>
    <w:p w14:paraId="53AEE10F" w14:textId="77777777" w:rsidR="002E2188" w:rsidRPr="002E2188" w:rsidRDefault="002E2188" w:rsidP="002E2188">
      <w:pPr>
        <w:spacing w:after="60" w:line="240" w:lineRule="auto"/>
        <w:ind w:left="340"/>
        <w:rPr>
          <w:rFonts w:ascii="Calibri" w:eastAsia="MS Mincho" w:hAnsi="Calibri" w:cs="Calibri"/>
          <w:lang w:val="en-US"/>
        </w:rPr>
      </w:pPr>
      <w:r w:rsidRPr="002E2188">
        <w:rPr>
          <w:rFonts w:ascii="Calibri" w:eastAsia="MS Mincho" w:hAnsi="Calibri" w:cs="Calibri"/>
          <w:lang w:val="en-US"/>
        </w:rPr>
        <w:t xml:space="preserve">      outcomes for pupils.</w:t>
      </w:r>
    </w:p>
    <w:p w14:paraId="76FCE74B" w14:textId="77777777" w:rsidR="002E2188" w:rsidRPr="002E2188" w:rsidRDefault="002E2188" w:rsidP="002E2188">
      <w:pPr>
        <w:spacing w:after="60" w:line="240" w:lineRule="auto"/>
        <w:ind w:left="340"/>
        <w:rPr>
          <w:rFonts w:ascii="Calibri" w:eastAsia="MS Mincho" w:hAnsi="Calibri" w:cs="Calibri"/>
        </w:rPr>
      </w:pPr>
      <w:r w:rsidRPr="002E2188">
        <w:rPr>
          <w:rFonts w:ascii="Calibri" w:eastAsia="MS Mincho" w:hAnsi="Calibri" w:cs="Calibri"/>
        </w:rPr>
        <w:t>-     Working collaboratively to help formulate policy, syllabuses, schemes of work and assessment procedures when required</w:t>
      </w:r>
    </w:p>
    <w:p w14:paraId="5F422932" w14:textId="77777777" w:rsidR="002E2188" w:rsidRPr="002E2188" w:rsidRDefault="002E2188" w:rsidP="002E2188">
      <w:pPr>
        <w:spacing w:after="60" w:line="240" w:lineRule="auto"/>
        <w:ind w:left="340"/>
        <w:rPr>
          <w:rFonts w:ascii="Calibri" w:eastAsia="MS Mincho" w:hAnsi="Calibri" w:cs="Calibri"/>
        </w:rPr>
      </w:pPr>
      <w:r w:rsidRPr="002E2188">
        <w:rPr>
          <w:rFonts w:ascii="Calibri" w:eastAsia="MS Mincho" w:hAnsi="Calibri" w:cs="Calibri"/>
        </w:rPr>
        <w:t xml:space="preserve">-     Monitoring teaching, plans, assessment procedures and pupil outcomes to promote academic excellence,  </w:t>
      </w:r>
    </w:p>
    <w:p w14:paraId="0833543C" w14:textId="77777777" w:rsidR="002E2188" w:rsidRPr="002E2188" w:rsidRDefault="002E2188" w:rsidP="002E2188">
      <w:pPr>
        <w:spacing w:after="60" w:line="240" w:lineRule="auto"/>
        <w:ind w:left="340" w:firstLine="380"/>
        <w:rPr>
          <w:rFonts w:ascii="Calibri" w:eastAsia="MS Mincho" w:hAnsi="Calibri" w:cs="Calibri"/>
        </w:rPr>
      </w:pPr>
      <w:r w:rsidRPr="002E2188">
        <w:rPr>
          <w:rFonts w:ascii="Calibri" w:eastAsia="MS Mincho" w:hAnsi="Calibri" w:cs="Calibri"/>
        </w:rPr>
        <w:t xml:space="preserve">continuous improvement and progression in your subject </w:t>
      </w:r>
    </w:p>
    <w:p w14:paraId="343338F2" w14:textId="77777777" w:rsidR="002E2188" w:rsidRPr="002E2188" w:rsidRDefault="002E2188" w:rsidP="002E2188">
      <w:pPr>
        <w:spacing w:after="60" w:line="240" w:lineRule="auto"/>
        <w:ind w:left="340" w:hanging="170"/>
        <w:rPr>
          <w:rFonts w:ascii="Calibri" w:eastAsia="MS Mincho" w:hAnsi="Calibri" w:cs="Calibri"/>
        </w:rPr>
      </w:pPr>
      <w:r w:rsidRPr="002E2188">
        <w:rPr>
          <w:rFonts w:ascii="Calibri" w:eastAsia="MS Mincho" w:hAnsi="Calibri" w:cs="Calibri"/>
        </w:rPr>
        <w:t xml:space="preserve">   -     Leading book scrutinies</w:t>
      </w:r>
    </w:p>
    <w:p w14:paraId="2C1C69C4" w14:textId="77777777" w:rsidR="002E2188" w:rsidRPr="002E2188" w:rsidRDefault="002E2188" w:rsidP="002E2188">
      <w:pPr>
        <w:spacing w:after="60" w:line="240" w:lineRule="auto"/>
        <w:ind w:left="340"/>
        <w:rPr>
          <w:rFonts w:ascii="Calibri" w:eastAsia="MS Mincho" w:hAnsi="Calibri" w:cs="Calibri"/>
        </w:rPr>
      </w:pPr>
      <w:r w:rsidRPr="002E2188">
        <w:rPr>
          <w:rFonts w:ascii="Calibri" w:eastAsia="MS Mincho" w:hAnsi="Calibri" w:cs="Calibri"/>
        </w:rPr>
        <w:t>-     Attend/lead relevant training on or off site</w:t>
      </w:r>
    </w:p>
    <w:p w14:paraId="5912537A" w14:textId="77777777" w:rsidR="002E2188" w:rsidRPr="002E2188" w:rsidRDefault="002E2188" w:rsidP="002E2188">
      <w:pPr>
        <w:spacing w:after="60" w:line="240" w:lineRule="auto"/>
        <w:ind w:left="340"/>
        <w:rPr>
          <w:rFonts w:ascii="Calibri" w:eastAsia="MS Mincho" w:hAnsi="Calibri" w:cs="Calibri"/>
        </w:rPr>
      </w:pPr>
      <w:r w:rsidRPr="002E2188">
        <w:rPr>
          <w:rFonts w:ascii="Calibri" w:eastAsia="MS Mincho" w:hAnsi="Calibri" w:cs="Calibri"/>
        </w:rPr>
        <w:t>-     Manage the resourcing of subject specialist equipment under the guidance of the Senior Leadership Team</w:t>
      </w:r>
    </w:p>
    <w:p w14:paraId="2F194FE7" w14:textId="77777777" w:rsidR="002E2188" w:rsidRPr="008F22CD" w:rsidRDefault="002E2188" w:rsidP="008F22CD">
      <w:pPr>
        <w:pStyle w:val="ListParagraph"/>
        <w:numPr>
          <w:ilvl w:val="0"/>
          <w:numId w:val="5"/>
        </w:numPr>
        <w:spacing w:after="60" w:line="240" w:lineRule="auto"/>
        <w:ind w:left="360"/>
        <w:rPr>
          <w:rFonts w:ascii="Calibri" w:eastAsia="MS Mincho" w:hAnsi="Calibri" w:cs="Calibri"/>
          <w:lang w:val="en-US"/>
        </w:rPr>
      </w:pPr>
      <w:r w:rsidRPr="008F22CD">
        <w:rPr>
          <w:rFonts w:ascii="Calibri" w:eastAsia="MS Mincho" w:hAnsi="Calibri" w:cs="Calibri"/>
          <w:lang w:val="en-US"/>
        </w:rPr>
        <w:t>Provide cover, in the unforeseen circumstance that another teacher is unable to teach</w:t>
      </w:r>
    </w:p>
    <w:p w14:paraId="791B2FED" w14:textId="77777777" w:rsidR="002E2188" w:rsidRPr="002E2188" w:rsidRDefault="002E2188" w:rsidP="002E2188">
      <w:pPr>
        <w:spacing w:after="120" w:line="240" w:lineRule="auto"/>
        <w:rPr>
          <w:rFonts w:ascii="Arial" w:eastAsia="MS Mincho" w:hAnsi="Arial" w:cs="Times New Roman"/>
          <w:b/>
          <w:sz w:val="16"/>
          <w:szCs w:val="16"/>
          <w:lang w:val="en-US"/>
        </w:rPr>
      </w:pPr>
    </w:p>
    <w:p w14:paraId="230A7D3A" w14:textId="77777777" w:rsidR="002E2188" w:rsidRPr="002E2188" w:rsidRDefault="002E2188" w:rsidP="002E2188">
      <w:pPr>
        <w:spacing w:after="120" w:line="240" w:lineRule="auto"/>
        <w:rPr>
          <w:rFonts w:ascii="Calibri" w:eastAsia="MS Mincho" w:hAnsi="Calibri" w:cs="Calibri"/>
          <w:b/>
          <w:color w:val="12263F"/>
          <w:sz w:val="24"/>
          <w:szCs w:val="24"/>
          <w:lang w:val="en-US"/>
        </w:rPr>
      </w:pPr>
      <w:r w:rsidRPr="002E2188">
        <w:rPr>
          <w:rFonts w:ascii="Calibri" w:eastAsia="MS Mincho" w:hAnsi="Calibri" w:cs="Calibri"/>
          <w:b/>
          <w:color w:val="12263F"/>
          <w:sz w:val="24"/>
          <w:szCs w:val="24"/>
          <w:lang w:val="en-US"/>
        </w:rPr>
        <w:lastRenderedPageBreak/>
        <w:t>Health, safety and discipline</w:t>
      </w:r>
    </w:p>
    <w:p w14:paraId="6472E3B9" w14:textId="77777777" w:rsidR="002E2188" w:rsidRPr="008F22CD" w:rsidRDefault="002E2188" w:rsidP="008F22CD">
      <w:pPr>
        <w:pStyle w:val="ListParagraph"/>
        <w:numPr>
          <w:ilvl w:val="0"/>
          <w:numId w:val="5"/>
        </w:numPr>
        <w:spacing w:after="60" w:line="240" w:lineRule="auto"/>
        <w:ind w:left="360"/>
        <w:rPr>
          <w:rFonts w:ascii="Calibri" w:eastAsia="MS Mincho" w:hAnsi="Calibri" w:cs="Calibri"/>
          <w:lang w:val="en-US"/>
        </w:rPr>
      </w:pPr>
      <w:r w:rsidRPr="008F22CD">
        <w:rPr>
          <w:rFonts w:ascii="Calibri" w:eastAsia="MS Mincho" w:hAnsi="Calibri" w:cs="Calibri"/>
          <w:lang w:val="en-US"/>
        </w:rPr>
        <w:t>Promote the safety and wellbeing of pupils</w:t>
      </w:r>
    </w:p>
    <w:p w14:paraId="26971F41" w14:textId="77777777" w:rsidR="002E2188" w:rsidRPr="008F22CD" w:rsidRDefault="002E2188" w:rsidP="008F22CD">
      <w:pPr>
        <w:pStyle w:val="ListParagraph"/>
        <w:numPr>
          <w:ilvl w:val="0"/>
          <w:numId w:val="5"/>
        </w:numPr>
        <w:spacing w:after="60" w:line="240" w:lineRule="auto"/>
        <w:ind w:left="360"/>
        <w:rPr>
          <w:rFonts w:ascii="Calibri" w:eastAsia="MS Mincho" w:hAnsi="Calibri" w:cs="Calibri"/>
          <w:lang w:val="en-US"/>
        </w:rPr>
      </w:pPr>
      <w:r w:rsidRPr="008F22CD">
        <w:rPr>
          <w:rFonts w:ascii="Calibri" w:eastAsia="MS Mincho" w:hAnsi="Calibri" w:cs="Calibri"/>
          <w:lang w:val="en-US"/>
        </w:rPr>
        <w:t xml:space="preserve">Maintain good order and discipline among pupils, managing </w:t>
      </w:r>
      <w:proofErr w:type="spellStart"/>
      <w:r w:rsidRPr="008F22CD">
        <w:rPr>
          <w:rFonts w:ascii="Calibri" w:eastAsia="MS Mincho" w:hAnsi="Calibri" w:cs="Calibri"/>
          <w:lang w:val="en-US"/>
        </w:rPr>
        <w:t>behaviour</w:t>
      </w:r>
      <w:proofErr w:type="spellEnd"/>
      <w:r w:rsidRPr="008F22CD">
        <w:rPr>
          <w:rFonts w:ascii="Calibri" w:eastAsia="MS Mincho" w:hAnsi="Calibri" w:cs="Calibri"/>
          <w:lang w:val="en-US"/>
        </w:rPr>
        <w:t xml:space="preserve"> effectively to ensure a good and safe learning environment</w:t>
      </w:r>
    </w:p>
    <w:p w14:paraId="0E96BB6F" w14:textId="77777777" w:rsidR="002E2188" w:rsidRPr="008F22CD" w:rsidRDefault="002E2188" w:rsidP="008F22CD">
      <w:pPr>
        <w:pStyle w:val="ListParagraph"/>
        <w:numPr>
          <w:ilvl w:val="0"/>
          <w:numId w:val="5"/>
        </w:numPr>
        <w:spacing w:after="60" w:line="240" w:lineRule="auto"/>
        <w:ind w:left="360"/>
        <w:rPr>
          <w:rFonts w:ascii="Calibri" w:eastAsia="MS Mincho" w:hAnsi="Calibri" w:cs="Calibri"/>
          <w:lang w:val="en-US"/>
        </w:rPr>
      </w:pPr>
      <w:r w:rsidRPr="008F22CD">
        <w:rPr>
          <w:rFonts w:ascii="Calibri" w:eastAsia="MS Mincho" w:hAnsi="Calibri" w:cs="Calibri"/>
          <w:lang w:val="en-US"/>
        </w:rPr>
        <w:t>Adhere to the school’s health and safety policies, procedures and guidelines.</w:t>
      </w:r>
    </w:p>
    <w:p w14:paraId="47A15B5A" w14:textId="77777777" w:rsidR="002E2188" w:rsidRPr="002E2188" w:rsidRDefault="002E2188" w:rsidP="002E2188">
      <w:pPr>
        <w:spacing w:after="120" w:line="240" w:lineRule="auto"/>
        <w:rPr>
          <w:rFonts w:ascii="Arial" w:eastAsia="MS Mincho" w:hAnsi="Arial" w:cs="Times New Roman"/>
          <w:sz w:val="16"/>
          <w:szCs w:val="16"/>
          <w:lang w:val="en-US"/>
        </w:rPr>
      </w:pPr>
    </w:p>
    <w:p w14:paraId="143A7738" w14:textId="77777777" w:rsidR="002E2188" w:rsidRPr="002E2188" w:rsidRDefault="002E2188" w:rsidP="002E2188">
      <w:pPr>
        <w:spacing w:after="120" w:line="240" w:lineRule="auto"/>
        <w:rPr>
          <w:rFonts w:ascii="Calibri" w:eastAsia="MS Mincho" w:hAnsi="Calibri" w:cs="Calibri"/>
          <w:b/>
          <w:color w:val="12263F"/>
          <w:sz w:val="24"/>
          <w:szCs w:val="24"/>
          <w:lang w:val="en-US"/>
        </w:rPr>
      </w:pPr>
      <w:r w:rsidRPr="002E2188">
        <w:rPr>
          <w:rFonts w:ascii="Calibri" w:eastAsia="MS Mincho" w:hAnsi="Calibri" w:cs="Calibri"/>
          <w:b/>
          <w:color w:val="12263F"/>
          <w:sz w:val="24"/>
          <w:szCs w:val="24"/>
          <w:lang w:val="en-US"/>
        </w:rPr>
        <w:t>Professional development</w:t>
      </w:r>
    </w:p>
    <w:p w14:paraId="21FC6BEC" w14:textId="77777777" w:rsidR="002E2188" w:rsidRPr="008F22CD" w:rsidRDefault="002E2188" w:rsidP="008F22CD">
      <w:pPr>
        <w:pStyle w:val="ListParagraph"/>
        <w:numPr>
          <w:ilvl w:val="0"/>
          <w:numId w:val="6"/>
        </w:numPr>
        <w:spacing w:after="60" w:line="240" w:lineRule="auto"/>
        <w:ind w:left="360"/>
        <w:rPr>
          <w:rFonts w:ascii="Calibri" w:eastAsia="MS Mincho" w:hAnsi="Calibri" w:cs="Calibri"/>
          <w:lang w:val="en-US"/>
        </w:rPr>
      </w:pPr>
      <w:r w:rsidRPr="008F22CD">
        <w:rPr>
          <w:rFonts w:ascii="Calibri" w:eastAsia="MS Mincho" w:hAnsi="Calibri" w:cs="Calibri"/>
          <w:lang w:val="en-US"/>
        </w:rPr>
        <w:t>Take part in the school’s appraisal procedures</w:t>
      </w:r>
    </w:p>
    <w:p w14:paraId="6BC508A2" w14:textId="77777777" w:rsidR="002E2188" w:rsidRPr="008F22CD" w:rsidRDefault="002E2188" w:rsidP="008F22CD">
      <w:pPr>
        <w:pStyle w:val="ListParagraph"/>
        <w:numPr>
          <w:ilvl w:val="0"/>
          <w:numId w:val="6"/>
        </w:numPr>
        <w:spacing w:after="60" w:line="240" w:lineRule="auto"/>
        <w:ind w:left="360"/>
        <w:rPr>
          <w:rFonts w:ascii="Calibri" w:eastAsia="MS Mincho" w:hAnsi="Calibri" w:cs="Calibri"/>
          <w:lang w:val="en-US"/>
        </w:rPr>
      </w:pPr>
      <w:r w:rsidRPr="008F22CD">
        <w:rPr>
          <w:rFonts w:ascii="Calibri" w:eastAsia="MS Mincho" w:hAnsi="Calibri" w:cs="Calibri"/>
          <w:lang w:val="en-US"/>
        </w:rPr>
        <w:t>Take part in further training and development in order to improve own teaching</w:t>
      </w:r>
    </w:p>
    <w:p w14:paraId="00E92F22" w14:textId="77777777" w:rsidR="002E2188" w:rsidRPr="008F22CD" w:rsidRDefault="002E2188" w:rsidP="008F22CD">
      <w:pPr>
        <w:pStyle w:val="ListParagraph"/>
        <w:numPr>
          <w:ilvl w:val="0"/>
          <w:numId w:val="6"/>
        </w:numPr>
        <w:spacing w:after="60" w:line="240" w:lineRule="auto"/>
        <w:ind w:left="360"/>
        <w:rPr>
          <w:rFonts w:ascii="Calibri" w:eastAsia="MS Mincho" w:hAnsi="Calibri" w:cs="Calibri"/>
          <w:lang w:val="en-US"/>
        </w:rPr>
      </w:pPr>
      <w:r w:rsidRPr="008F22CD">
        <w:rPr>
          <w:rFonts w:ascii="Calibri" w:eastAsia="MS Mincho" w:hAnsi="Calibri" w:cs="Calibri"/>
          <w:lang w:val="en-US"/>
        </w:rPr>
        <w:t>Contribute to professional development of others, where appropriate</w:t>
      </w:r>
    </w:p>
    <w:p w14:paraId="0CC1DDA2" w14:textId="77777777" w:rsidR="002E2188" w:rsidRPr="002E2188" w:rsidRDefault="002E2188" w:rsidP="002E2188">
      <w:pPr>
        <w:spacing w:after="120" w:line="240" w:lineRule="auto"/>
        <w:rPr>
          <w:rFonts w:ascii="Arial" w:eastAsia="MS Mincho" w:hAnsi="Arial" w:cs="Times New Roman"/>
          <w:sz w:val="16"/>
          <w:szCs w:val="16"/>
          <w:lang w:val="en-US"/>
        </w:rPr>
      </w:pPr>
    </w:p>
    <w:p w14:paraId="04603EC3" w14:textId="77777777" w:rsidR="002E2188" w:rsidRPr="002E2188" w:rsidRDefault="002E2188" w:rsidP="002E2188">
      <w:pPr>
        <w:spacing w:after="120" w:line="240" w:lineRule="auto"/>
        <w:rPr>
          <w:rFonts w:ascii="Calibri" w:eastAsia="MS Mincho" w:hAnsi="Calibri" w:cs="Calibri"/>
          <w:b/>
          <w:color w:val="12263F"/>
          <w:sz w:val="24"/>
          <w:szCs w:val="24"/>
          <w:lang w:val="en-US"/>
        </w:rPr>
      </w:pPr>
      <w:r w:rsidRPr="002E2188">
        <w:rPr>
          <w:rFonts w:ascii="Calibri" w:eastAsia="MS Mincho" w:hAnsi="Calibri" w:cs="Calibri"/>
          <w:b/>
          <w:color w:val="12263F"/>
          <w:sz w:val="24"/>
          <w:szCs w:val="24"/>
          <w:lang w:val="en-US"/>
        </w:rPr>
        <w:t>Communication</w:t>
      </w:r>
    </w:p>
    <w:p w14:paraId="7B547293" w14:textId="77777777" w:rsidR="002E2188" w:rsidRPr="008F22CD" w:rsidRDefault="002E2188" w:rsidP="008F22CD">
      <w:pPr>
        <w:pStyle w:val="ListParagraph"/>
        <w:numPr>
          <w:ilvl w:val="0"/>
          <w:numId w:val="7"/>
        </w:numPr>
        <w:spacing w:after="60" w:line="240" w:lineRule="auto"/>
        <w:ind w:left="360"/>
        <w:rPr>
          <w:rFonts w:ascii="Calibri" w:eastAsia="MS Mincho" w:hAnsi="Calibri" w:cs="Calibri"/>
          <w:lang w:val="en-US"/>
        </w:rPr>
      </w:pPr>
      <w:r w:rsidRPr="008F22CD">
        <w:rPr>
          <w:rFonts w:ascii="Calibri" w:eastAsia="MS Mincho" w:hAnsi="Calibri" w:cs="Calibri"/>
          <w:lang w:val="en-US"/>
        </w:rPr>
        <w:t xml:space="preserve">Communicate effectively with pupils, parents and </w:t>
      </w:r>
      <w:proofErr w:type="spellStart"/>
      <w:r w:rsidRPr="008F22CD">
        <w:rPr>
          <w:rFonts w:ascii="Calibri" w:eastAsia="MS Mincho" w:hAnsi="Calibri" w:cs="Calibri"/>
          <w:lang w:val="en-US"/>
        </w:rPr>
        <w:t>carers</w:t>
      </w:r>
      <w:proofErr w:type="spellEnd"/>
    </w:p>
    <w:p w14:paraId="71BC6EA4" w14:textId="77777777" w:rsidR="002E2188" w:rsidRPr="002E2188" w:rsidRDefault="002E2188" w:rsidP="002E2188">
      <w:pPr>
        <w:spacing w:after="60" w:line="240" w:lineRule="auto"/>
        <w:ind w:left="340" w:hanging="170"/>
        <w:rPr>
          <w:rFonts w:ascii="Arial" w:eastAsia="MS Mincho" w:hAnsi="Arial" w:cs="Arial"/>
          <w:sz w:val="16"/>
          <w:szCs w:val="16"/>
          <w:lang w:val="en-US"/>
        </w:rPr>
      </w:pPr>
    </w:p>
    <w:p w14:paraId="64ED8E20" w14:textId="77777777" w:rsidR="002E2188" w:rsidRPr="002E2188" w:rsidRDefault="002E2188" w:rsidP="002E2188">
      <w:pPr>
        <w:spacing w:after="120" w:line="240" w:lineRule="auto"/>
        <w:rPr>
          <w:rFonts w:ascii="Calibri" w:eastAsia="MS Mincho" w:hAnsi="Calibri" w:cs="Calibri"/>
          <w:b/>
          <w:color w:val="12263F"/>
          <w:sz w:val="24"/>
          <w:szCs w:val="24"/>
          <w:lang w:val="en-US"/>
        </w:rPr>
      </w:pPr>
      <w:r w:rsidRPr="002E2188">
        <w:rPr>
          <w:rFonts w:ascii="Calibri" w:eastAsia="MS Mincho" w:hAnsi="Calibri" w:cs="Calibri"/>
          <w:b/>
          <w:color w:val="12263F"/>
          <w:sz w:val="24"/>
          <w:szCs w:val="24"/>
          <w:lang w:val="en-US"/>
        </w:rPr>
        <w:t xml:space="preserve">Working with colleagues and other relevant professionals </w:t>
      </w:r>
    </w:p>
    <w:p w14:paraId="087247E8" w14:textId="77777777" w:rsidR="002E2188" w:rsidRPr="008F22CD" w:rsidRDefault="002E2188" w:rsidP="008F22CD">
      <w:pPr>
        <w:pStyle w:val="ListParagraph"/>
        <w:numPr>
          <w:ilvl w:val="0"/>
          <w:numId w:val="7"/>
        </w:numPr>
        <w:spacing w:after="60" w:line="240" w:lineRule="auto"/>
        <w:ind w:left="360"/>
        <w:rPr>
          <w:rFonts w:ascii="Calibri" w:eastAsia="MS Mincho" w:hAnsi="Calibri" w:cs="Calibri"/>
          <w:lang w:val="en-US"/>
        </w:rPr>
      </w:pPr>
      <w:r w:rsidRPr="008F22CD">
        <w:rPr>
          <w:rFonts w:ascii="Calibri" w:eastAsia="MS Mincho" w:hAnsi="Calibri" w:cs="Calibri"/>
          <w:lang w:val="en-US"/>
        </w:rPr>
        <w:t>Collaborate and work with colleagues and other relevant professionals within and beyond the school</w:t>
      </w:r>
    </w:p>
    <w:p w14:paraId="233D4070" w14:textId="77777777" w:rsidR="002E2188" w:rsidRPr="008F22CD" w:rsidRDefault="002E2188" w:rsidP="008F22CD">
      <w:pPr>
        <w:pStyle w:val="ListParagraph"/>
        <w:numPr>
          <w:ilvl w:val="0"/>
          <w:numId w:val="7"/>
        </w:numPr>
        <w:spacing w:after="60" w:line="240" w:lineRule="auto"/>
        <w:ind w:left="360"/>
        <w:rPr>
          <w:rFonts w:ascii="Calibri" w:eastAsia="MS Mincho" w:hAnsi="Calibri" w:cs="Calibri"/>
          <w:lang w:val="en-US"/>
        </w:rPr>
      </w:pPr>
      <w:r w:rsidRPr="008F22CD">
        <w:rPr>
          <w:rFonts w:ascii="Calibri" w:eastAsia="MS Mincho" w:hAnsi="Calibri" w:cs="Calibri"/>
          <w:lang w:val="en-US"/>
        </w:rPr>
        <w:t>Develop effective professional relationships with colleagues</w:t>
      </w:r>
    </w:p>
    <w:p w14:paraId="7FDDC227" w14:textId="77777777" w:rsidR="002E2188" w:rsidRPr="002E2188" w:rsidRDefault="002E2188" w:rsidP="002E2188">
      <w:pPr>
        <w:spacing w:after="60" w:line="240" w:lineRule="auto"/>
        <w:rPr>
          <w:rFonts w:ascii="Arial" w:eastAsia="MS Mincho" w:hAnsi="Arial" w:cs="Arial"/>
          <w:sz w:val="16"/>
          <w:szCs w:val="16"/>
          <w:lang w:val="en-US"/>
        </w:rPr>
      </w:pPr>
    </w:p>
    <w:p w14:paraId="796E5E95" w14:textId="77777777" w:rsidR="002E2188" w:rsidRPr="002E2188" w:rsidRDefault="002E2188" w:rsidP="002E2188">
      <w:pPr>
        <w:spacing w:after="120" w:line="240" w:lineRule="auto"/>
        <w:rPr>
          <w:rFonts w:ascii="Calibri" w:eastAsia="MS Mincho" w:hAnsi="Calibri" w:cs="Calibri"/>
          <w:b/>
          <w:color w:val="12263F"/>
          <w:sz w:val="24"/>
          <w:szCs w:val="24"/>
          <w:lang w:val="en-US"/>
        </w:rPr>
      </w:pPr>
      <w:r w:rsidRPr="002E2188">
        <w:rPr>
          <w:rFonts w:ascii="Calibri" w:eastAsia="MS Mincho" w:hAnsi="Calibri" w:cs="Calibri"/>
          <w:b/>
          <w:color w:val="12263F"/>
          <w:sz w:val="24"/>
          <w:szCs w:val="24"/>
          <w:lang w:val="en-US"/>
        </w:rPr>
        <w:t>Personal and professional conduct</w:t>
      </w:r>
    </w:p>
    <w:p w14:paraId="1A2F6342" w14:textId="77777777" w:rsidR="002E2188" w:rsidRPr="008F22CD" w:rsidRDefault="002E2188" w:rsidP="008F22CD">
      <w:pPr>
        <w:pStyle w:val="ListParagraph"/>
        <w:numPr>
          <w:ilvl w:val="0"/>
          <w:numId w:val="8"/>
        </w:numPr>
        <w:spacing w:after="60" w:line="240" w:lineRule="auto"/>
        <w:ind w:left="360"/>
        <w:rPr>
          <w:rFonts w:ascii="Calibri" w:eastAsia="MS Mincho" w:hAnsi="Calibri" w:cs="Calibri"/>
          <w:lang w:val="en-US"/>
        </w:rPr>
      </w:pPr>
      <w:r w:rsidRPr="008F22CD">
        <w:rPr>
          <w:rFonts w:ascii="Calibri" w:eastAsia="MS Mincho" w:hAnsi="Calibri" w:cs="Calibri"/>
          <w:lang w:val="en-US"/>
        </w:rPr>
        <w:t xml:space="preserve">Uphold public trust in the profession and maintain high standards of ethics and </w:t>
      </w:r>
      <w:proofErr w:type="spellStart"/>
      <w:r w:rsidRPr="008F22CD">
        <w:rPr>
          <w:rFonts w:ascii="Calibri" w:eastAsia="MS Mincho" w:hAnsi="Calibri" w:cs="Calibri"/>
          <w:lang w:val="en-US"/>
        </w:rPr>
        <w:t>behaviour</w:t>
      </w:r>
      <w:proofErr w:type="spellEnd"/>
      <w:r w:rsidRPr="008F22CD">
        <w:rPr>
          <w:rFonts w:ascii="Calibri" w:eastAsia="MS Mincho" w:hAnsi="Calibri" w:cs="Calibri"/>
          <w:lang w:val="en-US"/>
        </w:rPr>
        <w:t>, within and outside school</w:t>
      </w:r>
    </w:p>
    <w:p w14:paraId="26FF8876" w14:textId="77777777" w:rsidR="002E2188" w:rsidRPr="008F22CD" w:rsidRDefault="002E2188" w:rsidP="008F22CD">
      <w:pPr>
        <w:pStyle w:val="ListParagraph"/>
        <w:numPr>
          <w:ilvl w:val="0"/>
          <w:numId w:val="8"/>
        </w:numPr>
        <w:spacing w:after="60" w:line="240" w:lineRule="auto"/>
        <w:ind w:left="360"/>
        <w:rPr>
          <w:rFonts w:ascii="Calibri" w:eastAsia="MS Mincho" w:hAnsi="Calibri" w:cs="Calibri"/>
          <w:lang w:val="en-US"/>
        </w:rPr>
      </w:pPr>
      <w:r w:rsidRPr="008F22CD">
        <w:rPr>
          <w:rFonts w:ascii="Calibri" w:eastAsia="MS Mincho" w:hAnsi="Calibri" w:cs="Calibri"/>
          <w:lang w:val="en-US"/>
        </w:rPr>
        <w:t>Have proper and professional regard for the ethos, policies and practices of the school, and maintain high standards of attendance and punctuality</w:t>
      </w:r>
    </w:p>
    <w:p w14:paraId="3422D429" w14:textId="77777777" w:rsidR="002E2188" w:rsidRPr="008F22CD" w:rsidRDefault="002E2188" w:rsidP="008F22CD">
      <w:pPr>
        <w:pStyle w:val="ListParagraph"/>
        <w:numPr>
          <w:ilvl w:val="0"/>
          <w:numId w:val="8"/>
        </w:numPr>
        <w:spacing w:after="60" w:line="240" w:lineRule="auto"/>
        <w:ind w:left="360"/>
        <w:rPr>
          <w:rFonts w:ascii="Calibri" w:eastAsia="MS Mincho" w:hAnsi="Calibri" w:cs="Calibri"/>
          <w:lang w:val="en-US"/>
        </w:rPr>
      </w:pPr>
      <w:r w:rsidRPr="008F22CD">
        <w:rPr>
          <w:rFonts w:ascii="Calibri" w:eastAsia="MS Mincho" w:hAnsi="Calibri" w:cs="Calibri"/>
          <w:lang w:val="en-US"/>
        </w:rPr>
        <w:t>Understand and act within the statutory frameworks setting out their professional duties and responsibilities</w:t>
      </w:r>
    </w:p>
    <w:p w14:paraId="3731F2B3" w14:textId="77777777" w:rsidR="002E2188" w:rsidRPr="002E2188" w:rsidRDefault="002E2188" w:rsidP="002E2188">
      <w:pPr>
        <w:spacing w:after="60" w:line="240" w:lineRule="auto"/>
        <w:rPr>
          <w:rFonts w:ascii="Arial" w:eastAsia="MS Mincho" w:hAnsi="Arial" w:cs="Arial"/>
          <w:sz w:val="16"/>
          <w:szCs w:val="16"/>
          <w:lang w:val="en-US"/>
        </w:rPr>
      </w:pPr>
    </w:p>
    <w:p w14:paraId="123893A6" w14:textId="77777777" w:rsidR="002E2188" w:rsidRPr="002E2188" w:rsidRDefault="002E2188" w:rsidP="002E2188">
      <w:pPr>
        <w:spacing w:before="120" w:after="120" w:line="240" w:lineRule="auto"/>
        <w:rPr>
          <w:rFonts w:ascii="Calibri" w:eastAsia="MS Mincho" w:hAnsi="Calibri" w:cs="Calibri"/>
          <w:b/>
          <w:color w:val="12263F"/>
          <w:sz w:val="24"/>
          <w:szCs w:val="24"/>
          <w:lang w:val="en-US"/>
        </w:rPr>
      </w:pPr>
      <w:r w:rsidRPr="002E2188">
        <w:rPr>
          <w:rFonts w:ascii="Calibri" w:eastAsia="MS Mincho" w:hAnsi="Calibri" w:cs="Calibri"/>
          <w:b/>
          <w:color w:val="12263F"/>
          <w:sz w:val="24"/>
          <w:szCs w:val="24"/>
          <w:lang w:val="en-US"/>
        </w:rPr>
        <w:t xml:space="preserve">Safeguarding </w:t>
      </w:r>
    </w:p>
    <w:p w14:paraId="1F84F9E2" w14:textId="77777777" w:rsidR="002E2188" w:rsidRPr="008F22CD" w:rsidRDefault="002E2188" w:rsidP="008F22CD">
      <w:pPr>
        <w:pStyle w:val="ListParagraph"/>
        <w:numPr>
          <w:ilvl w:val="0"/>
          <w:numId w:val="9"/>
        </w:numPr>
        <w:spacing w:after="60" w:line="240" w:lineRule="auto"/>
        <w:ind w:left="360"/>
        <w:rPr>
          <w:rFonts w:ascii="Calibri" w:eastAsia="MS Mincho" w:hAnsi="Calibri" w:cs="Calibri"/>
          <w:lang w:val="en-US"/>
        </w:rPr>
      </w:pPr>
      <w:r w:rsidRPr="008F22CD">
        <w:rPr>
          <w:rFonts w:ascii="Calibri" w:eastAsia="MS Mincho" w:hAnsi="Calibri" w:cs="Calibri"/>
          <w:lang w:val="en-US"/>
        </w:rPr>
        <w:t>Work in line with statutory safeguarding guidance (</w:t>
      </w:r>
      <w:proofErr w:type="gramStart"/>
      <w:r w:rsidRPr="008F22CD">
        <w:rPr>
          <w:rFonts w:ascii="Calibri" w:eastAsia="MS Mincho" w:hAnsi="Calibri" w:cs="Calibri"/>
          <w:lang w:val="en-US"/>
        </w:rPr>
        <w:t>e.g.</w:t>
      </w:r>
      <w:proofErr w:type="gramEnd"/>
      <w:r w:rsidRPr="008F22CD">
        <w:rPr>
          <w:rFonts w:ascii="Calibri" w:eastAsia="MS Mincho" w:hAnsi="Calibri" w:cs="Calibri"/>
          <w:lang w:val="en-US"/>
        </w:rPr>
        <w:t xml:space="preserve"> Keeping Children Safe in Education, Prevent) and our safeguarding and child protection policies </w:t>
      </w:r>
    </w:p>
    <w:p w14:paraId="4B731DE1" w14:textId="77777777" w:rsidR="002E2188" w:rsidRPr="008F22CD" w:rsidRDefault="002E2188" w:rsidP="008F22CD">
      <w:pPr>
        <w:pStyle w:val="ListParagraph"/>
        <w:numPr>
          <w:ilvl w:val="0"/>
          <w:numId w:val="9"/>
        </w:numPr>
        <w:spacing w:after="60" w:line="240" w:lineRule="auto"/>
        <w:ind w:left="360"/>
        <w:rPr>
          <w:rFonts w:ascii="Calibri" w:eastAsia="MS Mincho" w:hAnsi="Calibri" w:cs="Calibri"/>
          <w:lang w:val="en-US"/>
        </w:rPr>
      </w:pPr>
      <w:r w:rsidRPr="008F22CD">
        <w:rPr>
          <w:rFonts w:ascii="Calibri" w:eastAsia="MS Mincho" w:hAnsi="Calibri" w:cs="Calibri"/>
          <w:lang w:val="en-US"/>
        </w:rPr>
        <w:t>Work with the designated safeguarding lead (DSL) to promote the best interests of pupils, including sharing concerns where necessary</w:t>
      </w:r>
    </w:p>
    <w:p w14:paraId="1A4E2538" w14:textId="77777777" w:rsidR="002E2188" w:rsidRPr="008F22CD" w:rsidRDefault="002E2188" w:rsidP="008F22CD">
      <w:pPr>
        <w:pStyle w:val="ListParagraph"/>
        <w:numPr>
          <w:ilvl w:val="0"/>
          <w:numId w:val="9"/>
        </w:numPr>
        <w:spacing w:after="60" w:line="240" w:lineRule="auto"/>
        <w:ind w:left="360"/>
        <w:rPr>
          <w:rFonts w:ascii="Calibri" w:eastAsia="MS Mincho" w:hAnsi="Calibri" w:cs="Calibri"/>
          <w:lang w:val="en-US"/>
        </w:rPr>
      </w:pPr>
      <w:r w:rsidRPr="008F22CD">
        <w:rPr>
          <w:rFonts w:ascii="Calibri" w:eastAsia="MS Mincho" w:hAnsi="Calibri" w:cs="Calibri"/>
          <w:lang w:val="en-US"/>
        </w:rPr>
        <w:t>Promote the safeguarding of all pupils in the school</w:t>
      </w:r>
    </w:p>
    <w:p w14:paraId="42F69F13" w14:textId="77777777" w:rsidR="002E2188" w:rsidRPr="002E2188" w:rsidRDefault="002E2188" w:rsidP="002E2188">
      <w:pPr>
        <w:spacing w:after="60" w:line="240" w:lineRule="auto"/>
        <w:ind w:left="340"/>
        <w:rPr>
          <w:rFonts w:ascii="Arial" w:eastAsia="MS Mincho" w:hAnsi="Arial" w:cs="Arial"/>
          <w:sz w:val="20"/>
          <w:szCs w:val="20"/>
          <w:highlight w:val="yellow"/>
          <w:lang w:val="en-US"/>
        </w:rPr>
      </w:pPr>
    </w:p>
    <w:p w14:paraId="0A416B8E" w14:textId="77777777" w:rsidR="002E2188" w:rsidRPr="002E2188" w:rsidRDefault="002E2188" w:rsidP="002E2188">
      <w:pPr>
        <w:spacing w:after="120" w:line="240" w:lineRule="auto"/>
        <w:rPr>
          <w:rFonts w:ascii="MS Mincho" w:eastAsia="MS Mincho" w:hAnsi="MS Mincho"/>
          <w:szCs w:val="24"/>
          <w:lang w:val="en-US"/>
        </w:rPr>
      </w:pPr>
    </w:p>
    <w:p w14:paraId="0AC7DD4A" w14:textId="77777777" w:rsidR="002E2188" w:rsidRPr="002E2188" w:rsidRDefault="002E2188" w:rsidP="002E2188">
      <w:pPr>
        <w:spacing w:after="120" w:line="240" w:lineRule="auto"/>
        <w:rPr>
          <w:rFonts w:ascii="Calibri" w:eastAsia="MS Mincho" w:hAnsi="Calibri" w:cs="Calibri"/>
          <w:i/>
          <w:iCs/>
          <w:szCs w:val="24"/>
          <w:lang w:val="en-US"/>
        </w:rPr>
      </w:pPr>
      <w:r w:rsidRPr="002E2188">
        <w:rPr>
          <w:rFonts w:ascii="Calibri" w:eastAsia="MS Mincho" w:hAnsi="Calibri" w:cs="Calibri"/>
          <w:i/>
          <w:iCs/>
          <w:szCs w:val="24"/>
          <w:lang w:val="en-US"/>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08103ED" w14:textId="77777777" w:rsidR="002E2188" w:rsidRPr="002E2188" w:rsidRDefault="002E2188" w:rsidP="002E2188">
      <w:pPr>
        <w:spacing w:after="120" w:line="240" w:lineRule="auto"/>
        <w:rPr>
          <w:rFonts w:ascii="Arial" w:eastAsia="MS Mincho" w:hAnsi="Arial" w:cs="Times New Roman"/>
          <w:szCs w:val="24"/>
          <w:lang w:val="en-US"/>
        </w:rPr>
      </w:pPr>
    </w:p>
    <w:p w14:paraId="136304A3" w14:textId="0A16037A" w:rsidR="00943F55" w:rsidRDefault="00943F55"/>
    <w:p w14:paraId="0990187F" w14:textId="780863F3" w:rsidR="00EE2EF2" w:rsidRDefault="00EE2EF2"/>
    <w:p w14:paraId="74EF5ABC" w14:textId="1D78C912" w:rsidR="00EE2EF2" w:rsidRDefault="00EE2EF2"/>
    <w:p w14:paraId="3DC68B3C" w14:textId="04D85285" w:rsidR="00EE2EF2" w:rsidRDefault="00EE2EF2"/>
    <w:p w14:paraId="79E263FF" w14:textId="1671DDAD" w:rsidR="00EE2EF2" w:rsidRDefault="00EE2EF2"/>
    <w:p w14:paraId="2951F65D" w14:textId="09D07237" w:rsidR="001C7563" w:rsidRDefault="001C7563"/>
    <w:p w14:paraId="1CBA5A7C" w14:textId="77777777" w:rsidR="006068D3" w:rsidRDefault="006068D3"/>
    <w:p w14:paraId="05957869" w14:textId="77777777" w:rsidR="008F22CD" w:rsidRDefault="008F22CD"/>
    <w:p w14:paraId="2126194C" w14:textId="73CB7BC8" w:rsidR="00EE2EF2" w:rsidRPr="006444A2" w:rsidRDefault="00E36E69" w:rsidP="00EE2EF2">
      <w:pPr>
        <w:spacing w:before="120" w:after="120"/>
        <w:outlineLvl w:val="0"/>
        <w:rPr>
          <w:rFonts w:ascii="Calibri" w:eastAsia="Calibri" w:hAnsi="Calibri" w:cs="Calibri"/>
          <w:b/>
          <w:sz w:val="28"/>
          <w:szCs w:val="36"/>
        </w:rPr>
      </w:pPr>
      <w:r>
        <w:rPr>
          <w:rFonts w:ascii="Calibri" w:eastAsia="Calibri" w:hAnsi="Calibri" w:cs="Calibri"/>
          <w:b/>
          <w:sz w:val="28"/>
          <w:szCs w:val="36"/>
        </w:rPr>
        <w:lastRenderedPageBreak/>
        <w:t>Person Specification – Class Teacher</w:t>
      </w:r>
    </w:p>
    <w:tbl>
      <w:tblPr>
        <w:tblW w:w="106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42"/>
        <w:gridCol w:w="3317"/>
        <w:gridCol w:w="2261"/>
      </w:tblGrid>
      <w:tr w:rsidR="00EE2EF2" w:rsidRPr="006444A2" w14:paraId="3A55C73D" w14:textId="77777777" w:rsidTr="00234B00">
        <w:trPr>
          <w:trHeight w:val="300"/>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A8D08D"/>
            <w:tcMar>
              <w:top w:w="80" w:type="dxa"/>
              <w:left w:w="80" w:type="dxa"/>
              <w:bottom w:w="80" w:type="dxa"/>
              <w:right w:w="80" w:type="dxa"/>
            </w:tcMar>
          </w:tcPr>
          <w:p w14:paraId="4DA531B4" w14:textId="77777777" w:rsidR="00EE2EF2" w:rsidRPr="006444A2" w:rsidRDefault="00EE2EF2" w:rsidP="00E36E69">
            <w:pPr>
              <w:tabs>
                <w:tab w:val="left" w:pos="4636"/>
              </w:tabs>
              <w:spacing w:after="120" w:line="240" w:lineRule="auto"/>
              <w:jc w:val="center"/>
              <w:rPr>
                <w:rFonts w:hAnsi="Arial Unicode MS" w:cs="Arial Unicode MS"/>
                <w:color w:val="000000"/>
                <w:u w:color="000000"/>
                <w:lang w:eastAsia="en-GB"/>
              </w:rPr>
            </w:pPr>
            <w:r w:rsidRPr="006444A2">
              <w:rPr>
                <w:rFonts w:ascii="Calibri" w:eastAsia="Calibri" w:hAnsi="Calibri" w:cs="Calibri"/>
                <w:b/>
                <w:bCs/>
                <w:color w:val="FFFFFF"/>
                <w:u w:color="FFFFFF"/>
                <w:lang w:eastAsia="en-GB"/>
              </w:rPr>
              <w:t>Essential</w:t>
            </w:r>
          </w:p>
        </w:tc>
        <w:tc>
          <w:tcPr>
            <w:tcW w:w="3317" w:type="dxa"/>
            <w:tcBorders>
              <w:top w:val="single" w:sz="4" w:space="0" w:color="000000"/>
              <w:left w:val="single" w:sz="4" w:space="0" w:color="000000"/>
              <w:bottom w:val="single" w:sz="4" w:space="0" w:color="000000"/>
              <w:right w:val="single" w:sz="4" w:space="0" w:color="000000"/>
            </w:tcBorders>
            <w:shd w:val="clear" w:color="auto" w:fill="A8D08D"/>
            <w:tcMar>
              <w:top w:w="80" w:type="dxa"/>
              <w:left w:w="80" w:type="dxa"/>
              <w:bottom w:w="80" w:type="dxa"/>
              <w:right w:w="80" w:type="dxa"/>
            </w:tcMar>
          </w:tcPr>
          <w:p w14:paraId="5570AFF7" w14:textId="77777777" w:rsidR="00EE2EF2" w:rsidRPr="006444A2" w:rsidRDefault="00EE2EF2" w:rsidP="00E36E69">
            <w:pPr>
              <w:tabs>
                <w:tab w:val="left" w:pos="4636"/>
              </w:tabs>
              <w:spacing w:after="120" w:line="240" w:lineRule="auto"/>
              <w:jc w:val="center"/>
              <w:rPr>
                <w:rFonts w:hAnsi="Arial Unicode MS" w:cs="Arial Unicode MS"/>
                <w:color w:val="000000"/>
                <w:u w:color="000000"/>
                <w:lang w:eastAsia="en-GB"/>
              </w:rPr>
            </w:pPr>
            <w:r w:rsidRPr="006444A2">
              <w:rPr>
                <w:rFonts w:ascii="Calibri" w:eastAsia="Calibri" w:hAnsi="Calibri" w:cs="Calibri"/>
                <w:b/>
                <w:bCs/>
                <w:color w:val="FFFFFF"/>
                <w:u w:color="FFFFFF"/>
                <w:lang w:eastAsia="en-GB"/>
              </w:rPr>
              <w:t>Desirable</w:t>
            </w:r>
          </w:p>
        </w:tc>
        <w:tc>
          <w:tcPr>
            <w:tcW w:w="2261" w:type="dxa"/>
            <w:tcBorders>
              <w:top w:val="single" w:sz="4" w:space="0" w:color="000000"/>
              <w:left w:val="single" w:sz="4" w:space="0" w:color="000000"/>
              <w:bottom w:val="single" w:sz="4" w:space="0" w:color="000000"/>
              <w:right w:val="single" w:sz="4" w:space="0" w:color="000000"/>
            </w:tcBorders>
            <w:shd w:val="clear" w:color="auto" w:fill="A8D08D"/>
          </w:tcPr>
          <w:p w14:paraId="5F1B6DF2" w14:textId="77777777" w:rsidR="00EE2EF2" w:rsidRPr="006444A2" w:rsidRDefault="00EE2EF2" w:rsidP="00E36E69">
            <w:pPr>
              <w:tabs>
                <w:tab w:val="left" w:pos="4636"/>
              </w:tabs>
              <w:spacing w:after="120" w:line="240" w:lineRule="auto"/>
              <w:jc w:val="center"/>
              <w:rPr>
                <w:rFonts w:ascii="Calibri" w:eastAsia="Calibri" w:hAnsi="Calibri" w:cs="Calibri"/>
                <w:b/>
                <w:bCs/>
                <w:color w:val="FFFFFF"/>
                <w:u w:color="FFFFFF"/>
                <w:lang w:eastAsia="en-GB"/>
              </w:rPr>
            </w:pPr>
            <w:r w:rsidRPr="006444A2">
              <w:rPr>
                <w:rFonts w:ascii="Calibri" w:eastAsia="Calibri" w:hAnsi="Calibri" w:cs="Calibri"/>
                <w:b/>
                <w:bCs/>
                <w:color w:val="FFFFFF"/>
                <w:u w:color="FFFFFF"/>
                <w:lang w:eastAsia="en-GB"/>
              </w:rPr>
              <w:t>Evidence</w:t>
            </w:r>
          </w:p>
        </w:tc>
      </w:tr>
      <w:tr w:rsidR="00EE2EF2" w:rsidRPr="006444A2" w14:paraId="3FAF3E72" w14:textId="77777777" w:rsidTr="00234B00">
        <w:trPr>
          <w:trHeight w:val="113"/>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07C93F56" w14:textId="77777777" w:rsidR="00EE2EF2" w:rsidRPr="006444A2" w:rsidRDefault="00EE2EF2" w:rsidP="00EE2EF2">
            <w:pPr>
              <w:numPr>
                <w:ilvl w:val="0"/>
                <w:numId w:val="1"/>
              </w:numPr>
              <w:tabs>
                <w:tab w:val="left" w:pos="4636"/>
              </w:tabs>
              <w:spacing w:after="120" w:line="240" w:lineRule="auto"/>
              <w:ind w:left="0" w:firstLine="0"/>
              <w:rPr>
                <w:rFonts w:hAnsi="Arial Unicode MS" w:cs="Arial Unicode MS"/>
                <w:color w:val="000000"/>
                <w:u w:color="000000"/>
                <w:lang w:eastAsia="en-GB"/>
              </w:rPr>
            </w:pPr>
            <w:r w:rsidRPr="006444A2">
              <w:rPr>
                <w:rFonts w:ascii="Calibri" w:eastAsia="Calibri" w:hAnsi="Calibri" w:cs="Calibri"/>
                <w:b/>
                <w:bCs/>
                <w:color w:val="000000"/>
                <w:u w:color="000000"/>
                <w:lang w:eastAsia="en-GB"/>
              </w:rPr>
              <w:t>Qualifications</w:t>
            </w:r>
          </w:p>
        </w:tc>
        <w:tc>
          <w:tcPr>
            <w:tcW w:w="3317"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4E8F875B" w14:textId="77777777" w:rsidR="00EE2EF2" w:rsidRPr="006444A2" w:rsidRDefault="00EE2EF2" w:rsidP="00234B00">
            <w:pPr>
              <w:spacing w:after="120"/>
              <w:rPr>
                <w:rFonts w:ascii="Arial" w:eastAsia="MS Mincho" w:hAnsi="Arial"/>
                <w:sz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E2EFD9"/>
          </w:tcPr>
          <w:p w14:paraId="734881FA" w14:textId="77777777" w:rsidR="00EE2EF2" w:rsidRPr="006444A2" w:rsidRDefault="00EE2EF2" w:rsidP="00234B00">
            <w:pPr>
              <w:spacing w:after="120"/>
              <w:rPr>
                <w:rFonts w:ascii="Arial" w:eastAsia="MS Mincho" w:hAnsi="Arial"/>
                <w:sz w:val="20"/>
              </w:rPr>
            </w:pPr>
          </w:p>
        </w:tc>
      </w:tr>
      <w:tr w:rsidR="00EE2EF2" w:rsidRPr="006444A2" w14:paraId="3CD6D359" w14:textId="77777777" w:rsidTr="00234B00">
        <w:trPr>
          <w:trHeight w:val="849"/>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B612C" w14:textId="77777777" w:rsidR="00EE2EF2" w:rsidRPr="006444A2" w:rsidRDefault="00EE2EF2" w:rsidP="00EE2EF2">
            <w:pPr>
              <w:pStyle w:val="NoSpacing"/>
              <w:numPr>
                <w:ilvl w:val="0"/>
                <w:numId w:val="1"/>
              </w:numPr>
              <w:rPr>
                <w:rFonts w:ascii="Calibri" w:eastAsia="Trebuchet MS" w:hAnsi="Calibri" w:cs="Calibri"/>
                <w:sz w:val="20"/>
                <w:szCs w:val="20"/>
                <w:u w:color="000000"/>
                <w:lang w:eastAsia="en-GB"/>
              </w:rPr>
            </w:pPr>
            <w:r w:rsidRPr="006444A2">
              <w:rPr>
                <w:rFonts w:ascii="Calibri" w:hAnsi="Calibri" w:cs="Calibri"/>
                <w:sz w:val="20"/>
                <w:szCs w:val="20"/>
                <w:u w:color="000000"/>
                <w:lang w:eastAsia="en-GB"/>
              </w:rPr>
              <w:t>Qualified Teacher status</w:t>
            </w:r>
          </w:p>
          <w:p w14:paraId="06CBB2F3" w14:textId="77777777" w:rsidR="00EE2EF2" w:rsidRPr="006444A2" w:rsidRDefault="00EE2EF2" w:rsidP="00EE2EF2">
            <w:pPr>
              <w:pStyle w:val="NoSpacing"/>
              <w:numPr>
                <w:ilvl w:val="0"/>
                <w:numId w:val="1"/>
              </w:numPr>
              <w:rPr>
                <w:rFonts w:ascii="Calibri" w:eastAsia="Trebuchet MS" w:hAnsi="Calibri" w:cs="Calibri"/>
                <w:sz w:val="20"/>
                <w:szCs w:val="20"/>
                <w:u w:color="000000"/>
                <w:lang w:eastAsia="en-GB"/>
              </w:rPr>
            </w:pPr>
            <w:r w:rsidRPr="006444A2">
              <w:rPr>
                <w:rFonts w:ascii="Calibri" w:hAnsi="Calibri" w:cs="Calibri"/>
                <w:sz w:val="20"/>
                <w:szCs w:val="20"/>
                <w:u w:color="000000"/>
                <w:lang w:eastAsia="en-GB"/>
              </w:rPr>
              <w:t>A commitment to CPD</w:t>
            </w:r>
          </w:p>
          <w:p w14:paraId="4F9CBF36" w14:textId="77777777" w:rsidR="00EE2EF2" w:rsidRPr="006444A2" w:rsidRDefault="00EE2EF2" w:rsidP="00EE2EF2">
            <w:pPr>
              <w:pStyle w:val="NoSpacing"/>
              <w:numPr>
                <w:ilvl w:val="0"/>
                <w:numId w:val="1"/>
              </w:numPr>
              <w:rPr>
                <w:rFonts w:ascii="Calibri" w:eastAsia="Trebuchet MS" w:hAnsi="Calibri" w:cs="Calibri"/>
                <w:sz w:val="20"/>
                <w:szCs w:val="20"/>
                <w:u w:color="000000"/>
                <w:lang w:eastAsia="en-GB"/>
              </w:rPr>
            </w:pPr>
            <w:r w:rsidRPr="006444A2">
              <w:rPr>
                <w:rFonts w:ascii="Calibri" w:hAnsi="Calibri" w:cs="Calibri"/>
                <w:sz w:val="20"/>
                <w:szCs w:val="20"/>
                <w:u w:color="000000"/>
                <w:lang w:eastAsia="en-GB"/>
              </w:rPr>
              <w:t>Degree</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E5AE2" w14:textId="77777777" w:rsidR="00EE2EF2" w:rsidRPr="00345873" w:rsidRDefault="00EE2EF2" w:rsidP="00EE2EF2">
            <w:pPr>
              <w:pStyle w:val="NoSpacing"/>
              <w:numPr>
                <w:ilvl w:val="0"/>
                <w:numId w:val="1"/>
              </w:numPr>
              <w:rPr>
                <w:rFonts w:ascii="Calibri" w:eastAsia="Trebuchet MS" w:hAnsi="Calibri" w:cs="Calibri"/>
                <w:sz w:val="20"/>
                <w:szCs w:val="20"/>
                <w:u w:color="000000"/>
                <w:lang w:eastAsia="en-GB"/>
              </w:rPr>
            </w:pPr>
            <w:r w:rsidRPr="006444A2">
              <w:rPr>
                <w:rFonts w:ascii="Calibri" w:hAnsi="Calibri" w:cs="Calibri"/>
                <w:sz w:val="20"/>
                <w:szCs w:val="20"/>
                <w:u w:color="000000"/>
                <w:lang w:eastAsia="en-GB"/>
              </w:rPr>
              <w:t>Evidence of other education or school related qualifications or continuous professional development</w:t>
            </w:r>
          </w:p>
          <w:p w14:paraId="4B605787" w14:textId="03D8D349" w:rsidR="00345873" w:rsidRPr="006444A2" w:rsidRDefault="00345873" w:rsidP="00B71C6A">
            <w:pPr>
              <w:pStyle w:val="NoSpacing"/>
              <w:ind w:left="284"/>
              <w:rPr>
                <w:rFonts w:ascii="Calibri" w:eastAsia="Trebuchet MS" w:hAnsi="Calibri" w:cs="Calibri"/>
                <w:sz w:val="20"/>
                <w:szCs w:val="20"/>
                <w:u w:color="000000"/>
                <w:lang w:eastAsia="en-GB"/>
              </w:rPr>
            </w:pPr>
          </w:p>
        </w:tc>
        <w:tc>
          <w:tcPr>
            <w:tcW w:w="2261" w:type="dxa"/>
            <w:tcBorders>
              <w:top w:val="single" w:sz="4" w:space="0" w:color="000000"/>
              <w:left w:val="single" w:sz="4" w:space="0" w:color="000000"/>
              <w:bottom w:val="single" w:sz="4" w:space="0" w:color="000000"/>
              <w:right w:val="single" w:sz="4" w:space="0" w:color="000000"/>
            </w:tcBorders>
          </w:tcPr>
          <w:p w14:paraId="4A0AB8E0"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Application form</w:t>
            </w:r>
          </w:p>
          <w:p w14:paraId="18633342"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Letter of application</w:t>
            </w:r>
          </w:p>
          <w:p w14:paraId="30B22233"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Interview</w:t>
            </w:r>
          </w:p>
        </w:tc>
      </w:tr>
      <w:tr w:rsidR="00EE2EF2" w:rsidRPr="006444A2" w14:paraId="0B7067B9" w14:textId="77777777" w:rsidTr="00234B00">
        <w:trPr>
          <w:trHeight w:val="300"/>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876C87D" w14:textId="77777777" w:rsidR="00EE2EF2" w:rsidRPr="006444A2" w:rsidRDefault="00EE2EF2" w:rsidP="00EE2EF2">
            <w:pPr>
              <w:numPr>
                <w:ilvl w:val="0"/>
                <w:numId w:val="1"/>
              </w:numPr>
              <w:tabs>
                <w:tab w:val="left" w:pos="4636"/>
              </w:tabs>
              <w:spacing w:after="120" w:line="240" w:lineRule="auto"/>
              <w:ind w:left="0" w:firstLine="0"/>
              <w:rPr>
                <w:rFonts w:hAnsi="Arial Unicode MS" w:cs="Arial Unicode MS"/>
                <w:color w:val="000000"/>
                <w:u w:color="000000"/>
                <w:lang w:eastAsia="en-GB"/>
              </w:rPr>
            </w:pPr>
            <w:r w:rsidRPr="006444A2">
              <w:rPr>
                <w:rFonts w:ascii="Calibri" w:eastAsia="Calibri" w:hAnsi="Calibri" w:cs="Calibri"/>
                <w:b/>
                <w:bCs/>
                <w:color w:val="000000"/>
                <w:u w:color="000000"/>
                <w:lang w:eastAsia="en-GB"/>
              </w:rPr>
              <w:t>Experience</w:t>
            </w:r>
          </w:p>
        </w:tc>
        <w:tc>
          <w:tcPr>
            <w:tcW w:w="3317"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FF61E02" w14:textId="77777777" w:rsidR="00EE2EF2" w:rsidRPr="006444A2" w:rsidRDefault="00EE2EF2" w:rsidP="00234B00">
            <w:pPr>
              <w:spacing w:after="120"/>
              <w:rPr>
                <w:rFonts w:ascii="Arial" w:eastAsia="MS Mincho" w:hAnsi="Arial"/>
                <w:sz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E2EFD9"/>
          </w:tcPr>
          <w:p w14:paraId="3FE9E7DA" w14:textId="77777777" w:rsidR="00EE2EF2" w:rsidRPr="006444A2" w:rsidRDefault="00EE2EF2" w:rsidP="00234B00">
            <w:pPr>
              <w:spacing w:after="120"/>
              <w:rPr>
                <w:rFonts w:ascii="Arial" w:eastAsia="MS Mincho" w:hAnsi="Arial"/>
                <w:sz w:val="20"/>
              </w:rPr>
            </w:pPr>
          </w:p>
        </w:tc>
      </w:tr>
      <w:tr w:rsidR="00EE2EF2" w:rsidRPr="006444A2" w14:paraId="3D81BCD0" w14:textId="77777777" w:rsidTr="00234B00">
        <w:trPr>
          <w:trHeight w:val="2577"/>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7C94B" w14:textId="3B30542E" w:rsidR="00EE2EF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 xml:space="preserve">Experience of teaching in Key Stage </w:t>
            </w:r>
            <w:r w:rsidR="006068D3">
              <w:rPr>
                <w:rFonts w:ascii="Calibri" w:hAnsi="Calibri" w:cs="Calibri"/>
                <w:sz w:val="20"/>
                <w:szCs w:val="20"/>
                <w:u w:color="000000"/>
                <w:lang w:eastAsia="en-GB"/>
              </w:rPr>
              <w:t>1</w:t>
            </w:r>
          </w:p>
          <w:p w14:paraId="481A3763" w14:textId="0E912F06" w:rsidR="006068D3" w:rsidRPr="006444A2" w:rsidRDefault="006068D3" w:rsidP="00EE2EF2">
            <w:pPr>
              <w:pStyle w:val="NoSpacing"/>
              <w:numPr>
                <w:ilvl w:val="0"/>
                <w:numId w:val="1"/>
              </w:numPr>
              <w:rPr>
                <w:rFonts w:ascii="Calibri" w:hAnsi="Calibri" w:cs="Calibri"/>
                <w:sz w:val="20"/>
                <w:szCs w:val="20"/>
                <w:u w:color="000000"/>
                <w:lang w:eastAsia="en-GB"/>
              </w:rPr>
            </w:pPr>
            <w:r>
              <w:rPr>
                <w:rFonts w:ascii="Calibri" w:hAnsi="Calibri" w:cs="Calibri"/>
                <w:sz w:val="20"/>
                <w:szCs w:val="20"/>
                <w:u w:color="000000"/>
                <w:lang w:eastAsia="en-GB"/>
              </w:rPr>
              <w:t>Experience or teaching early reading and phonics</w:t>
            </w:r>
          </w:p>
          <w:p w14:paraId="47023F14"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Experience of teaching the full range of National Curriculum subjects</w:t>
            </w:r>
          </w:p>
          <w:p w14:paraId="3C3AAD6B"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Able to demonstrate outstanding teaching and excellent progress for all children of all abilities</w:t>
            </w:r>
          </w:p>
          <w:p w14:paraId="321BC2D4"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Experience of planning &amp; teaching towards SEN support plan/EHCP targets</w:t>
            </w:r>
          </w:p>
          <w:p w14:paraId="6E0E1A80"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 xml:space="preserve">Proven ability to manage </w:t>
            </w:r>
            <w:proofErr w:type="spellStart"/>
            <w:r w:rsidRPr="006444A2">
              <w:rPr>
                <w:rFonts w:ascii="Calibri" w:hAnsi="Calibri" w:cs="Calibri"/>
                <w:sz w:val="20"/>
                <w:szCs w:val="20"/>
                <w:u w:color="000000"/>
                <w:lang w:eastAsia="en-GB"/>
              </w:rPr>
              <w:t>behaviour</w:t>
            </w:r>
            <w:proofErr w:type="spellEnd"/>
            <w:r w:rsidRPr="006444A2">
              <w:rPr>
                <w:rFonts w:ascii="Calibri" w:hAnsi="Calibri" w:cs="Calibri"/>
                <w:sz w:val="20"/>
                <w:szCs w:val="20"/>
                <w:u w:color="000000"/>
                <w:lang w:eastAsia="en-GB"/>
              </w:rPr>
              <w:t xml:space="preserve"> both within class and throughout the school. </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B9863" w14:textId="77777777" w:rsidR="00EE2EF2" w:rsidRPr="006444A2" w:rsidRDefault="00EE2EF2" w:rsidP="00EE2EF2">
            <w:pPr>
              <w:pStyle w:val="NoSpacing"/>
              <w:numPr>
                <w:ilvl w:val="0"/>
                <w:numId w:val="1"/>
              </w:numPr>
              <w:rPr>
                <w:rFonts w:ascii="Calibri" w:hAnsi="Calibri" w:cs="Calibri"/>
                <w:color w:val="FF2600"/>
                <w:sz w:val="20"/>
                <w:szCs w:val="20"/>
                <w:u w:color="000000"/>
                <w:lang w:eastAsia="en-GB"/>
              </w:rPr>
            </w:pPr>
            <w:r w:rsidRPr="006444A2">
              <w:rPr>
                <w:rFonts w:ascii="Calibri" w:eastAsia="Calibri" w:hAnsi="Calibri" w:cs="Calibri"/>
                <w:sz w:val="20"/>
                <w:szCs w:val="20"/>
                <w:u w:color="000000"/>
                <w:lang w:eastAsia="en-GB"/>
              </w:rPr>
              <w:t>Experience of developing a subject/curriculum area/initiative within the school</w:t>
            </w:r>
          </w:p>
          <w:p w14:paraId="73B1D96A"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 xml:space="preserve">Experience of working with and developing links with the community </w:t>
            </w:r>
          </w:p>
          <w:p w14:paraId="08EEB458"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Experience of collaboration with other schools to enhance expertise</w:t>
            </w:r>
          </w:p>
        </w:tc>
        <w:tc>
          <w:tcPr>
            <w:tcW w:w="2261" w:type="dxa"/>
            <w:tcBorders>
              <w:top w:val="single" w:sz="4" w:space="0" w:color="000000"/>
              <w:left w:val="single" w:sz="4" w:space="0" w:color="000000"/>
              <w:bottom w:val="single" w:sz="4" w:space="0" w:color="000000"/>
              <w:right w:val="single" w:sz="4" w:space="0" w:color="000000"/>
            </w:tcBorders>
          </w:tcPr>
          <w:p w14:paraId="488938C2" w14:textId="77777777" w:rsidR="00EE2EF2" w:rsidRPr="006444A2" w:rsidRDefault="00EE2EF2" w:rsidP="00EE2EF2">
            <w:pPr>
              <w:pStyle w:val="NoSpacing"/>
              <w:numPr>
                <w:ilvl w:val="0"/>
                <w:numId w:val="1"/>
              </w:numPr>
              <w:rPr>
                <w:rFonts w:ascii="Calibri" w:eastAsia="Calibri" w:hAnsi="Calibri" w:cs="Calibri"/>
                <w:sz w:val="20"/>
                <w:szCs w:val="20"/>
                <w:u w:color="000000"/>
                <w:lang w:eastAsia="en-GB"/>
              </w:rPr>
            </w:pPr>
            <w:r w:rsidRPr="006444A2">
              <w:rPr>
                <w:rFonts w:ascii="Calibri" w:eastAsia="Calibri" w:hAnsi="Calibri" w:cs="Calibri"/>
                <w:sz w:val="20"/>
                <w:szCs w:val="20"/>
                <w:u w:color="000000"/>
                <w:lang w:eastAsia="en-GB"/>
              </w:rPr>
              <w:t>Letter of application</w:t>
            </w:r>
          </w:p>
          <w:p w14:paraId="53534B6F" w14:textId="77777777" w:rsidR="00EE2EF2" w:rsidRPr="006444A2" w:rsidRDefault="00EE2EF2" w:rsidP="00EE2EF2">
            <w:pPr>
              <w:pStyle w:val="NoSpacing"/>
              <w:numPr>
                <w:ilvl w:val="0"/>
                <w:numId w:val="1"/>
              </w:numPr>
              <w:rPr>
                <w:rFonts w:ascii="Calibri" w:eastAsia="Calibri" w:hAnsi="Calibri" w:cs="Calibri"/>
                <w:sz w:val="20"/>
                <w:szCs w:val="20"/>
                <w:u w:color="000000"/>
                <w:lang w:eastAsia="en-GB"/>
              </w:rPr>
            </w:pPr>
            <w:r w:rsidRPr="006444A2">
              <w:rPr>
                <w:rFonts w:ascii="Calibri" w:eastAsia="Calibri" w:hAnsi="Calibri" w:cs="Calibri"/>
                <w:sz w:val="20"/>
                <w:szCs w:val="20"/>
                <w:u w:color="000000"/>
                <w:lang w:eastAsia="en-GB"/>
              </w:rPr>
              <w:t>Interview</w:t>
            </w:r>
          </w:p>
        </w:tc>
      </w:tr>
      <w:tr w:rsidR="00EE2EF2" w:rsidRPr="006444A2" w14:paraId="059E841C" w14:textId="77777777" w:rsidTr="00234B00">
        <w:trPr>
          <w:trHeight w:val="300"/>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35354916" w14:textId="77777777" w:rsidR="00EE2EF2" w:rsidRPr="006444A2" w:rsidRDefault="00EE2EF2" w:rsidP="00EE2EF2">
            <w:pPr>
              <w:numPr>
                <w:ilvl w:val="0"/>
                <w:numId w:val="1"/>
              </w:numPr>
              <w:tabs>
                <w:tab w:val="left" w:pos="4636"/>
              </w:tabs>
              <w:spacing w:after="120" w:line="240" w:lineRule="auto"/>
              <w:ind w:left="0" w:firstLine="0"/>
              <w:rPr>
                <w:rFonts w:hAnsi="Arial Unicode MS" w:cs="Arial Unicode MS"/>
                <w:color w:val="000000"/>
                <w:u w:color="000000"/>
                <w:lang w:eastAsia="en-GB"/>
              </w:rPr>
            </w:pPr>
            <w:r w:rsidRPr="006444A2">
              <w:rPr>
                <w:rFonts w:ascii="Calibri" w:eastAsia="Calibri" w:hAnsi="Calibri" w:cs="Calibri"/>
                <w:b/>
                <w:bCs/>
                <w:color w:val="000000"/>
                <w:u w:color="000000"/>
                <w:lang w:eastAsia="en-GB"/>
              </w:rPr>
              <w:t xml:space="preserve">Knowledge &amp; </w:t>
            </w:r>
            <w:proofErr w:type="gramStart"/>
            <w:r w:rsidRPr="006444A2">
              <w:rPr>
                <w:rFonts w:ascii="Calibri" w:eastAsia="Calibri" w:hAnsi="Calibri" w:cs="Calibri"/>
                <w:b/>
                <w:bCs/>
                <w:color w:val="000000"/>
                <w:u w:color="000000"/>
                <w:lang w:eastAsia="en-GB"/>
              </w:rPr>
              <w:t>Understanding</w:t>
            </w:r>
            <w:proofErr w:type="gramEnd"/>
          </w:p>
        </w:tc>
        <w:tc>
          <w:tcPr>
            <w:tcW w:w="3317"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58419C72" w14:textId="77777777" w:rsidR="00EE2EF2" w:rsidRPr="006444A2" w:rsidRDefault="00EE2EF2" w:rsidP="00234B00">
            <w:pPr>
              <w:spacing w:after="120"/>
              <w:rPr>
                <w:rFonts w:ascii="Arial" w:eastAsia="MS Mincho" w:hAnsi="Arial"/>
                <w:sz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E2EFD9"/>
          </w:tcPr>
          <w:p w14:paraId="681B97E1" w14:textId="77777777" w:rsidR="00EE2EF2" w:rsidRPr="006444A2" w:rsidRDefault="00EE2EF2" w:rsidP="00234B00">
            <w:pPr>
              <w:spacing w:after="120"/>
              <w:rPr>
                <w:rFonts w:ascii="Arial" w:eastAsia="MS Mincho" w:hAnsi="Arial"/>
                <w:sz w:val="20"/>
              </w:rPr>
            </w:pPr>
          </w:p>
        </w:tc>
      </w:tr>
      <w:tr w:rsidR="00EE2EF2" w:rsidRPr="006444A2" w14:paraId="4C982958" w14:textId="77777777" w:rsidTr="00234B00">
        <w:trPr>
          <w:trHeight w:val="903"/>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ED2D5"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Knowledge and understanding of the breadth of subjects across the KS1 &amp; 2 National Curriculum</w:t>
            </w:r>
          </w:p>
          <w:p w14:paraId="5E2AF2BE"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Confident use of ICT to record, report &amp; communicate</w:t>
            </w:r>
          </w:p>
          <w:p w14:paraId="30AF5A29"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Understanding of teaching, learning and assessment strategies to support successful outcomes for all learners, ensuring they fulfill their potential</w:t>
            </w:r>
          </w:p>
          <w:p w14:paraId="5222A964"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The ability to use the above strategies to set achievable targets for individual pupil progress</w:t>
            </w:r>
          </w:p>
          <w:p w14:paraId="16C93AA5"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Confident in meeting the learning needs of a wide range of abilities, including children with SEND</w:t>
            </w:r>
          </w:p>
          <w:p w14:paraId="40DB9333"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Up to date knowledge &amp; understanding of the current national education agenda</w:t>
            </w:r>
          </w:p>
          <w:p w14:paraId="42AADB67"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 xml:space="preserve">Understanding of relevant equal opportunities, health and safety and safeguarding guidance and legislations, and with commitment to keeping up to date with changes in legislation affecting schools. </w:t>
            </w:r>
          </w:p>
          <w:p w14:paraId="2FAFCA06"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 xml:space="preserve">Knowledge of the regulations around safeguarding and how to address any issues that might arise </w:t>
            </w:r>
          </w:p>
          <w:p w14:paraId="191C62E9" w14:textId="77777777" w:rsidR="00EE2EF2" w:rsidRPr="00345873"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Understanding of how different children learn and an ability to build relationships and engage all types of learners</w:t>
            </w:r>
          </w:p>
          <w:p w14:paraId="05E60639" w14:textId="7D614EE3" w:rsidR="00345873" w:rsidRPr="006444A2" w:rsidRDefault="00345873" w:rsidP="001C7563">
            <w:pPr>
              <w:pStyle w:val="NoSpacing"/>
              <w:ind w:left="284"/>
              <w:rPr>
                <w:rFonts w:ascii="Calibri" w:hAnsi="Calibri" w:cs="Calibri"/>
                <w:sz w:val="20"/>
                <w:szCs w:val="20"/>
                <w:u w:color="000000"/>
                <w:lang w:eastAsia="en-GB"/>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F872D" w14:textId="77777777" w:rsidR="00EE2EF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Particular interest and expertise in a curriculum/subject area</w:t>
            </w:r>
          </w:p>
          <w:p w14:paraId="64897B77" w14:textId="51074506" w:rsidR="006068D3" w:rsidRPr="006444A2" w:rsidRDefault="006068D3" w:rsidP="00EE2EF2">
            <w:pPr>
              <w:pStyle w:val="NoSpacing"/>
              <w:numPr>
                <w:ilvl w:val="0"/>
                <w:numId w:val="1"/>
              </w:numPr>
              <w:rPr>
                <w:rFonts w:ascii="Calibri" w:eastAsia="MS Mincho" w:hAnsi="Calibri" w:cs="Calibri"/>
                <w:sz w:val="20"/>
                <w:szCs w:val="20"/>
                <w:bdr w:val="none" w:sz="0" w:space="0" w:color="auto"/>
              </w:rPr>
            </w:pPr>
            <w:r>
              <w:rPr>
                <w:rFonts w:ascii="Calibri" w:eastAsia="MS Mincho" w:hAnsi="Calibri" w:cs="Calibri"/>
                <w:sz w:val="20"/>
                <w:szCs w:val="20"/>
                <w:bdr w:val="none" w:sz="0" w:space="0" w:color="auto"/>
              </w:rPr>
              <w:t>Confident with computing and digital technologies</w:t>
            </w:r>
          </w:p>
        </w:tc>
        <w:tc>
          <w:tcPr>
            <w:tcW w:w="2261" w:type="dxa"/>
            <w:tcBorders>
              <w:top w:val="single" w:sz="4" w:space="0" w:color="000000"/>
              <w:left w:val="single" w:sz="4" w:space="0" w:color="000000"/>
              <w:bottom w:val="single" w:sz="4" w:space="0" w:color="000000"/>
              <w:right w:val="single" w:sz="4" w:space="0" w:color="000000"/>
            </w:tcBorders>
          </w:tcPr>
          <w:p w14:paraId="09527E5E"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Letter of application</w:t>
            </w:r>
          </w:p>
          <w:p w14:paraId="3CC69279"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Interview</w:t>
            </w:r>
          </w:p>
          <w:p w14:paraId="28EDF9E2"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Lesson observation</w:t>
            </w:r>
          </w:p>
        </w:tc>
      </w:tr>
      <w:tr w:rsidR="00EE2EF2" w:rsidRPr="006444A2" w14:paraId="531D94BD" w14:textId="77777777" w:rsidTr="00234B00">
        <w:trPr>
          <w:trHeight w:val="300"/>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0476F16F" w14:textId="77777777" w:rsidR="00EE2EF2" w:rsidRPr="006444A2" w:rsidRDefault="00EE2EF2" w:rsidP="00EE2EF2">
            <w:pPr>
              <w:numPr>
                <w:ilvl w:val="0"/>
                <w:numId w:val="1"/>
              </w:numPr>
              <w:tabs>
                <w:tab w:val="left" w:pos="4636"/>
              </w:tabs>
              <w:spacing w:after="120" w:line="240" w:lineRule="auto"/>
              <w:ind w:left="0" w:firstLine="0"/>
              <w:rPr>
                <w:rFonts w:hAnsi="Arial Unicode MS" w:cs="Arial Unicode MS"/>
                <w:color w:val="000000"/>
                <w:u w:color="000000"/>
                <w:lang w:eastAsia="en-GB"/>
              </w:rPr>
            </w:pPr>
            <w:r w:rsidRPr="006444A2">
              <w:rPr>
                <w:rFonts w:ascii="Calibri" w:eastAsia="Calibri" w:hAnsi="Calibri" w:cs="Calibri"/>
                <w:b/>
                <w:bCs/>
                <w:color w:val="000000"/>
                <w:u w:color="000000"/>
                <w:lang w:eastAsia="en-GB"/>
              </w:rPr>
              <w:t>Communication Skills</w:t>
            </w:r>
          </w:p>
        </w:tc>
        <w:tc>
          <w:tcPr>
            <w:tcW w:w="3317"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6218E858" w14:textId="77777777" w:rsidR="00EE2EF2" w:rsidRPr="006444A2" w:rsidRDefault="00EE2EF2" w:rsidP="00234B00">
            <w:pPr>
              <w:spacing w:after="120"/>
              <w:rPr>
                <w:rFonts w:ascii="Arial" w:eastAsia="MS Mincho" w:hAnsi="Arial"/>
                <w:sz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E2EFD9"/>
          </w:tcPr>
          <w:p w14:paraId="70965A92" w14:textId="77777777" w:rsidR="00EE2EF2" w:rsidRPr="006444A2" w:rsidRDefault="00EE2EF2" w:rsidP="00234B00">
            <w:pPr>
              <w:spacing w:after="120"/>
              <w:rPr>
                <w:rFonts w:ascii="Arial" w:eastAsia="MS Mincho" w:hAnsi="Arial"/>
                <w:sz w:val="20"/>
              </w:rPr>
            </w:pPr>
          </w:p>
        </w:tc>
      </w:tr>
      <w:tr w:rsidR="00EE2EF2" w:rsidRPr="006444A2" w14:paraId="48AEE941" w14:textId="77777777" w:rsidTr="00234B00">
        <w:trPr>
          <w:trHeight w:val="1283"/>
          <w:jc w:val="center"/>
        </w:trPr>
        <w:tc>
          <w:tcPr>
            <w:tcW w:w="5042"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0E000AF" w14:textId="77777777" w:rsidR="00EE2EF2" w:rsidRPr="006444A2" w:rsidRDefault="00EE2EF2" w:rsidP="00EE2EF2">
            <w:pPr>
              <w:pStyle w:val="NoSpacing"/>
              <w:numPr>
                <w:ilvl w:val="0"/>
                <w:numId w:val="1"/>
              </w:numPr>
              <w:rPr>
                <w:rFonts w:ascii="Calibri" w:eastAsia="Trebuchet MS" w:hAnsi="Calibri" w:cs="Calibri"/>
                <w:sz w:val="20"/>
                <w:szCs w:val="20"/>
                <w:u w:color="000000"/>
                <w:lang w:eastAsia="en-GB"/>
              </w:rPr>
            </w:pPr>
            <w:r w:rsidRPr="006444A2">
              <w:rPr>
                <w:rFonts w:ascii="Calibri" w:hAnsi="Calibri" w:cs="Calibri"/>
                <w:sz w:val="20"/>
                <w:szCs w:val="20"/>
                <w:u w:color="000000"/>
                <w:lang w:eastAsia="en-GB"/>
              </w:rPr>
              <w:t>The ability to communicate clearly and take into account, where appropriate, the views of others</w:t>
            </w:r>
          </w:p>
          <w:p w14:paraId="1C87143D"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Commitment to maintaining confidentiality at all times</w:t>
            </w:r>
          </w:p>
          <w:p w14:paraId="052039C3" w14:textId="77777777" w:rsidR="00EE2EF2" w:rsidRPr="006444A2" w:rsidRDefault="00EE2EF2" w:rsidP="00234B00">
            <w:pPr>
              <w:pStyle w:val="NoSpacing"/>
              <w:rPr>
                <w:rFonts w:ascii="Calibri" w:eastAsia="Trebuchet MS" w:hAnsi="Calibri" w:cs="Calibri"/>
                <w:sz w:val="20"/>
                <w:szCs w:val="20"/>
                <w:u w:color="000000"/>
                <w:lang w:eastAsia="en-GB"/>
              </w:rPr>
            </w:pPr>
          </w:p>
        </w:tc>
        <w:tc>
          <w:tcPr>
            <w:tcW w:w="331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05499E6"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 xml:space="preserve">Experience of communicating effectively with parents and </w:t>
            </w:r>
            <w:proofErr w:type="spellStart"/>
            <w:r w:rsidRPr="006444A2">
              <w:rPr>
                <w:rFonts w:ascii="Calibri" w:eastAsia="MS Mincho" w:hAnsi="Calibri" w:cs="Calibri"/>
                <w:sz w:val="20"/>
                <w:szCs w:val="20"/>
                <w:bdr w:val="none" w:sz="0" w:space="0" w:color="auto"/>
              </w:rPr>
              <w:t>carers</w:t>
            </w:r>
            <w:proofErr w:type="spellEnd"/>
          </w:p>
          <w:p w14:paraId="08A0DEE8" w14:textId="1F7A8AEC" w:rsidR="00345873" w:rsidRPr="006068D3" w:rsidRDefault="00EE2EF2" w:rsidP="006068D3">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Experience of effective communication with teaching assistants</w:t>
            </w:r>
          </w:p>
        </w:tc>
        <w:tc>
          <w:tcPr>
            <w:tcW w:w="2261" w:type="dxa"/>
            <w:tcBorders>
              <w:top w:val="single" w:sz="4" w:space="0" w:color="000000"/>
              <w:left w:val="single" w:sz="4" w:space="0" w:color="000000"/>
              <w:right w:val="single" w:sz="4" w:space="0" w:color="000000"/>
            </w:tcBorders>
          </w:tcPr>
          <w:p w14:paraId="1E940F4C"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Letter of application</w:t>
            </w:r>
          </w:p>
          <w:p w14:paraId="311BA61C"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 xml:space="preserve">Interview  </w:t>
            </w:r>
          </w:p>
          <w:p w14:paraId="0CC04F4D"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Lesson observation</w:t>
            </w:r>
          </w:p>
        </w:tc>
      </w:tr>
      <w:tr w:rsidR="00EE2EF2" w:rsidRPr="006444A2" w14:paraId="6D76FE07" w14:textId="77777777" w:rsidTr="00234B00">
        <w:trPr>
          <w:trHeight w:val="300"/>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793749DC" w14:textId="77777777" w:rsidR="00EE2EF2" w:rsidRPr="006444A2" w:rsidRDefault="00EE2EF2" w:rsidP="00EE2EF2">
            <w:pPr>
              <w:numPr>
                <w:ilvl w:val="0"/>
                <w:numId w:val="1"/>
              </w:numPr>
              <w:tabs>
                <w:tab w:val="left" w:pos="4636"/>
              </w:tabs>
              <w:spacing w:after="120" w:line="240" w:lineRule="auto"/>
              <w:ind w:left="0" w:firstLine="0"/>
              <w:rPr>
                <w:rFonts w:hAnsi="Arial Unicode MS" w:cs="Arial Unicode MS"/>
                <w:color w:val="000000"/>
                <w:u w:color="000000"/>
                <w:lang w:eastAsia="en-GB"/>
              </w:rPr>
            </w:pPr>
            <w:proofErr w:type="spellStart"/>
            <w:r w:rsidRPr="006444A2">
              <w:rPr>
                <w:rFonts w:ascii="Calibri" w:eastAsia="Calibri" w:hAnsi="Calibri" w:cs="Calibri"/>
                <w:b/>
                <w:bCs/>
                <w:color w:val="000000"/>
                <w:u w:color="000000"/>
                <w:lang w:eastAsia="en-GB"/>
              </w:rPr>
              <w:lastRenderedPageBreak/>
              <w:t>Self Management</w:t>
            </w:r>
            <w:proofErr w:type="spellEnd"/>
            <w:r w:rsidRPr="006444A2">
              <w:rPr>
                <w:rFonts w:ascii="Calibri" w:eastAsia="Calibri" w:hAnsi="Calibri" w:cs="Calibri"/>
                <w:b/>
                <w:bCs/>
                <w:color w:val="000000"/>
                <w:u w:color="000000"/>
                <w:lang w:eastAsia="en-GB"/>
              </w:rPr>
              <w:t xml:space="preserve"> Skills</w:t>
            </w:r>
          </w:p>
        </w:tc>
        <w:tc>
          <w:tcPr>
            <w:tcW w:w="3317"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591988A9" w14:textId="77777777" w:rsidR="00EE2EF2" w:rsidRPr="006444A2" w:rsidRDefault="00EE2EF2" w:rsidP="00234B00">
            <w:pPr>
              <w:spacing w:after="120"/>
              <w:rPr>
                <w:rFonts w:ascii="Arial" w:eastAsia="MS Mincho" w:hAnsi="Arial"/>
                <w:sz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E2EFD9"/>
          </w:tcPr>
          <w:p w14:paraId="439CB275" w14:textId="77777777" w:rsidR="00EE2EF2" w:rsidRPr="006444A2" w:rsidRDefault="00EE2EF2" w:rsidP="00234B00">
            <w:pPr>
              <w:spacing w:after="120"/>
              <w:rPr>
                <w:rFonts w:ascii="Arial" w:eastAsia="MS Mincho" w:hAnsi="Arial"/>
                <w:sz w:val="20"/>
              </w:rPr>
            </w:pPr>
          </w:p>
        </w:tc>
      </w:tr>
      <w:tr w:rsidR="00EE2EF2" w:rsidRPr="006444A2" w14:paraId="525836B5" w14:textId="77777777" w:rsidTr="00234B00">
        <w:trPr>
          <w:trHeight w:val="751"/>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C5658" w14:textId="77777777" w:rsidR="00EE2EF2" w:rsidRPr="006444A2" w:rsidRDefault="00EE2EF2" w:rsidP="00EE2EF2">
            <w:pPr>
              <w:pStyle w:val="NoSpacing"/>
              <w:numPr>
                <w:ilvl w:val="0"/>
                <w:numId w:val="1"/>
              </w:numPr>
              <w:rPr>
                <w:rFonts w:ascii="Calibri" w:eastAsia="Trebuchet MS" w:hAnsi="Calibri" w:cs="Calibri"/>
                <w:sz w:val="20"/>
                <w:szCs w:val="20"/>
                <w:u w:color="000000"/>
                <w:lang w:eastAsia="en-GB"/>
              </w:rPr>
            </w:pPr>
            <w:r w:rsidRPr="006444A2">
              <w:rPr>
                <w:rFonts w:ascii="Calibri" w:hAnsi="Calibri" w:cs="Calibri"/>
                <w:sz w:val="20"/>
                <w:szCs w:val="20"/>
                <w:u w:color="000000"/>
                <w:lang w:eastAsia="en-GB"/>
              </w:rPr>
              <w:t xml:space="preserve">Ability to plan time and </w:t>
            </w:r>
            <w:proofErr w:type="spellStart"/>
            <w:r w:rsidRPr="006444A2">
              <w:rPr>
                <w:rFonts w:ascii="Calibri" w:hAnsi="Calibri" w:cs="Calibri"/>
                <w:sz w:val="20"/>
                <w:szCs w:val="20"/>
                <w:u w:color="000000"/>
                <w:lang w:eastAsia="en-GB"/>
              </w:rPr>
              <w:t>organise</w:t>
            </w:r>
            <w:proofErr w:type="spellEnd"/>
            <w:r w:rsidRPr="006444A2">
              <w:rPr>
                <w:rFonts w:ascii="Calibri" w:hAnsi="Calibri" w:cs="Calibri"/>
                <w:sz w:val="20"/>
                <w:szCs w:val="20"/>
                <w:u w:color="000000"/>
                <w:lang w:eastAsia="en-GB"/>
              </w:rPr>
              <w:t xml:space="preserve"> work effectively</w:t>
            </w:r>
          </w:p>
          <w:p w14:paraId="538934ED" w14:textId="77777777" w:rsidR="00EE2EF2" w:rsidRPr="006444A2" w:rsidRDefault="00EE2EF2" w:rsidP="00EE2EF2">
            <w:pPr>
              <w:pStyle w:val="NoSpacing"/>
              <w:numPr>
                <w:ilvl w:val="0"/>
                <w:numId w:val="1"/>
              </w:numPr>
              <w:rPr>
                <w:rFonts w:ascii="Calibri" w:eastAsia="Trebuchet MS" w:hAnsi="Calibri" w:cs="Calibri"/>
                <w:sz w:val="20"/>
                <w:szCs w:val="20"/>
                <w:u w:color="000000"/>
                <w:lang w:eastAsia="en-GB"/>
              </w:rPr>
            </w:pPr>
            <w:r w:rsidRPr="006444A2">
              <w:rPr>
                <w:rFonts w:ascii="Calibri" w:hAnsi="Calibri" w:cs="Calibri"/>
                <w:sz w:val="20"/>
                <w:szCs w:val="20"/>
                <w:u w:color="000000"/>
                <w:lang w:eastAsia="en-GB"/>
              </w:rPr>
              <w:t>Be self-motivating and set personal goals</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04276" w14:textId="77777777" w:rsidR="00EE2EF2" w:rsidRPr="006444A2" w:rsidRDefault="00EE2EF2" w:rsidP="00234B00">
            <w:pPr>
              <w:pStyle w:val="NoSpacing"/>
              <w:ind w:left="284"/>
              <w:rPr>
                <w:rFonts w:ascii="Calibri" w:eastAsia="MS Mincho" w:hAnsi="Calibri" w:cs="Calibri"/>
                <w:sz w:val="20"/>
                <w:szCs w:val="20"/>
                <w:bdr w:val="none" w:sz="0" w:space="0" w:color="auto"/>
              </w:rPr>
            </w:pPr>
          </w:p>
        </w:tc>
        <w:tc>
          <w:tcPr>
            <w:tcW w:w="2261" w:type="dxa"/>
            <w:tcBorders>
              <w:top w:val="single" w:sz="4" w:space="0" w:color="000000"/>
              <w:left w:val="single" w:sz="4" w:space="0" w:color="000000"/>
              <w:bottom w:val="single" w:sz="4" w:space="0" w:color="000000"/>
              <w:right w:val="single" w:sz="4" w:space="0" w:color="000000"/>
            </w:tcBorders>
          </w:tcPr>
          <w:p w14:paraId="57C284F4"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Letter of application</w:t>
            </w:r>
          </w:p>
          <w:p w14:paraId="5C73678B"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 xml:space="preserve">Interview  </w:t>
            </w:r>
          </w:p>
        </w:tc>
      </w:tr>
      <w:tr w:rsidR="00EE2EF2" w:rsidRPr="006444A2" w14:paraId="587C608E" w14:textId="77777777" w:rsidTr="00234B00">
        <w:trPr>
          <w:trHeight w:val="300"/>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D379739" w14:textId="77777777" w:rsidR="00EE2EF2" w:rsidRPr="006444A2" w:rsidRDefault="00EE2EF2" w:rsidP="00EE2EF2">
            <w:pPr>
              <w:numPr>
                <w:ilvl w:val="0"/>
                <w:numId w:val="1"/>
              </w:numPr>
              <w:tabs>
                <w:tab w:val="left" w:pos="4636"/>
              </w:tabs>
              <w:spacing w:after="120" w:line="240" w:lineRule="auto"/>
              <w:ind w:left="0" w:firstLine="0"/>
              <w:rPr>
                <w:rFonts w:hAnsi="Arial Unicode MS" w:cs="Arial Unicode MS"/>
                <w:color w:val="000000"/>
                <w:u w:color="000000"/>
                <w:lang w:eastAsia="en-GB"/>
              </w:rPr>
            </w:pPr>
            <w:r w:rsidRPr="006444A2">
              <w:rPr>
                <w:rFonts w:ascii="Calibri" w:eastAsia="Calibri" w:hAnsi="Calibri" w:cs="Calibri"/>
                <w:b/>
                <w:bCs/>
                <w:color w:val="000000"/>
                <w:u w:color="000000"/>
                <w:lang w:eastAsia="en-GB"/>
              </w:rPr>
              <w:t>School Ethos</w:t>
            </w:r>
          </w:p>
        </w:tc>
        <w:tc>
          <w:tcPr>
            <w:tcW w:w="3317"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78B11489" w14:textId="77777777" w:rsidR="00EE2EF2" w:rsidRPr="006444A2" w:rsidRDefault="00EE2EF2" w:rsidP="00234B00">
            <w:pPr>
              <w:spacing w:after="120"/>
              <w:rPr>
                <w:rFonts w:ascii="Arial" w:eastAsia="MS Mincho" w:hAnsi="Arial"/>
                <w:sz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E2EFD9"/>
          </w:tcPr>
          <w:p w14:paraId="3C6DB9C4" w14:textId="77777777" w:rsidR="00EE2EF2" w:rsidRPr="006444A2" w:rsidRDefault="00EE2EF2" w:rsidP="00234B00">
            <w:pPr>
              <w:spacing w:after="120"/>
              <w:rPr>
                <w:rFonts w:ascii="Arial" w:eastAsia="MS Mincho" w:hAnsi="Arial"/>
                <w:sz w:val="20"/>
              </w:rPr>
            </w:pPr>
          </w:p>
        </w:tc>
      </w:tr>
      <w:tr w:rsidR="00EE2EF2" w:rsidRPr="006444A2" w14:paraId="678E493E" w14:textId="77777777" w:rsidTr="00234B00">
        <w:trPr>
          <w:trHeight w:val="3139"/>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104F3"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Commitment to safeguarding and equality</w:t>
            </w:r>
          </w:p>
          <w:p w14:paraId="74779E30"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An ability &amp; commitment to develop and maintain the ethos of the school</w:t>
            </w:r>
          </w:p>
          <w:p w14:paraId="2BFC9552"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Be fully committed to ensuring a wholly inclusive setting</w:t>
            </w:r>
          </w:p>
          <w:p w14:paraId="13F92443"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Have high expectations for children’s attainment and progress</w:t>
            </w:r>
          </w:p>
          <w:p w14:paraId="57F0DE07" w14:textId="77777777" w:rsidR="00EE2EF2" w:rsidRPr="006444A2" w:rsidRDefault="00EE2EF2" w:rsidP="00EE2EF2">
            <w:pPr>
              <w:pStyle w:val="NoSpacing"/>
              <w:numPr>
                <w:ilvl w:val="0"/>
                <w:numId w:val="1"/>
              </w:numPr>
              <w:rPr>
                <w:rFonts w:ascii="Calibri" w:eastAsia="Calibri" w:hAnsi="Calibri" w:cs="Calibri"/>
                <w:sz w:val="20"/>
                <w:szCs w:val="20"/>
                <w:u w:color="000000"/>
                <w:lang w:eastAsia="en-GB"/>
              </w:rPr>
            </w:pPr>
            <w:r w:rsidRPr="006444A2">
              <w:rPr>
                <w:rFonts w:ascii="Calibri" w:eastAsia="Calibri" w:hAnsi="Calibri" w:cs="Calibri"/>
                <w:sz w:val="20"/>
                <w:szCs w:val="20"/>
                <w:u w:color="000000"/>
                <w:lang w:eastAsia="en-GB"/>
              </w:rPr>
              <w:t>Ability to Evidence of excellent working relationships with colleagues</w:t>
            </w:r>
          </w:p>
          <w:p w14:paraId="4E829B84"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Pr>
                <w:rFonts w:ascii="Calibri" w:eastAsia="Calibri" w:hAnsi="Calibri" w:cs="Calibri"/>
                <w:sz w:val="20"/>
                <w:szCs w:val="20"/>
                <w:u w:color="000000"/>
                <w:lang w:eastAsia="en-GB"/>
              </w:rPr>
              <w:t>E</w:t>
            </w:r>
            <w:r w:rsidRPr="006444A2">
              <w:rPr>
                <w:rFonts w:ascii="Calibri" w:eastAsia="Calibri" w:hAnsi="Calibri" w:cs="Calibri"/>
                <w:sz w:val="20"/>
                <w:szCs w:val="20"/>
                <w:u w:color="000000"/>
                <w:lang w:eastAsia="en-GB"/>
              </w:rPr>
              <w:t>nsure that the school atmosphere is welcoming and that parents are encouraged to take an active part in the life of the school and their child’s education</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50327"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Ability to support and help develop a vision for high quality education that promotes development of life skills as well as fulfilling academic potential</w:t>
            </w:r>
          </w:p>
        </w:tc>
        <w:tc>
          <w:tcPr>
            <w:tcW w:w="2261" w:type="dxa"/>
            <w:tcBorders>
              <w:top w:val="single" w:sz="4" w:space="0" w:color="000000"/>
              <w:left w:val="single" w:sz="4" w:space="0" w:color="000000"/>
              <w:bottom w:val="single" w:sz="4" w:space="0" w:color="000000"/>
              <w:right w:val="single" w:sz="4" w:space="0" w:color="000000"/>
            </w:tcBorders>
          </w:tcPr>
          <w:p w14:paraId="06A6ADBD"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Letter of application</w:t>
            </w:r>
          </w:p>
          <w:p w14:paraId="4363D279"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 xml:space="preserve">Interview  </w:t>
            </w:r>
          </w:p>
        </w:tc>
      </w:tr>
      <w:tr w:rsidR="00EE2EF2" w:rsidRPr="006444A2" w14:paraId="59F71138" w14:textId="77777777" w:rsidTr="00234B00">
        <w:trPr>
          <w:trHeight w:val="300"/>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589CAED5" w14:textId="77777777" w:rsidR="00EE2EF2" w:rsidRPr="006444A2" w:rsidRDefault="00EE2EF2" w:rsidP="00EE2EF2">
            <w:pPr>
              <w:numPr>
                <w:ilvl w:val="0"/>
                <w:numId w:val="1"/>
              </w:numPr>
              <w:tabs>
                <w:tab w:val="left" w:pos="4636"/>
              </w:tabs>
              <w:spacing w:after="120" w:line="240" w:lineRule="auto"/>
              <w:ind w:left="0" w:firstLine="0"/>
              <w:rPr>
                <w:rFonts w:hAnsi="Arial Unicode MS" w:cs="Arial Unicode MS"/>
                <w:color w:val="000000"/>
                <w:u w:color="000000"/>
                <w:lang w:eastAsia="en-GB"/>
              </w:rPr>
            </w:pPr>
            <w:r w:rsidRPr="006444A2">
              <w:rPr>
                <w:rFonts w:ascii="Calibri" w:eastAsia="Calibri" w:hAnsi="Calibri" w:cs="Calibri"/>
                <w:b/>
                <w:bCs/>
                <w:color w:val="000000"/>
                <w:u w:color="000000"/>
                <w:lang w:eastAsia="en-GB"/>
              </w:rPr>
              <w:t xml:space="preserve">Personal Attributes </w:t>
            </w:r>
          </w:p>
        </w:tc>
        <w:tc>
          <w:tcPr>
            <w:tcW w:w="3317"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0DEBFD05" w14:textId="77777777" w:rsidR="00EE2EF2" w:rsidRPr="006444A2" w:rsidRDefault="00EE2EF2" w:rsidP="00234B00">
            <w:pPr>
              <w:spacing w:after="120"/>
              <w:rPr>
                <w:rFonts w:ascii="Arial" w:eastAsia="MS Mincho" w:hAnsi="Arial"/>
                <w:sz w:val="20"/>
              </w:rPr>
            </w:pPr>
          </w:p>
        </w:tc>
        <w:tc>
          <w:tcPr>
            <w:tcW w:w="2261" w:type="dxa"/>
            <w:tcBorders>
              <w:top w:val="single" w:sz="4" w:space="0" w:color="000000"/>
              <w:left w:val="single" w:sz="4" w:space="0" w:color="000000"/>
              <w:bottom w:val="single" w:sz="4" w:space="0" w:color="000000"/>
              <w:right w:val="single" w:sz="4" w:space="0" w:color="000000"/>
            </w:tcBorders>
            <w:shd w:val="clear" w:color="auto" w:fill="E2EFD9"/>
          </w:tcPr>
          <w:p w14:paraId="315661EA" w14:textId="77777777" w:rsidR="00EE2EF2" w:rsidRPr="006444A2" w:rsidRDefault="00EE2EF2" w:rsidP="00234B00">
            <w:pPr>
              <w:spacing w:after="120"/>
              <w:rPr>
                <w:rFonts w:ascii="Arial" w:eastAsia="MS Mincho" w:hAnsi="Arial"/>
                <w:sz w:val="20"/>
              </w:rPr>
            </w:pPr>
          </w:p>
        </w:tc>
      </w:tr>
      <w:tr w:rsidR="00EE2EF2" w:rsidRPr="006444A2" w14:paraId="7046CB2A" w14:textId="77777777" w:rsidTr="00234B00">
        <w:trPr>
          <w:trHeight w:val="2142"/>
          <w:jc w:val="center"/>
        </w:trPr>
        <w:tc>
          <w:tcPr>
            <w:tcW w:w="5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C688F"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Ability to reflect and self-question</w:t>
            </w:r>
          </w:p>
          <w:p w14:paraId="52242046"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Adaptability to changing circumstances &amp; ideas</w:t>
            </w:r>
          </w:p>
          <w:p w14:paraId="4EF6EDAD"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Energy and passion</w:t>
            </w:r>
          </w:p>
          <w:p w14:paraId="7208F44A"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 xml:space="preserve">Trustworthy, fair and kind </w:t>
            </w:r>
          </w:p>
          <w:p w14:paraId="5C90B10B"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hAnsi="Calibri" w:cs="Calibri"/>
                <w:sz w:val="20"/>
                <w:szCs w:val="20"/>
                <w:u w:color="000000"/>
                <w:lang w:eastAsia="en-GB"/>
              </w:rPr>
              <w:t>Demonstrates commitment, r</w:t>
            </w:r>
            <w:r w:rsidRPr="006444A2">
              <w:rPr>
                <w:rFonts w:ascii="Calibri" w:eastAsia="Calibri" w:hAnsi="Calibri" w:cs="Calibri"/>
                <w:sz w:val="20"/>
                <w:szCs w:val="20"/>
                <w:u w:color="000000"/>
                <w:lang w:eastAsia="en-GB"/>
              </w:rPr>
              <w:t>eliability and integrity</w:t>
            </w:r>
          </w:p>
          <w:p w14:paraId="35E4DE12"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 xml:space="preserve">Be able to demonstrate emotional resilience in working with children and colleagues </w:t>
            </w:r>
          </w:p>
          <w:p w14:paraId="282821AC" w14:textId="77777777" w:rsidR="00EE2EF2" w:rsidRPr="006444A2"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To be a good role model to motivate and inspire children, staff, parents, governors and the wider community</w:t>
            </w:r>
          </w:p>
          <w:p w14:paraId="183DFC19" w14:textId="77777777" w:rsidR="00EE2EF2" w:rsidRPr="00345873" w:rsidRDefault="00EE2EF2" w:rsidP="00EE2EF2">
            <w:pPr>
              <w:pStyle w:val="NoSpacing"/>
              <w:numPr>
                <w:ilvl w:val="0"/>
                <w:numId w:val="1"/>
              </w:numPr>
              <w:rPr>
                <w:rFonts w:ascii="Calibri" w:hAnsi="Calibri" w:cs="Calibri"/>
                <w:sz w:val="20"/>
                <w:szCs w:val="20"/>
                <w:u w:color="000000"/>
                <w:lang w:eastAsia="en-GB"/>
              </w:rPr>
            </w:pPr>
            <w:r w:rsidRPr="006444A2">
              <w:rPr>
                <w:rFonts w:ascii="Calibri" w:eastAsia="Calibri" w:hAnsi="Calibri" w:cs="Calibri"/>
                <w:sz w:val="20"/>
                <w:szCs w:val="20"/>
                <w:u w:color="000000"/>
                <w:lang w:eastAsia="en-GB"/>
              </w:rPr>
              <w:t xml:space="preserve">Approachable, honest and have a good sense of </w:t>
            </w:r>
            <w:proofErr w:type="spellStart"/>
            <w:r w:rsidRPr="006444A2">
              <w:rPr>
                <w:rFonts w:ascii="Calibri" w:eastAsia="Calibri" w:hAnsi="Calibri" w:cs="Calibri"/>
                <w:sz w:val="20"/>
                <w:szCs w:val="20"/>
                <w:u w:color="000000"/>
                <w:lang w:eastAsia="en-GB"/>
              </w:rPr>
              <w:t>humour</w:t>
            </w:r>
            <w:proofErr w:type="spellEnd"/>
          </w:p>
          <w:p w14:paraId="26A081C0" w14:textId="12927923" w:rsidR="00345873" w:rsidRPr="006444A2" w:rsidRDefault="00345873" w:rsidP="00345873">
            <w:pPr>
              <w:pStyle w:val="NoSpacing"/>
              <w:ind w:left="284"/>
              <w:rPr>
                <w:rFonts w:ascii="Calibri" w:hAnsi="Calibri" w:cs="Calibri"/>
                <w:sz w:val="20"/>
                <w:szCs w:val="20"/>
                <w:u w:color="000000"/>
                <w:lang w:eastAsia="en-GB"/>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E7A6A"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Specialist subject/wider curriculum skills</w:t>
            </w:r>
          </w:p>
        </w:tc>
        <w:tc>
          <w:tcPr>
            <w:tcW w:w="2261" w:type="dxa"/>
            <w:tcBorders>
              <w:top w:val="single" w:sz="4" w:space="0" w:color="000000"/>
              <w:left w:val="single" w:sz="4" w:space="0" w:color="000000"/>
              <w:bottom w:val="single" w:sz="4" w:space="0" w:color="000000"/>
              <w:right w:val="single" w:sz="4" w:space="0" w:color="000000"/>
            </w:tcBorders>
          </w:tcPr>
          <w:p w14:paraId="38CB2247"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Letter of application</w:t>
            </w:r>
          </w:p>
          <w:p w14:paraId="63EEDBAD"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Interview</w:t>
            </w:r>
          </w:p>
          <w:p w14:paraId="5D6E6C8A" w14:textId="77777777" w:rsidR="00EE2EF2" w:rsidRPr="006444A2" w:rsidRDefault="00EE2EF2" w:rsidP="00EE2EF2">
            <w:pPr>
              <w:pStyle w:val="NoSpacing"/>
              <w:numPr>
                <w:ilvl w:val="0"/>
                <w:numId w:val="1"/>
              </w:numPr>
              <w:rPr>
                <w:rFonts w:ascii="Calibri" w:eastAsia="MS Mincho" w:hAnsi="Calibri" w:cs="Calibri"/>
                <w:sz w:val="20"/>
                <w:szCs w:val="20"/>
                <w:bdr w:val="none" w:sz="0" w:space="0" w:color="auto"/>
              </w:rPr>
            </w:pPr>
            <w:r w:rsidRPr="006444A2">
              <w:rPr>
                <w:rFonts w:ascii="Calibri" w:eastAsia="MS Mincho" w:hAnsi="Calibri" w:cs="Calibri"/>
                <w:sz w:val="20"/>
                <w:szCs w:val="20"/>
                <w:bdr w:val="none" w:sz="0" w:space="0" w:color="auto"/>
              </w:rPr>
              <w:t>Lesson observation</w:t>
            </w:r>
          </w:p>
        </w:tc>
      </w:tr>
    </w:tbl>
    <w:p w14:paraId="66ECECB6" w14:textId="77777777" w:rsidR="00EE2EF2" w:rsidRPr="006444A2" w:rsidRDefault="00EE2EF2" w:rsidP="00EE2EF2">
      <w:pPr>
        <w:widowControl w:val="0"/>
        <w:tabs>
          <w:tab w:val="left" w:pos="4636"/>
        </w:tabs>
        <w:spacing w:after="120"/>
        <w:rPr>
          <w:rFonts w:hAnsi="Arial Unicode MS" w:cs="Arial Unicode MS"/>
          <w:color w:val="000000"/>
          <w:u w:color="000000"/>
          <w:lang w:eastAsia="en-GB"/>
        </w:rPr>
      </w:pPr>
    </w:p>
    <w:p w14:paraId="2A41F608" w14:textId="77777777" w:rsidR="00EE2EF2" w:rsidRPr="006444A2" w:rsidRDefault="00EE2EF2" w:rsidP="00EE2EF2">
      <w:pPr>
        <w:spacing w:after="120"/>
        <w:rPr>
          <w:rFonts w:ascii="Calibri" w:eastAsia="MS Mincho" w:hAnsi="Calibri" w:cs="Calibri"/>
          <w:sz w:val="20"/>
        </w:rPr>
      </w:pPr>
      <w:r w:rsidRPr="006444A2">
        <w:rPr>
          <w:rFonts w:ascii="Calibri" w:eastAsia="MS Mincho" w:hAnsi="Calibri" w:cs="Calibri"/>
          <w:sz w:val="20"/>
        </w:rPr>
        <w:t xml:space="preserve">This job description may be amended at any time in consultation with the postholder. </w:t>
      </w:r>
    </w:p>
    <w:p w14:paraId="3F886AAC" w14:textId="0DE95E7A" w:rsidR="00EE2EF2" w:rsidRPr="006444A2" w:rsidRDefault="00EE2EF2" w:rsidP="00EE2EF2">
      <w:pPr>
        <w:spacing w:after="120"/>
        <w:rPr>
          <w:rFonts w:ascii="Calibri" w:eastAsia="MS Mincho" w:hAnsi="Calibri" w:cs="Calibri"/>
          <w:sz w:val="20"/>
        </w:rPr>
      </w:pPr>
      <w:r w:rsidRPr="006444A2">
        <w:rPr>
          <w:rFonts w:ascii="Calibri" w:eastAsia="MS Mincho" w:hAnsi="Calibri" w:cs="Calibri"/>
          <w:b/>
          <w:sz w:val="20"/>
        </w:rPr>
        <w:t>Last review date:</w:t>
      </w:r>
      <w:r w:rsidRPr="006444A2">
        <w:rPr>
          <w:rFonts w:ascii="Calibri" w:eastAsia="MS Mincho" w:hAnsi="Calibri" w:cs="Calibri"/>
          <w:sz w:val="20"/>
        </w:rPr>
        <w:t xml:space="preserve"> </w:t>
      </w:r>
      <w:r w:rsidR="00B71C6A">
        <w:rPr>
          <w:rFonts w:ascii="Calibri" w:eastAsia="MS Mincho" w:hAnsi="Calibri" w:cs="Calibri"/>
          <w:sz w:val="20"/>
        </w:rPr>
        <w:t>April</w:t>
      </w:r>
      <w:r w:rsidRPr="006444A2">
        <w:rPr>
          <w:rFonts w:ascii="Calibri" w:eastAsia="MS Mincho" w:hAnsi="Calibri" w:cs="Calibri"/>
          <w:sz w:val="20"/>
        </w:rPr>
        <w:t xml:space="preserve"> 2024</w:t>
      </w:r>
    </w:p>
    <w:p w14:paraId="6F71132F" w14:textId="77777777" w:rsidR="00EE2EF2" w:rsidRPr="006444A2" w:rsidRDefault="00EE2EF2" w:rsidP="00EE2EF2">
      <w:pPr>
        <w:spacing w:after="120"/>
        <w:rPr>
          <w:rFonts w:ascii="Calibri" w:eastAsia="MS Mincho" w:hAnsi="Calibri" w:cs="Calibri"/>
          <w:sz w:val="20"/>
        </w:rPr>
      </w:pPr>
      <w:r w:rsidRPr="006444A2">
        <w:rPr>
          <w:rFonts w:ascii="Calibri" w:eastAsia="MS Mincho" w:hAnsi="Calibri" w:cs="Calibri"/>
          <w:b/>
          <w:sz w:val="20"/>
        </w:rPr>
        <w:t>Next review date:</w:t>
      </w:r>
      <w:r w:rsidRPr="006444A2">
        <w:rPr>
          <w:rFonts w:ascii="Calibri" w:eastAsia="MS Mincho" w:hAnsi="Calibri" w:cs="Calibri"/>
          <w:sz w:val="20"/>
        </w:rPr>
        <w:t xml:space="preserve"> </w:t>
      </w:r>
    </w:p>
    <w:p w14:paraId="5FF9F5F2" w14:textId="77777777" w:rsidR="00EE2EF2" w:rsidRPr="006444A2" w:rsidRDefault="00EE2EF2" w:rsidP="00EE2EF2">
      <w:pPr>
        <w:spacing w:after="120"/>
        <w:rPr>
          <w:rFonts w:ascii="Calibri" w:eastAsia="MS Mincho" w:hAnsi="Calibri" w:cs="Calibri"/>
          <w:sz w:val="20"/>
        </w:rPr>
      </w:pPr>
    </w:p>
    <w:p w14:paraId="135D3922" w14:textId="77777777" w:rsidR="00EE2EF2" w:rsidRPr="006444A2" w:rsidRDefault="00EE2EF2" w:rsidP="00EE2EF2">
      <w:pPr>
        <w:spacing w:before="120" w:after="240"/>
        <w:rPr>
          <w:rFonts w:ascii="Calibri" w:eastAsia="MS Mincho" w:hAnsi="Calibri" w:cs="Calibri"/>
          <w:sz w:val="20"/>
        </w:rPr>
      </w:pPr>
      <w:r w:rsidRPr="006444A2">
        <w:rPr>
          <w:rFonts w:ascii="Calibri" w:eastAsia="MS Mincho" w:hAnsi="Calibri" w:cs="Calibri"/>
          <w:b/>
          <w:sz w:val="20"/>
        </w:rPr>
        <w:t>Headteacher/line manager’s signature:</w:t>
      </w:r>
      <w:r w:rsidRPr="006444A2">
        <w:rPr>
          <w:rFonts w:ascii="Calibri" w:eastAsia="MS Mincho" w:hAnsi="Calibri" w:cs="Calibri"/>
          <w:sz w:val="20"/>
        </w:rPr>
        <w:tab/>
      </w:r>
      <w:r w:rsidRPr="006444A2">
        <w:rPr>
          <w:rFonts w:ascii="Calibri" w:eastAsia="MS Mincho" w:hAnsi="Calibri" w:cs="Calibri"/>
          <w:color w:val="B9B9B9"/>
          <w:sz w:val="20"/>
        </w:rPr>
        <w:t>_______________________________________</w:t>
      </w:r>
    </w:p>
    <w:p w14:paraId="7A657642" w14:textId="77777777" w:rsidR="00EE2EF2" w:rsidRPr="006444A2" w:rsidRDefault="00EE2EF2" w:rsidP="00EE2EF2">
      <w:pPr>
        <w:spacing w:before="120" w:after="240"/>
        <w:rPr>
          <w:rFonts w:ascii="Calibri" w:eastAsia="MS Mincho" w:hAnsi="Calibri" w:cs="Calibri"/>
          <w:b/>
          <w:sz w:val="20"/>
        </w:rPr>
      </w:pPr>
    </w:p>
    <w:p w14:paraId="2176C8ED" w14:textId="77777777" w:rsidR="00EE2EF2" w:rsidRPr="006444A2" w:rsidRDefault="00EE2EF2" w:rsidP="00EE2EF2">
      <w:pPr>
        <w:spacing w:before="120" w:after="240"/>
        <w:rPr>
          <w:rFonts w:ascii="Calibri" w:eastAsia="MS Mincho" w:hAnsi="Calibri" w:cs="Calibri"/>
          <w:sz w:val="20"/>
        </w:rPr>
      </w:pPr>
      <w:r w:rsidRPr="006444A2">
        <w:rPr>
          <w:rFonts w:ascii="Calibri" w:eastAsia="MS Mincho" w:hAnsi="Calibri" w:cs="Calibri"/>
          <w:b/>
          <w:sz w:val="20"/>
        </w:rPr>
        <w:t>Date:</w:t>
      </w:r>
      <w:r w:rsidRPr="006444A2">
        <w:rPr>
          <w:rFonts w:ascii="Calibri" w:eastAsia="MS Mincho" w:hAnsi="Calibri" w:cs="Calibri"/>
          <w:sz w:val="20"/>
        </w:rPr>
        <w:t xml:space="preserve"> </w:t>
      </w:r>
      <w:r w:rsidRPr="006444A2">
        <w:rPr>
          <w:rFonts w:ascii="Calibri" w:eastAsia="MS Mincho" w:hAnsi="Calibri" w:cs="Calibri"/>
          <w:sz w:val="20"/>
        </w:rPr>
        <w:tab/>
      </w:r>
      <w:r w:rsidRPr="006444A2">
        <w:rPr>
          <w:rFonts w:ascii="Calibri" w:eastAsia="MS Mincho" w:hAnsi="Calibri" w:cs="Calibri"/>
          <w:sz w:val="20"/>
        </w:rPr>
        <w:tab/>
      </w:r>
      <w:r w:rsidRPr="006444A2">
        <w:rPr>
          <w:rFonts w:ascii="Calibri" w:eastAsia="MS Mincho" w:hAnsi="Calibri" w:cs="Calibri"/>
          <w:sz w:val="20"/>
        </w:rPr>
        <w:tab/>
      </w:r>
      <w:r w:rsidRPr="006444A2">
        <w:rPr>
          <w:rFonts w:ascii="Calibri" w:eastAsia="MS Mincho" w:hAnsi="Calibri" w:cs="Calibri"/>
          <w:sz w:val="20"/>
        </w:rPr>
        <w:tab/>
      </w:r>
      <w:r w:rsidRPr="006444A2">
        <w:rPr>
          <w:rFonts w:ascii="Calibri" w:eastAsia="MS Mincho" w:hAnsi="Calibri" w:cs="Calibri"/>
          <w:sz w:val="20"/>
        </w:rPr>
        <w:tab/>
      </w:r>
      <w:r w:rsidRPr="006444A2">
        <w:rPr>
          <w:rFonts w:ascii="Calibri" w:eastAsia="MS Mincho" w:hAnsi="Calibri" w:cs="Calibri"/>
          <w:color w:val="B9B9B9"/>
          <w:sz w:val="20"/>
        </w:rPr>
        <w:t>_______________________________________</w:t>
      </w:r>
      <w:r w:rsidRPr="006444A2">
        <w:rPr>
          <w:rFonts w:ascii="Calibri" w:eastAsia="MS Mincho" w:hAnsi="Calibri" w:cs="Calibri"/>
          <w:sz w:val="20"/>
        </w:rPr>
        <w:tab/>
      </w:r>
    </w:p>
    <w:p w14:paraId="6506E4D1" w14:textId="77777777" w:rsidR="00EE2EF2" w:rsidRPr="006444A2" w:rsidRDefault="00EE2EF2" w:rsidP="00EE2EF2">
      <w:pPr>
        <w:spacing w:before="120" w:after="240"/>
        <w:rPr>
          <w:rFonts w:ascii="Calibri" w:eastAsia="MS Mincho" w:hAnsi="Calibri" w:cs="Calibri"/>
          <w:sz w:val="20"/>
        </w:rPr>
      </w:pPr>
    </w:p>
    <w:p w14:paraId="54851305" w14:textId="77777777" w:rsidR="00EE2EF2" w:rsidRDefault="00EE2EF2" w:rsidP="00EE2EF2">
      <w:pPr>
        <w:spacing w:before="120" w:after="240"/>
        <w:rPr>
          <w:rFonts w:ascii="Calibri" w:eastAsia="MS Mincho" w:hAnsi="Calibri" w:cs="Calibri"/>
          <w:color w:val="B9B9B9"/>
          <w:sz w:val="20"/>
        </w:rPr>
      </w:pPr>
      <w:r w:rsidRPr="006444A2">
        <w:rPr>
          <w:rFonts w:ascii="Calibri" w:eastAsia="MS Mincho" w:hAnsi="Calibri" w:cs="Calibri"/>
          <w:b/>
          <w:sz w:val="20"/>
        </w:rPr>
        <w:t>Postholder’s signature:</w:t>
      </w:r>
      <w:r w:rsidRPr="006444A2">
        <w:rPr>
          <w:rFonts w:ascii="Calibri" w:eastAsia="MS Mincho" w:hAnsi="Calibri" w:cs="Calibri"/>
          <w:sz w:val="20"/>
        </w:rPr>
        <w:tab/>
      </w:r>
      <w:r w:rsidRPr="006444A2">
        <w:rPr>
          <w:rFonts w:ascii="Calibri" w:eastAsia="MS Mincho" w:hAnsi="Calibri" w:cs="Calibri"/>
          <w:sz w:val="20"/>
        </w:rPr>
        <w:tab/>
      </w:r>
      <w:r w:rsidRPr="006444A2">
        <w:rPr>
          <w:rFonts w:ascii="Calibri" w:eastAsia="MS Mincho" w:hAnsi="Calibri" w:cs="Calibri"/>
          <w:sz w:val="20"/>
        </w:rPr>
        <w:tab/>
      </w:r>
      <w:r w:rsidRPr="006444A2">
        <w:rPr>
          <w:rFonts w:ascii="Calibri" w:eastAsia="MS Mincho" w:hAnsi="Calibri" w:cs="Calibri"/>
          <w:color w:val="B9B9B9"/>
          <w:sz w:val="20"/>
        </w:rPr>
        <w:t>_______________________________________</w:t>
      </w:r>
    </w:p>
    <w:p w14:paraId="103792A4" w14:textId="77777777" w:rsidR="00EE2EF2" w:rsidRDefault="00EE2EF2" w:rsidP="00EE2EF2">
      <w:pPr>
        <w:spacing w:before="120" w:after="240"/>
        <w:rPr>
          <w:rFonts w:ascii="Calibri" w:eastAsia="MS Mincho" w:hAnsi="Calibri" w:cs="Calibri"/>
          <w:color w:val="B9B9B9"/>
          <w:sz w:val="20"/>
        </w:rPr>
      </w:pPr>
    </w:p>
    <w:p w14:paraId="3F015FAA" w14:textId="77777777" w:rsidR="00EE2EF2" w:rsidRPr="006444A2" w:rsidRDefault="00EE2EF2" w:rsidP="00EE2EF2">
      <w:pPr>
        <w:spacing w:before="120" w:after="240"/>
        <w:rPr>
          <w:rFonts w:ascii="Calibri" w:eastAsia="MS Mincho" w:hAnsi="Calibri" w:cs="Calibri"/>
          <w:sz w:val="20"/>
        </w:rPr>
      </w:pPr>
      <w:r w:rsidRPr="006444A2">
        <w:rPr>
          <w:rFonts w:ascii="Calibri" w:eastAsia="MS Mincho" w:hAnsi="Calibri" w:cs="Calibri"/>
          <w:b/>
          <w:sz w:val="20"/>
        </w:rPr>
        <w:t>Date:</w:t>
      </w:r>
      <w:r w:rsidRPr="006444A2">
        <w:rPr>
          <w:rFonts w:ascii="Calibri" w:eastAsia="MS Mincho" w:hAnsi="Calibri" w:cs="Calibri"/>
          <w:sz w:val="20"/>
        </w:rPr>
        <w:t xml:space="preserve"> </w:t>
      </w:r>
      <w:r w:rsidRPr="006444A2">
        <w:rPr>
          <w:rFonts w:ascii="Calibri" w:eastAsia="MS Mincho" w:hAnsi="Calibri" w:cs="Calibri"/>
          <w:sz w:val="20"/>
        </w:rPr>
        <w:tab/>
      </w:r>
      <w:r w:rsidRPr="006444A2">
        <w:rPr>
          <w:rFonts w:ascii="Calibri" w:eastAsia="MS Mincho" w:hAnsi="Calibri" w:cs="Calibri"/>
          <w:sz w:val="20"/>
        </w:rPr>
        <w:tab/>
      </w:r>
      <w:r w:rsidRPr="006444A2">
        <w:rPr>
          <w:rFonts w:ascii="Calibri" w:eastAsia="MS Mincho" w:hAnsi="Calibri" w:cs="Calibri"/>
          <w:sz w:val="20"/>
        </w:rPr>
        <w:tab/>
      </w:r>
      <w:r w:rsidRPr="006444A2">
        <w:rPr>
          <w:rFonts w:ascii="Calibri" w:eastAsia="MS Mincho" w:hAnsi="Calibri" w:cs="Calibri"/>
          <w:sz w:val="20"/>
        </w:rPr>
        <w:tab/>
      </w:r>
      <w:r w:rsidRPr="006444A2">
        <w:rPr>
          <w:rFonts w:ascii="Calibri" w:eastAsia="MS Mincho" w:hAnsi="Calibri" w:cs="Calibri"/>
          <w:sz w:val="20"/>
        </w:rPr>
        <w:tab/>
      </w:r>
      <w:r w:rsidRPr="006444A2">
        <w:rPr>
          <w:rFonts w:ascii="Calibri" w:eastAsia="MS Mincho" w:hAnsi="Calibri" w:cs="Calibri"/>
          <w:color w:val="B9B9B9"/>
          <w:sz w:val="20"/>
        </w:rPr>
        <w:t>_______________________________________</w:t>
      </w:r>
      <w:r w:rsidRPr="006444A2">
        <w:rPr>
          <w:rFonts w:ascii="Calibri" w:eastAsia="MS Mincho" w:hAnsi="Calibri" w:cs="Calibri"/>
          <w:sz w:val="20"/>
        </w:rPr>
        <w:tab/>
      </w:r>
    </w:p>
    <w:p w14:paraId="32BFDE8A" w14:textId="77777777" w:rsidR="00EE2EF2" w:rsidRPr="006444A2" w:rsidRDefault="00EE2EF2" w:rsidP="00EE2EF2">
      <w:pPr>
        <w:spacing w:before="120" w:after="240"/>
        <w:rPr>
          <w:rFonts w:ascii="Calibri" w:eastAsia="MS Mincho" w:hAnsi="Calibri" w:cs="Calibri"/>
          <w:sz w:val="20"/>
        </w:rPr>
      </w:pPr>
    </w:p>
    <w:sectPr w:rsidR="00EE2EF2" w:rsidRPr="006444A2" w:rsidSect="002E21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97C2C"/>
    <w:multiLevelType w:val="hybridMultilevel"/>
    <w:tmpl w:val="6E88B9B8"/>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30A32ADC"/>
    <w:multiLevelType w:val="hybridMultilevel"/>
    <w:tmpl w:val="EA9A9DAC"/>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3259366A"/>
    <w:multiLevelType w:val="hybridMultilevel"/>
    <w:tmpl w:val="7E888CF8"/>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39384BDC"/>
    <w:multiLevelType w:val="hybridMultilevel"/>
    <w:tmpl w:val="E85835E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3C664432"/>
    <w:multiLevelType w:val="hybridMultilevel"/>
    <w:tmpl w:val="DCC8808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403321C8"/>
    <w:multiLevelType w:val="hybridMultilevel"/>
    <w:tmpl w:val="61E28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043103"/>
    <w:multiLevelType w:val="multilevel"/>
    <w:tmpl w:val="F3C80568"/>
    <w:styleLink w:val="List31"/>
    <w:lvl w:ilvl="0">
      <w:numFmt w:val="bullet"/>
      <w:lvlText w:val="▪"/>
      <w:lvlJc w:val="left"/>
      <w:pPr>
        <w:tabs>
          <w:tab w:val="num" w:pos="284"/>
        </w:tabs>
        <w:ind w:left="284" w:hanging="28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050"/>
        </w:tabs>
        <w:ind w:left="20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10"/>
        </w:tabs>
        <w:ind w:left="421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370"/>
        </w:tabs>
        <w:ind w:left="63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7" w15:restartNumberingAfterBreak="0">
    <w:nsid w:val="749A79BC"/>
    <w:multiLevelType w:val="hybridMultilevel"/>
    <w:tmpl w:val="CF265BEA"/>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7C616E7A"/>
    <w:multiLevelType w:val="hybridMultilevel"/>
    <w:tmpl w:val="18281B8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1"/>
  </w:num>
  <w:num w:numId="6">
    <w:abstractNumId w:val="2"/>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88"/>
    <w:rsid w:val="001C7563"/>
    <w:rsid w:val="002E2188"/>
    <w:rsid w:val="00345873"/>
    <w:rsid w:val="006068D3"/>
    <w:rsid w:val="008F22CD"/>
    <w:rsid w:val="00943F55"/>
    <w:rsid w:val="00B31307"/>
    <w:rsid w:val="00B71C6A"/>
    <w:rsid w:val="00D33399"/>
    <w:rsid w:val="00E36E69"/>
    <w:rsid w:val="00EE2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CD49"/>
  <w15:chartTrackingRefBased/>
  <w15:docId w15:val="{1F8BB52C-EEBD-4BAB-AB0E-AEEEF4A1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31">
    <w:name w:val="List 31"/>
    <w:basedOn w:val="NoList"/>
    <w:rsid w:val="00EE2EF2"/>
    <w:pPr>
      <w:numPr>
        <w:numId w:val="1"/>
      </w:numPr>
    </w:pPr>
  </w:style>
  <w:style w:type="paragraph" w:styleId="NoSpacing">
    <w:name w:val="No Spacing"/>
    <w:uiPriority w:val="1"/>
    <w:qFormat/>
    <w:rsid w:val="00EE2EF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8F2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7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1262</Words>
  <Characters>7196</Characters>
  <Application>Microsoft Office Word</Application>
  <DocSecurity>0</DocSecurity>
  <Lines>59</Lines>
  <Paragraphs>16</Paragraphs>
  <ScaleCrop>false</ScaleCrop>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Senco Worth Primary School</dc:creator>
  <cp:keywords/>
  <dc:description/>
  <cp:lastModifiedBy>Senco Worth Primary School</cp:lastModifiedBy>
  <cp:revision>4</cp:revision>
  <dcterms:created xsi:type="dcterms:W3CDTF">2024-04-17T13:34:00Z</dcterms:created>
  <dcterms:modified xsi:type="dcterms:W3CDTF">2024-04-17T15:42:00Z</dcterms:modified>
</cp:coreProperties>
</file>